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C9D" w:rsidRPr="00351385" w:rsidRDefault="00996B2C" w:rsidP="00996B2C">
      <w:pPr>
        <w:spacing w:after="0" w:line="240" w:lineRule="auto"/>
        <w:rPr>
          <w:rFonts w:ascii="Times New Roman" w:hAnsi="Times New Roman" w:cs="Times New Roman"/>
        </w:rPr>
      </w:pPr>
      <w:r w:rsidRPr="00996B2C">
        <w:rPr>
          <w:rFonts w:ascii="Times New Roman" w:hAnsi="Times New Roman" w:cs="Times New Roman"/>
        </w:rPr>
        <w:t>Предл</w:t>
      </w:r>
      <w:r>
        <w:rPr>
          <w:rFonts w:ascii="Times New Roman" w:hAnsi="Times New Roman" w:cs="Times New Roman"/>
        </w:rPr>
        <w:t>агается следующий порядок учета поручений, выданных в протоколах Комитета.</w:t>
      </w:r>
      <w:r w:rsidR="00351385" w:rsidRPr="00351385">
        <w:rPr>
          <w:rFonts w:ascii="Times New Roman" w:hAnsi="Times New Roman" w:cs="Times New Roman"/>
        </w:rPr>
        <w:t xml:space="preserve"> </w:t>
      </w:r>
      <w:r w:rsidR="00351385">
        <w:rPr>
          <w:rFonts w:ascii="Times New Roman" w:hAnsi="Times New Roman" w:cs="Times New Roman"/>
        </w:rPr>
        <w:t xml:space="preserve">Имеется в виду, что это не только протокол оперативки. </w:t>
      </w:r>
    </w:p>
    <w:p w:rsidR="00996B2C" w:rsidRDefault="00996B2C" w:rsidP="00996B2C">
      <w:pPr>
        <w:spacing w:after="0" w:line="240" w:lineRule="auto"/>
        <w:rPr>
          <w:rFonts w:ascii="Times New Roman" w:hAnsi="Times New Roman" w:cs="Times New Roman"/>
        </w:rPr>
      </w:pPr>
    </w:p>
    <w:p w:rsidR="00996B2C" w:rsidRDefault="00996B2C" w:rsidP="00345496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регистрируется как исходящий документ с номенклатурой 01-12</w:t>
      </w:r>
      <w:proofErr w:type="gramStart"/>
      <w:r>
        <w:rPr>
          <w:rFonts w:ascii="Times New Roman" w:hAnsi="Times New Roman" w:cs="Times New Roman"/>
        </w:rPr>
        <w:t>-….</w:t>
      </w:r>
      <w:proofErr w:type="gramEnd"/>
      <w:r>
        <w:rPr>
          <w:rFonts w:ascii="Times New Roman" w:hAnsi="Times New Roman" w:cs="Times New Roman"/>
        </w:rPr>
        <w:t>.</w:t>
      </w:r>
    </w:p>
    <w:p w:rsidR="00996B2C" w:rsidRDefault="00996B2C" w:rsidP="00996B2C">
      <w:pPr>
        <w:spacing w:after="0" w:line="240" w:lineRule="auto"/>
        <w:rPr>
          <w:rFonts w:ascii="Times New Roman" w:hAnsi="Times New Roman" w:cs="Times New Roman"/>
        </w:rPr>
      </w:pPr>
    </w:p>
    <w:p w:rsidR="00996B2C" w:rsidRDefault="00996B2C" w:rsidP="00996B2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создае</w:t>
      </w:r>
      <w:r w:rsidR="00345496">
        <w:rPr>
          <w:rFonts w:ascii="Times New Roman" w:hAnsi="Times New Roman" w:cs="Times New Roman"/>
        </w:rPr>
        <w:t>м новый внутренний документ:</w:t>
      </w:r>
    </w:p>
    <w:p w:rsidR="00345496" w:rsidRDefault="00345496" w:rsidP="00345496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D5268">
        <w:rPr>
          <w:rFonts w:ascii="Times New Roman" w:hAnsi="Times New Roman" w:cs="Times New Roman"/>
        </w:rPr>
        <w:t>вид документа – рассылка протокола</w:t>
      </w:r>
    </w:p>
    <w:p w:rsidR="007D5268" w:rsidRDefault="007D5268" w:rsidP="00345496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-кому – можно сразу выбрать всю группу.</w:t>
      </w:r>
    </w:p>
    <w:p w:rsidR="007D5268" w:rsidRDefault="007D5268" w:rsidP="00345496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C9FC990" wp14:editId="75B02B7E">
            <wp:extent cx="6978701" cy="394260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6879" cy="395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Заполняем все поля: наименование, Исполнитель, кто подписал.</w:t>
      </w: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Нажимаем: Сохранить.</w:t>
      </w: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выбираем «Основание»:</w:t>
      </w:r>
    </w:p>
    <w:p w:rsidR="007D5268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B758671" wp14:editId="06C8692C">
            <wp:extent cx="6480175" cy="2646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68" w:rsidRDefault="007D5268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выбираем наш протокол.</w:t>
      </w: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9AB7351" wp14:editId="1BEBF516">
            <wp:extent cx="5619750" cy="4543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0D" w:rsidRDefault="00F5740D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F5740D" w:rsidRDefault="00351385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нажимаем «Отправить адресатам». </w:t>
      </w:r>
    </w:p>
    <w:p w:rsidR="00351385" w:rsidRDefault="00351385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351385" w:rsidRDefault="00351385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Протокол придёт всем в виде Внутреннего документа с названием «Рассылка протокола».</w:t>
      </w:r>
    </w:p>
    <w:p w:rsidR="00336A42" w:rsidRDefault="00336A42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  <w:bookmarkStart w:id="0" w:name="_GoBack"/>
      <w:bookmarkEnd w:id="0"/>
    </w:p>
    <w:p w:rsidR="00351385" w:rsidRDefault="00351385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</w:rPr>
      </w:pPr>
    </w:p>
    <w:p w:rsidR="00351385" w:rsidRPr="00351385" w:rsidRDefault="00351385" w:rsidP="007D5268">
      <w:pPr>
        <w:pStyle w:val="a3"/>
        <w:spacing w:after="0" w:line="240" w:lineRule="auto"/>
        <w:ind w:left="-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принципе, если потом зайти в режиме замещения от того, кто подписал документ, то можно наложить множество резолюций, в соответствии с поручениями протокола и контролировать их. Повторюсь. Речь идет не только о протоколах оперативки.</w:t>
      </w:r>
    </w:p>
    <w:sectPr w:rsidR="00351385" w:rsidRPr="00351385" w:rsidSect="00996B2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698C"/>
    <w:multiLevelType w:val="hybridMultilevel"/>
    <w:tmpl w:val="25827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2C"/>
    <w:rsid w:val="00336A42"/>
    <w:rsid w:val="00345496"/>
    <w:rsid w:val="00351385"/>
    <w:rsid w:val="00450C9D"/>
    <w:rsid w:val="007D5268"/>
    <w:rsid w:val="00996B2C"/>
    <w:rsid w:val="00F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224EC-5B9F-4CE6-B721-909D7486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Дмитрий Игоревич</dc:creator>
  <cp:keywords/>
  <dc:description/>
  <cp:lastModifiedBy>Кравец Дмитрий Игоревич</cp:lastModifiedBy>
  <cp:revision>3</cp:revision>
  <dcterms:created xsi:type="dcterms:W3CDTF">2014-07-04T06:15:00Z</dcterms:created>
  <dcterms:modified xsi:type="dcterms:W3CDTF">2014-07-04T07:37:00Z</dcterms:modified>
</cp:coreProperties>
</file>