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47E2" w14:textId="5E9F0FBD" w:rsidR="00AD7286" w:rsidRDefault="00F74608">
      <w:pPr>
        <w:pStyle w:val="Title"/>
        <w:spacing w:before="80"/>
      </w:pPr>
      <w:r>
        <w:t>Nitesh</w:t>
      </w:r>
      <w:r>
        <w:rPr>
          <w:spacing w:val="-3"/>
        </w:rPr>
        <w:t xml:space="preserve"> </w:t>
      </w:r>
      <w:r>
        <w:rPr>
          <w:spacing w:val="-2"/>
        </w:rPr>
        <w:t>Harjilawala</w:t>
      </w:r>
    </w:p>
    <w:p w14:paraId="433AA170" w14:textId="6833112A" w:rsidR="00AD7286" w:rsidRPr="004F1348" w:rsidRDefault="00BF38BE">
      <w:pPr>
        <w:pStyle w:val="Title"/>
        <w:rPr>
          <w:sz w:val="28"/>
          <w:szCs w:val="28"/>
        </w:rPr>
      </w:pPr>
      <w:r w:rsidRPr="00BF38BE">
        <w:rPr>
          <w:sz w:val="28"/>
          <w:szCs w:val="28"/>
        </w:rPr>
        <w:t>Full Stack Web Developer | Strong Backend Experience | 5+ Years in Web Apps</w:t>
      </w:r>
    </w:p>
    <w:p w14:paraId="3B5014BD" w14:textId="468F086E" w:rsidR="00AD7286" w:rsidRDefault="00000000">
      <w:pPr>
        <w:pStyle w:val="BodyText"/>
        <w:spacing w:before="223" w:line="357" w:lineRule="auto"/>
        <w:ind w:left="153" w:firstLine="0"/>
      </w:pP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7" w:history="1">
        <w:r w:rsidR="00073F22" w:rsidRPr="00CF0996">
          <w:rPr>
            <w:rStyle w:val="Hyperlink"/>
          </w:rPr>
          <w:t>niteshharjilawala@gmail.com</w:t>
        </w:r>
      </w:hyperlink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b/>
        </w:rPr>
        <w:t>Phone:</w:t>
      </w:r>
      <w:r w:rsidR="00073F22">
        <w:t>236</w:t>
      </w:r>
      <w:r>
        <w:t>-</w:t>
      </w:r>
      <w:r w:rsidR="00073F22">
        <w:t>777</w:t>
      </w:r>
      <w:r>
        <w:t>-</w:t>
      </w:r>
      <w:r w:rsidR="00073F22">
        <w:t>3105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b/>
        </w:rPr>
        <w:t>LinkedIn:</w:t>
      </w:r>
      <w:r w:rsidR="00073F22">
        <w:rPr>
          <w:b/>
        </w:rPr>
        <w:t xml:space="preserve"> </w:t>
      </w:r>
      <w:hyperlink r:id="rId8" w:history="1">
        <w:r w:rsidR="00FE67AC" w:rsidRPr="00CF0996">
          <w:rPr>
            <w:rStyle w:val="Hyperlink"/>
          </w:rPr>
          <w:t>https://www.linkedin.com/in/nitesh-harjilawala/</w:t>
        </w:r>
      </w:hyperlink>
    </w:p>
    <w:p w14:paraId="0A386257" w14:textId="77777777" w:rsidR="00AD7286" w:rsidRDefault="00000000">
      <w:pPr>
        <w:pStyle w:val="Heading1"/>
        <w:tabs>
          <w:tab w:val="left" w:pos="10771"/>
        </w:tabs>
        <w:spacing w:before="2"/>
      </w:pPr>
      <w:r>
        <w:rPr>
          <w:color w:val="000000"/>
          <w:spacing w:val="-21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Professional</w:t>
      </w:r>
      <w:r>
        <w:rPr>
          <w:color w:val="000000"/>
          <w:spacing w:val="4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Summary</w:t>
      </w:r>
      <w:r>
        <w:rPr>
          <w:color w:val="000000"/>
          <w:shd w:val="clear" w:color="auto" w:fill="DBE4F0"/>
        </w:rPr>
        <w:tab/>
      </w:r>
    </w:p>
    <w:p w14:paraId="3021689E" w14:textId="5D336487" w:rsidR="00AD7286" w:rsidRDefault="00073F22">
      <w:pPr>
        <w:pStyle w:val="BodyText"/>
        <w:spacing w:before="195" w:line="360" w:lineRule="auto"/>
        <w:ind w:left="153" w:right="54" w:firstLine="0"/>
      </w:pPr>
      <w:r w:rsidRPr="00073F22">
        <w:t>Software Developer with 5+ years of experience building scalable web applications using PHP, JavaScript, and MySQL. Proficient in designing RESTful APIs, integrating third-party services, and optimizing backend performance. Hands-on expertise in MVC frameworks (CodeIgniter, Prado), frontend tools (jQuery, React), and relational/non-relational databases (MySQL, MongoDB). Known for delivering robust solutions in Agile teams with strong focus on collaboration, code quality, and timely delivery. Open to full-time opportunities in Canada</w:t>
      </w:r>
      <w:r>
        <w:t>.</w:t>
      </w:r>
    </w:p>
    <w:p w14:paraId="0CB7340B" w14:textId="77777777" w:rsidR="00AD7286" w:rsidRDefault="00000000">
      <w:pPr>
        <w:pStyle w:val="Heading1"/>
        <w:tabs>
          <w:tab w:val="left" w:pos="10771"/>
        </w:tabs>
        <w:spacing w:line="227" w:lineRule="exact"/>
      </w:pPr>
      <w:r>
        <w:rPr>
          <w:color w:val="000000"/>
          <w:spacing w:val="-23"/>
          <w:shd w:val="clear" w:color="auto" w:fill="DBE4F0"/>
        </w:rPr>
        <w:t xml:space="preserve"> </w:t>
      </w:r>
      <w:r>
        <w:rPr>
          <w:color w:val="000000"/>
          <w:shd w:val="clear" w:color="auto" w:fill="DBE4F0"/>
        </w:rPr>
        <w:t>Skills</w:t>
      </w:r>
      <w:r>
        <w:rPr>
          <w:color w:val="000000"/>
          <w:spacing w:val="-6"/>
          <w:shd w:val="clear" w:color="auto" w:fill="DBE4F0"/>
        </w:rPr>
        <w:t xml:space="preserve"> </w:t>
      </w:r>
      <w:r>
        <w:rPr>
          <w:color w:val="000000"/>
          <w:shd w:val="clear" w:color="auto" w:fill="DBE4F0"/>
        </w:rPr>
        <w:t>&amp;</w:t>
      </w:r>
      <w:r>
        <w:rPr>
          <w:color w:val="000000"/>
          <w:spacing w:val="-3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Competencies</w:t>
      </w:r>
      <w:r>
        <w:rPr>
          <w:color w:val="000000"/>
          <w:shd w:val="clear" w:color="auto" w:fill="DBE4F0"/>
        </w:rPr>
        <w:tab/>
      </w:r>
    </w:p>
    <w:p w14:paraId="6B5437C6" w14:textId="28EB4BCC" w:rsidR="00AD7286" w:rsidRDefault="00135F99">
      <w:pPr>
        <w:pStyle w:val="ListParagraph"/>
        <w:numPr>
          <w:ilvl w:val="0"/>
          <w:numId w:val="1"/>
        </w:numPr>
        <w:tabs>
          <w:tab w:val="left" w:pos="514"/>
        </w:tabs>
        <w:spacing w:before="193" w:line="352" w:lineRule="auto"/>
        <w:ind w:right="125"/>
        <w:jc w:val="both"/>
        <w:rPr>
          <w:sz w:val="20"/>
        </w:rPr>
      </w:pPr>
      <w:r w:rsidRPr="00135F99">
        <w:rPr>
          <w:b/>
          <w:sz w:val="20"/>
        </w:rPr>
        <w:t>Backend &amp; Databases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 w:rsidRPr="00135F99">
        <w:rPr>
          <w:sz w:val="20"/>
        </w:rPr>
        <w:t>PHP, MySQL, MongoDB, CodeIgniter, Prado, REST APIs, Payment Gateways, Smarty</w:t>
      </w:r>
      <w:r>
        <w:rPr>
          <w:sz w:val="20"/>
        </w:rPr>
        <w:t>.</w:t>
      </w:r>
    </w:p>
    <w:p w14:paraId="18ECA676" w14:textId="60416229" w:rsidR="00AD7286" w:rsidRDefault="00135F99">
      <w:pPr>
        <w:pStyle w:val="ListParagraph"/>
        <w:numPr>
          <w:ilvl w:val="0"/>
          <w:numId w:val="1"/>
        </w:numPr>
        <w:tabs>
          <w:tab w:val="left" w:pos="514"/>
        </w:tabs>
        <w:spacing w:before="11" w:line="357" w:lineRule="auto"/>
        <w:ind w:right="68"/>
        <w:jc w:val="both"/>
        <w:rPr>
          <w:sz w:val="20"/>
        </w:rPr>
      </w:pPr>
      <w:r w:rsidRPr="00135F99">
        <w:rPr>
          <w:b/>
          <w:sz w:val="20"/>
        </w:rPr>
        <w:t>Frontend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 w:rsidR="0053219F" w:rsidRPr="0053219F">
        <w:rPr>
          <w:sz w:val="20"/>
        </w:rPr>
        <w:t>HTML, CSS, JavaScript, jQuery, Bootstrap, ReactJS, Angular, Ajax</w:t>
      </w:r>
      <w:r>
        <w:rPr>
          <w:sz w:val="20"/>
        </w:rPr>
        <w:t>.</w:t>
      </w:r>
    </w:p>
    <w:p w14:paraId="7363A82B" w14:textId="76F4424F" w:rsidR="0053219F" w:rsidRDefault="0053219F" w:rsidP="0053219F">
      <w:pPr>
        <w:pStyle w:val="ListParagraph"/>
        <w:numPr>
          <w:ilvl w:val="0"/>
          <w:numId w:val="1"/>
        </w:numPr>
        <w:tabs>
          <w:tab w:val="left" w:pos="514"/>
        </w:tabs>
        <w:spacing w:before="11" w:line="357" w:lineRule="auto"/>
        <w:ind w:right="68"/>
        <w:jc w:val="both"/>
        <w:rPr>
          <w:sz w:val="20"/>
        </w:rPr>
      </w:pPr>
      <w:r w:rsidRPr="0053219F">
        <w:rPr>
          <w:b/>
          <w:sz w:val="20"/>
        </w:rPr>
        <w:t>Tools &amp; Version Control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 w:rsidRPr="0053219F">
        <w:rPr>
          <w:sz w:val="20"/>
        </w:rPr>
        <w:t>Git, GitHub, MVC, SDLC, Agile, Google Analytics, Google Calendar API,</w:t>
      </w:r>
      <w:r>
        <w:rPr>
          <w:sz w:val="20"/>
        </w:rPr>
        <w:t xml:space="preserve"> Postman.</w:t>
      </w:r>
    </w:p>
    <w:p w14:paraId="5EA8236B" w14:textId="4F01BF8D" w:rsidR="0053219F" w:rsidRPr="0053219F" w:rsidRDefault="0053219F" w:rsidP="0053219F">
      <w:pPr>
        <w:pStyle w:val="ListParagraph"/>
        <w:numPr>
          <w:ilvl w:val="0"/>
          <w:numId w:val="1"/>
        </w:numPr>
        <w:tabs>
          <w:tab w:val="left" w:pos="514"/>
        </w:tabs>
        <w:spacing w:before="11" w:line="357" w:lineRule="auto"/>
        <w:ind w:right="68"/>
        <w:jc w:val="both"/>
        <w:rPr>
          <w:sz w:val="20"/>
        </w:rPr>
      </w:pPr>
      <w:r w:rsidRPr="0053219F">
        <w:rPr>
          <w:b/>
          <w:sz w:val="20"/>
        </w:rPr>
        <w:t>Compliance &amp; Others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 xml:space="preserve"> </w:t>
      </w:r>
      <w:r w:rsidRPr="0053219F">
        <w:rPr>
          <w:sz w:val="20"/>
        </w:rPr>
        <w:t>PCI-DSS, GDPR, Release Management, Data Security</w:t>
      </w:r>
      <w:r>
        <w:rPr>
          <w:sz w:val="20"/>
        </w:rPr>
        <w:t>.</w:t>
      </w:r>
    </w:p>
    <w:p w14:paraId="49BAB656" w14:textId="16041BAD" w:rsidR="00AD7286" w:rsidRDefault="00000000">
      <w:pPr>
        <w:pStyle w:val="Heading1"/>
        <w:tabs>
          <w:tab w:val="left" w:pos="10771"/>
        </w:tabs>
        <w:spacing w:before="26" w:line="422" w:lineRule="exact"/>
        <w:ind w:left="288" w:hanging="164"/>
      </w:pPr>
      <w:r>
        <w:rPr>
          <w:color w:val="000000"/>
          <w:spacing w:val="-23"/>
          <w:shd w:val="clear" w:color="auto" w:fill="DBE4F0"/>
        </w:rPr>
        <w:t xml:space="preserve"> </w:t>
      </w:r>
      <w:r>
        <w:rPr>
          <w:color w:val="000000"/>
          <w:shd w:val="clear" w:color="auto" w:fill="DBE4F0"/>
        </w:rPr>
        <w:t>Experience</w:t>
      </w:r>
      <w:r>
        <w:rPr>
          <w:color w:val="000000"/>
          <w:shd w:val="clear" w:color="auto" w:fill="DBE4F0"/>
        </w:rPr>
        <w:tab/>
      </w:r>
      <w:r>
        <w:rPr>
          <w:color w:val="000000"/>
        </w:rPr>
        <w:t xml:space="preserve"> </w:t>
      </w:r>
      <w:r w:rsidR="00CA790B" w:rsidRPr="00CA790B">
        <w:rPr>
          <w:color w:val="000000"/>
        </w:rPr>
        <w:t>Senior Software Developer</w:t>
      </w:r>
    </w:p>
    <w:p w14:paraId="1AF1E74C" w14:textId="68A32039" w:rsidR="00AD7286" w:rsidRPr="00CA790B" w:rsidRDefault="00CA790B" w:rsidP="00B1166F">
      <w:pPr>
        <w:pStyle w:val="BodyText"/>
        <w:spacing w:before="71" w:after="120"/>
        <w:ind w:left="301" w:firstLine="0"/>
        <w:rPr>
          <w:i/>
          <w:iCs/>
        </w:rPr>
      </w:pPr>
      <w:proofErr w:type="spellStart"/>
      <w:r w:rsidRPr="00CA790B">
        <w:rPr>
          <w:i/>
          <w:iCs/>
        </w:rPr>
        <w:t>Staah</w:t>
      </w:r>
      <w:proofErr w:type="spellEnd"/>
      <w:r w:rsidRPr="00CA790B">
        <w:rPr>
          <w:i/>
          <w:iCs/>
        </w:rPr>
        <w:t xml:space="preserve"> Hotel Software Pvt. Ltd.| Mar 2022 – Oct 2023</w:t>
      </w:r>
    </w:p>
    <w:p w14:paraId="61F164A7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Collaborated with senior developers to create a high-performance environment and onboard new team members.</w:t>
      </w:r>
    </w:p>
    <w:p w14:paraId="04AF3EDA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Led product training sessions and supported technical guidance for junior developers.</w:t>
      </w:r>
    </w:p>
    <w:p w14:paraId="520AF60E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Oversaw application development and testing efforts, including specification review, test preparation, and integration testing coordination.</w:t>
      </w:r>
    </w:p>
    <w:p w14:paraId="098E4E28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Maintained and enhanced applications by recommending improvements in technology, policy, and processes.</w:t>
      </w:r>
    </w:p>
    <w:p w14:paraId="33590A8E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Developed reusable widgets compatible across browsers and front-end frameworks.</w:t>
      </w:r>
    </w:p>
    <w:p w14:paraId="79F6C200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Collaborated with testing, design, and support teams to ensure smooth internal communication.</w:t>
      </w:r>
    </w:p>
    <w:p w14:paraId="0A7D60BB" w14:textId="77777777" w:rsidR="00192E57" w:rsidRPr="00192E57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Monitored server status and optimized backend code and MySQL queries to improve system performance.</w:t>
      </w:r>
    </w:p>
    <w:p w14:paraId="300B3616" w14:textId="70DC20BF" w:rsidR="00AD7286" w:rsidRDefault="00192E57" w:rsidP="00192E57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471"/>
        <w:rPr>
          <w:sz w:val="20"/>
        </w:rPr>
      </w:pPr>
      <w:r w:rsidRPr="00192E57">
        <w:rPr>
          <w:sz w:val="20"/>
        </w:rPr>
        <w:t>Designed and developed RESTful APIs for system integration</w:t>
      </w:r>
      <w:r>
        <w:rPr>
          <w:sz w:val="20"/>
        </w:rPr>
        <w:t>.</w:t>
      </w:r>
    </w:p>
    <w:p w14:paraId="3926A629" w14:textId="6AFF096A" w:rsidR="00AD7286" w:rsidRDefault="003145D8">
      <w:pPr>
        <w:pStyle w:val="Heading1"/>
        <w:spacing w:before="7"/>
        <w:ind w:left="288"/>
      </w:pPr>
      <w:r w:rsidRPr="003145D8">
        <w:t>PHP Developer</w:t>
      </w:r>
    </w:p>
    <w:p w14:paraId="1AC14744" w14:textId="508E98DC" w:rsidR="00AD7286" w:rsidRPr="003145D8" w:rsidRDefault="003145D8" w:rsidP="00B1166F">
      <w:pPr>
        <w:pStyle w:val="BodyText"/>
        <w:spacing w:before="111" w:after="120"/>
        <w:ind w:left="301" w:firstLine="0"/>
        <w:rPr>
          <w:i/>
          <w:iCs/>
        </w:rPr>
      </w:pPr>
      <w:r w:rsidRPr="003145D8">
        <w:rPr>
          <w:i/>
          <w:iCs/>
        </w:rPr>
        <w:t>UPQOR Pvt. Ltd. (Previously PK Infosys) | Feb 2021 – Dec 202</w:t>
      </w:r>
      <w:r w:rsidR="00F722FB">
        <w:rPr>
          <w:i/>
          <w:iCs/>
        </w:rPr>
        <w:t>1</w:t>
      </w:r>
    </w:p>
    <w:p w14:paraId="4EFA832A" w14:textId="327BE2DA" w:rsidR="00D96B88" w:rsidRPr="00D96B88" w:rsidRDefault="00D96B88" w:rsidP="00D96B88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D96B88">
        <w:rPr>
          <w:sz w:val="20"/>
        </w:rPr>
        <w:t>Managed sub-projects “Jewelry” and “Diamond Hub”</w:t>
      </w:r>
      <w:r w:rsidR="001B0E0E">
        <w:rPr>
          <w:sz w:val="20"/>
        </w:rPr>
        <w:t>,</w:t>
      </w:r>
      <w:r w:rsidRPr="00D96B88">
        <w:rPr>
          <w:sz w:val="20"/>
        </w:rPr>
        <w:t xml:space="preserve"> handling backend development and API integration.</w:t>
      </w:r>
    </w:p>
    <w:p w14:paraId="7B86C59D" w14:textId="77777777" w:rsidR="00D96B88" w:rsidRPr="00D96B88" w:rsidRDefault="00D96B88" w:rsidP="00D96B88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D96B88">
        <w:rPr>
          <w:sz w:val="20"/>
        </w:rPr>
        <w:t>Coordinated closely with project manager, frontend designers, and QA teams for timely delivery.</w:t>
      </w:r>
    </w:p>
    <w:p w14:paraId="7C580354" w14:textId="77777777" w:rsidR="00D96B88" w:rsidRPr="00D96B88" w:rsidRDefault="00D96B88" w:rsidP="00D96B88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D96B88">
        <w:rPr>
          <w:sz w:val="20"/>
        </w:rPr>
        <w:t>Demonstrated comprehensive understanding of the development lifecycle, including specification, documentation, implementation, and testing.</w:t>
      </w:r>
    </w:p>
    <w:p w14:paraId="5784B1EA" w14:textId="77777777" w:rsidR="00D96B88" w:rsidRPr="00D96B88" w:rsidRDefault="00D96B88" w:rsidP="00D96B88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D96B88">
        <w:rPr>
          <w:sz w:val="20"/>
        </w:rPr>
        <w:t>Developed backend components and maintained APIs.</w:t>
      </w:r>
    </w:p>
    <w:p w14:paraId="100ADC74" w14:textId="18AA365A" w:rsidR="00AD7286" w:rsidRDefault="00D96B88" w:rsidP="00D96B88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D96B88">
        <w:rPr>
          <w:sz w:val="20"/>
        </w:rPr>
        <w:t>Explored Angular and supported frontend development efforts</w:t>
      </w:r>
      <w:r>
        <w:rPr>
          <w:spacing w:val="-2"/>
          <w:sz w:val="20"/>
        </w:rPr>
        <w:t>.</w:t>
      </w:r>
    </w:p>
    <w:p w14:paraId="4386563A" w14:textId="77777777" w:rsidR="00654C66" w:rsidRDefault="00654C66">
      <w:pPr>
        <w:rPr>
          <w:b/>
          <w:bCs/>
          <w:sz w:val="20"/>
          <w:szCs w:val="20"/>
        </w:rPr>
      </w:pPr>
      <w:r>
        <w:br w:type="page"/>
      </w:r>
    </w:p>
    <w:p w14:paraId="0BB80777" w14:textId="329970BA" w:rsidR="00AD7286" w:rsidRDefault="00E3528D">
      <w:pPr>
        <w:pStyle w:val="Heading1"/>
        <w:spacing w:before="5"/>
        <w:ind w:left="278"/>
      </w:pPr>
      <w:r w:rsidRPr="00E3528D">
        <w:lastRenderedPageBreak/>
        <w:t>Associate Software Engineer</w:t>
      </w:r>
    </w:p>
    <w:p w14:paraId="2E0311FC" w14:textId="1A05971A" w:rsidR="00AD7286" w:rsidRPr="007E4B16" w:rsidRDefault="007E4B16" w:rsidP="00B1166F">
      <w:pPr>
        <w:pStyle w:val="BodyText"/>
        <w:spacing w:before="130" w:after="120"/>
        <w:ind w:left="301" w:firstLine="0"/>
        <w:rPr>
          <w:i/>
          <w:iCs/>
        </w:rPr>
      </w:pPr>
      <w:proofErr w:type="spellStart"/>
      <w:r w:rsidRPr="007E4B16">
        <w:rPr>
          <w:i/>
          <w:iCs/>
        </w:rPr>
        <w:t>eZee</w:t>
      </w:r>
      <w:proofErr w:type="spellEnd"/>
      <w:r w:rsidRPr="007E4B16">
        <w:rPr>
          <w:i/>
          <w:iCs/>
        </w:rPr>
        <w:t xml:space="preserve"> </w:t>
      </w:r>
      <w:proofErr w:type="spellStart"/>
      <w:r w:rsidRPr="007E4B16">
        <w:rPr>
          <w:i/>
          <w:iCs/>
        </w:rPr>
        <w:t>Technosys</w:t>
      </w:r>
      <w:proofErr w:type="spellEnd"/>
      <w:r w:rsidRPr="007E4B16">
        <w:rPr>
          <w:i/>
          <w:iCs/>
        </w:rPr>
        <w:t xml:space="preserve"> Pvt. Ltd. | May 2018 – Feb 2021</w:t>
      </w:r>
    </w:p>
    <w:p w14:paraId="1BF8CE40" w14:textId="77777777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Contributed to a robust Property Management System (PMS) in the hospitality sector, participating across the full SDLC and aligning technical goals with quarterly and annual roadmaps.</w:t>
      </w:r>
    </w:p>
    <w:p w14:paraId="77372248" w14:textId="46800227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Collaborated cross-functionally with Product, Architecture, System Analysis, QA, and Operations teams to ensure smooth and secure system delivery.</w:t>
      </w:r>
    </w:p>
    <w:p w14:paraId="192B232A" w14:textId="77777777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Owned and continuously improved core modules in an Agile environment, proactively reporting risks and suggesting recovery plans.</w:t>
      </w:r>
    </w:p>
    <w:p w14:paraId="7ACC46BA" w14:textId="77777777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Conducted peer code reviews and security audits, ensuring clean, efficient, and secure code practices.</w:t>
      </w:r>
    </w:p>
    <w:p w14:paraId="6BC7B6E9" w14:textId="0A277623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Developed and integrated internal and third-party APIs; enhanced backend system monitoring and ensured data security compliance.</w:t>
      </w:r>
    </w:p>
    <w:p w14:paraId="67C0FF8E" w14:textId="77777777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Acted as Release Manager for deployment cycles, ensuring compliance with PCI-DSS and GDPR standards.</w:t>
      </w:r>
    </w:p>
    <w:p w14:paraId="780680BC" w14:textId="0DE77D29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Spearheaded a dynamic OTA integration tool during an internal hackathon</w:t>
      </w:r>
      <w:r w:rsidR="00662300">
        <w:rPr>
          <w:sz w:val="20"/>
        </w:rPr>
        <w:t xml:space="preserve"> (H3)</w:t>
      </w:r>
      <w:r w:rsidRPr="001872D2">
        <w:rPr>
          <w:sz w:val="20"/>
        </w:rPr>
        <w:t>, reducing onboarding time from 4–6 months to under a week by automating development, code review, and QA processes.</w:t>
      </w:r>
    </w:p>
    <w:p w14:paraId="1BB3C4CE" w14:textId="779463C9" w:rsidR="001872D2" w:rsidRPr="001872D2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>Designed a reusable module that minimized team dependencies and significantly accelerated integration of new OTA partners.</w:t>
      </w:r>
    </w:p>
    <w:p w14:paraId="7F012C90" w14:textId="19F8607C" w:rsidR="00B545C5" w:rsidRDefault="001872D2" w:rsidP="001872D2">
      <w:pPr>
        <w:pStyle w:val="ListParagraph"/>
        <w:numPr>
          <w:ilvl w:val="1"/>
          <w:numId w:val="1"/>
        </w:numPr>
        <w:tabs>
          <w:tab w:val="left" w:pos="1018"/>
        </w:tabs>
        <w:spacing w:line="352" w:lineRule="auto"/>
        <w:ind w:right="910"/>
        <w:rPr>
          <w:sz w:val="20"/>
        </w:rPr>
      </w:pPr>
      <w:r w:rsidRPr="001872D2">
        <w:rPr>
          <w:sz w:val="20"/>
        </w:rPr>
        <w:t xml:space="preserve">Took initiative to lead a cross-functional team in </w:t>
      </w:r>
      <w:r w:rsidR="00857094">
        <w:rPr>
          <w:sz w:val="20"/>
        </w:rPr>
        <w:t>h</w:t>
      </w:r>
      <w:r w:rsidRPr="001872D2">
        <w:rPr>
          <w:sz w:val="20"/>
        </w:rPr>
        <w:t xml:space="preserve">ackathon </w:t>
      </w:r>
      <w:r w:rsidR="00662300">
        <w:rPr>
          <w:sz w:val="20"/>
        </w:rPr>
        <w:t>(H</w:t>
      </w:r>
      <w:r w:rsidRPr="001872D2">
        <w:rPr>
          <w:sz w:val="20"/>
        </w:rPr>
        <w:t>4</w:t>
      </w:r>
      <w:r w:rsidR="00662300">
        <w:rPr>
          <w:sz w:val="20"/>
        </w:rPr>
        <w:t>)</w:t>
      </w:r>
      <w:r w:rsidRPr="001872D2">
        <w:rPr>
          <w:sz w:val="20"/>
        </w:rPr>
        <w:t>, delivering the project successfully under tight deadlines in the absence of the assigned leader</w:t>
      </w:r>
      <w:r w:rsidR="00B545C5" w:rsidRPr="00B545C5">
        <w:rPr>
          <w:sz w:val="20"/>
        </w:rPr>
        <w:t>.</w:t>
      </w:r>
    </w:p>
    <w:p w14:paraId="2E1A0D1F" w14:textId="77777777" w:rsidR="00AD7286" w:rsidRDefault="00000000">
      <w:pPr>
        <w:pStyle w:val="Heading1"/>
        <w:tabs>
          <w:tab w:val="left" w:pos="10771"/>
        </w:tabs>
        <w:spacing w:before="116"/>
      </w:pPr>
      <w:r>
        <w:rPr>
          <w:color w:val="000000"/>
          <w:spacing w:val="-23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Education</w:t>
      </w:r>
      <w:r>
        <w:rPr>
          <w:color w:val="000000"/>
          <w:shd w:val="clear" w:color="auto" w:fill="DBE4F0"/>
        </w:rPr>
        <w:tab/>
      </w:r>
    </w:p>
    <w:p w14:paraId="38762FEF" w14:textId="741B6662" w:rsidR="00AD7286" w:rsidRDefault="00DF734D">
      <w:pPr>
        <w:spacing w:before="190" w:line="357" w:lineRule="auto"/>
        <w:ind w:left="288"/>
        <w:rPr>
          <w:sz w:val="20"/>
        </w:rPr>
      </w:pPr>
      <w:r w:rsidRPr="00DF734D">
        <w:rPr>
          <w:b/>
          <w:sz w:val="20"/>
        </w:rPr>
        <w:t>Master of Arts in Leadership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(Sep</w:t>
      </w:r>
      <w:r>
        <w:rPr>
          <w:spacing w:val="-2"/>
          <w:sz w:val="20"/>
        </w:rPr>
        <w:t xml:space="preserve"> </w:t>
      </w:r>
      <w:r>
        <w:rPr>
          <w:sz w:val="20"/>
        </w:rPr>
        <w:t>2023 –</w:t>
      </w:r>
      <w:r>
        <w:rPr>
          <w:spacing w:val="-5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2025) </w:t>
      </w:r>
      <w:r w:rsidR="007726F2" w:rsidRPr="007726F2">
        <w:rPr>
          <w:sz w:val="20"/>
        </w:rPr>
        <w:t>Trinity Western University</w:t>
      </w:r>
      <w:r>
        <w:rPr>
          <w:sz w:val="20"/>
        </w:rPr>
        <w:t>, Vancouver, Canada.</w:t>
      </w:r>
    </w:p>
    <w:p w14:paraId="2919BD37" w14:textId="463A9132" w:rsidR="00AD7286" w:rsidRDefault="00F20338">
      <w:pPr>
        <w:pStyle w:val="BodyText"/>
        <w:spacing w:before="5" w:line="357" w:lineRule="auto"/>
        <w:ind w:left="288" w:right="3069" w:firstLine="0"/>
      </w:pPr>
      <w:r w:rsidRPr="00F20338">
        <w:rPr>
          <w:b/>
        </w:rPr>
        <w:t>Master of Computer Applications</w:t>
      </w:r>
      <w:r>
        <w:rPr>
          <w:b/>
          <w:spacing w:val="-2"/>
        </w:rPr>
        <w:t xml:space="preserve"> </w:t>
      </w:r>
      <w:r>
        <w:t>(</w:t>
      </w:r>
      <w:r w:rsidR="00336087">
        <w:t>2015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36087">
        <w:t>2018</w:t>
      </w:r>
      <w:r>
        <w:t xml:space="preserve">) </w:t>
      </w:r>
      <w:r w:rsidR="00336087">
        <w:t>Indira Gandhi National Open University</w:t>
      </w:r>
      <w:r>
        <w:t>, Surat, India.</w:t>
      </w:r>
    </w:p>
    <w:p w14:paraId="5B7CB534" w14:textId="2ABE7770" w:rsidR="00AD7286" w:rsidRDefault="00000000">
      <w:pPr>
        <w:tabs>
          <w:tab w:val="left" w:pos="10771"/>
        </w:tabs>
        <w:spacing w:before="2" w:line="444" w:lineRule="auto"/>
        <w:ind w:left="288" w:hanging="164"/>
        <w:rPr>
          <w:i/>
          <w:sz w:val="20"/>
        </w:rPr>
      </w:pPr>
      <w:r>
        <w:rPr>
          <w:b/>
          <w:color w:val="000000"/>
          <w:spacing w:val="-23"/>
          <w:sz w:val="20"/>
          <w:shd w:val="clear" w:color="auto" w:fill="DBE4F0"/>
        </w:rPr>
        <w:t xml:space="preserve"> </w:t>
      </w:r>
      <w:r w:rsidR="00BF7FB1" w:rsidRPr="00BF7FB1">
        <w:rPr>
          <w:b/>
          <w:color w:val="000000"/>
          <w:sz w:val="20"/>
          <w:shd w:val="clear" w:color="auto" w:fill="DBE4F0"/>
        </w:rPr>
        <w:t>Awards &amp; Recognition</w:t>
      </w:r>
      <w:r>
        <w:rPr>
          <w:b/>
          <w:color w:val="000000"/>
          <w:sz w:val="20"/>
          <w:shd w:val="clear" w:color="auto" w:fill="DBE4F0"/>
        </w:rPr>
        <w:tab/>
      </w:r>
      <w:r>
        <w:rPr>
          <w:b/>
          <w:color w:val="000000"/>
          <w:sz w:val="20"/>
        </w:rPr>
        <w:t xml:space="preserve"> </w:t>
      </w:r>
    </w:p>
    <w:p w14:paraId="0EA5D543" w14:textId="77777777" w:rsidR="00BF7FB1" w:rsidRPr="00BF7FB1" w:rsidRDefault="00BF7FB1" w:rsidP="00BF7FB1">
      <w:pPr>
        <w:pStyle w:val="ListParagraph"/>
        <w:numPr>
          <w:ilvl w:val="1"/>
          <w:numId w:val="1"/>
        </w:numPr>
        <w:tabs>
          <w:tab w:val="left" w:pos="1008"/>
        </w:tabs>
        <w:spacing w:before="39" w:line="355" w:lineRule="auto"/>
        <w:ind w:right="438"/>
        <w:rPr>
          <w:sz w:val="20"/>
        </w:rPr>
      </w:pPr>
      <w:r w:rsidRPr="00BF7FB1">
        <w:rPr>
          <w:sz w:val="20"/>
        </w:rPr>
        <w:t xml:space="preserve">Awarded by </w:t>
      </w:r>
      <w:proofErr w:type="spellStart"/>
      <w:r w:rsidRPr="00BF7FB1">
        <w:rPr>
          <w:sz w:val="20"/>
        </w:rPr>
        <w:t>Staah</w:t>
      </w:r>
      <w:proofErr w:type="spellEnd"/>
      <w:r w:rsidRPr="00BF7FB1">
        <w:rPr>
          <w:sz w:val="20"/>
        </w:rPr>
        <w:t xml:space="preserve"> Hotel Software Pvt. Ltd. for successfully delivering a high-priority project on time with outstanding performance.</w:t>
      </w:r>
    </w:p>
    <w:p w14:paraId="2786731F" w14:textId="79B4E844" w:rsidR="00AD7286" w:rsidRPr="00BF7FB1" w:rsidRDefault="00BF7FB1" w:rsidP="00BF7FB1">
      <w:pPr>
        <w:pStyle w:val="ListParagraph"/>
        <w:numPr>
          <w:ilvl w:val="1"/>
          <w:numId w:val="1"/>
        </w:numPr>
        <w:tabs>
          <w:tab w:val="left" w:pos="1008"/>
        </w:tabs>
        <w:spacing w:before="39" w:line="355" w:lineRule="auto"/>
        <w:ind w:right="438"/>
        <w:rPr>
          <w:color w:val="000000"/>
          <w:shd w:val="clear" w:color="auto" w:fill="DBE4F0"/>
        </w:rPr>
        <w:sectPr w:rsidR="00AD7286" w:rsidRPr="00BF7FB1">
          <w:footerReference w:type="default" r:id="rId9"/>
          <w:pgSz w:w="11910" w:h="16850"/>
          <w:pgMar w:top="680" w:right="566" w:bottom="280" w:left="566" w:header="720" w:footer="720" w:gutter="0"/>
          <w:cols w:space="720"/>
        </w:sectPr>
      </w:pPr>
      <w:r w:rsidRPr="00BF7FB1">
        <w:rPr>
          <w:sz w:val="20"/>
        </w:rPr>
        <w:t xml:space="preserve">Recognized by </w:t>
      </w:r>
      <w:proofErr w:type="spellStart"/>
      <w:r w:rsidRPr="00BF7FB1">
        <w:rPr>
          <w:sz w:val="20"/>
        </w:rPr>
        <w:t>eZee</w:t>
      </w:r>
      <w:proofErr w:type="spellEnd"/>
      <w:r w:rsidRPr="00BF7FB1">
        <w:rPr>
          <w:sz w:val="20"/>
        </w:rPr>
        <w:t xml:space="preserve"> </w:t>
      </w:r>
      <w:proofErr w:type="spellStart"/>
      <w:r w:rsidRPr="00BF7FB1">
        <w:rPr>
          <w:sz w:val="20"/>
        </w:rPr>
        <w:t>Technosys</w:t>
      </w:r>
      <w:proofErr w:type="spellEnd"/>
      <w:r w:rsidRPr="00BF7FB1">
        <w:rPr>
          <w:sz w:val="20"/>
        </w:rPr>
        <w:t xml:space="preserve"> Pvt. Ltd. with the 'My </w:t>
      </w:r>
      <w:proofErr w:type="spellStart"/>
      <w:r w:rsidRPr="00BF7FB1">
        <w:rPr>
          <w:sz w:val="20"/>
        </w:rPr>
        <w:t>eZee</w:t>
      </w:r>
      <w:proofErr w:type="spellEnd"/>
      <w:r w:rsidRPr="00BF7FB1">
        <w:rPr>
          <w:sz w:val="20"/>
        </w:rPr>
        <w:t xml:space="preserve"> Reward' and 'Innovation Reward' for contributing valuable ideas and improvements to key systems.</w:t>
      </w:r>
    </w:p>
    <w:p w14:paraId="28181318" w14:textId="6885A2F4" w:rsidR="00AD7286" w:rsidRDefault="00AD7286">
      <w:pPr>
        <w:spacing w:before="86" w:line="357" w:lineRule="auto"/>
        <w:ind w:left="293"/>
        <w:rPr>
          <w:sz w:val="20"/>
        </w:rPr>
      </w:pPr>
    </w:p>
    <w:sectPr w:rsidR="00AD7286" w:rsidSect="00BF7FB1">
      <w:type w:val="continuous"/>
      <w:pgSz w:w="11910" w:h="16850"/>
      <w:pgMar w:top="680" w:right="566" w:bottom="280" w:left="566" w:header="720" w:footer="720" w:gutter="0"/>
      <w:cols w:space="5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82CD9" w14:textId="77777777" w:rsidR="00112E8D" w:rsidRDefault="00112E8D" w:rsidP="00407360">
      <w:r>
        <w:separator/>
      </w:r>
    </w:p>
  </w:endnote>
  <w:endnote w:type="continuationSeparator" w:id="0">
    <w:p w14:paraId="4B4BCDC7" w14:textId="77777777" w:rsidR="00112E8D" w:rsidRDefault="00112E8D" w:rsidP="0040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056F" w14:textId="665B4930" w:rsidR="00407360" w:rsidRDefault="00407360" w:rsidP="00407360">
    <w:pPr>
      <w:pStyle w:val="Footer"/>
      <w:jc w:val="center"/>
    </w:pPr>
    <w:r>
      <w:t>Nitesh Harjilawala - General Edition</w:t>
    </w:r>
    <w:r w:rsidRPr="00407360">
      <w:t xml:space="preserve"> • Verify latest: </w:t>
    </w:r>
    <w:hyperlink r:id="rId1" w:history="1">
      <w:r w:rsidRPr="00407360">
        <w:rPr>
          <w:rStyle w:val="Hyperlink"/>
        </w:rPr>
        <w:t>https://nits2611.github.io/resume-view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90FAC" w14:textId="77777777" w:rsidR="00112E8D" w:rsidRDefault="00112E8D" w:rsidP="00407360">
      <w:r>
        <w:separator/>
      </w:r>
    </w:p>
  </w:footnote>
  <w:footnote w:type="continuationSeparator" w:id="0">
    <w:p w14:paraId="29AD5659" w14:textId="77777777" w:rsidR="00112E8D" w:rsidRDefault="00112E8D" w:rsidP="0040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86C10"/>
    <w:multiLevelType w:val="hybridMultilevel"/>
    <w:tmpl w:val="C31C99CE"/>
    <w:lvl w:ilvl="0" w:tplc="E780BA8E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B8A2F24">
      <w:numFmt w:val="bullet"/>
      <w:lvlText w:val=""/>
      <w:lvlJc w:val="left"/>
      <w:pPr>
        <w:ind w:left="10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986CF2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F054504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2F146414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D150944E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FBB285DE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38FA193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E3803586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</w:abstractNum>
  <w:num w:numId="1" w16cid:durableId="51249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286"/>
    <w:rsid w:val="00022F2F"/>
    <w:rsid w:val="00073F22"/>
    <w:rsid w:val="00112E8D"/>
    <w:rsid w:val="00135F99"/>
    <w:rsid w:val="001872D2"/>
    <w:rsid w:val="00187843"/>
    <w:rsid w:val="00192E57"/>
    <w:rsid w:val="001B0E0E"/>
    <w:rsid w:val="001E41B8"/>
    <w:rsid w:val="002413B1"/>
    <w:rsid w:val="002B62E3"/>
    <w:rsid w:val="003145D8"/>
    <w:rsid w:val="00336087"/>
    <w:rsid w:val="003679FC"/>
    <w:rsid w:val="00407360"/>
    <w:rsid w:val="004F1348"/>
    <w:rsid w:val="004F432C"/>
    <w:rsid w:val="0053219F"/>
    <w:rsid w:val="00550BF7"/>
    <w:rsid w:val="00601FA7"/>
    <w:rsid w:val="00653A3E"/>
    <w:rsid w:val="00654C66"/>
    <w:rsid w:val="00662300"/>
    <w:rsid w:val="007726F2"/>
    <w:rsid w:val="007C5F91"/>
    <w:rsid w:val="007E4B16"/>
    <w:rsid w:val="00857094"/>
    <w:rsid w:val="00864C9A"/>
    <w:rsid w:val="00931E48"/>
    <w:rsid w:val="00A0448D"/>
    <w:rsid w:val="00AD7286"/>
    <w:rsid w:val="00AF7481"/>
    <w:rsid w:val="00B1166F"/>
    <w:rsid w:val="00B545C5"/>
    <w:rsid w:val="00BF38BE"/>
    <w:rsid w:val="00BF7FB1"/>
    <w:rsid w:val="00CA790B"/>
    <w:rsid w:val="00D96B88"/>
    <w:rsid w:val="00DF734D"/>
    <w:rsid w:val="00E3528D"/>
    <w:rsid w:val="00E61D02"/>
    <w:rsid w:val="00E66244"/>
    <w:rsid w:val="00F20338"/>
    <w:rsid w:val="00F722FB"/>
    <w:rsid w:val="00F74608"/>
    <w:rsid w:val="00F80B08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91493"/>
  <w15:docId w15:val="{C9FC1D03-09F8-41CF-BE8C-1F5541DE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18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5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"/>
      <w:ind w:left="10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3F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3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360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073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360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esh-harjilawal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teshharjilaw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its2611.github.io/resume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Nitesh Harjilawala</cp:lastModifiedBy>
  <cp:revision>52</cp:revision>
  <cp:lastPrinted>2025-08-06T05:22:00Z</cp:lastPrinted>
  <dcterms:created xsi:type="dcterms:W3CDTF">2025-07-22T01:06:00Z</dcterms:created>
  <dcterms:modified xsi:type="dcterms:W3CDTF">2025-09-19T10:30:00Z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for Microsoft 365</vt:lpwstr>
  </property>
</Properties>
</file>