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Modal Box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id="myModal" class="modal fade"&gt;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class="modal-dialog"&gt;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&lt;div class="modal-content"&gt;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&lt;div class="modal-header"&gt;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&lt;button type="button" class="close" data-dismiss="modal" aria-hidden="true"&gt;&amp;times;&lt;/button&gt;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&lt;h4 class="modal-title"&gt;Test Moal&lt;/h4&gt;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&lt;div class="modal-body"&gt;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&lt;p&gt;This is a test modalbox………………...&lt;/p&gt;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&lt;p class="text-warning"&gt;&lt;small&gt;You can also use any input box ………..&lt;/small&gt;&lt;/p&gt;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&lt;div class="modal-footer"&gt;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&lt;button type="button" class="btn btn-default" data-dismiss="modal"&gt;Close&lt;/button&gt;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&lt;button type="button" class="btn btn-primary"&gt;Save changes&lt;/button&gt;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Show modal on button click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href="#myModal" role="button" class="btn btn-large btn-primary" data-toggle="modal"&gt;Launch Demo Modal&lt;/a&gt;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//Show using jquery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$(".btn").click(function(){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$("#myModal").modal('show');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