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B1" w:rsidRPr="006F3C78" w:rsidRDefault="005B6D94" w:rsidP="005B6D94">
      <w:pPr>
        <w:pStyle w:val="ListParagraph"/>
        <w:ind w:firstLine="720"/>
        <w:jc w:val="center"/>
        <w:rPr>
          <w:rFonts w:ascii="Visual Geez Unicode" w:hAnsi="Visual Geez Unicode"/>
          <w:b/>
        </w:rPr>
      </w:pPr>
      <w:proofErr w:type="spellStart"/>
      <w:r w:rsidRPr="006F3C78">
        <w:rPr>
          <w:rFonts w:ascii="Visual Geez Unicode" w:hAnsi="Visual Geez Unicode"/>
          <w:b/>
        </w:rPr>
        <w:t>በሕግ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ጉዳዮች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ዳይሬክቶሬት</w:t>
      </w:r>
      <w:proofErr w:type="spellEnd"/>
    </w:p>
    <w:p w:rsidR="005B6D94" w:rsidRPr="006F3C78" w:rsidRDefault="005B6D94" w:rsidP="005B6D94">
      <w:pPr>
        <w:pStyle w:val="ListParagraph"/>
        <w:jc w:val="center"/>
        <w:rPr>
          <w:rFonts w:ascii="MingLiU" w:eastAsia="MingLiU" w:hAnsi="MingLiU" w:cs="MingLiU"/>
          <w:b/>
        </w:rPr>
      </w:pP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አገልግሎት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ቡድን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ባለሙያ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አባላት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የሥራ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ክትትል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ሪፖርት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ማቅረቢያ</w:t>
      </w:r>
      <w:proofErr w:type="spellEnd"/>
    </w:p>
    <w:p w:rsidR="005B6D94" w:rsidRDefault="005B6D94" w:rsidP="005B6D94">
      <w:pPr>
        <w:pStyle w:val="ListParagraph"/>
        <w:jc w:val="center"/>
        <w:rPr>
          <w:rFonts w:ascii="Visual Geez Unicode" w:hAnsi="Visual Geez Unicode"/>
        </w:rPr>
      </w:pPr>
    </w:p>
    <w:p w:rsidR="005B6D94" w:rsidRDefault="005B6D94" w:rsidP="00410291">
      <w:pPr>
        <w:pStyle w:val="ListParagraph"/>
        <w:jc w:val="both"/>
        <w:rPr>
          <w:rFonts w:ascii="Visual Geez Unicode" w:hAnsi="Visual Geez Uni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478"/>
        <w:gridCol w:w="275"/>
        <w:gridCol w:w="2132"/>
        <w:gridCol w:w="1079"/>
        <w:gridCol w:w="423"/>
        <w:gridCol w:w="1093"/>
        <w:gridCol w:w="494"/>
        <w:gridCol w:w="571"/>
        <w:gridCol w:w="415"/>
        <w:gridCol w:w="877"/>
        <w:gridCol w:w="891"/>
        <w:gridCol w:w="881"/>
        <w:gridCol w:w="216"/>
        <w:gridCol w:w="1010"/>
      </w:tblGrid>
      <w:tr w:rsidR="00D1049A" w:rsidRPr="00410291" w:rsidTr="002A7299">
        <w:trPr>
          <w:trHeight w:val="300"/>
        </w:trPr>
        <w:tc>
          <w:tcPr>
            <w:tcW w:w="13176" w:type="dxa"/>
            <w:gridSpan w:val="15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አገልግሎት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ቡድን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አባላት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የሥራ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አፈጻጸም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ክትትል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ከሐምሌ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15-30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2012ዓ.ም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የፈፃሚ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የሕግ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ባለሙያ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ሥም</w:t>
            </w:r>
            <w:proofErr w:type="spellEnd"/>
          </w:p>
        </w:tc>
        <w:tc>
          <w:tcPr>
            <w:tcW w:w="1764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የተሰጠው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የአገልግሎት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አይነት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812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የሥራው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ሥም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እና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አገልግሎቱን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ያገኘው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ሥራ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ክፍል</w:t>
            </w:r>
            <w:proofErr w:type="spellEnd"/>
          </w:p>
        </w:tc>
        <w:tc>
          <w:tcPr>
            <w:tcW w:w="1579" w:type="dxa"/>
            <w:gridSpan w:val="2"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 w:cs="Nyala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ሥራው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የጠሰጠበት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ሰዓት</w:t>
            </w:r>
            <w:proofErr w:type="spellEnd"/>
          </w:p>
        </w:tc>
        <w:tc>
          <w:tcPr>
            <w:tcW w:w="1671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</w:t>
            </w:r>
            <w:r w:rsidR="008C4B35">
              <w:rPr>
                <w:rFonts w:ascii="Visual Geez Unicode" w:hAnsi="Visual Geez Unicode" w:cs="Nyala"/>
                <w:b/>
                <w:bCs/>
              </w:rPr>
              <w:t>አገልግሎት</w:t>
            </w:r>
            <w:proofErr w:type="spellEnd"/>
            <w:r w:rsidR="008C4B35"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ስታንዳረዱ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መሰረት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የሚፈጀው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</w:p>
        </w:tc>
        <w:tc>
          <w:tcPr>
            <w:tcW w:w="1008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አሁን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ደረጃ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826" w:type="dxa"/>
            <w:gridSpan w:val="2"/>
            <w:noWrap/>
            <w:hideMark/>
          </w:tcPr>
          <w:p w:rsidR="00D1049A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ያልተጠናቀቀ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ከሆነ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ምክንያቱና</w:t>
            </w:r>
            <w:proofErr w:type="spellEnd"/>
          </w:p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የሚጠናቀቅበት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ሠዓት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145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ማብራሪያ</w:t>
            </w:r>
            <w:proofErr w:type="spellEnd"/>
          </w:p>
        </w:tc>
        <w:tc>
          <w:tcPr>
            <w:tcW w:w="1068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በቀጣይ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መሻሻል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D1049A" w:rsidRPr="00CD250F" w:rsidRDefault="00CD250F" w:rsidP="00CD250F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Ebrima" w:hAnsi="Ebrima" w:cs="Times New Roman"/>
              </w:rPr>
              <w:t xml:space="preserve">   </w:t>
            </w:r>
            <w:proofErr w:type="spellStart"/>
            <w:r w:rsidRPr="00CD250F">
              <w:rPr>
                <w:rFonts w:ascii="Ebrima" w:hAnsi="Ebrima" w:cs="Times New Roman"/>
              </w:rPr>
              <w:t>ሳሮን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CD250F">
              <w:rPr>
                <w:rFonts w:ascii="Ebrima" w:hAnsi="Ebrima" w:cs="Times New Roman"/>
              </w:rPr>
              <w:t>ደምሰው</w:t>
            </w:r>
            <w:proofErr w:type="spellEnd"/>
            <w:r w:rsidR="00D1049A" w:rsidRPr="00CD250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D1049A" w:rsidRPr="00CD250F" w:rsidRDefault="00CD250F" w:rsidP="00CD250F">
            <w:pPr>
              <w:jc w:val="both"/>
              <w:rPr>
                <w:rFonts w:ascii="Ebrima" w:hAnsi="Ebrima"/>
              </w:rPr>
            </w:pPr>
            <w:proofErr w:type="spellStart"/>
            <w:r w:rsidRPr="00CD250F">
              <w:rPr>
                <w:rFonts w:ascii="Ebrima" w:hAnsi="Ebrima" w:cs="Times New Roman"/>
              </w:rPr>
              <w:t>የውል</w:t>
            </w:r>
            <w:proofErr w:type="spellEnd"/>
            <w:r w:rsidRPr="00CD250F">
              <w:rPr>
                <w:rFonts w:ascii="Ebrima" w:hAnsi="Ebrima" w:cs="Times New Roman"/>
              </w:rPr>
              <w:t xml:space="preserve"> </w:t>
            </w:r>
            <w:proofErr w:type="spellStart"/>
            <w:r w:rsidRPr="00CD250F">
              <w:rPr>
                <w:rFonts w:ascii="Ebrima" w:hAnsi="Ebrima" w:cs="Times New Roman"/>
              </w:rPr>
              <w:t>ሰነድ</w:t>
            </w:r>
            <w:proofErr w:type="spellEnd"/>
            <w:r w:rsidR="00D1049A" w:rsidRPr="00CD250F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ዝግጅት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</w:p>
        </w:tc>
        <w:tc>
          <w:tcPr>
            <w:tcW w:w="1812" w:type="dxa"/>
            <w:noWrap/>
            <w:hideMark/>
          </w:tcPr>
          <w:p w:rsidR="00D1049A" w:rsidRPr="00CD250F" w:rsidRDefault="00CD250F" w:rsidP="00CD250F">
            <w:pPr>
              <w:jc w:val="both"/>
              <w:rPr>
                <w:rFonts w:ascii="Ebrima" w:hAnsi="Ebrima"/>
              </w:rPr>
            </w:pPr>
            <w:proofErr w:type="spellStart"/>
            <w:r w:rsidRPr="00CD250F">
              <w:rPr>
                <w:rFonts w:ascii="Ebrima" w:hAnsi="Ebrima" w:cs="Times New Roman"/>
              </w:rPr>
              <w:t>ኢመደኤ</w:t>
            </w:r>
            <w:proofErr w:type="spellEnd"/>
            <w:r w:rsidRPr="00CD250F">
              <w:rPr>
                <w:rFonts w:ascii="Ebrima" w:hAnsi="Ebrima" w:cs="Times New Roman"/>
              </w:rPr>
              <w:t xml:space="preserve"> </w:t>
            </w:r>
            <w:proofErr w:type="spellStart"/>
            <w:r w:rsidRPr="00CD250F">
              <w:rPr>
                <w:rFonts w:ascii="Ebrima" w:hAnsi="Ebrima" w:cs="Times New Roman"/>
              </w:rPr>
              <w:t>እና</w:t>
            </w:r>
            <w:proofErr w:type="spellEnd"/>
            <w:r w:rsidRPr="00CD250F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ኢትዮ</w:t>
            </w:r>
            <w:proofErr w:type="spellEnd"/>
            <w:r w:rsidR="00A932B6">
              <w:rPr>
                <w:rFonts w:ascii="Ebrima" w:hAnsi="Ebrima" w:cs="Times New Roman"/>
              </w:rPr>
              <w:t>.</w:t>
            </w:r>
            <w:r w:rsidR="00D1049A" w:rsidRPr="00CD250F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ብሔራዊባንክ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መካከል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የተፈረመ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የዋና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እና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የማገገሚያ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ዳታ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ሴንተር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እንዲሁም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የኔትወርክ</w:t>
            </w:r>
            <w:proofErr w:type="spellEnd"/>
            <w:r w:rsidR="00A932B6">
              <w:rPr>
                <w:rFonts w:ascii="Ebrima" w:hAnsi="Ebrima" w:cs="Times New Roman"/>
              </w:rPr>
              <w:t xml:space="preserve">  </w:t>
            </w:r>
            <w:proofErr w:type="spellStart"/>
            <w:r w:rsidR="00A932B6">
              <w:rPr>
                <w:rFonts w:ascii="Ebrima" w:hAnsi="Ebrima" w:cs="Times New Roman"/>
              </w:rPr>
              <w:t>መሰረተ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ልማት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ዝርጋታ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የማማከር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አገልግሎት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ውል</w:t>
            </w:r>
            <w:proofErr w:type="spellEnd"/>
            <w:r w:rsidR="00A932B6">
              <w:rPr>
                <w:rFonts w:ascii="Ebrima" w:hAnsi="Ebrima" w:cs="Times New Roman"/>
              </w:rPr>
              <w:t xml:space="preserve"> </w:t>
            </w:r>
            <w:proofErr w:type="spellStart"/>
            <w:r w:rsidR="00A932B6">
              <w:rPr>
                <w:rFonts w:ascii="Ebrima" w:hAnsi="Ebrima" w:cs="Times New Roman"/>
              </w:rPr>
              <w:t>ስምምነት</w:t>
            </w:r>
            <w:proofErr w:type="spellEnd"/>
          </w:p>
        </w:tc>
        <w:tc>
          <w:tcPr>
            <w:tcW w:w="1579" w:type="dxa"/>
            <w:gridSpan w:val="2"/>
          </w:tcPr>
          <w:p w:rsidR="00D1049A" w:rsidRPr="00A932B6" w:rsidRDefault="00CD250F" w:rsidP="00A932B6">
            <w:pPr>
              <w:jc w:val="both"/>
              <w:rPr>
                <w:rFonts w:ascii="Ebrima" w:hAnsi="Ebrima" w:cs="Times New Roman"/>
              </w:rPr>
            </w:pPr>
            <w:r w:rsidRPr="00A932B6">
              <w:rPr>
                <w:rFonts w:ascii="Ebrima" w:hAnsi="Ebrima" w:cs="Times New Roman"/>
              </w:rPr>
              <w:t>4/1/2013</w:t>
            </w:r>
          </w:p>
        </w:tc>
        <w:tc>
          <w:tcPr>
            <w:tcW w:w="1671" w:type="dxa"/>
            <w:gridSpan w:val="2"/>
            <w:noWrap/>
            <w:hideMark/>
          </w:tcPr>
          <w:p w:rsidR="00D1049A" w:rsidRPr="00410291" w:rsidRDefault="00A932B6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Ebrima" w:hAnsi="Ebrima" w:cs="Times New Roman"/>
              </w:rPr>
              <w:t xml:space="preserve">ቀን </w:t>
            </w:r>
            <w:r w:rsidR="00D1049A"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D1049A" w:rsidRPr="00A932B6" w:rsidRDefault="00A932B6" w:rsidP="00A932B6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A932B6">
              <w:rPr>
                <w:rFonts w:ascii="Ebrima" w:hAnsi="Ebrima" w:cs="Times New Roman"/>
              </w:rPr>
              <w:t>ላለቀ</w:t>
            </w:r>
            <w:proofErr w:type="spellEnd"/>
            <w:r w:rsidR="00D1049A" w:rsidRPr="00A932B6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noWrap/>
            <w:hideMark/>
          </w:tcPr>
          <w:p w:rsidR="00D1049A" w:rsidRPr="00A932B6" w:rsidRDefault="00A932B6" w:rsidP="00A932B6">
            <w:pPr>
              <w:jc w:val="both"/>
              <w:rPr>
                <w:rFonts w:ascii="Ebrima" w:hAnsi="Ebrima"/>
              </w:rPr>
            </w:pPr>
            <w:proofErr w:type="spellStart"/>
            <w:r>
              <w:rPr>
                <w:rFonts w:ascii="Ebrima" w:hAnsi="Ebrima" w:cs="Times New Roman"/>
              </w:rPr>
              <w:t>በሁለቱዮም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ተዋዋዮች</w:t>
            </w:r>
            <w:proofErr w:type="spellEnd"/>
            <w:r w:rsidR="00D1049A" w:rsidRPr="00A932B6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በኩል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ተወያይተው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የመጨረሻ</w:t>
            </w:r>
            <w:proofErr w:type="spellEnd"/>
            <w:r>
              <w:rPr>
                <w:rFonts w:ascii="Ebrima" w:hAnsi="Ebrima" w:cs="Times New Roman"/>
              </w:rPr>
              <w:t xml:space="preserve">  </w:t>
            </w:r>
            <w:proofErr w:type="spellStart"/>
            <w:r>
              <w:rPr>
                <w:rFonts w:ascii="Ebrima" w:hAnsi="Ebrima" w:cs="Times New Roman"/>
              </w:rPr>
              <w:t>ውሳኔ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ባለማሰቀመጣቸው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ተወያይተን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እናምጣ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በማለታቸው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ከነሱ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በኩል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ጨርሰው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እስኪያመጡ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እጠበኩ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ነው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የመዘግቱነ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ሃላፊነት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እኛ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እንወስዳለን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ብለዋል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</w:p>
        </w:tc>
        <w:tc>
          <w:tcPr>
            <w:tcW w:w="1145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D1049A" w:rsidRPr="00FA3A7F" w:rsidRDefault="00FA3A7F" w:rsidP="00FA3A7F">
            <w:pPr>
              <w:jc w:val="both"/>
              <w:rPr>
                <w:rFonts w:ascii="Ebrima" w:hAnsi="Ebrima"/>
              </w:rPr>
            </w:pPr>
            <w:proofErr w:type="spellStart"/>
            <w:r w:rsidRPr="00FA3A7F">
              <w:rPr>
                <w:rFonts w:ascii="Ebrima" w:hAnsi="Ebrima" w:cs="Times New Roman"/>
              </w:rPr>
              <w:t>የስድስት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ወር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አፈፃፀም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r w:rsidRPr="00FA3A7F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መሙላት</w:t>
            </w:r>
            <w:proofErr w:type="spellEnd"/>
          </w:p>
        </w:tc>
        <w:tc>
          <w:tcPr>
            <w:tcW w:w="1812" w:type="dxa"/>
            <w:noWrap/>
            <w:hideMark/>
          </w:tcPr>
          <w:p w:rsidR="00D1049A" w:rsidRPr="00FA3A7F" w:rsidRDefault="00FA3A7F" w:rsidP="00FA3A7F">
            <w:pPr>
              <w:jc w:val="both"/>
              <w:rPr>
                <w:rFonts w:ascii="Ebrima" w:hAnsi="Ebrima"/>
              </w:rPr>
            </w:pPr>
            <w:proofErr w:type="spellStart"/>
            <w:r w:rsidRPr="00FA3A7F">
              <w:rPr>
                <w:rFonts w:ascii="Ebrima" w:hAnsi="Ebrima" w:cs="Times New Roman"/>
              </w:rPr>
              <w:t>የስድስት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ወር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አፈፃፀም</w:t>
            </w:r>
            <w:proofErr w:type="spellEnd"/>
            <w:r>
              <w:rPr>
                <w:rFonts w:ascii="Ebrima" w:hAnsi="Ebrima" w:cs="Times New Roman"/>
              </w:rPr>
              <w:t>፤</w:t>
            </w:r>
            <w:r w:rsidRPr="00FA3A7F">
              <w:rPr>
                <w:rFonts w:ascii="Ebrima" w:hAnsi="Ebrima" w:cs="Times New Roman"/>
              </w:rPr>
              <w:t xml:space="preserve"> </w:t>
            </w:r>
            <w:r w:rsidRPr="00FA3A7F">
              <w:rPr>
                <w:rFonts w:ascii="Times New Roman" w:hAnsi="Times New Roman" w:cs="Times New Roman"/>
              </w:rPr>
              <w:t> </w:t>
            </w:r>
            <w:proofErr w:type="spellStart"/>
            <w:r w:rsidRPr="00FA3A7F">
              <w:rPr>
                <w:rFonts w:ascii="Ebrima" w:hAnsi="Ebrima" w:cs="Times New Roman"/>
              </w:rPr>
              <w:t>የህግ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አገልግሎት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r w:rsidR="00D1049A" w:rsidRPr="00FA3A7F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ቡድን</w:t>
            </w:r>
            <w:proofErr w:type="spellEnd"/>
          </w:p>
        </w:tc>
        <w:tc>
          <w:tcPr>
            <w:tcW w:w="1579" w:type="dxa"/>
            <w:gridSpan w:val="2"/>
          </w:tcPr>
          <w:p w:rsidR="00D1049A" w:rsidRPr="00FA3A7F" w:rsidRDefault="00FA3A7F" w:rsidP="00FA3A7F">
            <w:pPr>
              <w:jc w:val="both"/>
              <w:rPr>
                <w:rFonts w:ascii="Times New Roman" w:hAnsi="Times New Roman" w:cs="Times New Roman"/>
              </w:rPr>
            </w:pPr>
            <w:r w:rsidRPr="00FA3A7F">
              <w:rPr>
                <w:rFonts w:ascii="Times New Roman" w:hAnsi="Times New Roman" w:cs="Times New Roman"/>
              </w:rPr>
              <w:t>5/1/2013</w:t>
            </w:r>
          </w:p>
        </w:tc>
        <w:tc>
          <w:tcPr>
            <w:tcW w:w="1671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D1049A" w:rsidRPr="00FA3A7F" w:rsidRDefault="00FA3A7F" w:rsidP="00FA3A7F">
            <w:pPr>
              <w:jc w:val="both"/>
              <w:rPr>
                <w:rFonts w:ascii="Visual Geez Unicode" w:hAnsi="Visual Geez Unicode"/>
              </w:rPr>
            </w:pPr>
            <w:r w:rsidRPr="00FA3A7F">
              <w:rPr>
                <w:rFonts w:ascii="Times New Roman" w:hAnsi="Times New Roman" w:cs="Times New Roman"/>
              </w:rPr>
              <w:t>----</w:t>
            </w:r>
            <w:r w:rsidR="00D1049A" w:rsidRPr="00FA3A7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5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F46738" w:rsidRPr="00FA3A7F" w:rsidRDefault="00F46738" w:rsidP="00FA3A7F">
            <w:pPr>
              <w:jc w:val="both"/>
              <w:rPr>
                <w:rFonts w:ascii="Ebrima" w:hAnsi="Ebrima"/>
              </w:rPr>
            </w:pPr>
            <w:r w:rsidRPr="00FA3A7F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ኢንትራኔ</w:t>
            </w:r>
            <w:r w:rsidRPr="00FA3A7F">
              <w:rPr>
                <w:rFonts w:ascii="Ebrima" w:hAnsi="Ebrima" w:cs="Times New Roman"/>
              </w:rPr>
              <w:t>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ስልጠና</w:t>
            </w:r>
            <w:proofErr w:type="spellEnd"/>
          </w:p>
        </w:tc>
        <w:tc>
          <w:tcPr>
            <w:tcW w:w="1812" w:type="dxa"/>
            <w:noWrap/>
            <w:hideMark/>
          </w:tcPr>
          <w:p w:rsidR="00F46738" w:rsidRPr="00FA3A7F" w:rsidRDefault="00F46738" w:rsidP="00EA2151">
            <w:pPr>
              <w:jc w:val="both"/>
              <w:rPr>
                <w:rFonts w:ascii="Ebrima" w:hAnsi="Ebrima"/>
              </w:rPr>
            </w:pPr>
            <w:r w:rsidRPr="00FA3A7F">
              <w:rPr>
                <w:rFonts w:ascii="Times New Roman" w:hAnsi="Times New Roman" w:cs="Times New Roman"/>
              </w:rPr>
              <w:t> </w:t>
            </w:r>
            <w:proofErr w:type="spellStart"/>
            <w:r w:rsidR="00DF672F">
              <w:rPr>
                <w:rFonts w:ascii="Ebrima" w:hAnsi="Ebrima" w:cs="Times New Roman"/>
              </w:rPr>
              <w:t>የወንጀል</w:t>
            </w:r>
            <w:proofErr w:type="spellEnd"/>
            <w:r w:rsidR="00DF672F">
              <w:rPr>
                <w:rFonts w:ascii="Ebrima" w:hAnsi="Ebrima" w:cs="Times New Roman"/>
              </w:rPr>
              <w:t xml:space="preserve"> </w:t>
            </w:r>
            <w:proofErr w:type="spellStart"/>
            <w:r w:rsidR="00DF672F">
              <w:rPr>
                <w:rFonts w:ascii="Ebrima" w:hAnsi="Ebrima" w:cs="Times New Roman"/>
              </w:rPr>
              <w:t>ቅጣት</w:t>
            </w:r>
            <w:proofErr w:type="spellEnd"/>
            <w:r w:rsidR="00DF672F">
              <w:rPr>
                <w:rFonts w:ascii="Ebrima" w:hAnsi="Ebrima" w:cs="Times New Roman"/>
              </w:rPr>
              <w:t xml:space="preserve"> </w:t>
            </w:r>
            <w:proofErr w:type="spellStart"/>
            <w:r w:rsidR="00DF672F">
              <w:rPr>
                <w:rFonts w:ascii="Ebrima" w:hAnsi="Ebrima" w:cs="Times New Roman"/>
              </w:rPr>
              <w:t>አወሳሰን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ስልጠና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የህግ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proofErr w:type="spellStart"/>
            <w:r w:rsidRPr="00FA3A7F">
              <w:rPr>
                <w:rFonts w:ascii="Ebrima" w:hAnsi="Ebrima" w:cs="Times New Roman"/>
              </w:rPr>
              <w:t>አገልግሎት</w:t>
            </w:r>
            <w:proofErr w:type="spellEnd"/>
            <w:r w:rsidRPr="00FA3A7F">
              <w:rPr>
                <w:rFonts w:ascii="Ebrima" w:hAnsi="Ebrima" w:cs="Times New Roman"/>
              </w:rPr>
              <w:t xml:space="preserve"> </w:t>
            </w:r>
            <w:r w:rsidRPr="00FA3A7F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ቡድን</w:t>
            </w:r>
            <w:proofErr w:type="spellEnd"/>
          </w:p>
        </w:tc>
        <w:tc>
          <w:tcPr>
            <w:tcW w:w="1579" w:type="dxa"/>
            <w:gridSpan w:val="2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F46738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F46738" w:rsidRPr="00F46738" w:rsidRDefault="00F46738" w:rsidP="00F46738">
            <w:pPr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ያለቀ</w:t>
            </w:r>
            <w:proofErr w:type="spellEnd"/>
          </w:p>
        </w:tc>
        <w:tc>
          <w:tcPr>
            <w:tcW w:w="1826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29180F" w:rsidRDefault="0029180F" w:rsidP="0029180F">
            <w:pPr>
              <w:jc w:val="both"/>
              <w:rPr>
                <w:rFonts w:ascii="Ebrima" w:hAnsi="Ebrima" w:cs="Times New Roman"/>
              </w:rPr>
            </w:pPr>
          </w:p>
          <w:p w:rsidR="00F46738" w:rsidRPr="0029180F" w:rsidRDefault="00DE3A3B" w:rsidP="0029180F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29180F">
              <w:rPr>
                <w:rFonts w:ascii="Ebrima" w:hAnsi="Ebrima" w:cs="Times New Roman"/>
              </w:rPr>
              <w:t>በስራ</w:t>
            </w:r>
            <w:proofErr w:type="spellEnd"/>
            <w:r w:rsidRPr="0029180F">
              <w:rPr>
                <w:rFonts w:ascii="Ebrima" w:hAnsi="Ebrima" w:cs="Times New Roman"/>
              </w:rPr>
              <w:t xml:space="preserve"> </w:t>
            </w:r>
            <w:proofErr w:type="spellStart"/>
            <w:r w:rsidRPr="0029180F">
              <w:rPr>
                <w:rFonts w:ascii="Ebrima" w:hAnsi="Ebrima" w:cs="Times New Roman"/>
              </w:rPr>
              <w:t>ላይስለሚደርስ</w:t>
            </w:r>
            <w:proofErr w:type="spellEnd"/>
            <w:r w:rsidRPr="0029180F">
              <w:rPr>
                <w:rFonts w:ascii="Ebrima" w:hAnsi="Ebrima" w:cs="Times New Roman"/>
              </w:rPr>
              <w:t xml:space="preserve"> </w:t>
            </w:r>
            <w:proofErr w:type="spellStart"/>
            <w:r w:rsidRPr="0029180F">
              <w:rPr>
                <w:rFonts w:ascii="Ebrima" w:hAnsi="Ebrima" w:cs="Times New Roman"/>
              </w:rPr>
              <w:t>ጉዳት</w:t>
            </w:r>
            <w:proofErr w:type="spellEnd"/>
            <w:r w:rsidR="00F46738" w:rsidRPr="0029180F">
              <w:rPr>
                <w:rFonts w:ascii="Times New Roman" w:hAnsi="Times New Roman" w:cs="Times New Roman"/>
              </w:rPr>
              <w:t> </w:t>
            </w:r>
            <w:r w:rsidRPr="0029180F">
              <w:rPr>
                <w:rFonts w:ascii="Visual Geez Unicode" w:hAnsi="Visual Geez Unicode" w:cs="Times New Roman"/>
              </w:rPr>
              <w:t>፣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ህክምና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እና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ካሳ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="0029180F">
              <w:rPr>
                <w:rFonts w:ascii="Visual Geez Unicode" w:hAnsi="Visual Geez Unicode" w:cs="Times New Roman"/>
              </w:rPr>
              <w:t>ስልጠና</w:t>
            </w:r>
            <w:proofErr w:type="spellEnd"/>
            <w:r w:rsid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="0029180F">
              <w:rPr>
                <w:rFonts w:ascii="Visual Geez Unicode" w:hAnsi="Visual Geez Unicode" w:cs="Times New Roman"/>
              </w:rPr>
              <w:t>በተመለከተ</w:t>
            </w:r>
            <w:proofErr w:type="spellEnd"/>
            <w:r w:rsidR="0029180F">
              <w:rPr>
                <w:rFonts w:ascii="Visual Geez Unicode" w:hAnsi="Visual Geez Unicode" w:cs="Times New Roman"/>
              </w:rPr>
              <w:t xml:space="preserve">  </w:t>
            </w:r>
          </w:p>
        </w:tc>
        <w:tc>
          <w:tcPr>
            <w:tcW w:w="1812" w:type="dxa"/>
            <w:noWrap/>
            <w:hideMark/>
          </w:tcPr>
          <w:p w:rsidR="00F46738" w:rsidRPr="0029180F" w:rsidRDefault="0029180F" w:rsidP="0029180F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29180F">
              <w:rPr>
                <w:rFonts w:ascii="Ebrima" w:hAnsi="Ebrima" w:cs="Times New Roman"/>
              </w:rPr>
              <w:t>በስራ</w:t>
            </w:r>
            <w:proofErr w:type="spellEnd"/>
            <w:r w:rsidRPr="0029180F">
              <w:rPr>
                <w:rFonts w:ascii="Ebrima" w:hAnsi="Ebrima" w:cs="Times New Roman"/>
              </w:rPr>
              <w:t xml:space="preserve"> </w:t>
            </w:r>
            <w:proofErr w:type="spellStart"/>
            <w:r w:rsidRPr="0029180F">
              <w:rPr>
                <w:rFonts w:ascii="Ebrima" w:hAnsi="Ebrima" w:cs="Times New Roman"/>
              </w:rPr>
              <w:t>ላይ</w:t>
            </w:r>
            <w:proofErr w:type="spellEnd"/>
            <w:r w:rsidRPr="0029180F">
              <w:rPr>
                <w:rFonts w:ascii="Ebrima" w:hAnsi="Ebrima" w:cs="Times New Roman"/>
              </w:rPr>
              <w:t xml:space="preserve"> </w:t>
            </w:r>
            <w:proofErr w:type="spellStart"/>
            <w:r w:rsidRPr="0029180F">
              <w:rPr>
                <w:rFonts w:ascii="Ebrima" w:hAnsi="Ebrima" w:cs="Times New Roman"/>
              </w:rPr>
              <w:t>ስለሚደርስ</w:t>
            </w:r>
            <w:proofErr w:type="spellEnd"/>
            <w:r w:rsidRPr="0029180F">
              <w:rPr>
                <w:rFonts w:ascii="Ebrima" w:hAnsi="Ebrima" w:cs="Times New Roman"/>
              </w:rPr>
              <w:t xml:space="preserve"> </w:t>
            </w:r>
            <w:proofErr w:type="spellStart"/>
            <w:r w:rsidRPr="0029180F">
              <w:rPr>
                <w:rFonts w:ascii="Ebrima" w:hAnsi="Ebrima" w:cs="Times New Roman"/>
              </w:rPr>
              <w:t>ጉዳት</w:t>
            </w:r>
            <w:proofErr w:type="spellEnd"/>
            <w:r w:rsidRPr="0029180F">
              <w:rPr>
                <w:rFonts w:ascii="Times New Roman" w:hAnsi="Times New Roman" w:cs="Times New Roman"/>
              </w:rPr>
              <w:t> </w:t>
            </w:r>
            <w:r w:rsidRPr="0029180F">
              <w:rPr>
                <w:rFonts w:ascii="Visual Geez Unicode" w:hAnsi="Visual Geez Unicode" w:cs="Times New Roman"/>
              </w:rPr>
              <w:t>፣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ህክምና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እና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ካሳ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ስልጠና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በተመለከተ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 </w:t>
            </w:r>
            <w:r w:rsidR="00F46738" w:rsidRPr="0029180F">
              <w:rPr>
                <w:rFonts w:ascii="Times New Roman" w:hAnsi="Times New Roman" w:cs="Times New Roman"/>
              </w:rPr>
              <w:t> 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ዝግጅት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ላይ</w:t>
            </w:r>
            <w:proofErr w:type="spellEnd"/>
            <w:r w:rsidRPr="0029180F">
              <w:rPr>
                <w:rFonts w:ascii="Visual Geez Unicode" w:hAnsi="Visual Geez Unicode" w:cs="Times New Roman"/>
              </w:rPr>
              <w:t xml:space="preserve"> </w:t>
            </w:r>
            <w:proofErr w:type="spellStart"/>
            <w:r w:rsidRPr="0029180F">
              <w:rPr>
                <w:rFonts w:ascii="Visual Geez Unicode" w:hAnsi="Visual Geez Unicode" w:cs="Times New Roman"/>
              </w:rPr>
              <w:t>አስተያየት</w:t>
            </w:r>
            <w:proofErr w:type="spellEnd"/>
          </w:p>
        </w:tc>
        <w:tc>
          <w:tcPr>
            <w:tcW w:w="1579" w:type="dxa"/>
            <w:gridSpan w:val="2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F46738" w:rsidRPr="0029180F" w:rsidRDefault="0029180F" w:rsidP="0029180F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29180F">
              <w:rPr>
                <w:rFonts w:ascii="Ebrima" w:hAnsi="Ebrima" w:cs="Times New Roman"/>
              </w:rPr>
              <w:t>ያለቀ</w:t>
            </w:r>
            <w:proofErr w:type="spellEnd"/>
            <w:r w:rsidR="00F46738" w:rsidRPr="0029180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79" w:type="dxa"/>
            <w:gridSpan w:val="2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79" w:type="dxa"/>
            <w:gridSpan w:val="2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215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12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79" w:type="dxa"/>
            <w:gridSpan w:val="2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08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68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F46738" w:rsidRPr="00410291" w:rsidTr="00254EE2">
        <w:trPr>
          <w:trHeight w:val="548"/>
        </w:trPr>
        <w:tc>
          <w:tcPr>
            <w:tcW w:w="13176" w:type="dxa"/>
            <w:gridSpan w:val="15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F46738" w:rsidRPr="00254EE2" w:rsidRDefault="00F46738" w:rsidP="00254EE2">
            <w:pPr>
              <w:pStyle w:val="ListParagraph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ክትትል</w:t>
            </w:r>
            <w:proofErr w:type="spellEnd"/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CC046D" w:rsidRDefault="00F46738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የህግ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ባለሙያው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ሥም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485" w:type="dxa"/>
            <w:noWrap/>
            <w:hideMark/>
          </w:tcPr>
          <w:p w:rsidR="00F46738" w:rsidRPr="00CC046D" w:rsidRDefault="00F46738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ከሳሽ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ይግባኝ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ባይ</w:t>
            </w:r>
            <w:proofErr w:type="spellEnd"/>
          </w:p>
        </w:tc>
        <w:tc>
          <w:tcPr>
            <w:tcW w:w="2091" w:type="dxa"/>
            <w:gridSpan w:val="2"/>
            <w:noWrap/>
            <w:hideMark/>
          </w:tcPr>
          <w:p w:rsidR="00F46738" w:rsidRPr="00CC046D" w:rsidRDefault="00F46738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ተከሳሽ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መልስ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ሰጪ</w:t>
            </w:r>
            <w:proofErr w:type="spellEnd"/>
          </w:p>
        </w:tc>
        <w:tc>
          <w:tcPr>
            <w:tcW w:w="1141" w:type="dxa"/>
          </w:tcPr>
          <w:p w:rsidR="00F46738" w:rsidRPr="00254EE2" w:rsidRDefault="00F46738" w:rsidP="00254EE2">
            <w:pPr>
              <w:jc w:val="both"/>
              <w:rPr>
                <w:rFonts w:ascii="Nyala" w:hAnsi="Nyala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መዝገብ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ቁጥር</w:t>
            </w:r>
            <w:proofErr w:type="spellEnd"/>
          </w:p>
        </w:tc>
        <w:tc>
          <w:tcPr>
            <w:tcW w:w="1595" w:type="dxa"/>
            <w:gridSpan w:val="2"/>
            <w:noWrap/>
            <w:hideMark/>
          </w:tcPr>
          <w:p w:rsidR="00F46738" w:rsidRPr="00254EE2" w:rsidRDefault="00F46738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ስም</w:t>
            </w:r>
            <w:proofErr w:type="spellEnd"/>
          </w:p>
        </w:tc>
        <w:tc>
          <w:tcPr>
            <w:tcW w:w="1111" w:type="dxa"/>
            <w:gridSpan w:val="2"/>
            <w:noWrap/>
            <w:hideMark/>
          </w:tcPr>
          <w:p w:rsidR="00F46738" w:rsidRPr="00254EE2" w:rsidRDefault="00F46738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የክሱ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297" w:type="dxa"/>
            <w:gridSpan w:val="2"/>
            <w:noWrap/>
            <w:hideMark/>
          </w:tcPr>
          <w:p w:rsidR="00F46738" w:rsidRPr="00CC046D" w:rsidRDefault="00F46738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የገንዘብ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መጠን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   </w:t>
            </w:r>
          </w:p>
        </w:tc>
        <w:tc>
          <w:tcPr>
            <w:tcW w:w="1869" w:type="dxa"/>
            <w:gridSpan w:val="2"/>
            <w:noWrap/>
            <w:hideMark/>
          </w:tcPr>
          <w:p w:rsidR="00F46738" w:rsidRPr="00254EE2" w:rsidRDefault="00F46738" w:rsidP="00254EE2">
            <w:pPr>
              <w:jc w:val="both"/>
              <w:rPr>
                <w:rFonts w:ascii="Visual Geez Unicode" w:hAnsi="Visual Geez Unicode" w:cs="Nyala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ጉዳዩ</w:t>
            </w:r>
            <w:proofErr w:type="spellEnd"/>
          </w:p>
          <w:p w:rsidR="00F46738" w:rsidRPr="00254EE2" w:rsidRDefault="00F46738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የደረሰበት</w:t>
            </w:r>
            <w:proofErr w:type="spellEnd"/>
            <w:r w:rsidRPr="00254EE2">
              <w:rPr>
                <w:rFonts w:ascii="Visual Geez Unicode" w:hAnsi="Visual Geez Unicode" w:cs="Nyala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ደረጃ</w:t>
            </w:r>
            <w:proofErr w:type="spellEnd"/>
          </w:p>
        </w:tc>
        <w:tc>
          <w:tcPr>
            <w:tcW w:w="1284" w:type="dxa"/>
            <w:gridSpan w:val="2"/>
            <w:noWrap/>
            <w:hideMark/>
          </w:tcPr>
          <w:p w:rsidR="00F46738" w:rsidRPr="00254EE2" w:rsidRDefault="00F46738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የቀጠሮ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ቀን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እና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ሰዓት</w:t>
            </w:r>
            <w:proofErr w:type="spellEnd"/>
            <w:r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61492D" w:rsidRDefault="0061492D" w:rsidP="0061492D">
            <w:pPr>
              <w:jc w:val="both"/>
              <w:rPr>
                <w:rFonts w:ascii="Ebrima" w:hAnsi="Ebrima"/>
              </w:rPr>
            </w:pPr>
            <w:proofErr w:type="spellStart"/>
            <w:r w:rsidRPr="0061492D">
              <w:rPr>
                <w:rFonts w:ascii="Ebrima" w:hAnsi="Ebrima" w:cs="Times New Roman"/>
              </w:rPr>
              <w:t>ሳሮን</w:t>
            </w:r>
            <w:proofErr w:type="spellEnd"/>
            <w:r w:rsidR="00F46738" w:rsidRPr="0061492D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ደምሰው</w:t>
            </w:r>
            <w:proofErr w:type="spellEnd"/>
          </w:p>
        </w:tc>
        <w:tc>
          <w:tcPr>
            <w:tcW w:w="1485" w:type="dxa"/>
            <w:noWrap/>
            <w:hideMark/>
          </w:tcPr>
          <w:p w:rsidR="00F46738" w:rsidRPr="00B01A7A" w:rsidRDefault="00B01A7A" w:rsidP="00B01A7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B01A7A">
              <w:rPr>
                <w:rFonts w:ascii="Ebrima" w:hAnsi="Ebrima" w:cs="Times New Roman"/>
              </w:rPr>
              <w:t>ኢመደኤ</w:t>
            </w:r>
            <w:proofErr w:type="spellEnd"/>
            <w:r w:rsidR="00F46738" w:rsidRPr="00B01A7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091" w:type="dxa"/>
            <w:gridSpan w:val="2"/>
            <w:noWrap/>
            <w:hideMark/>
          </w:tcPr>
          <w:p w:rsidR="00F46738" w:rsidRPr="00B01A7A" w:rsidRDefault="00B01A7A" w:rsidP="00B01A7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B01A7A">
              <w:rPr>
                <w:rFonts w:ascii="Ebrima" w:hAnsi="Ebrima" w:cs="Times New Roman"/>
              </w:rPr>
              <w:t>እነ</w:t>
            </w:r>
            <w:proofErr w:type="spellEnd"/>
            <w:r w:rsidRPr="00B01A7A">
              <w:rPr>
                <w:rFonts w:ascii="Ebrima" w:hAnsi="Ebrima" w:cs="Times New Roman"/>
              </w:rPr>
              <w:t xml:space="preserve"> </w:t>
            </w:r>
            <w:proofErr w:type="spellStart"/>
            <w:r w:rsidRPr="00B01A7A">
              <w:rPr>
                <w:rFonts w:ascii="Ebrima" w:hAnsi="Ebrima" w:cs="Times New Roman"/>
              </w:rPr>
              <w:t>አርሴማ</w:t>
            </w:r>
            <w:proofErr w:type="spellEnd"/>
            <w:r w:rsidRPr="00B01A7A">
              <w:rPr>
                <w:rFonts w:ascii="Ebrima" w:hAnsi="Ebrima" w:cs="Times New Roman"/>
              </w:rPr>
              <w:t xml:space="preserve"> </w:t>
            </w:r>
            <w:proofErr w:type="spellStart"/>
            <w:r w:rsidRPr="00B01A7A">
              <w:rPr>
                <w:rFonts w:ascii="Ebrima" w:hAnsi="Ebrima" w:cs="Times New Roman"/>
              </w:rPr>
              <w:t>ግርማ</w:t>
            </w:r>
            <w:proofErr w:type="spellEnd"/>
            <w:r w:rsidR="00F46738" w:rsidRPr="00B01A7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1" w:type="dxa"/>
          </w:tcPr>
          <w:p w:rsidR="00F46738" w:rsidRPr="00A42FD2" w:rsidRDefault="00A42FD2" w:rsidP="00A42FD2">
            <w:pPr>
              <w:jc w:val="both"/>
              <w:rPr>
                <w:rFonts w:ascii="Times New Roman" w:hAnsi="Times New Roman" w:cs="Times New Roman"/>
              </w:rPr>
            </w:pPr>
            <w:r w:rsidRPr="00A42FD2">
              <w:rPr>
                <w:rFonts w:ascii="Times New Roman" w:hAnsi="Times New Roman" w:cs="Times New Roman"/>
              </w:rPr>
              <w:t>243379</w:t>
            </w:r>
          </w:p>
        </w:tc>
        <w:tc>
          <w:tcPr>
            <w:tcW w:w="1595" w:type="dxa"/>
            <w:gridSpan w:val="2"/>
            <w:noWrap/>
            <w:hideMark/>
          </w:tcPr>
          <w:p w:rsidR="00F46738" w:rsidRPr="00091CCA" w:rsidRDefault="00A42FD2" w:rsidP="00091CCA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091CCA">
              <w:rPr>
                <w:rFonts w:ascii="Ebrima" w:hAnsi="Ebrima" w:cs="Times New Roman"/>
              </w:rPr>
              <w:t>ልደታ</w:t>
            </w:r>
            <w:proofErr w:type="spellEnd"/>
            <w:r w:rsidRPr="00091CCA">
              <w:rPr>
                <w:rFonts w:ascii="Ebrima" w:hAnsi="Ebrima" w:cs="Times New Roman"/>
              </w:rPr>
              <w:t xml:space="preserve"> </w:t>
            </w:r>
            <w:proofErr w:type="spellStart"/>
            <w:r w:rsidRPr="00091CCA">
              <w:rPr>
                <w:rFonts w:ascii="Ebrima" w:hAnsi="Ebrima" w:cs="Times New Roman"/>
              </w:rPr>
              <w:t>ከፍተኛ</w:t>
            </w:r>
            <w:proofErr w:type="spellEnd"/>
            <w:r w:rsidR="00F46738" w:rsidRPr="00091CC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11" w:type="dxa"/>
            <w:gridSpan w:val="2"/>
            <w:noWrap/>
            <w:hideMark/>
          </w:tcPr>
          <w:p w:rsidR="00F46738" w:rsidRPr="00A42FD2" w:rsidRDefault="00A42FD2" w:rsidP="00A42FD2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A42FD2">
              <w:rPr>
                <w:rFonts w:ascii="Ebrima" w:hAnsi="Ebrima" w:cs="Times New Roman"/>
              </w:rPr>
              <w:t>አፈፃፀም</w:t>
            </w:r>
            <w:proofErr w:type="spellEnd"/>
            <w:r w:rsidR="00F46738" w:rsidRPr="00A42FD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97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69" w:type="dxa"/>
            <w:gridSpan w:val="2"/>
            <w:noWrap/>
            <w:hideMark/>
          </w:tcPr>
          <w:p w:rsidR="00A42FD2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F46738" w:rsidRPr="00A42FD2" w:rsidRDefault="00F66792" w:rsidP="00A42FD2">
            <w:pPr>
              <w:jc w:val="center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ባንክ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ገንዘብ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ከተገኘ</w:t>
            </w:r>
            <w:proofErr w:type="spellEnd"/>
            <w:r w:rsidR="00A42FD2">
              <w:rPr>
                <w:rFonts w:ascii="Ebrima" w:hAnsi="Ebrima"/>
              </w:rPr>
              <w:t xml:space="preserve"> </w:t>
            </w:r>
            <w:proofErr w:type="spellStart"/>
            <w:r w:rsidR="00A42FD2">
              <w:rPr>
                <w:rFonts w:ascii="Ebrima" w:hAnsi="Ebrima"/>
              </w:rPr>
              <w:t>ለማሳገድ</w:t>
            </w:r>
            <w:proofErr w:type="spellEnd"/>
            <w:r w:rsidR="00A42FD2">
              <w:rPr>
                <w:rFonts w:ascii="Ebrima" w:hAnsi="Ebrima"/>
              </w:rPr>
              <w:t xml:space="preserve"> </w:t>
            </w:r>
            <w:proofErr w:type="spellStart"/>
            <w:r w:rsidR="00A42FD2">
              <w:rPr>
                <w:rFonts w:ascii="Ebrima" w:hAnsi="Ebrima"/>
              </w:rPr>
              <w:t>ክትትል</w:t>
            </w:r>
            <w:proofErr w:type="spellEnd"/>
            <w:r w:rsidR="00A42FD2">
              <w:rPr>
                <w:rFonts w:ascii="Ebrima" w:hAnsi="Ebrima"/>
              </w:rPr>
              <w:t xml:space="preserve"> </w:t>
            </w:r>
            <w:proofErr w:type="spellStart"/>
            <w:r w:rsidR="00A42FD2">
              <w:rPr>
                <w:rFonts w:ascii="Ebrima" w:hAnsi="Ebrima"/>
              </w:rPr>
              <w:t>እደረኩ</w:t>
            </w:r>
            <w:proofErr w:type="spellEnd"/>
            <w:r w:rsidR="00A42FD2">
              <w:rPr>
                <w:rFonts w:ascii="Ebrima" w:hAnsi="Ebrima"/>
              </w:rPr>
              <w:t xml:space="preserve"> </w:t>
            </w:r>
            <w:proofErr w:type="spellStart"/>
            <w:r w:rsidR="00A42FD2">
              <w:rPr>
                <w:rFonts w:ascii="Ebrima" w:hAnsi="Ebrima"/>
              </w:rPr>
              <w:t>ነው</w:t>
            </w:r>
            <w:proofErr w:type="spellEnd"/>
          </w:p>
        </w:tc>
        <w:tc>
          <w:tcPr>
            <w:tcW w:w="1284" w:type="dxa"/>
            <w:gridSpan w:val="2"/>
            <w:noWrap/>
            <w:hideMark/>
          </w:tcPr>
          <w:p w:rsidR="00F46738" w:rsidRPr="00A42FD2" w:rsidRDefault="00A42FD2" w:rsidP="00A42FD2">
            <w:pPr>
              <w:jc w:val="both"/>
              <w:rPr>
                <w:rFonts w:ascii="Ebrima" w:hAnsi="Ebrima"/>
              </w:rPr>
            </w:pPr>
            <w:r w:rsidRPr="00A42FD2">
              <w:rPr>
                <w:rFonts w:ascii="Ebrima" w:hAnsi="Ebrima" w:cs="Times New Roman"/>
              </w:rPr>
              <w:t>ለ</w:t>
            </w:r>
            <w:r w:rsidR="00F46738" w:rsidRPr="00A42FD2">
              <w:rPr>
                <w:rFonts w:ascii="Times New Roman" w:hAnsi="Times New Roman" w:cs="Times New Roman"/>
              </w:rPr>
              <w:t> </w:t>
            </w:r>
            <w:proofErr w:type="spellStart"/>
            <w:r w:rsidRPr="00A42FD2">
              <w:rPr>
                <w:rFonts w:ascii="Ebrima" w:hAnsi="Ebrima" w:cs="Times New Roman"/>
              </w:rPr>
              <w:t>ጥቅምት</w:t>
            </w:r>
            <w:proofErr w:type="spellEnd"/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85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09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1" w:type="dxa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1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97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69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84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85" w:type="dxa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09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1" w:type="dxa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11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97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69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84" w:type="dxa"/>
            <w:gridSpan w:val="2"/>
            <w:noWrap/>
            <w:hideMark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A42FD2" w:rsidRPr="00410291" w:rsidTr="00F46738">
        <w:trPr>
          <w:trHeight w:val="300"/>
        </w:trPr>
        <w:tc>
          <w:tcPr>
            <w:tcW w:w="1303" w:type="dxa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  <w:gridSpan w:val="2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  <w:gridSpan w:val="2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gridSpan w:val="2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gridSpan w:val="2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gridSpan w:val="2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  <w:gridSpan w:val="2"/>
            <w:noWrap/>
          </w:tcPr>
          <w:p w:rsidR="00F46738" w:rsidRPr="00410291" w:rsidRDefault="00F46738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10291" w:rsidRDefault="004D3D71" w:rsidP="00410291">
      <w:pPr>
        <w:pStyle w:val="ListParagraph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  </w:t>
      </w:r>
    </w:p>
    <w:p w:rsidR="008E124B" w:rsidRDefault="008E124B" w:rsidP="00410291">
      <w:pPr>
        <w:pStyle w:val="ListParagraph"/>
        <w:jc w:val="both"/>
        <w:rPr>
          <w:rFonts w:ascii="Visual Geez Unicode" w:hAnsi="Visual Geez Unicode"/>
        </w:rPr>
      </w:pPr>
    </w:p>
    <w:p w:rsidR="008E124B" w:rsidRDefault="008E124B">
      <w:pPr>
        <w:rPr>
          <w:rFonts w:ascii="Visual Geez Unicode" w:hAnsi="Visual Geez Unicode"/>
        </w:rPr>
      </w:pPr>
      <w:r>
        <w:rPr>
          <w:rFonts w:ascii="Visual Geez Unicode" w:hAnsi="Visual Geez Unicode"/>
        </w:rPr>
        <w:br w:type="page"/>
      </w:r>
    </w:p>
    <w:p w:rsidR="004D3D71" w:rsidRDefault="008E124B" w:rsidP="00410291">
      <w:pPr>
        <w:pStyle w:val="ListParagraph"/>
        <w:jc w:val="both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/>
        </w:rPr>
        <w:lastRenderedPageBreak/>
        <w:t>ከጳጉሜ</w:t>
      </w:r>
      <w:proofErr w:type="spellEnd"/>
      <w:r>
        <w:rPr>
          <w:rFonts w:ascii="Visual Geez Unicode" w:hAnsi="Visual Geez Unicode"/>
        </w:rPr>
        <w:t xml:space="preserve"> 1-5</w:t>
      </w:r>
    </w:p>
    <w:p w:rsidR="008E124B" w:rsidRPr="008E124B" w:rsidRDefault="008E124B" w:rsidP="008E124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r w:rsidRPr="00FA3A7F">
        <w:rPr>
          <w:rFonts w:ascii="Times New Roman" w:hAnsi="Times New Roman" w:cs="Times New Roman"/>
        </w:rPr>
        <w:t> </w:t>
      </w:r>
      <w:proofErr w:type="spellStart"/>
      <w:r>
        <w:rPr>
          <w:rFonts w:ascii="Ebrima" w:hAnsi="Ebrima" w:cs="Times New Roman"/>
        </w:rPr>
        <w:t>ኢንትራኔ</w:t>
      </w:r>
      <w:r w:rsidRPr="00FA3A7F">
        <w:rPr>
          <w:rFonts w:ascii="Ebrima" w:hAnsi="Ebrima" w:cs="Times New Roman"/>
        </w:rPr>
        <w:t>ት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ስልጠና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የወንጀል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ቅጣት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አወሳሰን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ዙሪያ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ዝግጀት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አደረኩ</w:t>
      </w:r>
      <w:proofErr w:type="spellEnd"/>
    </w:p>
    <w:p w:rsidR="008E124B" w:rsidRPr="008E124B" w:rsidRDefault="001D67B1" w:rsidP="008E124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proofErr w:type="spellStart"/>
      <w:r>
        <w:rPr>
          <w:rFonts w:ascii="Ebrima" w:hAnsi="Ebrima" w:cs="Times New Roman"/>
        </w:rPr>
        <w:t>የሥራ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መደብ</w:t>
      </w:r>
      <w:proofErr w:type="spellEnd"/>
      <w:r>
        <w:rPr>
          <w:rFonts w:ascii="Ebrima" w:hAnsi="Ebrima" w:cs="Times New Roman"/>
        </w:rPr>
        <w:t xml:space="preserve"> ምደባ</w:t>
      </w:r>
      <w:bookmarkStart w:id="0" w:name="_GoBack"/>
      <w:bookmarkEnd w:id="0"/>
      <w:r w:rsidR="008E124B">
        <w:rPr>
          <w:rFonts w:ascii="Ebrima" w:hAnsi="Ebrima" w:cs="Times New Roman"/>
        </w:rPr>
        <w:t xml:space="preserve"> </w:t>
      </w:r>
      <w:proofErr w:type="spellStart"/>
      <w:r w:rsidR="008E124B">
        <w:rPr>
          <w:rFonts w:ascii="Ebrima" w:hAnsi="Ebrima" w:cs="Times New Roman"/>
        </w:rPr>
        <w:t>በተመለከተ</w:t>
      </w:r>
      <w:proofErr w:type="spellEnd"/>
      <w:r w:rsidR="008E124B">
        <w:rPr>
          <w:rFonts w:ascii="Ebrima" w:hAnsi="Ebrima" w:cs="Times New Roman"/>
        </w:rPr>
        <w:t xml:space="preserve"> </w:t>
      </w:r>
      <w:proofErr w:type="spellStart"/>
      <w:r w:rsidR="008E124B">
        <w:rPr>
          <w:rFonts w:ascii="Ebrima" w:hAnsi="Ebrima" w:cs="Times New Roman"/>
        </w:rPr>
        <w:t>አስተያየት</w:t>
      </w:r>
      <w:proofErr w:type="spellEnd"/>
      <w:r w:rsidR="008E124B">
        <w:rPr>
          <w:rFonts w:ascii="Ebrima" w:hAnsi="Ebrima" w:cs="Times New Roman"/>
        </w:rPr>
        <w:t xml:space="preserve"> </w:t>
      </w:r>
      <w:proofErr w:type="spellStart"/>
      <w:r w:rsidR="008E124B">
        <w:rPr>
          <w:rFonts w:ascii="Ebrima" w:hAnsi="Ebrima" w:cs="Times New Roman"/>
        </w:rPr>
        <w:t>ሰጠሁ</w:t>
      </w:r>
      <w:proofErr w:type="spellEnd"/>
    </w:p>
    <w:p w:rsidR="008E124B" w:rsidRPr="008E124B" w:rsidRDefault="008E124B" w:rsidP="008E124B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</w:rPr>
      </w:pPr>
      <w:proofErr w:type="spellStart"/>
      <w:r w:rsidRPr="00CD250F">
        <w:rPr>
          <w:rFonts w:ascii="Ebrima" w:hAnsi="Ebrima" w:cs="Times New Roman"/>
        </w:rPr>
        <w:t>ኢመደኤ</w:t>
      </w:r>
      <w:proofErr w:type="spellEnd"/>
      <w:r w:rsidRPr="00CD250F">
        <w:rPr>
          <w:rFonts w:ascii="Ebrima" w:hAnsi="Ebrima" w:cs="Times New Roman"/>
        </w:rPr>
        <w:t xml:space="preserve"> </w:t>
      </w:r>
      <w:proofErr w:type="spellStart"/>
      <w:r w:rsidRPr="00CD250F">
        <w:rPr>
          <w:rFonts w:ascii="Ebrima" w:hAnsi="Ebrima" w:cs="Times New Roman"/>
        </w:rPr>
        <w:t>እና</w:t>
      </w:r>
      <w:proofErr w:type="spellEnd"/>
      <w:r w:rsidRPr="00CD250F"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ኢትዮ</w:t>
      </w:r>
      <w:proofErr w:type="spellEnd"/>
      <w:r>
        <w:rPr>
          <w:rFonts w:ascii="Ebrima" w:hAnsi="Ebrima" w:cs="Times New Roman"/>
        </w:rPr>
        <w:t>.</w:t>
      </w:r>
      <w:r w:rsidRPr="00CD250F">
        <w:rPr>
          <w:rFonts w:ascii="Times New Roman" w:hAnsi="Times New Roman" w:cs="Times New Roman"/>
        </w:rPr>
        <w:t> </w:t>
      </w:r>
      <w:proofErr w:type="spellStart"/>
      <w:r>
        <w:rPr>
          <w:rFonts w:ascii="Ebrima" w:hAnsi="Ebrima" w:cs="Times New Roman"/>
        </w:rPr>
        <w:t>ብሔራዊባንክ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መካከል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ረቂቅ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ውል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ተልኮልኝ</w:t>
      </w:r>
      <w:proofErr w:type="spellEnd"/>
      <w:r>
        <w:rPr>
          <w:rFonts w:ascii="Ebrima" w:hAnsi="Ebrima" w:cs="Times New Roman"/>
        </w:rPr>
        <w:t xml:space="preserve"> </w:t>
      </w:r>
      <w:proofErr w:type="spellStart"/>
      <w:r>
        <w:rPr>
          <w:rFonts w:ascii="Ebrima" w:hAnsi="Ebrima" w:cs="Times New Roman"/>
        </w:rPr>
        <w:t>አነበብኩኝ</w:t>
      </w:r>
      <w:proofErr w:type="spellEnd"/>
    </w:p>
    <w:sectPr w:rsidR="008E124B" w:rsidRPr="008E124B" w:rsidSect="00410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E023F"/>
    <w:multiLevelType w:val="hybridMultilevel"/>
    <w:tmpl w:val="B0CAB106"/>
    <w:lvl w:ilvl="0" w:tplc="4336F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8739A7"/>
    <w:multiLevelType w:val="hybridMultilevel"/>
    <w:tmpl w:val="D7AC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B1E43"/>
    <w:multiLevelType w:val="hybridMultilevel"/>
    <w:tmpl w:val="2B3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9A"/>
    <w:rsid w:val="00091CCA"/>
    <w:rsid w:val="001D67B1"/>
    <w:rsid w:val="00254EE2"/>
    <w:rsid w:val="0029180F"/>
    <w:rsid w:val="002C6263"/>
    <w:rsid w:val="0031476C"/>
    <w:rsid w:val="00410291"/>
    <w:rsid w:val="00434B8C"/>
    <w:rsid w:val="004964BF"/>
    <w:rsid w:val="004D209A"/>
    <w:rsid w:val="004D3D71"/>
    <w:rsid w:val="005B6D94"/>
    <w:rsid w:val="005F0899"/>
    <w:rsid w:val="006126B1"/>
    <w:rsid w:val="0061492D"/>
    <w:rsid w:val="00654E3F"/>
    <w:rsid w:val="00673708"/>
    <w:rsid w:val="006F3C78"/>
    <w:rsid w:val="007D444F"/>
    <w:rsid w:val="008C4B35"/>
    <w:rsid w:val="008E124B"/>
    <w:rsid w:val="008F3225"/>
    <w:rsid w:val="00A214F3"/>
    <w:rsid w:val="00A42FD2"/>
    <w:rsid w:val="00A932B6"/>
    <w:rsid w:val="00B01A7A"/>
    <w:rsid w:val="00B349F9"/>
    <w:rsid w:val="00C96DB2"/>
    <w:rsid w:val="00CC046D"/>
    <w:rsid w:val="00CD250F"/>
    <w:rsid w:val="00CE793E"/>
    <w:rsid w:val="00D1049A"/>
    <w:rsid w:val="00DE3A3B"/>
    <w:rsid w:val="00DF672F"/>
    <w:rsid w:val="00E57B0E"/>
    <w:rsid w:val="00E95035"/>
    <w:rsid w:val="00E962A2"/>
    <w:rsid w:val="00F46738"/>
    <w:rsid w:val="00F66792"/>
    <w:rsid w:val="00F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Nitsuh Demissew Mekonnen</cp:lastModifiedBy>
  <cp:revision>103</cp:revision>
  <dcterms:created xsi:type="dcterms:W3CDTF">2020-07-20T14:39:00Z</dcterms:created>
  <dcterms:modified xsi:type="dcterms:W3CDTF">2020-09-25T05:22:00Z</dcterms:modified>
</cp:coreProperties>
</file>