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605B" w:rsidRDefault="00B8605B" w:rsidP="00B8605B">
      <w:p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b/>
          <w:shadow/>
        </w:rPr>
      </w:pPr>
    </w:p>
    <w:p w:rsidR="00B8605B" w:rsidRDefault="00B8605B" w:rsidP="00B8605B">
      <w:p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b/>
          <w:shadow/>
        </w:rPr>
      </w:pPr>
    </w:p>
    <w:p w:rsidR="00AD0AB7" w:rsidRPr="00B8605B" w:rsidRDefault="00AD0AB7" w:rsidP="00B8605B">
      <w:p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b/>
          <w:shadow/>
        </w:rPr>
        <w:t>የስራ መደብ ኮምፒተንሲ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የስራ ትንተና ብቃት፤ C1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ኬርየር ፕላኒግ እና ዴቨሎፕመንት ስርአት የማዘጋጀት ብቃት፤ C2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የሰው ሃይል ልማት ስራዎችን የመተግበር ብቃት፤   C3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የአፈጻጸም ጥናት  የመስራት ብቃት፤ C4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 xml:space="preserve">የሰው ሃብት አመራር ብቃት፤ /Human Resource Expertise/. C5   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የግንኙነት ማኔጅመንት ብቃት፤ C6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የዘርፉን ስነ-ምህዳር የመረዳት ብቃት፤ C7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ተግባቦት ብቃት፤ C8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ማቀድ እና ማደራጀት ብቃት፤ /planning and organizing. C9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ስጋት የማስተዳደር ብቃት፤ C10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ተገልጋይ ተኮር፤ C11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ምዘና/Evaluation/ የመፈጸም ብቃት፤ C12</w:t>
      </w:r>
    </w:p>
    <w:p w:rsidR="00AD0AB7" w:rsidRPr="00B8605B" w:rsidRDefault="00AD0AB7" w:rsidP="00AD0AB7">
      <w:pPr>
        <w:pStyle w:val="ListParagraph"/>
        <w:numPr>
          <w:ilvl w:val="1"/>
          <w:numId w:val="20"/>
        </w:num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</w:rPr>
      </w:pPr>
      <w:r w:rsidRPr="00B8605B">
        <w:rPr>
          <w:rFonts w:ascii="Visual Geez Unicode" w:eastAsiaTheme="minorHAnsi" w:hAnsi="Visual Geez Unicode" w:cs="Visual Geez Unicode"/>
          <w:shadow/>
        </w:rPr>
        <w:t>ችግር ፈችነት፤ C13</w:t>
      </w:r>
    </w:p>
    <w:tbl>
      <w:tblPr>
        <w:tblStyle w:val="TableGrid"/>
        <w:tblW w:w="9720" w:type="dxa"/>
        <w:tblInd w:w="468" w:type="dxa"/>
        <w:tblLayout w:type="fixed"/>
        <w:tblLook w:val="04A0"/>
      </w:tblPr>
      <w:tblGrid>
        <w:gridCol w:w="1447"/>
        <w:gridCol w:w="893"/>
        <w:gridCol w:w="900"/>
        <w:gridCol w:w="900"/>
        <w:gridCol w:w="900"/>
        <w:gridCol w:w="900"/>
        <w:gridCol w:w="900"/>
        <w:gridCol w:w="900"/>
        <w:gridCol w:w="900"/>
        <w:gridCol w:w="1080"/>
      </w:tblGrid>
      <w:tr w:rsidR="00AD0AB7" w:rsidRPr="00B065F2" w:rsidTr="007312EC">
        <w:tc>
          <w:tcPr>
            <w:tcW w:w="1447" w:type="dxa"/>
            <w:vMerge w:val="restart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</w:pPr>
          </w:p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</w:pPr>
          </w:p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  <w:t>ኮምፒንሲዎች</w:t>
            </w:r>
          </w:p>
        </w:tc>
        <w:tc>
          <w:tcPr>
            <w:tcW w:w="7193" w:type="dxa"/>
            <w:gridSpan w:val="8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</w:pPr>
          </w:p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  <w:t>ዋና ዋና ተግባራትና ሃላፊነቶች</w:t>
            </w:r>
          </w:p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</w:pPr>
          </w:p>
        </w:tc>
        <w:tc>
          <w:tcPr>
            <w:tcW w:w="108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</w:pPr>
          </w:p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</w:pPr>
          </w:p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  <w:t>ፕሬዮሪቲ</w:t>
            </w:r>
          </w:p>
        </w:tc>
      </w:tr>
      <w:tr w:rsidR="00AD0AB7" w:rsidRPr="00B065F2" w:rsidTr="007312EC">
        <w:tc>
          <w:tcPr>
            <w:tcW w:w="1447" w:type="dxa"/>
            <w:vMerge/>
          </w:tcPr>
          <w:p w:rsidR="00AD0AB7" w:rsidRPr="00B065F2" w:rsidRDefault="00AD0AB7" w:rsidP="007312EC">
            <w:pPr>
              <w:rPr>
                <w:sz w:val="18"/>
              </w:rPr>
            </w:pPr>
          </w:p>
        </w:tc>
        <w:tc>
          <w:tcPr>
            <w:tcW w:w="893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ተግ 1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ተግ 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ተግ 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ተግ 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ተግ 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ተግ 6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ተግ 7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ተግ 8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C1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1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1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1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23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C2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25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C3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31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C4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34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C5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38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C6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34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C7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39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C8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30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C9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37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C10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28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C11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2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33</w:t>
            </w:r>
          </w:p>
        </w:tc>
      </w:tr>
      <w:tr w:rsidR="00AD0AB7" w:rsidRPr="00B065F2" w:rsidTr="007312EC">
        <w:trPr>
          <w:trHeight w:val="350"/>
        </w:trPr>
        <w:tc>
          <w:tcPr>
            <w:tcW w:w="1447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C12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36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  <w:t>C13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35</w:t>
            </w:r>
          </w:p>
        </w:tc>
      </w:tr>
      <w:tr w:rsidR="00AD0AB7" w:rsidRPr="00B065F2" w:rsidTr="007312EC">
        <w:tc>
          <w:tcPr>
            <w:tcW w:w="1447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  <w:szCs w:val="24"/>
              </w:rPr>
            </w:pPr>
            <w:r w:rsidRPr="00B065F2">
              <w:rPr>
                <w:rFonts w:ascii="Visual Geez Unicode" w:eastAsiaTheme="minorHAnsi" w:hAnsi="Visual Geez Unicode" w:cs="Visual Geez Unicode"/>
                <w:b/>
                <w:shadow/>
                <w:sz w:val="18"/>
              </w:rPr>
              <w:t>ፕሬዮሪቲ</w:t>
            </w:r>
          </w:p>
        </w:tc>
        <w:tc>
          <w:tcPr>
            <w:tcW w:w="893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53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50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57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56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48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48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59</w:t>
            </w:r>
          </w:p>
        </w:tc>
        <w:tc>
          <w:tcPr>
            <w:tcW w:w="90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  <w:r w:rsidRPr="00B065F2">
              <w:rPr>
                <w:rFonts w:ascii="Visual Geez Unicode" w:eastAsiaTheme="minorHAnsi" w:hAnsi="Visual Geez Unicode" w:cs="Visual Geez Unicode"/>
                <w:shadow/>
                <w:sz w:val="18"/>
              </w:rPr>
              <w:t>53</w:t>
            </w:r>
          </w:p>
        </w:tc>
        <w:tc>
          <w:tcPr>
            <w:tcW w:w="1080" w:type="dxa"/>
          </w:tcPr>
          <w:p w:rsidR="00AD0AB7" w:rsidRPr="00B065F2" w:rsidRDefault="00AD0AB7" w:rsidP="007312EC">
            <w:pPr>
              <w:rPr>
                <w:rFonts w:ascii="Visual Geez Unicode" w:eastAsiaTheme="minorHAnsi" w:hAnsi="Visual Geez Unicode" w:cs="Visual Geez Unicode"/>
                <w:shadow/>
                <w:sz w:val="18"/>
              </w:rPr>
            </w:pPr>
          </w:p>
        </w:tc>
      </w:tr>
    </w:tbl>
    <w:p w:rsidR="00AD0AB7" w:rsidRPr="00FA4028" w:rsidRDefault="00AD0AB7" w:rsidP="00AD0AB7">
      <w:pPr>
        <w:autoSpaceDE w:val="0"/>
        <w:autoSpaceDN w:val="0"/>
        <w:adjustRightInd w:val="0"/>
        <w:spacing w:after="0" w:line="360" w:lineRule="auto"/>
        <w:jc w:val="both"/>
        <w:rPr>
          <w:rFonts w:ascii="Visual Geez Unicode" w:eastAsiaTheme="minorHAnsi" w:hAnsi="Visual Geez Unicode" w:cs="Visual Geez Unicode"/>
          <w:shadow/>
          <w:sz w:val="18"/>
        </w:rPr>
      </w:pPr>
      <w:r>
        <w:rPr>
          <w:rFonts w:ascii="Visual Geez Unicode" w:eastAsiaTheme="minorHAnsi" w:hAnsi="Visual Geez Unicode" w:cs="Visual Geez Unicode"/>
          <w:shadow/>
        </w:rPr>
        <w:t xml:space="preserve">    </w:t>
      </w:r>
      <w:r w:rsidRPr="009D4954">
        <w:rPr>
          <w:rFonts w:ascii="Visual Geez Unicode" w:eastAsiaTheme="minorHAnsi" w:hAnsi="Visual Geez Unicode" w:cs="Visual Geez Unicode"/>
          <w:b/>
          <w:shadow/>
        </w:rPr>
        <w:t>ማስታወሻ:</w:t>
      </w:r>
      <w:r>
        <w:rPr>
          <w:rFonts w:ascii="Visual Geez Unicode" w:eastAsiaTheme="minorHAnsi" w:hAnsi="Visual Geez Unicode" w:cs="Visual Geez Unicode"/>
          <w:shadow/>
        </w:rPr>
        <w:t xml:space="preserve"> </w:t>
      </w:r>
      <w:r w:rsidRPr="009D4954">
        <w:rPr>
          <w:rFonts w:ascii="Visual Geez Unicode" w:eastAsiaTheme="minorHAnsi" w:hAnsi="Visual Geez Unicode" w:cs="Visual Geez Unicode"/>
          <w:shadow/>
          <w:sz w:val="18"/>
        </w:rPr>
        <w:t>እጅግ በጣም አስፈላጊ (5) ፤ በጣም አስፈላጊ (4) ፤ አስፈላጊ (3) ፤ ደጋፌ (2) ፤ የማያስፈለግ (1)</w:t>
      </w:r>
      <w:r>
        <w:rPr>
          <w:rFonts w:ascii="Visual Geez Unicode" w:eastAsiaTheme="minorHAnsi" w:hAnsi="Visual Geez Unicode" w:cs="Visual Geez Unicode"/>
          <w:shadow/>
          <w:sz w:val="18"/>
        </w:rPr>
        <w:t xml:space="preserve"> ። </w:t>
      </w:r>
    </w:p>
    <w:sectPr w:rsidR="00AD0AB7" w:rsidRPr="00FA4028" w:rsidSect="00B8605B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EBC" w:rsidRDefault="00693EBC" w:rsidP="003A44AB">
      <w:pPr>
        <w:spacing w:after="0" w:line="240" w:lineRule="auto"/>
      </w:pPr>
      <w:r>
        <w:separator/>
      </w:r>
    </w:p>
  </w:endnote>
  <w:endnote w:type="continuationSeparator" w:id="1">
    <w:p w:rsidR="00693EBC" w:rsidRDefault="00693EBC" w:rsidP="003A44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yala">
    <w:altName w:val="Times New Roman"/>
    <w:charset w:val="00"/>
    <w:family w:val="auto"/>
    <w:pitch w:val="variable"/>
    <w:sig w:usb0="00000001" w:usb1="00000000" w:usb2="00000800" w:usb3="00000000" w:csb0="00000093" w:csb1="00000000"/>
  </w:font>
  <w:font w:name="Visual Geez Unicode Title">
    <w:charset w:val="00"/>
    <w:family w:val="roman"/>
    <w:pitch w:val="variable"/>
    <w:sig w:usb0="00000287" w:usb1="00000000" w:usb2="00000000" w:usb3="00000000" w:csb0="0000009F" w:csb1="00000000"/>
  </w:font>
  <w:font w:name="Visual Geez Unicode Agazian">
    <w:charset w:val="00"/>
    <w:family w:val="roman"/>
    <w:pitch w:val="variable"/>
    <w:sig w:usb0="00000287" w:usb1="00000000" w:usb2="00000000" w:usb3="00000000" w:csb0="0000009F" w:csb1="00000000"/>
  </w:font>
  <w:font w:name="Visual Geez Unicode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EBC" w:rsidRDefault="00693EBC" w:rsidP="003A44AB">
      <w:pPr>
        <w:spacing w:after="0" w:line="240" w:lineRule="auto"/>
      </w:pPr>
      <w:r>
        <w:separator/>
      </w:r>
    </w:p>
  </w:footnote>
  <w:footnote w:type="continuationSeparator" w:id="1">
    <w:p w:rsidR="00693EBC" w:rsidRDefault="00693EBC" w:rsidP="003A44A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0"/>
    <w:multiLevelType w:val="singleLevel"/>
    <w:tmpl w:val="4D66BE3C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9"/>
    <w:multiLevelType w:val="singleLevel"/>
    <w:tmpl w:val="4AE831F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4B6EC4"/>
    <w:multiLevelType w:val="hybridMultilevel"/>
    <w:tmpl w:val="54DA9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14433DC"/>
    <w:multiLevelType w:val="hybridMultilevel"/>
    <w:tmpl w:val="62B670D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0F2C319D"/>
    <w:multiLevelType w:val="hybridMultilevel"/>
    <w:tmpl w:val="1EC263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56A250D"/>
    <w:multiLevelType w:val="hybridMultilevel"/>
    <w:tmpl w:val="B19400E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>
    <w:nsid w:val="17CC241D"/>
    <w:multiLevelType w:val="multilevel"/>
    <w:tmpl w:val="1E76112C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isLgl/>
      <w:lvlText w:val="%1.%2."/>
      <w:lvlJc w:val="left"/>
      <w:pPr>
        <w:ind w:left="1710" w:hanging="720"/>
      </w:pPr>
      <w:rPr>
        <w:rFonts w:cs="Nyala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cs="Nyala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cs="Nyala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cs="Nyala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cs="Nyala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cs="Nyala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cs="Nyala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cs="Nyala"/>
      </w:rPr>
    </w:lvl>
  </w:abstractNum>
  <w:abstractNum w:abstractNumId="7">
    <w:nsid w:val="1CA76324"/>
    <w:multiLevelType w:val="multilevel"/>
    <w:tmpl w:val="4E269216"/>
    <w:lvl w:ilvl="0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>
      <w:start w:val="1"/>
      <w:numFmt w:val="decimal"/>
      <w:isLgl/>
      <w:lvlText w:val="%1.%2."/>
      <w:lvlJc w:val="left"/>
      <w:pPr>
        <w:ind w:left="225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97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333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405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770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490" w:hanging="216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85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570" w:hanging="2520"/>
      </w:pPr>
      <w:rPr>
        <w:rFonts w:hint="default"/>
        <w:b/>
      </w:rPr>
    </w:lvl>
  </w:abstractNum>
  <w:abstractNum w:abstractNumId="8">
    <w:nsid w:val="25944892"/>
    <w:multiLevelType w:val="hybridMultilevel"/>
    <w:tmpl w:val="AE3EEBD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27017C12"/>
    <w:multiLevelType w:val="hybridMultilevel"/>
    <w:tmpl w:val="82FA1BE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27761B27"/>
    <w:multiLevelType w:val="multilevel"/>
    <w:tmpl w:val="5158346E"/>
    <w:lvl w:ilvl="0">
      <w:start w:val="2"/>
      <w:numFmt w:val="decimal"/>
      <w:lvlText w:val="%1."/>
      <w:lvlJc w:val="left"/>
      <w:pPr>
        <w:ind w:left="1080" w:hanging="1080"/>
      </w:pPr>
      <w:rPr>
        <w:rFonts w:cs="Nyala" w:hint="default"/>
      </w:rPr>
    </w:lvl>
    <w:lvl w:ilvl="1">
      <w:start w:val="4"/>
      <w:numFmt w:val="decimal"/>
      <w:lvlText w:val="%1.%2."/>
      <w:lvlJc w:val="left"/>
      <w:pPr>
        <w:ind w:left="1080" w:hanging="1080"/>
      </w:pPr>
      <w:rPr>
        <w:rFonts w:cs="Nyala" w:hint="default"/>
      </w:rPr>
    </w:lvl>
    <w:lvl w:ilvl="2">
      <w:start w:val="6"/>
      <w:numFmt w:val="decimal"/>
      <w:lvlText w:val="%1.%2.%3."/>
      <w:lvlJc w:val="left"/>
      <w:pPr>
        <w:ind w:left="1080" w:hanging="1080"/>
      </w:pPr>
      <w:rPr>
        <w:rFonts w:cs="Nyala" w:hint="default"/>
      </w:rPr>
    </w:lvl>
    <w:lvl w:ilvl="3">
      <w:start w:val="6"/>
      <w:numFmt w:val="decimal"/>
      <w:lvlText w:val="%1.%2.%3.%4."/>
      <w:lvlJc w:val="left"/>
      <w:pPr>
        <w:ind w:left="1440" w:hanging="1440"/>
      </w:pPr>
      <w:rPr>
        <w:rFonts w:cs="Nyala" w:hint="default"/>
        <w:b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Nyala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="Nyala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="Nyala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cs="Nyala"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="Nyala" w:hint="default"/>
      </w:rPr>
    </w:lvl>
  </w:abstractNum>
  <w:abstractNum w:abstractNumId="11">
    <w:nsid w:val="32674EF7"/>
    <w:multiLevelType w:val="hybridMultilevel"/>
    <w:tmpl w:val="3E4C7E4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80"/>
        </w:tabs>
        <w:ind w:left="1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900"/>
        </w:tabs>
        <w:ind w:left="9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1620"/>
        </w:tabs>
        <w:ind w:left="16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2340"/>
        </w:tabs>
        <w:ind w:left="23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060"/>
        </w:tabs>
        <w:ind w:left="30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3780"/>
        </w:tabs>
        <w:ind w:left="37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4500"/>
        </w:tabs>
        <w:ind w:left="45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5220"/>
        </w:tabs>
        <w:ind w:left="5220" w:hanging="360"/>
      </w:pPr>
    </w:lvl>
  </w:abstractNum>
  <w:abstractNum w:abstractNumId="12">
    <w:nsid w:val="33185630"/>
    <w:multiLevelType w:val="hybridMultilevel"/>
    <w:tmpl w:val="5F12D02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</w:abstractNum>
  <w:abstractNum w:abstractNumId="13">
    <w:nsid w:val="388B6FB5"/>
    <w:multiLevelType w:val="hybridMultilevel"/>
    <w:tmpl w:val="E1760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645692"/>
    <w:multiLevelType w:val="multilevel"/>
    <w:tmpl w:val="B9465350"/>
    <w:lvl w:ilvl="0">
      <w:start w:val="1"/>
      <w:numFmt w:val="decimal"/>
      <w:lvlText w:val="%1."/>
      <w:lvlJc w:val="left"/>
      <w:pPr>
        <w:ind w:left="360" w:hanging="360"/>
      </w:pPr>
      <w:rPr>
        <w:rFonts w:cs="Nyala" w:hint="default"/>
        <w:u w:val="none"/>
      </w:rPr>
    </w:lvl>
    <w:lvl w:ilvl="1">
      <w:start w:val="1"/>
      <w:numFmt w:val="decimal"/>
      <w:isLgl/>
      <w:lvlText w:val="%1.%2."/>
      <w:lvlJc w:val="left"/>
      <w:pPr>
        <w:ind w:left="990" w:hanging="720"/>
      </w:pPr>
      <w:rPr>
        <w:rFonts w:cs="Visual Geez Unicode Title" w:hint="default"/>
      </w:rPr>
    </w:lvl>
    <w:lvl w:ilvl="2">
      <w:start w:val="1"/>
      <w:numFmt w:val="decimal"/>
      <w:isLgl/>
      <w:lvlText w:val="%1.%2.%3."/>
      <w:lvlJc w:val="left"/>
      <w:pPr>
        <w:ind w:left="1710" w:hanging="1080"/>
      </w:pPr>
      <w:rPr>
        <w:rFonts w:cs="Visual Geez Unicode Title"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440"/>
      </w:pPr>
      <w:rPr>
        <w:rFonts w:cs="Visual Geez Unicode Title" w:hint="default"/>
        <w:b/>
      </w:rPr>
    </w:lvl>
    <w:lvl w:ilvl="4">
      <w:start w:val="1"/>
      <w:numFmt w:val="decimal"/>
      <w:isLgl/>
      <w:lvlText w:val="%1.%2.%3.%4.%5."/>
      <w:lvlJc w:val="left"/>
      <w:pPr>
        <w:ind w:left="1440" w:hanging="1440"/>
      </w:pPr>
      <w:rPr>
        <w:rFonts w:cs="Visual Geez Unicode Title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800"/>
      </w:pPr>
      <w:rPr>
        <w:rFonts w:cs="Visual Geez Unicode Title"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2160"/>
      </w:pPr>
      <w:rPr>
        <w:rFonts w:cs="Visual Geez Unicode Title"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520"/>
      </w:pPr>
      <w:rPr>
        <w:rFonts w:cs="Visual Geez Unicode Title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520"/>
      </w:pPr>
      <w:rPr>
        <w:rFonts w:cs="Visual Geez Unicode Title" w:hint="default"/>
      </w:rPr>
    </w:lvl>
  </w:abstractNum>
  <w:abstractNum w:abstractNumId="15">
    <w:nsid w:val="3BA72998"/>
    <w:multiLevelType w:val="hybridMultilevel"/>
    <w:tmpl w:val="CFC8C22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DA22994"/>
    <w:multiLevelType w:val="hybridMultilevel"/>
    <w:tmpl w:val="B8A29C3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283707C"/>
    <w:multiLevelType w:val="multilevel"/>
    <w:tmpl w:val="654CB0EE"/>
    <w:lvl w:ilvl="0">
      <w:start w:val="3"/>
      <w:numFmt w:val="decimal"/>
      <w:lvlText w:val="%1."/>
      <w:lvlJc w:val="left"/>
      <w:pPr>
        <w:ind w:left="510" w:hanging="51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Visual Geez Unicode Agazian" w:hAnsi="Visual Geez Unicode Agazian" w:hint="default"/>
        <w:b/>
        <w:sz w:val="20"/>
      </w:rPr>
    </w:lvl>
    <w:lvl w:ilvl="2">
      <w:start w:val="1"/>
      <w:numFmt w:val="decimal"/>
      <w:lvlText w:val="%1.%2.%3."/>
      <w:lvlJc w:val="left"/>
      <w:pPr>
        <w:ind w:left="351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63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7875" w:hanging="180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9450" w:hanging="216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11025" w:hanging="252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12600" w:hanging="2880"/>
      </w:pPr>
      <w:rPr>
        <w:rFonts w:hint="default"/>
        <w:b/>
      </w:rPr>
    </w:lvl>
  </w:abstractNum>
  <w:abstractNum w:abstractNumId="18">
    <w:nsid w:val="443D26B5"/>
    <w:multiLevelType w:val="hybridMultilevel"/>
    <w:tmpl w:val="2D58FDC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496C7340"/>
    <w:multiLevelType w:val="hybridMultilevel"/>
    <w:tmpl w:val="4CA823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2100659"/>
    <w:multiLevelType w:val="hybridMultilevel"/>
    <w:tmpl w:val="6856489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53F75F6B"/>
    <w:multiLevelType w:val="hybridMultilevel"/>
    <w:tmpl w:val="964676A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6BA6F0A"/>
    <w:multiLevelType w:val="hybridMultilevel"/>
    <w:tmpl w:val="2558F60A"/>
    <w:lvl w:ilvl="0" w:tplc="64966BBA">
      <w:start w:val="3"/>
      <w:numFmt w:val="bullet"/>
      <w:lvlText w:val="-"/>
      <w:lvlJc w:val="left"/>
      <w:pPr>
        <w:ind w:left="720" w:hanging="360"/>
      </w:pPr>
      <w:rPr>
        <w:rFonts w:ascii="Visual Geez Unicode" w:eastAsiaTheme="minorHAnsi" w:hAnsi="Visual Geez Unicode" w:cs="Visual Geez Unicode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B58052C"/>
    <w:multiLevelType w:val="multilevel"/>
    <w:tmpl w:val="129C6826"/>
    <w:lvl w:ilvl="0">
      <w:start w:val="2"/>
      <w:numFmt w:val="decimal"/>
      <w:lvlText w:val="%1."/>
      <w:lvlJc w:val="left"/>
      <w:pPr>
        <w:ind w:left="1080" w:hanging="1080"/>
      </w:pPr>
      <w:rPr>
        <w:rFonts w:cs="Nyala" w:hint="default"/>
      </w:rPr>
    </w:lvl>
    <w:lvl w:ilvl="1">
      <w:start w:val="6"/>
      <w:numFmt w:val="decimal"/>
      <w:lvlText w:val="%1.%2."/>
      <w:lvlJc w:val="left"/>
      <w:pPr>
        <w:ind w:left="1080" w:hanging="1080"/>
      </w:pPr>
      <w:rPr>
        <w:rFonts w:cs="Nyala" w:hint="default"/>
      </w:rPr>
    </w:lvl>
    <w:lvl w:ilvl="2">
      <w:start w:val="4"/>
      <w:numFmt w:val="decimal"/>
      <w:lvlText w:val="%1.%2.%3."/>
      <w:lvlJc w:val="left"/>
      <w:pPr>
        <w:ind w:left="1080" w:hanging="1080"/>
      </w:pPr>
      <w:rPr>
        <w:rFonts w:cs="Nyala" w:hint="default"/>
      </w:rPr>
    </w:lvl>
    <w:lvl w:ilvl="3">
      <w:start w:val="5"/>
      <w:numFmt w:val="decimal"/>
      <w:lvlText w:val="%1.%2.%3.%4."/>
      <w:lvlJc w:val="left"/>
      <w:pPr>
        <w:ind w:left="1440" w:hanging="1440"/>
      </w:pPr>
      <w:rPr>
        <w:rFonts w:cs="Nyala"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cs="Nyala"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cs="Nyala"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cs="Nyala"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cs="Nyala"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cs="Nyala" w:hint="default"/>
      </w:rPr>
    </w:lvl>
  </w:abstractNum>
  <w:abstractNum w:abstractNumId="24">
    <w:nsid w:val="5D681E93"/>
    <w:multiLevelType w:val="hybridMultilevel"/>
    <w:tmpl w:val="071AE3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1FC4EFF"/>
    <w:multiLevelType w:val="hybridMultilevel"/>
    <w:tmpl w:val="812A8C1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>
    <w:nsid w:val="63A15607"/>
    <w:multiLevelType w:val="hybridMultilevel"/>
    <w:tmpl w:val="27E017B6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</w:abstractNum>
  <w:abstractNum w:abstractNumId="27">
    <w:nsid w:val="63C549B4"/>
    <w:multiLevelType w:val="hybridMultilevel"/>
    <w:tmpl w:val="7730019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CC63D1"/>
    <w:multiLevelType w:val="multilevel"/>
    <w:tmpl w:val="C4DCBE6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88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36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4320" w:hanging="180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5040" w:hanging="216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540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6120" w:hanging="2520"/>
      </w:pPr>
      <w:rPr>
        <w:rFonts w:hint="default"/>
        <w:b/>
      </w:rPr>
    </w:lvl>
  </w:abstractNum>
  <w:abstractNum w:abstractNumId="29">
    <w:nsid w:val="6A494672"/>
    <w:multiLevelType w:val="hybridMultilevel"/>
    <w:tmpl w:val="E55A6590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>
    <w:nsid w:val="6B031EDF"/>
    <w:multiLevelType w:val="hybridMultilevel"/>
    <w:tmpl w:val="B110518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-27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9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2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328" w:hanging="360"/>
      </w:pPr>
      <w:rPr>
        <w:rFonts w:ascii="Wingdings" w:hAnsi="Wingdings" w:hint="default"/>
      </w:rPr>
    </w:lvl>
  </w:abstractNum>
  <w:abstractNum w:abstractNumId="31">
    <w:nsid w:val="6F363FE7"/>
    <w:multiLevelType w:val="hybridMultilevel"/>
    <w:tmpl w:val="A68007FE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2">
    <w:nsid w:val="738B6FBD"/>
    <w:multiLevelType w:val="hybridMultilevel"/>
    <w:tmpl w:val="EC5AD15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94A57FF"/>
    <w:multiLevelType w:val="hybridMultilevel"/>
    <w:tmpl w:val="568CD26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</w:num>
  <w:num w:numId="13">
    <w:abstractNumId w:val="24"/>
  </w:num>
  <w:num w:numId="14">
    <w:abstractNumId w:val="16"/>
  </w:num>
  <w:num w:numId="15">
    <w:abstractNumId w:val="14"/>
  </w:num>
  <w:num w:numId="16">
    <w:abstractNumId w:val="23"/>
  </w:num>
  <w:num w:numId="17">
    <w:abstractNumId w:val="10"/>
  </w:num>
  <w:num w:numId="18">
    <w:abstractNumId w:val="26"/>
  </w:num>
  <w:num w:numId="19">
    <w:abstractNumId w:val="19"/>
  </w:num>
  <w:num w:numId="20">
    <w:abstractNumId w:val="28"/>
  </w:num>
  <w:num w:numId="21">
    <w:abstractNumId w:val="13"/>
  </w:num>
  <w:num w:numId="22">
    <w:abstractNumId w:val="2"/>
  </w:num>
  <w:num w:numId="23">
    <w:abstractNumId w:val="17"/>
  </w:num>
  <w:num w:numId="24">
    <w:abstractNumId w:val="22"/>
  </w:num>
  <w:num w:numId="25">
    <w:abstractNumId w:val="21"/>
  </w:num>
  <w:num w:numId="26">
    <w:abstractNumId w:val="18"/>
  </w:num>
  <w:num w:numId="27">
    <w:abstractNumId w:val="7"/>
  </w:num>
  <w:num w:numId="28">
    <w:abstractNumId w:val="9"/>
  </w:num>
  <w:num w:numId="29">
    <w:abstractNumId w:val="30"/>
  </w:num>
  <w:num w:numId="30">
    <w:abstractNumId w:val="29"/>
  </w:num>
  <w:num w:numId="31">
    <w:abstractNumId w:val="15"/>
  </w:num>
  <w:num w:numId="32">
    <w:abstractNumId w:val="8"/>
  </w:num>
  <w:num w:numId="33">
    <w:abstractNumId w:val="5"/>
  </w:num>
  <w:num w:numId="34">
    <w:abstractNumId w:val="31"/>
  </w:num>
  <w:num w:numId="35">
    <w:abstractNumId w:val="12"/>
  </w:num>
  <w:num w:numId="3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grammar="clean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0AB7"/>
    <w:rsid w:val="00005360"/>
    <w:rsid w:val="00006142"/>
    <w:rsid w:val="00012E0C"/>
    <w:rsid w:val="00043FD6"/>
    <w:rsid w:val="000813A5"/>
    <w:rsid w:val="00085258"/>
    <w:rsid w:val="000C7B46"/>
    <w:rsid w:val="000E4FBD"/>
    <w:rsid w:val="0010108B"/>
    <w:rsid w:val="00113DFC"/>
    <w:rsid w:val="0011615D"/>
    <w:rsid w:val="001A1861"/>
    <w:rsid w:val="00211493"/>
    <w:rsid w:val="00216087"/>
    <w:rsid w:val="002607AA"/>
    <w:rsid w:val="00264ED9"/>
    <w:rsid w:val="00271270"/>
    <w:rsid w:val="0027274C"/>
    <w:rsid w:val="00282751"/>
    <w:rsid w:val="002A75F1"/>
    <w:rsid w:val="002B0139"/>
    <w:rsid w:val="002B067C"/>
    <w:rsid w:val="002C21B5"/>
    <w:rsid w:val="002F5108"/>
    <w:rsid w:val="00385342"/>
    <w:rsid w:val="003A44AB"/>
    <w:rsid w:val="003C3757"/>
    <w:rsid w:val="003E1601"/>
    <w:rsid w:val="00437B91"/>
    <w:rsid w:val="0046635E"/>
    <w:rsid w:val="004A2B67"/>
    <w:rsid w:val="004B0C8E"/>
    <w:rsid w:val="004C152E"/>
    <w:rsid w:val="004E2BC9"/>
    <w:rsid w:val="005B6B8E"/>
    <w:rsid w:val="005E0E4B"/>
    <w:rsid w:val="005E15DF"/>
    <w:rsid w:val="00693EBC"/>
    <w:rsid w:val="006A5530"/>
    <w:rsid w:val="006B5DD0"/>
    <w:rsid w:val="006C0C5A"/>
    <w:rsid w:val="006F29C0"/>
    <w:rsid w:val="00711FE3"/>
    <w:rsid w:val="007155B3"/>
    <w:rsid w:val="007312EC"/>
    <w:rsid w:val="0074125C"/>
    <w:rsid w:val="00753B71"/>
    <w:rsid w:val="007647A8"/>
    <w:rsid w:val="007978E3"/>
    <w:rsid w:val="007F1A34"/>
    <w:rsid w:val="00821305"/>
    <w:rsid w:val="0082773C"/>
    <w:rsid w:val="009004A1"/>
    <w:rsid w:val="00922B8C"/>
    <w:rsid w:val="00945F3D"/>
    <w:rsid w:val="009847C2"/>
    <w:rsid w:val="009B3131"/>
    <w:rsid w:val="009B7C81"/>
    <w:rsid w:val="00A00AA9"/>
    <w:rsid w:val="00A57797"/>
    <w:rsid w:val="00A61472"/>
    <w:rsid w:val="00A7367B"/>
    <w:rsid w:val="00A7728B"/>
    <w:rsid w:val="00A905E5"/>
    <w:rsid w:val="00A979CA"/>
    <w:rsid w:val="00AC1DC7"/>
    <w:rsid w:val="00AD0080"/>
    <w:rsid w:val="00AD0AB7"/>
    <w:rsid w:val="00AE4183"/>
    <w:rsid w:val="00AE798F"/>
    <w:rsid w:val="00B3518C"/>
    <w:rsid w:val="00B81A02"/>
    <w:rsid w:val="00B8605B"/>
    <w:rsid w:val="00BB4CB5"/>
    <w:rsid w:val="00BF23B8"/>
    <w:rsid w:val="00C021F5"/>
    <w:rsid w:val="00C31DD1"/>
    <w:rsid w:val="00C37C86"/>
    <w:rsid w:val="00C43C31"/>
    <w:rsid w:val="00CC1C4C"/>
    <w:rsid w:val="00CC59C2"/>
    <w:rsid w:val="00D04D1A"/>
    <w:rsid w:val="00D0539D"/>
    <w:rsid w:val="00D15513"/>
    <w:rsid w:val="00D429EA"/>
    <w:rsid w:val="00D926F9"/>
    <w:rsid w:val="00D96454"/>
    <w:rsid w:val="00DC1764"/>
    <w:rsid w:val="00E15A17"/>
    <w:rsid w:val="00E17960"/>
    <w:rsid w:val="00E36A67"/>
    <w:rsid w:val="00E96C00"/>
    <w:rsid w:val="00EB369F"/>
    <w:rsid w:val="00ED2B79"/>
    <w:rsid w:val="00F03674"/>
    <w:rsid w:val="00F444F2"/>
    <w:rsid w:val="00F664F6"/>
    <w:rsid w:val="00F92349"/>
    <w:rsid w:val="00FC5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/>
    <w:lsdException w:name="List Bullet 5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AB7"/>
    <w:rPr>
      <w:rFonts w:ascii="Calibri" w:eastAsia="Calibri" w:hAnsi="Calibri" w:cs="Times New Roman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AD0A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AD0AB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semiHidden/>
    <w:unhideWhenUsed/>
    <w:rsid w:val="00AD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D0AB7"/>
    <w:rPr>
      <w:rFonts w:ascii="Calibri" w:eastAsia="Calibri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AD0AB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AD0A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link w:val="Footer"/>
    <w:uiPriority w:val="99"/>
    <w:semiHidden/>
    <w:rsid w:val="00AD0AB7"/>
    <w:rPr>
      <w:rFonts w:ascii="Calibri" w:eastAsia="Calibri" w:hAnsi="Calibri" w:cs="Times New Roman"/>
    </w:rPr>
  </w:style>
  <w:style w:type="paragraph" w:styleId="ListBullet">
    <w:name w:val="List Bullet"/>
    <w:basedOn w:val="Normal"/>
    <w:autoRedefine/>
    <w:semiHidden/>
    <w:unhideWhenUsed/>
    <w:rsid w:val="00AD0AB7"/>
    <w:pPr>
      <w:numPr>
        <w:numId w:val="1"/>
      </w:num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after="0" w:line="360" w:lineRule="auto"/>
      <w:jc w:val="both"/>
    </w:pPr>
    <w:rPr>
      <w:rFonts w:ascii="Visual Geez Unicode" w:eastAsia="Times New Roman" w:hAnsi="Visual Geez Unicode"/>
      <w:szCs w:val="20"/>
      <w:lang w:val="en-GB" w:eastAsia="nl-NL"/>
    </w:rPr>
  </w:style>
  <w:style w:type="paragraph" w:styleId="ListBullet5">
    <w:name w:val="List Bullet 5"/>
    <w:basedOn w:val="Normal"/>
    <w:autoRedefine/>
    <w:semiHidden/>
    <w:unhideWhenUsed/>
    <w:rsid w:val="00AD0AB7"/>
    <w:pPr>
      <w:numPr>
        <w:numId w:val="2"/>
      </w:numPr>
      <w:tabs>
        <w:tab w:val="left" w:pos="0"/>
        <w:tab w:val="left" w:pos="794"/>
        <w:tab w:val="left" w:pos="1588"/>
        <w:tab w:val="left" w:pos="2381"/>
        <w:tab w:val="left" w:pos="3175"/>
        <w:tab w:val="left" w:pos="3969"/>
        <w:tab w:val="left" w:pos="4763"/>
        <w:tab w:val="left" w:pos="5557"/>
        <w:tab w:val="left" w:pos="6350"/>
        <w:tab w:val="left" w:pos="7144"/>
      </w:tabs>
      <w:spacing w:after="0" w:line="360" w:lineRule="auto"/>
      <w:jc w:val="both"/>
    </w:pPr>
    <w:rPr>
      <w:rFonts w:ascii="Visual Geez Unicode" w:eastAsia="Times New Roman" w:hAnsi="Visual Geez Unicode"/>
      <w:szCs w:val="20"/>
      <w:lang w:val="en-GB" w:eastAsia="nl-NL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0AB7"/>
    <w:rPr>
      <w:rFonts w:ascii="Tahoma" w:eastAsia="Calibri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0A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1">
    <w:name w:val="Balloon Text Char1"/>
    <w:basedOn w:val="DefaultParagraphFont"/>
    <w:link w:val="BalloonText"/>
    <w:uiPriority w:val="99"/>
    <w:semiHidden/>
    <w:rsid w:val="00AD0AB7"/>
    <w:rPr>
      <w:rFonts w:ascii="Tahoma" w:eastAsia="Calibri" w:hAnsi="Tahoma" w:cs="Tahoma"/>
      <w:sz w:val="16"/>
      <w:szCs w:val="16"/>
    </w:rPr>
  </w:style>
  <w:style w:type="character" w:customStyle="1" w:styleId="NoSpacingChar">
    <w:name w:val="No Spacing Char"/>
    <w:basedOn w:val="DefaultParagraphFont"/>
    <w:link w:val="NoSpacing"/>
    <w:uiPriority w:val="1"/>
    <w:locked/>
    <w:rsid w:val="00AD0AB7"/>
    <w:rPr>
      <w:rFonts w:ascii="Times New Roman" w:eastAsiaTheme="minorEastAsia" w:hAnsi="Times New Roman" w:cs="Times New Roman"/>
    </w:rPr>
  </w:style>
  <w:style w:type="paragraph" w:styleId="NoSpacing">
    <w:name w:val="No Spacing"/>
    <w:link w:val="NoSpacingChar"/>
    <w:uiPriority w:val="1"/>
    <w:qFormat/>
    <w:rsid w:val="00AD0AB7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customStyle="1" w:styleId="ListParagraphChar">
    <w:name w:val="List Paragraph Char"/>
    <w:aliases w:val="Nas_List_1 Char"/>
    <w:basedOn w:val="DefaultParagraphFont"/>
    <w:link w:val="ListParagraph"/>
    <w:uiPriority w:val="34"/>
    <w:locked/>
    <w:rsid w:val="00AD0AB7"/>
    <w:rPr>
      <w:rFonts w:ascii="Calibri" w:eastAsia="Calibri" w:hAnsi="Calibri" w:cs="Times New Roman"/>
    </w:rPr>
  </w:style>
  <w:style w:type="paragraph" w:styleId="ListParagraph">
    <w:name w:val="List Paragraph"/>
    <w:aliases w:val="Nas_List_1"/>
    <w:basedOn w:val="Normal"/>
    <w:link w:val="ListParagraphChar"/>
    <w:uiPriority w:val="34"/>
    <w:qFormat/>
    <w:rsid w:val="00AD0AB7"/>
    <w:pPr>
      <w:ind w:left="720"/>
      <w:contextualSpacing/>
    </w:pPr>
  </w:style>
  <w:style w:type="paragraph" w:customStyle="1" w:styleId="Default">
    <w:name w:val="Default"/>
    <w:rsid w:val="00AD0AB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D0AB7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AD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-Accent2">
    <w:name w:val="Light Shading Accent 2"/>
    <w:basedOn w:val="TableNormal"/>
    <w:uiPriority w:val="60"/>
    <w:rsid w:val="00AD0AB7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MediumShading2-Accent3">
    <w:name w:val="Medium Shading 2 Accent 3"/>
    <w:basedOn w:val="TableNormal"/>
    <w:uiPriority w:val="64"/>
    <w:rsid w:val="00AD0AB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ሚያዝያ 2007 ዓ.ም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የኬርየር አናሊሲስ  የስራ መደብ የትንተና ዶክመንት</vt:lpstr>
    </vt:vector>
  </TitlesOfParts>
  <Company>ኢመደኤ</Company>
  <LinksUpToDate>false</LinksUpToDate>
  <CharactersWithSpaces>882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የኬርየር አናሊሲስ  የስራ መደብ የትንተና ዶክመንት</dc:title>
  <dc:creator>ኢመደኤ</dc:creator>
  <cp:lastModifiedBy>USER</cp:lastModifiedBy>
  <cp:revision>11</cp:revision>
  <cp:lastPrinted>2015-05-21T06:30:00Z</cp:lastPrinted>
  <dcterms:created xsi:type="dcterms:W3CDTF">2015-07-16T12:17:00Z</dcterms:created>
  <dcterms:modified xsi:type="dcterms:W3CDTF">2020-07-12T18:40:00Z</dcterms:modified>
</cp:coreProperties>
</file>