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97" w:rsidRDefault="00001597" w:rsidP="00DA271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1597" w:rsidRDefault="00001597" w:rsidP="00DA271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1597" w:rsidRDefault="00001597" w:rsidP="00DA271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1597" w:rsidRDefault="00001597" w:rsidP="00DA271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1597" w:rsidRDefault="00001597" w:rsidP="00001597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001597" w:rsidRDefault="00001597" w:rsidP="00DA271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379F" w:rsidRPr="00F6597E" w:rsidRDefault="00001597" w:rsidP="00DA2715">
      <w:pPr>
        <w:spacing w:after="0"/>
        <w:jc w:val="center"/>
        <w:rPr>
          <w:rFonts w:cs="Times New Roman"/>
          <w:b/>
          <w:sz w:val="44"/>
          <w:szCs w:val="44"/>
        </w:rPr>
      </w:pPr>
      <w:r w:rsidRPr="00F6597E">
        <w:rPr>
          <w:rFonts w:cs="Times New Roman"/>
          <w:b/>
          <w:sz w:val="44"/>
          <w:szCs w:val="44"/>
        </w:rPr>
        <w:t xml:space="preserve">  </w:t>
      </w:r>
      <w:r w:rsidR="00381435" w:rsidRPr="00F6597E">
        <w:rPr>
          <w:rFonts w:cs="Times New Roman"/>
          <w:b/>
          <w:sz w:val="44"/>
          <w:szCs w:val="44"/>
        </w:rPr>
        <w:t>Adama Science and Technology University</w:t>
      </w:r>
    </w:p>
    <w:p w:rsidR="00381435" w:rsidRPr="00F6597E" w:rsidRDefault="00381435" w:rsidP="00DA2715">
      <w:pPr>
        <w:spacing w:after="0"/>
        <w:jc w:val="center"/>
        <w:rPr>
          <w:rFonts w:cs="Times New Roman"/>
          <w:b/>
          <w:sz w:val="44"/>
          <w:szCs w:val="44"/>
        </w:rPr>
      </w:pPr>
      <w:r w:rsidRPr="00F6597E">
        <w:rPr>
          <w:rFonts w:cs="Times New Roman"/>
          <w:b/>
          <w:sz w:val="44"/>
          <w:szCs w:val="44"/>
        </w:rPr>
        <w:t>School of Electrical Engineering and Computing</w:t>
      </w:r>
    </w:p>
    <w:p w:rsidR="00001597" w:rsidRPr="00F6597E" w:rsidRDefault="00001597" w:rsidP="00DA2715">
      <w:pPr>
        <w:spacing w:after="0"/>
        <w:jc w:val="center"/>
        <w:rPr>
          <w:rFonts w:cs="Times New Roman"/>
          <w:b/>
          <w:sz w:val="44"/>
          <w:szCs w:val="44"/>
        </w:rPr>
      </w:pPr>
      <w:r w:rsidRPr="00F6597E">
        <w:rPr>
          <w:rFonts w:cs="Times New Roman"/>
          <w:b/>
          <w:sz w:val="44"/>
          <w:szCs w:val="44"/>
        </w:rPr>
        <w:t xml:space="preserve">  </w:t>
      </w:r>
      <w:r w:rsidR="00381435" w:rsidRPr="00F6597E">
        <w:rPr>
          <w:rFonts w:cs="Times New Roman"/>
          <w:b/>
          <w:sz w:val="44"/>
          <w:szCs w:val="44"/>
        </w:rPr>
        <w:t>Dep</w:t>
      </w:r>
      <w:r w:rsidRPr="00F6597E">
        <w:rPr>
          <w:rFonts w:cs="Times New Roman"/>
          <w:b/>
          <w:sz w:val="44"/>
          <w:szCs w:val="44"/>
        </w:rPr>
        <w:t>artment of Computer Science and</w:t>
      </w:r>
    </w:p>
    <w:p w:rsidR="00DA2715" w:rsidRDefault="00381435" w:rsidP="00DA27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6597E">
        <w:rPr>
          <w:rFonts w:cs="Times New Roman"/>
          <w:b/>
          <w:sz w:val="44"/>
          <w:szCs w:val="44"/>
        </w:rPr>
        <w:t>Engineering</w:t>
      </w:r>
      <w:r w:rsidR="008244EA" w:rsidRPr="00001597">
        <w:rPr>
          <w:rFonts w:cs="Times New Roman"/>
          <w:b/>
          <w:sz w:val="48"/>
          <w:szCs w:val="48"/>
        </w:rPr>
        <w:t xml:space="preserve">  </w:t>
      </w:r>
      <w:r w:rsidR="008244EA" w:rsidRPr="00DA2715">
        <w:rPr>
          <w:rFonts w:ascii="Times New Roman" w:hAnsi="Times New Roman" w:cs="Times New Roman"/>
          <w:b/>
          <w:sz w:val="36"/>
          <w:szCs w:val="36"/>
        </w:rPr>
        <w:tab/>
      </w:r>
      <w:r w:rsidR="008244EA" w:rsidRPr="00DA2715">
        <w:rPr>
          <w:rFonts w:ascii="Times New Roman" w:hAnsi="Times New Roman" w:cs="Times New Roman"/>
          <w:sz w:val="32"/>
          <w:szCs w:val="32"/>
        </w:rPr>
        <w:tab/>
      </w:r>
    </w:p>
    <w:p w:rsidR="008244EA" w:rsidRPr="00001597" w:rsidRDefault="00001597" w:rsidP="0000159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8244EA" w:rsidRPr="00001597">
        <w:rPr>
          <w:rFonts w:ascii="Times New Roman" w:hAnsi="Times New Roman" w:cs="Times New Roman"/>
          <w:b/>
          <w:sz w:val="32"/>
          <w:szCs w:val="32"/>
        </w:rPr>
        <w:t xml:space="preserve">Information </w:t>
      </w:r>
      <w:r w:rsidR="00492448" w:rsidRPr="00001597">
        <w:rPr>
          <w:rFonts w:ascii="Times New Roman" w:hAnsi="Times New Roman" w:cs="Times New Roman"/>
          <w:b/>
          <w:sz w:val="32"/>
          <w:szCs w:val="32"/>
        </w:rPr>
        <w:t xml:space="preserve">Storage and </w:t>
      </w:r>
      <w:r w:rsidR="008244EA" w:rsidRPr="00001597">
        <w:rPr>
          <w:rFonts w:ascii="Times New Roman" w:hAnsi="Times New Roman" w:cs="Times New Roman"/>
          <w:b/>
          <w:sz w:val="32"/>
          <w:szCs w:val="32"/>
        </w:rPr>
        <w:t xml:space="preserve">Retrieval </w:t>
      </w:r>
      <w:r w:rsidR="009D67BA" w:rsidRPr="00001597">
        <w:rPr>
          <w:rFonts w:ascii="Times New Roman" w:hAnsi="Times New Roman" w:cs="Times New Roman"/>
          <w:b/>
          <w:sz w:val="32"/>
          <w:szCs w:val="32"/>
        </w:rPr>
        <w:t xml:space="preserve">Assignments </w:t>
      </w: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F6597E" w:rsidRDefault="00F6597E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F6597E" w:rsidRDefault="00F6597E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F6597E" w:rsidRDefault="00F6597E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  <w:r w:rsidRPr="00001597">
        <w:rPr>
          <w:rFonts w:ascii="Times New Roman" w:hAnsi="Times New Roman" w:cs="Times New Roman"/>
          <w:b/>
          <w:sz w:val="32"/>
          <w:szCs w:val="32"/>
        </w:rPr>
        <w:t>Submitted by</w:t>
      </w:r>
      <w:r>
        <w:rPr>
          <w:rFonts w:ascii="Times New Roman" w:hAnsi="Times New Roman" w:cs="Times New Roman"/>
          <w:sz w:val="32"/>
          <w:szCs w:val="32"/>
        </w:rPr>
        <w:t xml:space="preserve"> Nitsuh Demissew</w:t>
      </w: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A/ur146889/10</w:t>
      </w: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Section 1 </w:t>
      </w: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</w:t>
      </w:r>
      <w:r w:rsidR="00F6597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2012 E.c</w:t>
      </w: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F6597E" w:rsidRDefault="00F6597E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F6597E" w:rsidRDefault="00F6597E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F6597E" w:rsidRDefault="00F6597E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001597" w:rsidRDefault="00001597" w:rsidP="009D67BA">
      <w:pPr>
        <w:spacing w:after="0"/>
        <w:jc w:val="left"/>
        <w:rPr>
          <w:rFonts w:ascii="Times New Roman" w:hAnsi="Times New Roman" w:cs="Times New Roman"/>
          <w:sz w:val="32"/>
          <w:szCs w:val="32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 xml:space="preserve">Chapter One: </w:t>
      </w:r>
    </w:p>
    <w:p w:rsidR="00F96C23" w:rsidRPr="001B505E" w:rsidRDefault="00F96C23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505E">
        <w:rPr>
          <w:rFonts w:ascii="Times New Roman" w:hAnsi="Times New Roman" w:cs="Times New Roman"/>
          <w:b/>
          <w:sz w:val="24"/>
          <w:szCs w:val="24"/>
        </w:rPr>
        <w:t xml:space="preserve">Compare and contrast </w:t>
      </w:r>
      <w:r w:rsidRPr="001B505E">
        <w:rPr>
          <w:rFonts w:ascii="Times New Roman" w:hAnsi="Times New Roman" w:cs="Times New Roman"/>
          <w:b/>
          <w:i/>
          <w:sz w:val="24"/>
          <w:szCs w:val="24"/>
        </w:rPr>
        <w:t>Information</w:t>
      </w:r>
      <w:r w:rsidRPr="001B50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505E">
        <w:rPr>
          <w:rFonts w:ascii="Times New Roman" w:hAnsi="Times New Roman" w:cs="Times New Roman"/>
          <w:b/>
          <w:i/>
          <w:sz w:val="24"/>
          <w:szCs w:val="24"/>
        </w:rPr>
        <w:t>Retrieval</w:t>
      </w:r>
      <w:r w:rsidRPr="001B505E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1B505E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Pr="001B50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505E">
        <w:rPr>
          <w:rFonts w:ascii="Times New Roman" w:hAnsi="Times New Roman" w:cs="Times New Roman"/>
          <w:b/>
          <w:i/>
          <w:sz w:val="24"/>
          <w:szCs w:val="24"/>
        </w:rPr>
        <w:t>Retrieval</w:t>
      </w:r>
      <w:r w:rsidRPr="001B505E">
        <w:rPr>
          <w:rFonts w:ascii="Times New Roman" w:hAnsi="Times New Roman" w:cs="Times New Roman"/>
          <w:b/>
          <w:sz w:val="24"/>
          <w:szCs w:val="24"/>
        </w:rPr>
        <w:t>.</w:t>
      </w:r>
      <w:r w:rsidR="003D309A" w:rsidRPr="001B50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505E" w:rsidRPr="001B505E" w:rsidRDefault="001B505E" w:rsidP="001B505E">
      <w:pPr>
        <w:pStyle w:val="ListParagraph"/>
        <w:spacing w:after="0" w:line="360" w:lineRule="auto"/>
        <w:rPr>
          <w:rFonts w:cs="Arial"/>
          <w:color w:val="222222"/>
          <w:sz w:val="24"/>
          <w:szCs w:val="24"/>
          <w:shd w:val="clear" w:color="auto" w:fill="FFFFFF"/>
        </w:rPr>
      </w:pPr>
      <w:r w:rsidRPr="001B505E">
        <w:rPr>
          <w:rFonts w:cs="Times New Roman"/>
          <w:sz w:val="24"/>
          <w:szCs w:val="24"/>
        </w:rPr>
        <w:t xml:space="preserve">Information retrieval is the activity of obtaining information system resources that are relevant to an information need from a collection of those resources. </w:t>
      </w:r>
      <w:r w:rsidRPr="001B505E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Data retrieval</w:t>
      </w:r>
      <w:r w:rsidRPr="001B505E">
        <w:rPr>
          <w:rFonts w:cs="Arial"/>
          <w:color w:val="222222"/>
          <w:sz w:val="24"/>
          <w:szCs w:val="24"/>
          <w:shd w:val="clear" w:color="auto" w:fill="FFFFFF"/>
        </w:rPr>
        <w:t> means obtaining </w:t>
      </w:r>
      <w:r w:rsidRPr="001B505E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data</w:t>
      </w:r>
      <w:r w:rsidRPr="001B505E">
        <w:rPr>
          <w:rFonts w:cs="Arial"/>
          <w:color w:val="222222"/>
          <w:sz w:val="24"/>
          <w:szCs w:val="24"/>
          <w:shd w:val="clear" w:color="auto" w:fill="FFFFFF"/>
        </w:rPr>
        <w:t> from a database management system such as ODBMS.</w:t>
      </w:r>
    </w:p>
    <w:p w:rsidR="001B505E" w:rsidRPr="001B505E" w:rsidRDefault="001B505E" w:rsidP="001B505E">
      <w:pPr>
        <w:pStyle w:val="ListParagraph"/>
        <w:spacing w:after="0" w:line="360" w:lineRule="auto"/>
        <w:rPr>
          <w:rFonts w:cs="Arial"/>
          <w:color w:val="222222"/>
          <w:sz w:val="24"/>
          <w:szCs w:val="24"/>
          <w:shd w:val="clear" w:color="auto" w:fill="FFFFFF"/>
        </w:rPr>
      </w:pPr>
      <w:r w:rsidRPr="001B505E">
        <w:rPr>
          <w:rFonts w:cs="Arial"/>
          <w:b/>
          <w:color w:val="222222"/>
          <w:sz w:val="24"/>
          <w:szCs w:val="24"/>
          <w:shd w:val="clear" w:color="auto" w:fill="FFFFFF"/>
        </w:rPr>
        <w:t>Both</w:t>
      </w:r>
      <w:r w:rsidRPr="001B505E">
        <w:rPr>
          <w:rFonts w:cs="Arial"/>
          <w:color w:val="222222"/>
          <w:sz w:val="24"/>
          <w:szCs w:val="24"/>
          <w:shd w:val="clear" w:color="auto" w:fill="FFFFFF"/>
        </w:rPr>
        <w:t xml:space="preserve"> are means of acquiring knowledge. Retrieve something to know.</w:t>
      </w:r>
    </w:p>
    <w:p w:rsidR="001B505E" w:rsidRPr="001B505E" w:rsidRDefault="001B505E" w:rsidP="001B505E">
      <w:pPr>
        <w:pStyle w:val="ListParagraph"/>
        <w:spacing w:after="0" w:line="360" w:lineRule="auto"/>
        <w:rPr>
          <w:rFonts w:cs="Arial"/>
          <w:b/>
          <w:color w:val="222222"/>
          <w:sz w:val="24"/>
          <w:szCs w:val="24"/>
          <w:u w:val="single"/>
          <w:shd w:val="clear" w:color="auto" w:fill="FFFFFF"/>
        </w:rPr>
      </w:pPr>
      <w:r w:rsidRPr="001B505E">
        <w:rPr>
          <w:rFonts w:cs="Arial"/>
          <w:b/>
          <w:color w:val="222222"/>
          <w:sz w:val="24"/>
          <w:szCs w:val="24"/>
          <w:u w:val="single"/>
          <w:shd w:val="clear" w:color="auto" w:fill="FFFFFF"/>
        </w:rPr>
        <w:t>But</w:t>
      </w:r>
    </w:p>
    <w:p w:rsidR="001B505E" w:rsidRPr="001B505E" w:rsidRDefault="001B505E" w:rsidP="001B505E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  <w:r w:rsidRPr="001B505E">
        <w:rPr>
          <w:rFonts w:cs="Times New Roman"/>
          <w:sz w:val="24"/>
          <w:szCs w:val="24"/>
        </w:rPr>
        <w:t>– IR deals with unstructured/semi-structured data while a data retrieval (a database management system or DBMS) deals with structured data with well-defined semantics</w:t>
      </w:r>
    </w:p>
    <w:p w:rsidR="001B505E" w:rsidRPr="001B505E" w:rsidRDefault="001B505E" w:rsidP="001B505E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  <w:r w:rsidRPr="001B505E">
        <w:rPr>
          <w:rFonts w:cs="Times New Roman"/>
          <w:sz w:val="24"/>
          <w:szCs w:val="24"/>
        </w:rPr>
        <w:t>– Querying a DBMS system produces exact/precise results or no results if no exact match is found</w:t>
      </w:r>
    </w:p>
    <w:p w:rsidR="001B505E" w:rsidRDefault="001B505E" w:rsidP="001B505E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  <w:r w:rsidRPr="001B505E">
        <w:rPr>
          <w:rFonts w:cs="Times New Roman"/>
          <w:sz w:val="24"/>
          <w:szCs w:val="24"/>
        </w:rPr>
        <w:t>– Querying an IR system produces multiple results with ranking. Partial match is allowed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9"/>
        <w:gridCol w:w="3047"/>
        <w:gridCol w:w="2980"/>
      </w:tblGrid>
      <w:tr w:rsidR="008653E3" w:rsidTr="008653E3"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 Retrieval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 Retrieval</w:t>
            </w:r>
          </w:p>
        </w:tc>
      </w:tr>
      <w:tr w:rsidR="008653E3" w:rsidTr="008653E3"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 organization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Structured(Clear Semantics:Name,age…)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Unstructured(No fields (other than text))</w:t>
            </w:r>
          </w:p>
        </w:tc>
      </w:tr>
      <w:tr w:rsidR="008653E3" w:rsidTr="008653E3"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Query Language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Artificial (defined,SQL)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Free text(“natural Language”),Boolean</w:t>
            </w:r>
          </w:p>
        </w:tc>
      </w:tr>
      <w:tr w:rsidR="008653E3" w:rsidTr="008653E3"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Query Specification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Complete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Incomplete</w:t>
            </w:r>
          </w:p>
        </w:tc>
      </w:tr>
      <w:tr w:rsidR="008653E3" w:rsidTr="008653E3"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Items wanted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Exact Matching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Partial Best matching</w:t>
            </w:r>
          </w:p>
        </w:tc>
      </w:tr>
      <w:tr w:rsidR="008653E3" w:rsidTr="008653E3"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Accuracy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100% (results are always “correct”)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&lt;50%</w:t>
            </w:r>
          </w:p>
        </w:tc>
      </w:tr>
      <w:tr w:rsidR="008653E3" w:rsidTr="008653E3"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Error response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Sensitive</w:t>
            </w:r>
          </w:p>
        </w:tc>
        <w:tc>
          <w:tcPr>
            <w:tcW w:w="3192" w:type="dxa"/>
          </w:tcPr>
          <w:p w:rsidR="008653E3" w:rsidRDefault="008653E3" w:rsidP="001B505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Insensitive</w:t>
            </w:r>
          </w:p>
        </w:tc>
      </w:tr>
    </w:tbl>
    <w:p w:rsidR="008653E3" w:rsidRDefault="008653E3" w:rsidP="001B505E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</w:p>
    <w:p w:rsidR="008653E3" w:rsidRDefault="008653E3" w:rsidP="001B505E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</w:p>
    <w:p w:rsidR="008653E3" w:rsidRPr="001B505E" w:rsidRDefault="008653E3" w:rsidP="001B505E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</w:p>
    <w:p w:rsidR="009D67BA" w:rsidRDefault="00390B5A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in detail the two </w:t>
      </w:r>
      <w:r w:rsidRPr="00D4483D">
        <w:rPr>
          <w:rFonts w:ascii="Times New Roman" w:hAnsi="Times New Roman" w:cs="Times New Roman"/>
          <w:i/>
          <w:sz w:val="24"/>
          <w:szCs w:val="24"/>
        </w:rPr>
        <w:t>subsystem</w:t>
      </w:r>
      <w:r>
        <w:rPr>
          <w:rFonts w:ascii="Times New Roman" w:hAnsi="Times New Roman" w:cs="Times New Roman"/>
          <w:sz w:val="24"/>
          <w:szCs w:val="24"/>
        </w:rPr>
        <w:t xml:space="preserve"> of an IR system.</w:t>
      </w:r>
    </w:p>
    <w:p w:rsidR="008653E3" w:rsidRDefault="008653E3" w:rsidP="008653E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subsystems</w:t>
      </w:r>
    </w:p>
    <w:p w:rsidR="008653E3" w:rsidRDefault="008653E3" w:rsidP="008653E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01C">
        <w:rPr>
          <w:rFonts w:ascii="Times New Roman" w:hAnsi="Times New Roman" w:cs="Times New Roman"/>
          <w:b/>
          <w:sz w:val="24"/>
          <w:szCs w:val="24"/>
        </w:rPr>
        <w:t>Indexing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BC28B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an offline process of orga</w:t>
      </w:r>
      <w:r w:rsidR="00BC28B3">
        <w:rPr>
          <w:rFonts w:ascii="Times New Roman" w:hAnsi="Times New Roman" w:cs="Times New Roman"/>
          <w:sz w:val="24"/>
          <w:szCs w:val="24"/>
        </w:rPr>
        <w:t xml:space="preserve">nizing documents using keywords extracted from the collection. It is used to speed up access to desired information </w:t>
      </w:r>
      <w:r w:rsidR="00BC28B3">
        <w:rPr>
          <w:rFonts w:ascii="Times New Roman" w:hAnsi="Times New Roman" w:cs="Times New Roman"/>
          <w:sz w:val="24"/>
          <w:szCs w:val="24"/>
        </w:rPr>
        <w:lastRenderedPageBreak/>
        <w:t xml:space="preserve">from document collection as per users query. </w:t>
      </w:r>
    </w:p>
    <w:p w:rsidR="00BC28B3" w:rsidRDefault="000D3E85" w:rsidP="00BC28B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indexing there are certain steps to follow. First the documents to be indexed should be </w:t>
      </w:r>
      <w:r w:rsidRPr="0042101C">
        <w:rPr>
          <w:rFonts w:ascii="Times New Roman" w:hAnsi="Times New Roman" w:cs="Times New Roman"/>
          <w:i/>
          <w:sz w:val="24"/>
          <w:szCs w:val="24"/>
        </w:rPr>
        <w:t>tokenized</w:t>
      </w:r>
      <w:r>
        <w:rPr>
          <w:rFonts w:ascii="Times New Roman" w:hAnsi="Times New Roman" w:cs="Times New Roman"/>
          <w:sz w:val="24"/>
          <w:szCs w:val="24"/>
        </w:rPr>
        <w:t xml:space="preserve"> and then to modified tokens. Finally the index file would be built. An </w:t>
      </w:r>
      <w:r w:rsidRPr="0042101C">
        <w:rPr>
          <w:rFonts w:ascii="Times New Roman" w:hAnsi="Times New Roman" w:cs="Times New Roman"/>
          <w:b/>
          <w:i/>
          <w:sz w:val="24"/>
          <w:szCs w:val="24"/>
        </w:rPr>
        <w:t>Inde</w:t>
      </w:r>
      <w:r w:rsidR="0042101C" w:rsidRPr="0042101C"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file of a document is a file consisting of a list of index terms and a link t</w:t>
      </w:r>
      <w:r w:rsidR="0042101C">
        <w:rPr>
          <w:rFonts w:ascii="Times New Roman" w:hAnsi="Times New Roman" w:cs="Times New Roman"/>
          <w:sz w:val="24"/>
          <w:szCs w:val="24"/>
        </w:rPr>
        <w:t>o one or another that has the index term.</w:t>
      </w:r>
    </w:p>
    <w:p w:rsidR="008653E3" w:rsidRDefault="008653E3" w:rsidP="00BC28B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101C">
        <w:rPr>
          <w:rFonts w:ascii="Times New Roman" w:hAnsi="Times New Roman" w:cs="Times New Roman"/>
          <w:b/>
          <w:sz w:val="24"/>
          <w:szCs w:val="24"/>
        </w:rPr>
        <w:t>Searching</w:t>
      </w:r>
      <w:r w:rsidR="00BC28B3">
        <w:rPr>
          <w:rFonts w:ascii="Times New Roman" w:hAnsi="Times New Roman" w:cs="Times New Roman"/>
          <w:sz w:val="24"/>
          <w:szCs w:val="24"/>
        </w:rPr>
        <w:t xml:space="preserve"> – it is an online process that scans document corpus to find relevant documents that matches users query.</w:t>
      </w:r>
      <w:r w:rsidR="00421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01C" w:rsidRDefault="0042101C" w:rsidP="0042101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building an index file in searching is different from indexing. Parse query ---&gt; stop list ---</w:t>
      </w:r>
      <w:r w:rsidRPr="004210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stemming and normalize-</w:t>
      </w:r>
      <w:r w:rsidRPr="004210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Term weighting</w:t>
      </w:r>
    </w:p>
    <w:p w:rsidR="000807DC" w:rsidRPr="0042101C" w:rsidRDefault="000807DC" w:rsidP="0042101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terms and index terms from the index file go through similarity measure and then there will be relevant document set. After ranking the ranked document set.  </w:t>
      </w:r>
    </w:p>
    <w:p w:rsidR="00390B5A" w:rsidRDefault="00D4483D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three types of </w:t>
      </w:r>
      <w:r w:rsidRPr="00B82063">
        <w:rPr>
          <w:rFonts w:ascii="Times New Roman" w:hAnsi="Times New Roman" w:cs="Times New Roman"/>
          <w:i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63">
        <w:rPr>
          <w:rFonts w:ascii="Times New Roman" w:hAnsi="Times New Roman" w:cs="Times New Roman"/>
          <w:i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 xml:space="preserve"> that hav</w:t>
      </w:r>
      <w:r w:rsidR="003D309A">
        <w:rPr>
          <w:rFonts w:ascii="Times New Roman" w:hAnsi="Times New Roman" w:cs="Times New Roman"/>
          <w:sz w:val="24"/>
          <w:szCs w:val="24"/>
        </w:rPr>
        <w:t xml:space="preserve">e been used for years? </w:t>
      </w:r>
    </w:p>
    <w:p w:rsidR="000807DC" w:rsidRPr="00B74651" w:rsidRDefault="000807DC" w:rsidP="000807DC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B74651">
        <w:rPr>
          <w:rFonts w:cs="Times New Roman"/>
          <w:sz w:val="24"/>
          <w:szCs w:val="24"/>
        </w:rPr>
        <w:t>The Boolean model</w:t>
      </w:r>
    </w:p>
    <w:p w:rsidR="000807DC" w:rsidRPr="00B74651" w:rsidRDefault="000807DC" w:rsidP="000807DC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B74651">
        <w:rPr>
          <w:rFonts w:cs="Times New Roman"/>
          <w:sz w:val="24"/>
          <w:szCs w:val="24"/>
        </w:rPr>
        <w:t>The vector space</w:t>
      </w:r>
    </w:p>
    <w:p w:rsidR="000807DC" w:rsidRPr="00B74651" w:rsidRDefault="000807DC" w:rsidP="000807DC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4"/>
          <w:szCs w:val="24"/>
        </w:rPr>
      </w:pPr>
      <w:r w:rsidRPr="00B74651">
        <w:rPr>
          <w:rFonts w:cs="Times New Roman"/>
          <w:sz w:val="24"/>
          <w:szCs w:val="24"/>
        </w:rPr>
        <w:t>Probabilistic model</w:t>
      </w:r>
    </w:p>
    <w:p w:rsidR="00D4483D" w:rsidRDefault="00D4483D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B82063"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the two </w:t>
      </w:r>
      <w:r w:rsidR="00B82063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B82063">
        <w:rPr>
          <w:rFonts w:ascii="Times New Roman" w:hAnsi="Times New Roman" w:cs="Times New Roman"/>
          <w:i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63">
        <w:rPr>
          <w:rFonts w:ascii="Times New Roman" w:hAnsi="Times New Roman" w:cs="Times New Roman"/>
          <w:i/>
          <w:sz w:val="24"/>
          <w:szCs w:val="24"/>
        </w:rPr>
        <w:t>strategies</w:t>
      </w:r>
      <w:r w:rsidR="003D309A">
        <w:rPr>
          <w:rFonts w:ascii="Times New Roman" w:hAnsi="Times New Roman" w:cs="Times New Roman"/>
          <w:sz w:val="24"/>
          <w:szCs w:val="24"/>
        </w:rPr>
        <w:t xml:space="preserve"> of IR systems? </w:t>
      </w:r>
    </w:p>
    <w:p w:rsidR="00B74651" w:rsidRPr="00B74651" w:rsidRDefault="00FB1F60" w:rsidP="00B7465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1F60">
        <w:rPr>
          <w:b/>
          <w:sz w:val="24"/>
          <w:szCs w:val="24"/>
        </w:rPr>
        <w:t xml:space="preserve">System centered </w:t>
      </w:r>
      <w:r>
        <w:rPr>
          <w:b/>
          <w:sz w:val="24"/>
          <w:szCs w:val="24"/>
        </w:rPr>
        <w:t>Studies</w:t>
      </w:r>
      <w:r>
        <w:rPr>
          <w:sz w:val="24"/>
          <w:szCs w:val="24"/>
        </w:rPr>
        <w:t xml:space="preserve"> - I</w:t>
      </w:r>
      <w:r w:rsidR="00B74651">
        <w:rPr>
          <w:sz w:val="24"/>
          <w:szCs w:val="24"/>
        </w:rPr>
        <w:t xml:space="preserve">t </w:t>
      </w:r>
      <w:r w:rsidR="00B74651" w:rsidRPr="00B74651">
        <w:rPr>
          <w:sz w:val="24"/>
        </w:rPr>
        <w:t>makes use of experimental collections consisting of: sets of documents representing domains of interest; topics, which simulate and abstract actual user information needs; and ground-truth, i.e. the “correct”' answers, where relevant documents for each topic are pre-determined.</w:t>
      </w:r>
    </w:p>
    <w:p w:rsidR="00B74651" w:rsidRPr="00B74651" w:rsidRDefault="00FB1F60" w:rsidP="00B7465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User centered Studies</w:t>
      </w:r>
      <w:r>
        <w:rPr>
          <w:sz w:val="24"/>
          <w:szCs w:val="24"/>
        </w:rPr>
        <w:t xml:space="preserve"> - It</w:t>
      </w:r>
      <w:r w:rsidR="00B74651" w:rsidRPr="00B74651">
        <w:rPr>
          <w:sz w:val="24"/>
          <w:szCs w:val="24"/>
        </w:rPr>
        <w:t xml:space="preserve"> focus on users’ affective and cognitive experiences with IIR systems, and the behaviors they exhibit during use or as a result of interacting with information. Thus, the goal in user-centered evaluation is to understand users’ motivations, cognitive involvement and processes, and emotional responses to systems and/or search tasks, and how this relates to system performance and other outcomes</w:t>
      </w:r>
    </w:p>
    <w:p w:rsidR="00D4483D" w:rsidRDefault="00D4483D" w:rsidP="005101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B82063">
        <w:rPr>
          <w:rFonts w:ascii="Times New Roman" w:hAnsi="Times New Roman" w:cs="Times New Roman"/>
          <w:i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 for researchers an</w:t>
      </w:r>
      <w:r w:rsidR="003D309A">
        <w:rPr>
          <w:rFonts w:ascii="Times New Roman" w:hAnsi="Times New Roman" w:cs="Times New Roman"/>
          <w:sz w:val="24"/>
          <w:szCs w:val="24"/>
        </w:rPr>
        <w:t xml:space="preserve">d practitioners of IR? </w:t>
      </w:r>
    </w:p>
    <w:p w:rsidR="00FB1F60" w:rsidRPr="001A16BE" w:rsidRDefault="00FB1F60" w:rsidP="00FB1F60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  <w:r w:rsidRPr="001A16BE">
        <w:rPr>
          <w:rFonts w:cs="Times New Roman"/>
          <w:b/>
          <w:i/>
          <w:sz w:val="24"/>
          <w:szCs w:val="24"/>
        </w:rPr>
        <w:t>Technical challenge</w:t>
      </w:r>
      <w:r w:rsidRPr="001A16BE">
        <w:rPr>
          <w:rFonts w:cs="Times New Roman"/>
          <w:sz w:val="24"/>
          <w:szCs w:val="24"/>
        </w:rPr>
        <w:t xml:space="preserve"> – </w:t>
      </w:r>
      <w:r w:rsidR="001A16BE" w:rsidRPr="001A16BE">
        <w:rPr>
          <w:rFonts w:cs="Times New Roman"/>
          <w:sz w:val="24"/>
          <w:szCs w:val="24"/>
        </w:rPr>
        <w:t xml:space="preserve">They must answer </w:t>
      </w:r>
      <w:r w:rsidRPr="001A16BE">
        <w:rPr>
          <w:rFonts w:cs="Times New Roman"/>
          <w:sz w:val="24"/>
          <w:szCs w:val="24"/>
        </w:rPr>
        <w:t>what tools should IR systems provide to allow effective and efficient manipulation of information w</w:t>
      </w:r>
      <w:r w:rsidR="008D0794" w:rsidRPr="001A16BE">
        <w:rPr>
          <w:rFonts w:cs="Times New Roman"/>
          <w:sz w:val="24"/>
          <w:szCs w:val="24"/>
        </w:rPr>
        <w:t>ithin such diverse media of text</w:t>
      </w:r>
      <w:r w:rsidRPr="001A16BE">
        <w:rPr>
          <w:rFonts w:cs="Times New Roman"/>
          <w:sz w:val="24"/>
          <w:szCs w:val="24"/>
        </w:rPr>
        <w:t xml:space="preserve">, image video </w:t>
      </w:r>
      <w:r w:rsidR="008D0794" w:rsidRPr="001A16BE">
        <w:rPr>
          <w:rFonts w:cs="Times New Roman"/>
          <w:sz w:val="24"/>
          <w:szCs w:val="24"/>
        </w:rPr>
        <w:t>and audio?</w:t>
      </w:r>
    </w:p>
    <w:p w:rsidR="00666BEF" w:rsidRDefault="001A16BE" w:rsidP="00666BEF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  <w:r w:rsidRPr="001A16BE">
        <w:rPr>
          <w:rFonts w:cs="Times New Roman"/>
          <w:b/>
          <w:i/>
          <w:sz w:val="24"/>
          <w:szCs w:val="24"/>
        </w:rPr>
        <w:t>Interaction challenge</w:t>
      </w:r>
      <w:r w:rsidRPr="001A16BE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They must answer  </w:t>
      </w:r>
      <w:r w:rsidRPr="001A16BE">
        <w:rPr>
          <w:rFonts w:cs="Times New Roman"/>
          <w:sz w:val="24"/>
          <w:szCs w:val="24"/>
        </w:rPr>
        <w:t>what features should IR systems provide in order to support a wide variety of users in their search for relevant information.</w:t>
      </w:r>
    </w:p>
    <w:p w:rsidR="001A16BE" w:rsidRPr="001A16BE" w:rsidRDefault="001A16BE" w:rsidP="00666BEF">
      <w:pPr>
        <w:pStyle w:val="ListParagraph"/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lastRenderedPageBreak/>
        <w:t xml:space="preserve">Evaluation challenge </w:t>
      </w:r>
      <w:r>
        <w:rPr>
          <w:rFonts w:cs="Times New Roman"/>
          <w:sz w:val="24"/>
          <w:szCs w:val="24"/>
        </w:rPr>
        <w:t>– They must answer how can we measure effectiveness of retrieval? Which features are effective and usable, given the increasing diversity of end-users and information seeking situations?</w:t>
      </w:r>
    </w:p>
    <w:p w:rsid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>Chapter Two:</w:t>
      </w:r>
    </w:p>
    <w:p w:rsidR="00F96C23" w:rsidRDefault="00441961" w:rsidP="003A08B6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statistical properties of a given text?</w:t>
      </w:r>
      <w:r w:rsidR="003D30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FD5" w:rsidRDefault="00103FD5" w:rsidP="00103FD5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frequency of different words distributed?</w:t>
      </w:r>
    </w:p>
    <w:p w:rsidR="00103FD5" w:rsidRDefault="00103FD5" w:rsidP="00103FD5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fast does vocabulary size grow with the size of a corpus</w:t>
      </w:r>
    </w:p>
    <w:p w:rsidR="00103FD5" w:rsidRDefault="00103FD5" w:rsidP="00103FD5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words are very common</w:t>
      </w:r>
    </w:p>
    <w:p w:rsidR="00103FD5" w:rsidRDefault="00103FD5" w:rsidP="00103FD5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words are very rare</w:t>
      </w:r>
    </w:p>
    <w:p w:rsidR="009D67BA" w:rsidRDefault="00441961" w:rsidP="00974DE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main </w:t>
      </w:r>
      <w:r w:rsidR="00FF25B0">
        <w:rPr>
          <w:rFonts w:ascii="Times New Roman" w:hAnsi="Times New Roman" w:cs="Times New Roman"/>
          <w:sz w:val="24"/>
          <w:szCs w:val="24"/>
        </w:rPr>
        <w:t>operations required for selecting the index te</w:t>
      </w:r>
      <w:r w:rsidR="003D309A">
        <w:rPr>
          <w:rFonts w:ascii="Times New Roman" w:hAnsi="Times New Roman" w:cs="Times New Roman"/>
          <w:sz w:val="24"/>
          <w:szCs w:val="24"/>
        </w:rPr>
        <w:t>rms in text operations.</w:t>
      </w:r>
    </w:p>
    <w:p w:rsidR="00103FD5" w:rsidRDefault="00103FD5" w:rsidP="00103F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3FD5">
        <w:rPr>
          <w:rFonts w:ascii="Times New Roman" w:hAnsi="Times New Roman" w:cs="Times New Roman"/>
          <w:b/>
          <w:sz w:val="24"/>
          <w:szCs w:val="24"/>
        </w:rPr>
        <w:t>Lexical analysis/tokenization of the text</w:t>
      </w:r>
      <w:r>
        <w:rPr>
          <w:rFonts w:ascii="Times New Roman" w:hAnsi="Times New Roman" w:cs="Times New Roman"/>
          <w:sz w:val="24"/>
          <w:szCs w:val="24"/>
        </w:rPr>
        <w:t>- digits, hyphens, punctuation marks, and the case of letters</w:t>
      </w:r>
    </w:p>
    <w:p w:rsidR="00103FD5" w:rsidRDefault="00103FD5" w:rsidP="00103F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Stemming words </w:t>
      </w:r>
      <w:r>
        <w:rPr>
          <w:rFonts w:ascii="Times New Roman" w:hAnsi="Times New Roman" w:cs="Times New Roman"/>
          <w:sz w:val="24"/>
          <w:szCs w:val="24"/>
        </w:rPr>
        <w:t>– remove affixes (prefixes and suffixes)</w:t>
      </w:r>
    </w:p>
    <w:p w:rsidR="00103FD5" w:rsidRPr="00103FD5" w:rsidRDefault="00103FD5" w:rsidP="00103F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Construction of term categorization structures - </w:t>
      </w:r>
      <w:r w:rsidRPr="00103FD5">
        <w:rPr>
          <w:rFonts w:ascii="Times New Roman" w:hAnsi="Times New Roman" w:cs="Times New Roman"/>
          <w:sz w:val="24"/>
          <w:szCs w:val="24"/>
        </w:rPr>
        <w:t xml:space="preserve">such as thesaurus, </w:t>
      </w:r>
      <w:r>
        <w:rPr>
          <w:rFonts w:ascii="Times New Roman" w:hAnsi="Times New Roman" w:cs="Times New Roman"/>
          <w:sz w:val="24"/>
          <w:szCs w:val="24"/>
        </w:rPr>
        <w:t>to capture relationship for allowing the expansion of the original query with related terms.</w:t>
      </w:r>
    </w:p>
    <w:p w:rsidR="00FF25B0" w:rsidRDefault="00A446DD" w:rsidP="003A08B6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thesaurus and what is the a</w:t>
      </w:r>
      <w:r w:rsidR="003D309A">
        <w:rPr>
          <w:rFonts w:ascii="Times New Roman" w:hAnsi="Times New Roman" w:cs="Times New Roman"/>
          <w:sz w:val="24"/>
          <w:szCs w:val="24"/>
        </w:rPr>
        <w:t xml:space="preserve">im of using thesaurus? </w:t>
      </w:r>
    </w:p>
    <w:p w:rsidR="00103FD5" w:rsidRDefault="00103FD5" w:rsidP="00103FD5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3FD5">
        <w:rPr>
          <w:rFonts w:ascii="Times New Roman" w:hAnsi="Times New Roman" w:cs="Times New Roman"/>
          <w:sz w:val="24"/>
          <w:szCs w:val="24"/>
        </w:rPr>
        <w:t>In the context of information retrieval, a thesaurus (plural: "thesauri") is a form of controlled vocabulary that seeks to dictate semantic manifestations of metadata in the indexing of content objects. A thesaurus serves to minimize semantic ambiguity by ensuring uniformity and consistency in the storage and retrieval of the manifestations of content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FD5" w:rsidRDefault="00103FD5" w:rsidP="00103FD5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3FD5">
        <w:rPr>
          <w:rFonts w:ascii="Times New Roman" w:hAnsi="Times New Roman" w:cs="Times New Roman"/>
          <w:sz w:val="24"/>
          <w:szCs w:val="24"/>
        </w:rPr>
        <w:t>The prime function of a thesaurus is to support information retrieval by guiding the choice of terms for indexing and searching</w:t>
      </w:r>
    </w:p>
    <w:p w:rsidR="00666BEF" w:rsidRPr="009D67BA" w:rsidRDefault="00666BEF" w:rsidP="00666BE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>Chapter Three:</w:t>
      </w:r>
    </w:p>
    <w:p w:rsidR="009D67BA" w:rsidRDefault="00D01D1E" w:rsidP="009D67BA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and explain three index file </w:t>
      </w:r>
      <w:r w:rsidRPr="002D78FF">
        <w:rPr>
          <w:rFonts w:ascii="Times New Roman" w:hAnsi="Times New Roman" w:cs="Times New Roman"/>
          <w:i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8FF">
        <w:rPr>
          <w:rFonts w:ascii="Times New Roman" w:hAnsi="Times New Roman" w:cs="Times New Roman"/>
          <w:i/>
          <w:sz w:val="24"/>
          <w:szCs w:val="24"/>
        </w:rPr>
        <w:t>metrics</w:t>
      </w:r>
      <w:r w:rsidR="003D30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7E8B" w:rsidRDefault="00A87E8B" w:rsidP="00A87E8B">
      <w:pPr>
        <w:pStyle w:val="ListParagraph"/>
        <w:numPr>
          <w:ilvl w:val="0"/>
          <w:numId w:val="1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time</w:t>
      </w:r>
    </w:p>
    <w:p w:rsidR="00A87E8B" w:rsidRDefault="00A87E8B" w:rsidP="00A87E8B">
      <w:pPr>
        <w:pStyle w:val="ListParagraph"/>
        <w:numPr>
          <w:ilvl w:val="0"/>
          <w:numId w:val="1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 time</w:t>
      </w:r>
    </w:p>
    <w:p w:rsidR="00A87E8B" w:rsidRDefault="00A87E8B" w:rsidP="00A87E8B">
      <w:pPr>
        <w:pStyle w:val="ListParagraph"/>
        <w:numPr>
          <w:ilvl w:val="0"/>
          <w:numId w:val="1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Access/search time</w:t>
      </w:r>
    </w:p>
    <w:p w:rsidR="00A87E8B" w:rsidRDefault="00A87E8B" w:rsidP="00A87E8B">
      <w:pPr>
        <w:pStyle w:val="ListParagraph"/>
        <w:numPr>
          <w:ilvl w:val="0"/>
          <w:numId w:val="1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time (Insertion time , deletion time ,modification time…)</w:t>
      </w:r>
    </w:p>
    <w:p w:rsidR="00A87E8B" w:rsidRDefault="00A87E8B" w:rsidP="00A87E8B">
      <w:pPr>
        <w:pStyle w:val="ListParagraph"/>
        <w:numPr>
          <w:ilvl w:val="0"/>
          <w:numId w:val="1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overhead</w:t>
      </w:r>
    </w:p>
    <w:p w:rsidR="00A87E8B" w:rsidRDefault="00A87E8B" w:rsidP="00A87E8B">
      <w:pPr>
        <w:pStyle w:val="ListParagraph"/>
        <w:spacing w:after="0" w:line="360" w:lineRule="auto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storage space consumed</w:t>
      </w:r>
    </w:p>
    <w:p w:rsidR="00A87E8B" w:rsidRDefault="00A87E8B" w:rsidP="00A87E8B">
      <w:pPr>
        <w:pStyle w:val="ListParagraph"/>
        <w:numPr>
          <w:ilvl w:val="0"/>
          <w:numId w:val="1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Access types supported efficiently</w:t>
      </w:r>
    </w:p>
    <w:p w:rsidR="00A87E8B" w:rsidRDefault="00A87E8B" w:rsidP="00A87E8B">
      <w:pPr>
        <w:pStyle w:val="ListParagraph"/>
        <w:numPr>
          <w:ilvl w:val="0"/>
          <w:numId w:val="2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indexing structure allows to access:</w:t>
      </w:r>
    </w:p>
    <w:p w:rsidR="004D2880" w:rsidRPr="004D2880" w:rsidRDefault="00A87E8B" w:rsidP="004D2880">
      <w:pPr>
        <w:pStyle w:val="ListParagraph"/>
        <w:numPr>
          <w:ilvl w:val="3"/>
          <w:numId w:val="2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D2880">
        <w:rPr>
          <w:rFonts w:ascii="Times New Roman" w:hAnsi="Times New Roman" w:cs="Times New Roman"/>
          <w:sz w:val="24"/>
          <w:szCs w:val="24"/>
        </w:rPr>
        <w:t>Records with a specified term, or</w:t>
      </w:r>
    </w:p>
    <w:p w:rsidR="00A87E8B" w:rsidRPr="004D2880" w:rsidRDefault="00A87E8B" w:rsidP="004D2880">
      <w:pPr>
        <w:pStyle w:val="ListParagraph"/>
        <w:numPr>
          <w:ilvl w:val="3"/>
          <w:numId w:val="24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D2880">
        <w:rPr>
          <w:rFonts w:ascii="Times New Roman" w:hAnsi="Times New Roman" w:cs="Times New Roman"/>
          <w:sz w:val="24"/>
          <w:szCs w:val="24"/>
        </w:rPr>
        <w:t>Records with terms falling in a specified range of values</w:t>
      </w:r>
    </w:p>
    <w:p w:rsidR="009D67BA" w:rsidRDefault="007B295F" w:rsidP="009D67BA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2D78FF">
        <w:rPr>
          <w:rFonts w:ascii="Times New Roman" w:hAnsi="Times New Roman" w:cs="Times New Roman"/>
          <w:i/>
          <w:sz w:val="24"/>
          <w:szCs w:val="24"/>
        </w:rPr>
        <w:t>sequential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8FF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D78FF">
        <w:rPr>
          <w:rFonts w:ascii="Times New Roman" w:hAnsi="Times New Roman" w:cs="Times New Roman"/>
          <w:i/>
          <w:sz w:val="24"/>
          <w:szCs w:val="24"/>
        </w:rPr>
        <w:t>inverted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8FF">
        <w:rPr>
          <w:rFonts w:ascii="Times New Roman" w:hAnsi="Times New Roman" w:cs="Times New Roman"/>
          <w:i/>
          <w:sz w:val="24"/>
          <w:szCs w:val="24"/>
        </w:rPr>
        <w:t>file</w:t>
      </w:r>
      <w:r w:rsidR="003D309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6C08FF" w:rsidRDefault="006C08FF" w:rsidP="006C08F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W w:w="77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3720"/>
      </w:tblGrid>
      <w:tr w:rsidR="006C08FF" w:rsidRPr="006C08FF" w:rsidTr="006C08FF">
        <w:trPr>
          <w:trHeight w:val="269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6C08FF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US"/>
              </w:rPr>
            </w:pPr>
            <w:r w:rsidRPr="006C08FF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US"/>
              </w:rPr>
              <w:t>Sequential Files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6C08FF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US"/>
              </w:rPr>
            </w:pPr>
            <w:r w:rsidRPr="006C08FF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US"/>
              </w:rPr>
              <w:t>Indexed Files</w:t>
            </w:r>
          </w:p>
        </w:tc>
      </w:tr>
      <w:tr w:rsidR="006C08FF" w:rsidRPr="006C08FF" w:rsidTr="006C08FF">
        <w:trPr>
          <w:trHeight w:val="522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Sequential files are called as QSAM files.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Indexed files are also called as VSAM files.</w:t>
            </w:r>
          </w:p>
        </w:tc>
      </w:tr>
      <w:tr w:rsidR="006C08FF" w:rsidRPr="006C08FF" w:rsidTr="006C08FF">
        <w:trPr>
          <w:trHeight w:val="539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Data is entered in entry sequential order.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Data is entered in key sequential order.</w:t>
            </w:r>
          </w:p>
        </w:tc>
      </w:tr>
      <w:tr w:rsidR="006C08FF" w:rsidRPr="006C08FF" w:rsidTr="006C08FF">
        <w:trPr>
          <w:trHeight w:val="269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Duplicate data is allowed.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Duplicate data is not allowed.</w:t>
            </w:r>
          </w:p>
        </w:tc>
      </w:tr>
      <w:tr w:rsidR="006C08FF" w:rsidRPr="006C08FF" w:rsidTr="006C08FF">
        <w:trPr>
          <w:trHeight w:val="522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Data is not in sorted order.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Data is in sorted order based on key.</w:t>
            </w:r>
          </w:p>
        </w:tc>
      </w:tr>
      <w:tr w:rsidR="006C08FF" w:rsidRPr="006C08FF" w:rsidTr="006C08FF">
        <w:trPr>
          <w:trHeight w:val="269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Delete is not applicable.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Delete is applicable.</w:t>
            </w:r>
          </w:p>
        </w:tc>
      </w:tr>
      <w:tr w:rsidR="006C08FF" w:rsidRPr="006C08FF" w:rsidTr="006C08FF">
        <w:trPr>
          <w:trHeight w:val="288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Access is slow.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Access is faster.</w:t>
            </w:r>
          </w:p>
        </w:tc>
      </w:tr>
      <w:tr w:rsidR="006C08FF" w:rsidRPr="006C08FF" w:rsidTr="006C08FF">
        <w:trPr>
          <w:trHeight w:val="522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Key is not available.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Key is available. Key is user defined. Key is part of a record.</w:t>
            </w:r>
          </w:p>
        </w:tc>
      </w:tr>
      <w:tr w:rsidR="006C08FF" w:rsidRPr="006C08FF" w:rsidTr="006C08FF">
        <w:trPr>
          <w:trHeight w:val="269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Data is stored on tape/disk.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Data is stored on disk only.</w:t>
            </w:r>
          </w:p>
        </w:tc>
      </w:tr>
      <w:tr w:rsidR="006C08FF" w:rsidRPr="006C08FF" w:rsidTr="006C08FF">
        <w:trPr>
          <w:trHeight w:val="539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File modes. INPUT. OUTPUT. I-O. EXTEND.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File modes. INPUT. OUTPUT. I-O.</w:t>
            </w:r>
          </w:p>
        </w:tc>
      </w:tr>
      <w:tr w:rsidR="006C08FF" w:rsidRPr="006C08FF" w:rsidTr="006C08FF">
        <w:trPr>
          <w:trHeight w:val="269"/>
        </w:trPr>
        <w:tc>
          <w:tcPr>
            <w:tcW w:w="4065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Frequently used files.</w:t>
            </w:r>
          </w:p>
        </w:tc>
        <w:tc>
          <w:tcPr>
            <w:tcW w:w="3720" w:type="dxa"/>
            <w:tcBorders>
              <w:top w:val="single" w:sz="6" w:space="0" w:color="DEE2E6"/>
            </w:tcBorders>
            <w:shd w:val="clear" w:color="auto" w:fill="auto"/>
            <w:hideMark/>
          </w:tcPr>
          <w:p w:rsidR="006C08FF" w:rsidRPr="00F6597E" w:rsidRDefault="006C08FF" w:rsidP="006C08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</w:pPr>
            <w:r w:rsidRPr="00F65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US"/>
              </w:rPr>
              <w:t>Rarely used files.</w:t>
            </w:r>
          </w:p>
        </w:tc>
      </w:tr>
    </w:tbl>
    <w:p w:rsidR="006C08FF" w:rsidRDefault="006C08FF" w:rsidP="006C08F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D78FF" w:rsidRDefault="002D78FF" w:rsidP="009D67BA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text compression a</w:t>
      </w:r>
      <w:r w:rsidR="003D309A">
        <w:rPr>
          <w:rFonts w:ascii="Times New Roman" w:hAnsi="Times New Roman" w:cs="Times New Roman"/>
          <w:sz w:val="24"/>
          <w:szCs w:val="24"/>
        </w:rPr>
        <w:t xml:space="preserve">nd what is its advantage? </w:t>
      </w:r>
    </w:p>
    <w:p w:rsidR="006C08FF" w:rsidRDefault="006C08FF" w:rsidP="006C08F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compression is about finding ways to represent the text in fewer bits or bytes</w:t>
      </w:r>
    </w:p>
    <w:p w:rsidR="006C08FF" w:rsidRDefault="006C08FF" w:rsidP="00666BE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C08FF">
        <w:rPr>
          <w:rFonts w:ascii="Times New Roman" w:hAnsi="Times New Roman" w:cs="Times New Roman"/>
          <w:b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66BEF" w:rsidRDefault="006C08FF" w:rsidP="006C08FF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storage space requirement</w:t>
      </w:r>
    </w:p>
    <w:p w:rsidR="006C08FF" w:rsidRDefault="006C08FF" w:rsidP="006C08FF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up document transmission time</w:t>
      </w:r>
    </w:p>
    <w:p w:rsidR="006C08FF" w:rsidRPr="009D67BA" w:rsidRDefault="006C08FF" w:rsidP="006C08FF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less time to search the compressed text</w:t>
      </w:r>
    </w:p>
    <w:p w:rsidR="009D67BA" w:rsidRPr="009D67BA" w:rsidRDefault="009D67BA" w:rsidP="009D67BA">
      <w:pPr>
        <w:spacing w:after="0" w:line="360" w:lineRule="auto"/>
        <w:jc w:val="left"/>
        <w:rPr>
          <w:rFonts w:ascii="Times New Roman" w:hAnsi="Times New Roman" w:cs="Times New Roman"/>
          <w:b/>
          <w:i/>
          <w:sz w:val="32"/>
          <w:szCs w:val="32"/>
        </w:rPr>
      </w:pPr>
      <w:r w:rsidRPr="009D67BA">
        <w:rPr>
          <w:rFonts w:ascii="Times New Roman" w:hAnsi="Times New Roman" w:cs="Times New Roman"/>
          <w:b/>
          <w:i/>
          <w:sz w:val="32"/>
          <w:szCs w:val="32"/>
        </w:rPr>
        <w:t>Chapter Four:</w:t>
      </w:r>
    </w:p>
    <w:p w:rsidR="002C2F7F" w:rsidRDefault="002C2F7F" w:rsidP="009D67BA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we </w:t>
      </w:r>
      <w:r w:rsidR="003D309A">
        <w:rPr>
          <w:rFonts w:ascii="Times New Roman" w:hAnsi="Times New Roman" w:cs="Times New Roman"/>
          <w:sz w:val="24"/>
          <w:szCs w:val="24"/>
        </w:rPr>
        <w:t xml:space="preserve">can evaluate IR models? </w:t>
      </w:r>
    </w:p>
    <w:p w:rsidR="006C08FF" w:rsidRDefault="006C08FF" w:rsidP="006C08FF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investigate what procedures they follow and what techniques they used for</w:t>
      </w:r>
      <w:r w:rsidR="00E424D6">
        <w:rPr>
          <w:rFonts w:ascii="Times New Roman" w:hAnsi="Times New Roman" w:cs="Times New Roman"/>
          <w:sz w:val="24"/>
          <w:szCs w:val="24"/>
        </w:rPr>
        <w:t>:</w:t>
      </w:r>
    </w:p>
    <w:p w:rsidR="00E424D6" w:rsidRDefault="00E424D6" w:rsidP="00E424D6">
      <w:pPr>
        <w:pStyle w:val="ListParagraph"/>
        <w:numPr>
          <w:ilvl w:val="0"/>
          <w:numId w:val="2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using binary or non-binary weighting for measuring importance of terms in documents?</w:t>
      </w:r>
    </w:p>
    <w:p w:rsidR="00E424D6" w:rsidRDefault="00E424D6" w:rsidP="00E424D6">
      <w:pPr>
        <w:pStyle w:val="ListParagraph"/>
        <w:numPr>
          <w:ilvl w:val="0"/>
          <w:numId w:val="2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using similarity measurements?</w:t>
      </w:r>
    </w:p>
    <w:p w:rsidR="00E424D6" w:rsidRDefault="00E424D6" w:rsidP="00E424D6">
      <w:pPr>
        <w:pStyle w:val="ListParagraph"/>
        <w:numPr>
          <w:ilvl w:val="0"/>
          <w:numId w:val="2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applying partial matching?</w:t>
      </w:r>
    </w:p>
    <w:p w:rsidR="00E424D6" w:rsidRDefault="00E424D6" w:rsidP="00E424D6">
      <w:pPr>
        <w:pStyle w:val="ListParagraph"/>
        <w:numPr>
          <w:ilvl w:val="0"/>
          <w:numId w:val="2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performing exact matching or best matching for document retrieval?</w:t>
      </w:r>
    </w:p>
    <w:p w:rsidR="00E424D6" w:rsidRPr="00E424D6" w:rsidRDefault="00E424D6" w:rsidP="00E424D6">
      <w:pPr>
        <w:pStyle w:val="ListParagraph"/>
        <w:numPr>
          <w:ilvl w:val="0"/>
          <w:numId w:val="2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Any Ranking mechanism?</w:t>
      </w:r>
    </w:p>
    <w:p w:rsidR="009D67BA" w:rsidRDefault="00F477DE" w:rsidP="009D67BA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and the disadvantages</w:t>
      </w:r>
      <w:r w:rsidR="003D309A">
        <w:rPr>
          <w:rFonts w:ascii="Times New Roman" w:hAnsi="Times New Roman" w:cs="Times New Roman"/>
          <w:sz w:val="24"/>
          <w:szCs w:val="24"/>
        </w:rPr>
        <w:t xml:space="preserve"> of the Boolean Model? </w:t>
      </w:r>
    </w:p>
    <w:p w:rsidR="00E424D6" w:rsidRPr="00297E81" w:rsidRDefault="00E424D6" w:rsidP="00E424D6">
      <w:pPr>
        <w:pStyle w:val="ListParagraph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97E81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E424D6" w:rsidRPr="00E424D6" w:rsidRDefault="00E424D6" w:rsidP="00297E81">
      <w:pPr>
        <w:pStyle w:val="ListParagraph"/>
        <w:numPr>
          <w:ilvl w:val="0"/>
          <w:numId w:val="2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24D6">
        <w:rPr>
          <w:rFonts w:ascii="Times New Roman" w:hAnsi="Times New Roman" w:cs="Times New Roman"/>
          <w:sz w:val="24"/>
          <w:szCs w:val="24"/>
        </w:rPr>
        <w:t>Clean formalism</w:t>
      </w:r>
    </w:p>
    <w:p w:rsidR="00E424D6" w:rsidRPr="00E424D6" w:rsidRDefault="00E424D6" w:rsidP="00297E81">
      <w:pPr>
        <w:pStyle w:val="ListParagraph"/>
        <w:numPr>
          <w:ilvl w:val="0"/>
          <w:numId w:val="2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24D6">
        <w:rPr>
          <w:rFonts w:ascii="Times New Roman" w:hAnsi="Times New Roman" w:cs="Times New Roman"/>
          <w:sz w:val="24"/>
          <w:szCs w:val="24"/>
        </w:rPr>
        <w:t>Easy to implement</w:t>
      </w:r>
    </w:p>
    <w:p w:rsidR="00E424D6" w:rsidRPr="00E424D6" w:rsidRDefault="00E424D6" w:rsidP="00297E81">
      <w:pPr>
        <w:pStyle w:val="ListParagraph"/>
        <w:numPr>
          <w:ilvl w:val="0"/>
          <w:numId w:val="2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24D6">
        <w:rPr>
          <w:rFonts w:ascii="Times New Roman" w:hAnsi="Times New Roman" w:cs="Times New Roman"/>
          <w:sz w:val="24"/>
          <w:szCs w:val="24"/>
        </w:rPr>
        <w:t>Intuitive concept</w:t>
      </w:r>
    </w:p>
    <w:p w:rsidR="00E424D6" w:rsidRPr="00297E81" w:rsidRDefault="00E424D6" w:rsidP="00E424D6">
      <w:pPr>
        <w:pStyle w:val="ListParagraph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97E81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E424D6" w:rsidRPr="00E424D6" w:rsidRDefault="00E424D6" w:rsidP="00297E81">
      <w:pPr>
        <w:pStyle w:val="ListParagraph"/>
        <w:numPr>
          <w:ilvl w:val="0"/>
          <w:numId w:val="2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24D6">
        <w:rPr>
          <w:rFonts w:ascii="Times New Roman" w:hAnsi="Times New Roman" w:cs="Times New Roman"/>
          <w:sz w:val="24"/>
          <w:szCs w:val="24"/>
        </w:rPr>
        <w:t>Exact matching may retrieve too few or too many documents</w:t>
      </w:r>
    </w:p>
    <w:p w:rsidR="00E424D6" w:rsidRPr="00E424D6" w:rsidRDefault="00E424D6" w:rsidP="00297E81">
      <w:pPr>
        <w:pStyle w:val="ListParagraph"/>
        <w:numPr>
          <w:ilvl w:val="0"/>
          <w:numId w:val="2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24D6">
        <w:rPr>
          <w:rFonts w:ascii="Times New Roman" w:hAnsi="Times New Roman" w:cs="Times New Roman"/>
          <w:sz w:val="24"/>
          <w:szCs w:val="24"/>
        </w:rPr>
        <w:t>Hard to translate a query into a Boolean expression</w:t>
      </w:r>
    </w:p>
    <w:p w:rsidR="00E424D6" w:rsidRPr="00E424D6" w:rsidRDefault="00E424D6" w:rsidP="00297E81">
      <w:pPr>
        <w:pStyle w:val="ListParagraph"/>
        <w:numPr>
          <w:ilvl w:val="0"/>
          <w:numId w:val="2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24D6">
        <w:rPr>
          <w:rFonts w:ascii="Times New Roman" w:hAnsi="Times New Roman" w:cs="Times New Roman"/>
          <w:sz w:val="24"/>
          <w:szCs w:val="24"/>
        </w:rPr>
        <w:t>All terms are equally weighted</w:t>
      </w:r>
    </w:p>
    <w:p w:rsidR="00E424D6" w:rsidRDefault="00E424D6" w:rsidP="00297E81">
      <w:pPr>
        <w:pStyle w:val="ListParagraph"/>
        <w:numPr>
          <w:ilvl w:val="0"/>
          <w:numId w:val="2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424D6">
        <w:rPr>
          <w:rFonts w:ascii="Times New Roman" w:hAnsi="Times New Roman" w:cs="Times New Roman"/>
          <w:sz w:val="24"/>
          <w:szCs w:val="24"/>
        </w:rPr>
        <w:t>More like data retrieval than information retrieval</w:t>
      </w:r>
    </w:p>
    <w:p w:rsidR="00297E81" w:rsidRDefault="00297E81" w:rsidP="00297E81">
      <w:pPr>
        <w:pStyle w:val="ListParagraph"/>
        <w:numPr>
          <w:ilvl w:val="0"/>
          <w:numId w:val="28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Frequently returns either too few or too many documents in response to a user query</w:t>
      </w:r>
    </w:p>
    <w:p w:rsidR="009D67BA" w:rsidRDefault="00F477DE" w:rsidP="009D67BA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and disadvantages of t</w:t>
      </w:r>
      <w:r w:rsidR="003D309A">
        <w:rPr>
          <w:rFonts w:ascii="Times New Roman" w:hAnsi="Times New Roman" w:cs="Times New Roman"/>
          <w:sz w:val="24"/>
          <w:szCs w:val="24"/>
        </w:rPr>
        <w:t xml:space="preserve">he Vector space model? </w:t>
      </w:r>
    </w:p>
    <w:p w:rsidR="007D49F2" w:rsidRPr="007D49F2" w:rsidRDefault="007D49F2" w:rsidP="007D49F2">
      <w:pPr>
        <w:pStyle w:val="ListParagraph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D49F2">
        <w:rPr>
          <w:rFonts w:ascii="Times New Roman" w:hAnsi="Times New Roman" w:cs="Times New Roman"/>
          <w:b/>
          <w:sz w:val="24"/>
          <w:szCs w:val="24"/>
        </w:rPr>
        <w:t>Advantage</w:t>
      </w:r>
    </w:p>
    <w:p w:rsidR="007D49F2" w:rsidRPr="007D49F2" w:rsidRDefault="007D49F2" w:rsidP="007D49F2">
      <w:pPr>
        <w:pStyle w:val="ListParagraph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Simple model based on linear algebra</w:t>
      </w:r>
    </w:p>
    <w:p w:rsidR="007D49F2" w:rsidRPr="007D49F2" w:rsidRDefault="007D49F2" w:rsidP="007D49F2">
      <w:pPr>
        <w:pStyle w:val="ListParagraph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Term weights not binary</w:t>
      </w:r>
    </w:p>
    <w:p w:rsidR="007D49F2" w:rsidRPr="007D49F2" w:rsidRDefault="007D49F2" w:rsidP="007D49F2">
      <w:pPr>
        <w:pStyle w:val="ListParagraph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Allows computing a continuous degree of similarity between queries and documents</w:t>
      </w:r>
    </w:p>
    <w:p w:rsidR="007D49F2" w:rsidRPr="007D49F2" w:rsidRDefault="007D49F2" w:rsidP="007D49F2">
      <w:pPr>
        <w:pStyle w:val="ListParagraph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Allows ranking documents according to their possible relevance</w:t>
      </w:r>
    </w:p>
    <w:p w:rsidR="007D49F2" w:rsidRPr="007D49F2" w:rsidRDefault="007D49F2" w:rsidP="007D49F2">
      <w:pPr>
        <w:pStyle w:val="ListParagraph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Allows partial matching</w:t>
      </w:r>
      <w:r>
        <w:rPr>
          <w:rFonts w:ascii="Times New Roman" w:hAnsi="Times New Roman" w:cs="Times New Roman"/>
          <w:sz w:val="24"/>
          <w:szCs w:val="24"/>
        </w:rPr>
        <w:t xml:space="preserve"> documents.</w:t>
      </w:r>
    </w:p>
    <w:p w:rsidR="007D49F2" w:rsidRDefault="007D49F2" w:rsidP="007D49F2">
      <w:pPr>
        <w:pStyle w:val="ListParagraph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D49F2">
        <w:rPr>
          <w:rFonts w:ascii="Times New Roman" w:hAnsi="Times New Roman" w:cs="Times New Roman"/>
          <w:b/>
          <w:sz w:val="24"/>
          <w:szCs w:val="24"/>
        </w:rPr>
        <w:t>Disadvantage</w:t>
      </w:r>
    </w:p>
    <w:p w:rsidR="007D49F2" w:rsidRPr="007D49F2" w:rsidRDefault="007D49F2" w:rsidP="007D49F2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Long documents are poorly represented because they have poor similarity values (a small scalar product and a large dimensionality)</w:t>
      </w:r>
    </w:p>
    <w:p w:rsidR="007D49F2" w:rsidRPr="007D49F2" w:rsidRDefault="007D49F2" w:rsidP="007D49F2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Search keywords must precisely match document terms; word substrings might result in a "false positive match"</w:t>
      </w:r>
    </w:p>
    <w:p w:rsidR="007D49F2" w:rsidRPr="007D49F2" w:rsidRDefault="007D49F2" w:rsidP="007D49F2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Semantic sensitivity; documents with similar context but different term vocabulary won't be associated, resulting in a "false negative match".</w:t>
      </w:r>
    </w:p>
    <w:p w:rsidR="007D49F2" w:rsidRPr="007D49F2" w:rsidRDefault="007D49F2" w:rsidP="007D49F2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The order in which the terms appear in the document is lost in the vector space representation.</w:t>
      </w:r>
    </w:p>
    <w:p w:rsidR="007D49F2" w:rsidRPr="007D49F2" w:rsidRDefault="007D49F2" w:rsidP="007D49F2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49F2">
        <w:rPr>
          <w:rFonts w:ascii="Times New Roman" w:hAnsi="Times New Roman" w:cs="Times New Roman"/>
          <w:sz w:val="24"/>
          <w:szCs w:val="24"/>
        </w:rPr>
        <w:t>Theoretically assumes terms are statistically independent.</w:t>
      </w:r>
    </w:p>
    <w:p w:rsidR="007D49F2" w:rsidRPr="00442A29" w:rsidRDefault="007D49F2" w:rsidP="00442A29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42A29">
        <w:rPr>
          <w:rFonts w:ascii="Times New Roman" w:hAnsi="Times New Roman" w:cs="Times New Roman"/>
          <w:sz w:val="24"/>
          <w:szCs w:val="24"/>
        </w:rPr>
        <w:t>Weighting is intuitive but not very formal.</w:t>
      </w:r>
    </w:p>
    <w:p w:rsidR="009D67BA" w:rsidRPr="00DA2715" w:rsidRDefault="007D49F2" w:rsidP="007D49F2">
      <w:pPr>
        <w:pStyle w:val="ListParagraph"/>
        <w:numPr>
          <w:ilvl w:val="0"/>
          <w:numId w:val="30"/>
        </w:numPr>
        <w:spacing w:after="0"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7D49F2">
        <w:rPr>
          <w:rFonts w:ascii="Times New Roman" w:hAnsi="Times New Roman" w:cs="Times New Roman"/>
          <w:sz w:val="24"/>
          <w:szCs w:val="24"/>
        </w:rPr>
        <w:t>Suffers from synonym and polysemy</w:t>
      </w:r>
      <w:r w:rsidRPr="00DA2715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D67BA" w:rsidRPr="00DA2715" w:rsidSect="002D379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0C09"/>
    <w:multiLevelType w:val="hybridMultilevel"/>
    <w:tmpl w:val="CC64D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5592A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553E7"/>
    <w:multiLevelType w:val="hybridMultilevel"/>
    <w:tmpl w:val="0D420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0B16DC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A5C5B"/>
    <w:multiLevelType w:val="hybridMultilevel"/>
    <w:tmpl w:val="D7C097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03DF0"/>
    <w:multiLevelType w:val="hybridMultilevel"/>
    <w:tmpl w:val="DFFA20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CD1543"/>
    <w:multiLevelType w:val="hybridMultilevel"/>
    <w:tmpl w:val="B0C275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8649DF"/>
    <w:multiLevelType w:val="hybridMultilevel"/>
    <w:tmpl w:val="4CAE3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8D59AE"/>
    <w:multiLevelType w:val="hybridMultilevel"/>
    <w:tmpl w:val="4C78E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A51B57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E51BA"/>
    <w:multiLevelType w:val="hybridMultilevel"/>
    <w:tmpl w:val="1942415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4154AA6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25B88"/>
    <w:multiLevelType w:val="hybridMultilevel"/>
    <w:tmpl w:val="8CC62B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CCD52B3"/>
    <w:multiLevelType w:val="hybridMultilevel"/>
    <w:tmpl w:val="A54AB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15C0D"/>
    <w:multiLevelType w:val="hybridMultilevel"/>
    <w:tmpl w:val="63066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37FA6"/>
    <w:multiLevelType w:val="hybridMultilevel"/>
    <w:tmpl w:val="8970FB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F1183D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A7485"/>
    <w:multiLevelType w:val="hybridMultilevel"/>
    <w:tmpl w:val="BB761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E26BA6"/>
    <w:multiLevelType w:val="hybridMultilevel"/>
    <w:tmpl w:val="2B76B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D133D"/>
    <w:multiLevelType w:val="hybridMultilevel"/>
    <w:tmpl w:val="80DE51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616E75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801FC4"/>
    <w:multiLevelType w:val="hybridMultilevel"/>
    <w:tmpl w:val="47560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6C1253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0543D"/>
    <w:multiLevelType w:val="hybridMultilevel"/>
    <w:tmpl w:val="EDA2EC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E5A6699"/>
    <w:multiLevelType w:val="hybridMultilevel"/>
    <w:tmpl w:val="5D6A0986"/>
    <w:lvl w:ilvl="0" w:tplc="27CE6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88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A1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A0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C1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A0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5E1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23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46425D3"/>
    <w:multiLevelType w:val="hybridMultilevel"/>
    <w:tmpl w:val="86226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EA6ACF"/>
    <w:multiLevelType w:val="hybridMultilevel"/>
    <w:tmpl w:val="5EB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C930C1"/>
    <w:multiLevelType w:val="hybridMultilevel"/>
    <w:tmpl w:val="2A28B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A04A12"/>
    <w:multiLevelType w:val="hybridMultilevel"/>
    <w:tmpl w:val="C1BCE2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C340C4"/>
    <w:multiLevelType w:val="hybridMultilevel"/>
    <w:tmpl w:val="AFDAD7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8"/>
  </w:num>
  <w:num w:numId="4">
    <w:abstractNumId w:val="9"/>
  </w:num>
  <w:num w:numId="5">
    <w:abstractNumId w:val="22"/>
  </w:num>
  <w:num w:numId="6">
    <w:abstractNumId w:val="11"/>
  </w:num>
  <w:num w:numId="7">
    <w:abstractNumId w:val="1"/>
  </w:num>
  <w:num w:numId="8">
    <w:abstractNumId w:val="26"/>
  </w:num>
  <w:num w:numId="9">
    <w:abstractNumId w:val="16"/>
  </w:num>
  <w:num w:numId="10">
    <w:abstractNumId w:val="3"/>
  </w:num>
  <w:num w:numId="11">
    <w:abstractNumId w:val="20"/>
  </w:num>
  <w:num w:numId="12">
    <w:abstractNumId w:val="17"/>
  </w:num>
  <w:num w:numId="13">
    <w:abstractNumId w:val="25"/>
  </w:num>
  <w:num w:numId="14">
    <w:abstractNumId w:val="27"/>
  </w:num>
  <w:num w:numId="15">
    <w:abstractNumId w:val="29"/>
  </w:num>
  <w:num w:numId="16">
    <w:abstractNumId w:val="19"/>
  </w:num>
  <w:num w:numId="17">
    <w:abstractNumId w:val="7"/>
  </w:num>
  <w:num w:numId="18">
    <w:abstractNumId w:val="15"/>
  </w:num>
  <w:num w:numId="19">
    <w:abstractNumId w:val="5"/>
  </w:num>
  <w:num w:numId="20">
    <w:abstractNumId w:val="12"/>
  </w:num>
  <w:num w:numId="21">
    <w:abstractNumId w:val="0"/>
  </w:num>
  <w:num w:numId="22">
    <w:abstractNumId w:val="10"/>
  </w:num>
  <w:num w:numId="23">
    <w:abstractNumId w:val="14"/>
  </w:num>
  <w:num w:numId="24">
    <w:abstractNumId w:val="13"/>
  </w:num>
  <w:num w:numId="25">
    <w:abstractNumId w:val="2"/>
  </w:num>
  <w:num w:numId="26">
    <w:abstractNumId w:val="4"/>
  </w:num>
  <w:num w:numId="27">
    <w:abstractNumId w:val="6"/>
  </w:num>
  <w:num w:numId="28">
    <w:abstractNumId w:val="28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WyNDQzMTEHMkzMjJR0lIJTi4sz8/NACgxrATqzvz4sAAAA"/>
  </w:docVars>
  <w:rsids>
    <w:rsidRoot w:val="002D379F"/>
    <w:rsid w:val="00001597"/>
    <w:rsid w:val="00042912"/>
    <w:rsid w:val="000533F5"/>
    <w:rsid w:val="000807DC"/>
    <w:rsid w:val="000A7392"/>
    <w:rsid w:val="000C43E4"/>
    <w:rsid w:val="000D3E85"/>
    <w:rsid w:val="00103FD5"/>
    <w:rsid w:val="00142F32"/>
    <w:rsid w:val="001A16BE"/>
    <w:rsid w:val="001A1BBD"/>
    <w:rsid w:val="001B505E"/>
    <w:rsid w:val="00214715"/>
    <w:rsid w:val="00220897"/>
    <w:rsid w:val="00297E81"/>
    <w:rsid w:val="002C2F7F"/>
    <w:rsid w:val="002D379F"/>
    <w:rsid w:val="002D78FF"/>
    <w:rsid w:val="00370508"/>
    <w:rsid w:val="00381435"/>
    <w:rsid w:val="00384991"/>
    <w:rsid w:val="00390B5A"/>
    <w:rsid w:val="00393E74"/>
    <w:rsid w:val="003A08B6"/>
    <w:rsid w:val="003D309A"/>
    <w:rsid w:val="004056D6"/>
    <w:rsid w:val="0042101C"/>
    <w:rsid w:val="00441961"/>
    <w:rsid w:val="00442A29"/>
    <w:rsid w:val="0047698D"/>
    <w:rsid w:val="00492448"/>
    <w:rsid w:val="004D2880"/>
    <w:rsid w:val="00500F95"/>
    <w:rsid w:val="005101AF"/>
    <w:rsid w:val="00666BEF"/>
    <w:rsid w:val="006C08FF"/>
    <w:rsid w:val="00742CA6"/>
    <w:rsid w:val="007B295F"/>
    <w:rsid w:val="007D4403"/>
    <w:rsid w:val="007D49F2"/>
    <w:rsid w:val="00815264"/>
    <w:rsid w:val="008244EA"/>
    <w:rsid w:val="00855B19"/>
    <w:rsid w:val="00860DE1"/>
    <w:rsid w:val="008653E3"/>
    <w:rsid w:val="008D0794"/>
    <w:rsid w:val="008E4D69"/>
    <w:rsid w:val="00974DEA"/>
    <w:rsid w:val="00991144"/>
    <w:rsid w:val="009D67BA"/>
    <w:rsid w:val="009E5843"/>
    <w:rsid w:val="00A36EC4"/>
    <w:rsid w:val="00A446DD"/>
    <w:rsid w:val="00A54753"/>
    <w:rsid w:val="00A679B5"/>
    <w:rsid w:val="00A87E8B"/>
    <w:rsid w:val="00AA7970"/>
    <w:rsid w:val="00AC0CFE"/>
    <w:rsid w:val="00B362D8"/>
    <w:rsid w:val="00B74651"/>
    <w:rsid w:val="00B82063"/>
    <w:rsid w:val="00BC28B3"/>
    <w:rsid w:val="00C17024"/>
    <w:rsid w:val="00C623A9"/>
    <w:rsid w:val="00C9085B"/>
    <w:rsid w:val="00CE57D8"/>
    <w:rsid w:val="00D01D1E"/>
    <w:rsid w:val="00D02A0C"/>
    <w:rsid w:val="00D4483D"/>
    <w:rsid w:val="00DA2715"/>
    <w:rsid w:val="00E2415E"/>
    <w:rsid w:val="00E424D6"/>
    <w:rsid w:val="00EE4500"/>
    <w:rsid w:val="00F07C2B"/>
    <w:rsid w:val="00F477DE"/>
    <w:rsid w:val="00F6597E"/>
    <w:rsid w:val="00F9330D"/>
    <w:rsid w:val="00F96C23"/>
    <w:rsid w:val="00FA623D"/>
    <w:rsid w:val="00FB1F60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9F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2D379F"/>
    <w:pPr>
      <w:snapToGrid w:val="0"/>
      <w:spacing w:after="0" w:line="384" w:lineRule="auto"/>
      <w:textAlignment w:val="baseline"/>
    </w:pPr>
    <w:rPr>
      <w:rFonts w:ascii="Batang" w:eastAsia="Gulim" w:hAnsi="Gulim" w:cs="Gulim"/>
      <w:color w:val="000000"/>
      <w:kern w:val="0"/>
      <w:szCs w:val="20"/>
    </w:rPr>
  </w:style>
  <w:style w:type="paragraph" w:customStyle="1" w:styleId="Default">
    <w:name w:val="Default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  <w:style w:type="paragraph" w:customStyle="1" w:styleId="s0">
    <w:name w:val="s0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Malgun Gothic" w:cs="DaunPenh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D02A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7BA"/>
    <w:pPr>
      <w:ind w:left="720"/>
      <w:contextualSpacing/>
    </w:pPr>
  </w:style>
  <w:style w:type="table" w:styleId="TableGrid">
    <w:name w:val="Table Grid"/>
    <w:basedOn w:val="TableNormal"/>
    <w:uiPriority w:val="59"/>
    <w:rsid w:val="00865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9F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2D379F"/>
    <w:pPr>
      <w:snapToGrid w:val="0"/>
      <w:spacing w:after="0" w:line="384" w:lineRule="auto"/>
      <w:textAlignment w:val="baseline"/>
    </w:pPr>
    <w:rPr>
      <w:rFonts w:ascii="Batang" w:eastAsia="Gulim" w:hAnsi="Gulim" w:cs="Gulim"/>
      <w:color w:val="000000"/>
      <w:kern w:val="0"/>
      <w:szCs w:val="20"/>
    </w:rPr>
  </w:style>
  <w:style w:type="paragraph" w:customStyle="1" w:styleId="Default">
    <w:name w:val="Default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  <w:style w:type="paragraph" w:customStyle="1" w:styleId="s0">
    <w:name w:val="s0"/>
    <w:rsid w:val="002D379F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Malgun Gothic" w:cs="DaunPenh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Nitsuh Demissew Mekonnen</cp:lastModifiedBy>
  <cp:revision>60</cp:revision>
  <cp:lastPrinted>2019-05-29T13:43:00Z</cp:lastPrinted>
  <dcterms:created xsi:type="dcterms:W3CDTF">2019-05-29T10:27:00Z</dcterms:created>
  <dcterms:modified xsi:type="dcterms:W3CDTF">2020-06-18T16:06:00Z</dcterms:modified>
</cp:coreProperties>
</file>