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dzmoqwkm7vt" w:id="0"/>
      <w:bookmarkEnd w:id="0"/>
      <w:r w:rsidDel="00000000" w:rsidR="00000000" w:rsidRPr="00000000">
        <w:rPr>
          <w:b w:val="1"/>
          <w:bCs w:val="1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icg4m8h3usi" w:id="1"/>
      <w:bookmarkEnd w:id="1"/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table named `FACULTY` with columns `FacNo`, `FacName`, `Gender`, `DOB`, `DOJ`, and `MobileNo` using DDL statement.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lh7lumhn0jty" w:id="2"/>
      <w:bookmarkEnd w:id="2"/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Open the SQL database terminal/client.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Execute the `CREATE TABLE` command specifying table name `FACULTY` and defined data types for each attribute.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Verify the creation using `DESC FACULTY;`.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twobkeg74877" w:id="3"/>
      <w:bookmarkEnd w:id="3"/>
      <w:r w:rsidDel="00000000" w:rsidR="00000000" w:rsidRPr="00000000">
        <w:rPr>
          <w:b w:val="1"/>
          <w:bCs w:val="1"/>
          <w:rtl w:val="0"/>
        </w:rPr>
        <w:t xml:space="preserve">CODE / 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FACULTY (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FacNo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FacName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Gender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DOB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DOJ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MobileNo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pStyle w:val="Heading4"/>
        <w:rPr>
          <w:b w:val="1"/>
          <w:bCs w:val="1"/>
        </w:rPr>
      </w:pPr>
      <w:bookmarkStart w:colFirst="0" w:colLast="0" w:name="_nwfcg5c9ksmh" w:id="4"/>
      <w:bookmarkEnd w:id="4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ay2sknyxabsw" w:id="5"/>
      <w:bookmarkEnd w:id="5"/>
      <w:r w:rsidDel="00000000" w:rsidR="00000000" w:rsidRPr="00000000">
        <w:rPr>
          <w:b w:val="1"/>
          <w:bCs w:val="1"/>
          <w:rtl w:val="0"/>
        </w:rPr>
        <w:t xml:space="preserve">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`FACULTY` table has been created successfully with the required columns and data types.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DBMS LAB EXPERINMENTS-NITTHYENDREN JS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