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D7CB3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A3594E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9E2C65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31A0DAA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398AE69C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</w:t>
      </w:r>
    </w:p>
    <w:p w14:paraId="20BDBCD3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01AF70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1DB42BCA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009E87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систем</w:t>
      </w:r>
    </w:p>
    <w:p w14:paraId="46CE7915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0804E0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Теоретико-множественные основы интеллектуальных систем</w:t>
      </w:r>
    </w:p>
    <w:p w14:paraId="20AFF4F2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54AD3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863E38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0DD45F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98F4D0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4A12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D7745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9619C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797C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64E6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6AF6ED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№1</w:t>
      </w:r>
    </w:p>
    <w:p w14:paraId="398FA15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2D45C5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АЛГОРИТМЫ ОПЕРАЦИЙ НАД МНОЖЕСТВАМИ И ИХ РЕАЛИЗАЦИЯ</w:t>
      </w:r>
    </w:p>
    <w:p w14:paraId="21DA752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CC2F4E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3FA5A5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26A6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78EBD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FCDC8B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58BE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3DFE0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06380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55F82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1D8AB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5E8DAD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гр. 521703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Д. Д. Друк</w:t>
      </w:r>
    </w:p>
    <w:p w14:paraId="326E1CD6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55024D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ст. преподаватель к. ИИТ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Н.В. Гракова</w:t>
      </w:r>
    </w:p>
    <w:p w14:paraId="6946258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1A98E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91FEC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FA958C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1547FC98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219CE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94AB5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7EB2C1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9C50C9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3EB1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EF84F0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составлять алгоритм выполнения операций над множествами. </w:t>
      </w:r>
    </w:p>
    <w:p w14:paraId="4BCBB704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8E766" w14:textId="77777777" w:rsidR="002C4B27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Операции над множествами</w:t>
      </w:r>
    </w:p>
    <w:p w14:paraId="5F1210D0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Объединением</w:t>
      </w:r>
      <w:r>
        <w:rPr>
          <w:rFonts w:ascii="Times New Roman" w:eastAsia="Times New Roman" w:hAnsi="Times New Roman" w:cs="Times New Roman"/>
          <w:sz w:val="24"/>
          <w:szCs w:val="24"/>
        </w:rPr>
        <w:t>, двух множеств X и Y называется множество, обозначаемое XUY и состоящее из элементов, принадлежащих хотя бы одному из множеств X или Y.</w:t>
      </w:r>
    </w:p>
    <w:p w14:paraId="531BF6D2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14:paraId="72D8A868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B21A5C" wp14:editId="2FA9FA37">
            <wp:simplePos x="0" y="0"/>
            <wp:positionH relativeFrom="column">
              <wp:posOffset>2432367</wp:posOffset>
            </wp:positionH>
            <wp:positionV relativeFrom="paragraph">
              <wp:posOffset>7620</wp:posOffset>
            </wp:positionV>
            <wp:extent cx="1783080" cy="2422525"/>
            <wp:effectExtent l="0" t="0" r="0" b="0"/>
            <wp:wrapSquare wrapText="bothSides" distT="0" distB="0" distL="114300" distR="114300"/>
            <wp:docPr id="3" name="image4.png" descr="D:\Downloads\Диаграмма объединение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:\Downloads\Диаграмма объединение.drawio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42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C1A0FA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49991F" w14:textId="77777777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840F4E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C0366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B0E49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CFE322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96D50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F3675C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11156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2CCB5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42C00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8B339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606686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4A1433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Словесное описание: </w:t>
      </w:r>
    </w:p>
    <w:p w14:paraId="02F5A333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1.   Начало</w:t>
      </w:r>
    </w:p>
    <w:p w14:paraId="2482979F" w14:textId="77777777" w:rsidR="002C4B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Ввод множеств A и B</w:t>
      </w:r>
    </w:p>
    <w:p w14:paraId="741BF68D" w14:textId="77777777" w:rsidR="00343603" w:rsidRPr="003436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нового множества C = A</w:t>
      </w:r>
    </w:p>
    <w:p w14:paraId="43943192" w14:textId="77777777" w:rsidR="00343603" w:rsidRPr="00343603" w:rsidRDefault="003436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Начало цикла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</w:p>
    <w:p w14:paraId="40FF7C2A" w14:textId="1E4AC101" w:rsidR="002C4B27" w:rsidRDefault="00343603" w:rsidP="0034360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от 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0</w:t>
      </w:r>
    </w:p>
    <w:p w14:paraId="5335F9FF" w14:textId="18B11771" w:rsidR="00343603" w:rsidRDefault="00343603" w:rsidP="0034360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 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 – 1</w:t>
      </w:r>
    </w:p>
    <w:p w14:paraId="1B7C37C6" w14:textId="39FDC506" w:rsidR="00343603" w:rsidRDefault="00343603" w:rsidP="0034360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шаг 1</w:t>
      </w:r>
    </w:p>
    <w:p w14:paraId="581774A9" w14:textId="7B13D080" w:rsidR="00343603" w:rsidRPr="00343603" w:rsidRDefault="00343603" w:rsidP="0034360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B[i]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не принадлежит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то добавить</w:t>
      </w:r>
    </w:p>
    <w:p w14:paraId="27C63162" w14:textId="77777777" w:rsidR="002C4B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 множества C</w:t>
      </w:r>
    </w:p>
    <w:p w14:paraId="7961517E" w14:textId="77777777" w:rsidR="002C4B2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Конец</w:t>
      </w:r>
    </w:p>
    <w:p w14:paraId="25804743" w14:textId="77777777" w:rsidR="002C4B27" w:rsidRPr="000F7CCF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7CCF">
        <w:rPr>
          <w:rFonts w:ascii="Times New Roman" w:eastAsia="Times New Roman" w:hAnsi="Times New Roman" w:cs="Times New Roman"/>
          <w:i/>
          <w:sz w:val="24"/>
          <w:szCs w:val="24"/>
        </w:rPr>
        <w:t xml:space="preserve">Пересечением, </w:t>
      </w:r>
      <w:r w:rsidRPr="000F7CCF">
        <w:rPr>
          <w:rFonts w:ascii="Times New Roman" w:eastAsia="Gungsuh" w:hAnsi="Times New Roman" w:cs="Times New Roman"/>
          <w:sz w:val="24"/>
          <w:szCs w:val="24"/>
        </w:rPr>
        <w:t>множеств X и Y называется множество, обозначаемое X∩Y состоящее из элементов, принадлежащих каждому из множеств X и Y</w:t>
      </w:r>
    </w:p>
    <w:p w14:paraId="453A8BD0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212866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BBD199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6F0CBB3" wp14:editId="7EC362F2">
            <wp:simplePos x="0" y="0"/>
            <wp:positionH relativeFrom="column">
              <wp:posOffset>2392698</wp:posOffset>
            </wp:positionH>
            <wp:positionV relativeFrom="paragraph">
              <wp:posOffset>32384</wp:posOffset>
            </wp:positionV>
            <wp:extent cx="1862419" cy="2537460"/>
            <wp:effectExtent l="0" t="0" r="0" b="0"/>
            <wp:wrapSquare wrapText="bothSides" distT="0" distB="0" distL="114300" distR="114300"/>
            <wp:docPr id="5" name="image2.png" descr="D:\Downloads\Диаграмма пересечение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Downloads\Диаграмма пересечение.drawi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419" cy="253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64B7DD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EE9EF5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54F8A4" w14:textId="77777777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D38B09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9C1D8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E52AF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6EDE5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B160BA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8A70C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8D4B48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DCD6B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0E478E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BE994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9CA82F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Словесное описание: </w:t>
      </w:r>
    </w:p>
    <w:p w14:paraId="7FECEF9B" w14:textId="77777777" w:rsidR="002C4B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Начало</w:t>
      </w:r>
    </w:p>
    <w:p w14:paraId="3FB11A06" w14:textId="77777777" w:rsidR="002C4B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Ввод множеств A и B</w:t>
      </w:r>
    </w:p>
    <w:p w14:paraId="084036D1" w14:textId="77777777" w:rsidR="002C4B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пустого множества C</w:t>
      </w:r>
    </w:p>
    <w:p w14:paraId="2283B337" w14:textId="77777777" w:rsidR="002C4B27" w:rsidRPr="00FE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переменной i = 0</w:t>
      </w:r>
    </w:p>
    <w:p w14:paraId="048CE8CA" w14:textId="77777777" w:rsidR="00FE40CD" w:rsidRPr="00343603" w:rsidRDefault="00FE40CD" w:rsidP="00FE40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Начало цикла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</w:p>
    <w:p w14:paraId="2CCB4B80" w14:textId="77777777" w:rsidR="00FE40CD" w:rsidRDefault="00FE40CD" w:rsidP="00FE40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0</w:t>
      </w:r>
    </w:p>
    <w:p w14:paraId="0E1C373C" w14:textId="4F946571" w:rsidR="00FE40CD" w:rsidRDefault="00FE40CD" w:rsidP="00FE40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 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1</w:t>
      </w:r>
    </w:p>
    <w:p w14:paraId="6B7FA214" w14:textId="77777777" w:rsidR="00FE40CD" w:rsidRDefault="00FE40CD" w:rsidP="00FE40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шаг 1</w:t>
      </w:r>
    </w:p>
    <w:p w14:paraId="5AEF8346" w14:textId="5DAB8721" w:rsidR="00FE40CD" w:rsidRPr="00FE40CD" w:rsidRDefault="00FE40CD" w:rsidP="00FE40C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B[i]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то добавить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его в множество С</w:t>
      </w:r>
    </w:p>
    <w:p w14:paraId="6087E47D" w14:textId="77777777" w:rsidR="002C4B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 множества C</w:t>
      </w:r>
    </w:p>
    <w:p w14:paraId="585577C9" w14:textId="77777777" w:rsidR="002C4B2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Конец</w:t>
      </w:r>
    </w:p>
    <w:p w14:paraId="61E134D5" w14:textId="77777777" w:rsidR="002C4B27" w:rsidRDefault="00000000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Разностью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множеств X и Y называется множество, обозначаемое X\Y и</w:t>
      </w:r>
    </w:p>
    <w:p w14:paraId="17B4AEEA" w14:textId="77777777" w:rsidR="002C4B27" w:rsidRDefault="0000000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состоящее из всех элементов X, не принадлежащих Y.</w:t>
      </w:r>
    </w:p>
    <w:p w14:paraId="09A71131" w14:textId="77777777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8B7E4B6" wp14:editId="31CDEB44">
            <wp:simplePos x="0" y="0"/>
            <wp:positionH relativeFrom="column">
              <wp:posOffset>2392997</wp:posOffset>
            </wp:positionH>
            <wp:positionV relativeFrom="paragraph">
              <wp:posOffset>32384</wp:posOffset>
            </wp:positionV>
            <wp:extent cx="1862419" cy="2533756"/>
            <wp:effectExtent l="0" t="0" r="0" b="0"/>
            <wp:wrapSquare wrapText="bothSides" distT="0" distB="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419" cy="2533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4B3188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B8191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A7ED76" w14:textId="77777777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4D9ABD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361A74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1AD27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7CA948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6E926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B4746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4A148F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37A67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BB40F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B779D7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CA1780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Словесное описание: </w:t>
      </w:r>
    </w:p>
    <w:p w14:paraId="12F48702" w14:textId="77777777" w:rsidR="002C4B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Начало</w:t>
      </w:r>
    </w:p>
    <w:p w14:paraId="49EC14CB" w14:textId="77777777" w:rsidR="002C4B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Ввод множеств A и B</w:t>
      </w:r>
    </w:p>
    <w:p w14:paraId="00E68B03" w14:textId="77777777" w:rsidR="002C4B27" w:rsidRPr="009829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множества C = A</w:t>
      </w:r>
    </w:p>
    <w:p w14:paraId="0FAFDF11" w14:textId="77777777" w:rsidR="009829C4" w:rsidRPr="00343603" w:rsidRDefault="009829C4" w:rsidP="009829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Начало цикла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</w:p>
    <w:p w14:paraId="690D372F" w14:textId="77777777" w:rsidR="009829C4" w:rsidRDefault="009829C4" w:rsidP="009829C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0</w:t>
      </w:r>
    </w:p>
    <w:p w14:paraId="3B0B0621" w14:textId="77777777" w:rsidR="009829C4" w:rsidRDefault="009829C4" w:rsidP="009829C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 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 – 1</w:t>
      </w:r>
    </w:p>
    <w:p w14:paraId="30F6E3BA" w14:textId="77777777" w:rsidR="009829C4" w:rsidRDefault="009829C4" w:rsidP="009829C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шаг 1</w:t>
      </w:r>
    </w:p>
    <w:p w14:paraId="6269CB79" w14:textId="6992150A" w:rsidR="009829C4" w:rsidRPr="009829C4" w:rsidRDefault="009829C4" w:rsidP="009829C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B[i]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то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удалить его из множества С</w:t>
      </w:r>
    </w:p>
    <w:p w14:paraId="754D2A3F" w14:textId="77777777" w:rsidR="002C4B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 множества C</w:t>
      </w:r>
    </w:p>
    <w:p w14:paraId="2C5AB5D3" w14:textId="77777777" w:rsidR="002C4B2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Конец</w:t>
      </w:r>
    </w:p>
    <w:p w14:paraId="2EFE3659" w14:textId="77777777" w:rsidR="002C4B27" w:rsidRDefault="002C4B27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77ADE0" w14:textId="77777777" w:rsidR="002C4B27" w:rsidRDefault="00000000">
      <w:pP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lastRenderedPageBreak/>
        <w:t xml:space="preserve">Дополнением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множеству X относительно универсального множества U называется множество X’ = U\X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3C75EAD" wp14:editId="5287FDEB">
            <wp:simplePos x="0" y="0"/>
            <wp:positionH relativeFrom="column">
              <wp:posOffset>2247900</wp:posOffset>
            </wp:positionH>
            <wp:positionV relativeFrom="paragraph">
              <wp:posOffset>343633</wp:posOffset>
            </wp:positionV>
            <wp:extent cx="3283036" cy="3552279"/>
            <wp:effectExtent l="0" t="0" r="0" b="0"/>
            <wp:wrapSquare wrapText="bothSides" distT="0" distB="0" distL="114300" distR="1143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036" cy="3552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565766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14:paraId="1E63A28C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6F5F9B11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41CCBC95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</w:p>
    <w:p w14:paraId="666B7F10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4F667F9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BFF8929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53DAB3B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DEDF42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627C53D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EC67BF8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F8EA586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E70C3A5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70E7318" w14:textId="77777777" w:rsidR="002C4B27" w:rsidRDefault="00000000">
      <w:pPr>
        <w:spacing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00625E21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C1B595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00BAB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AC6E9E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C98E2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220F1D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Словесное описание: </w:t>
      </w:r>
    </w:p>
    <w:p w14:paraId="40AA8C80" w14:textId="77777777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Начало</w:t>
      </w:r>
    </w:p>
    <w:p w14:paraId="69DCD07B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Ввод множеств A и B(где B – универсум)</w:t>
      </w:r>
    </w:p>
    <w:p w14:paraId="5736F18C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множества C = B</w:t>
      </w:r>
    </w:p>
    <w:p w14:paraId="71DD7327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переменной i = 0</w:t>
      </w:r>
    </w:p>
    <w:p w14:paraId="103C4226" w14:textId="05EC232C" w:rsidR="00EC6842" w:rsidRPr="00EC6842" w:rsidRDefault="00EC6842" w:rsidP="00EC684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684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Начало цикла </w:t>
      </w:r>
      <w:r w:rsidRPr="00EC684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</w:p>
    <w:p w14:paraId="72C257B6" w14:textId="77777777" w:rsidR="00EC6842" w:rsidRDefault="00EC6842" w:rsidP="00EC684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0</w:t>
      </w:r>
    </w:p>
    <w:p w14:paraId="24ABCBE4" w14:textId="7B341FE9" w:rsidR="00EC6842" w:rsidRDefault="00EC6842" w:rsidP="00EC684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 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1</w:t>
      </w:r>
    </w:p>
    <w:p w14:paraId="6DB9BD85" w14:textId="77777777" w:rsidR="00EC6842" w:rsidRDefault="00EC6842" w:rsidP="00EC684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шаг 1</w:t>
      </w:r>
    </w:p>
    <w:p w14:paraId="09A89367" w14:textId="2CD7E171" w:rsidR="00EC6842" w:rsidRPr="00EC6842" w:rsidRDefault="00EC6842" w:rsidP="00EC684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[i]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то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удалить его из множества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</w:p>
    <w:p w14:paraId="2347B01E" w14:textId="77777777" w:rsidR="00EC6842" w:rsidRPr="00EC6842" w:rsidRDefault="00EC684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Cambria" w:eastAsia="Cambria" w:hAnsi="Cambria" w:cs="Cambria"/>
          <w:color w:val="000000"/>
          <w:lang w:val="ru-RU"/>
        </w:rPr>
      </w:pPr>
    </w:p>
    <w:p w14:paraId="1E1DD0F1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 множества C</w:t>
      </w:r>
    </w:p>
    <w:p w14:paraId="78E571CF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Конец</w:t>
      </w:r>
    </w:p>
    <w:p w14:paraId="154BFE40" w14:textId="77777777" w:rsidR="002C4B27" w:rsidRDefault="002C4B2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658E08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Разбиением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множества Y называется набор его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попарно непересекающихся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подмножеств Xά, άϵ А, где А – некоторое множество индексов, такой, что Y = UXά, άϵ А</w:t>
      </w:r>
    </w:p>
    <w:p w14:paraId="160685E7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46250FDD" wp14:editId="16DE75EB">
            <wp:simplePos x="0" y="0"/>
            <wp:positionH relativeFrom="column">
              <wp:posOffset>3004820</wp:posOffset>
            </wp:positionH>
            <wp:positionV relativeFrom="paragraph">
              <wp:posOffset>7620</wp:posOffset>
            </wp:positionV>
            <wp:extent cx="631825" cy="25336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4B9CDA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56CD17EF" w14:textId="77777777" w:rsidR="002C4B27" w:rsidRDefault="00000000">
      <w:pPr>
        <w:spacing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151C0345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           </w:t>
      </w:r>
    </w:p>
    <w:p w14:paraId="6EB62091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C0C44D9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DBA2181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8A4488D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1801845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A30011C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EA7542E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4554DB7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793399F" w14:textId="77777777" w:rsidR="002C4B27" w:rsidRDefault="00000000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616884A" w14:textId="77777777" w:rsidR="002C4B27" w:rsidRDefault="00000000">
      <w:pPr>
        <w:spacing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14:paraId="09775EB8" w14:textId="77777777" w:rsidR="002C4B27" w:rsidRDefault="00000000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Словесное описание: </w:t>
      </w:r>
    </w:p>
    <w:p w14:paraId="43797888" w14:textId="77777777" w:rsidR="002C4B27" w:rsidRDefault="00000000">
      <w:pPr>
        <w:spacing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Начало</w:t>
      </w:r>
    </w:p>
    <w:p w14:paraId="2611E262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Ввод множеств A и B</w:t>
      </w:r>
    </w:p>
    <w:p w14:paraId="17268F70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Cambria" w:eastAsia="Cambria" w:hAnsi="Cambria" w:cs="Cambria"/>
          <w:color w:val="000000"/>
        </w:rPr>
      </w:pPr>
      <w:bookmarkStart w:id="0" w:name="_7fvciram9w0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Вычисление длины подмножеств</w:t>
      </w:r>
    </w:p>
    <w:p w14:paraId="3D597A41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Разбиение множества на подмножества</w:t>
      </w:r>
    </w:p>
    <w:p w14:paraId="2CB3DCCA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  Вывод результата</w:t>
      </w:r>
    </w:p>
    <w:p w14:paraId="0B2A0EAC" w14:textId="77777777" w:rsidR="002C4B2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 w:hanging="360"/>
        <w:rPr>
          <w:rFonts w:ascii="Cambria" w:eastAsia="Cambria" w:hAnsi="Cambria" w:cs="Cambria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Конец</w:t>
      </w:r>
    </w:p>
    <w:p w14:paraId="6781956E" w14:textId="77777777" w:rsidR="002C4B27" w:rsidRDefault="002C4B27">
      <w:pPr>
        <w:rPr>
          <w:sz w:val="24"/>
          <w:szCs w:val="24"/>
        </w:rPr>
      </w:pPr>
    </w:p>
    <w:p w14:paraId="714E7898" w14:textId="77777777" w:rsidR="002C4B27" w:rsidRDefault="002C4B2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5650A" w14:textId="77777777" w:rsidR="002C4B27" w:rsidRDefault="002C4B27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C4B27"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933D3"/>
    <w:multiLevelType w:val="multilevel"/>
    <w:tmpl w:val="A502F07E"/>
    <w:lvl w:ilvl="0">
      <w:start w:val="2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405B7E"/>
    <w:multiLevelType w:val="multilevel"/>
    <w:tmpl w:val="6324F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35D14"/>
    <w:multiLevelType w:val="multilevel"/>
    <w:tmpl w:val="0A1AE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3F79"/>
    <w:multiLevelType w:val="multilevel"/>
    <w:tmpl w:val="A502F07E"/>
    <w:lvl w:ilvl="0">
      <w:start w:val="2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42D3434"/>
    <w:multiLevelType w:val="hybridMultilevel"/>
    <w:tmpl w:val="0B680ACA"/>
    <w:lvl w:ilvl="0" w:tplc="0C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73817">
    <w:abstractNumId w:val="2"/>
  </w:num>
  <w:num w:numId="2" w16cid:durableId="194272886">
    <w:abstractNumId w:val="1"/>
  </w:num>
  <w:num w:numId="3" w16cid:durableId="1041518489">
    <w:abstractNumId w:val="0"/>
  </w:num>
  <w:num w:numId="4" w16cid:durableId="1279407942">
    <w:abstractNumId w:val="3"/>
  </w:num>
  <w:num w:numId="5" w16cid:durableId="1296987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B27"/>
    <w:rsid w:val="000F7CCF"/>
    <w:rsid w:val="002C4B27"/>
    <w:rsid w:val="00343603"/>
    <w:rsid w:val="009829C4"/>
    <w:rsid w:val="00B01EB0"/>
    <w:rsid w:val="00EC6842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37080"/>
  <w15:docId w15:val="{1BFE19CD-4D37-4609-9AA3-A6A85D28A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84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6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 Druk</cp:lastModifiedBy>
  <cp:revision>5</cp:revision>
  <dcterms:created xsi:type="dcterms:W3CDTF">2025-10-02T19:04:00Z</dcterms:created>
  <dcterms:modified xsi:type="dcterms:W3CDTF">2025-10-02T19:24:00Z</dcterms:modified>
</cp:coreProperties>
</file>