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7BC8" w14:textId="5541E89F" w:rsidR="00404816" w:rsidRDefault="00404816" w:rsidP="00404816">
      <w:pPr>
        <w:jc w:val="center"/>
        <w:rPr>
          <w:rFonts w:ascii="Arial" w:hAnsi="Arial" w:cs="Arial"/>
          <w:sz w:val="24"/>
          <w:szCs w:val="24"/>
        </w:rPr>
      </w:pPr>
      <w:r>
        <w:rPr>
          <w:noProof/>
          <w:bdr w:val="none" w:sz="0" w:space="0" w:color="auto" w:frame="1"/>
        </w:rPr>
        <w:drawing>
          <wp:inline distT="0" distB="0" distL="0" distR="0" wp14:anchorId="7BC931EE" wp14:editId="604514F5">
            <wp:extent cx="4224020" cy="3261995"/>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4020" cy="3261995"/>
                    </a:xfrm>
                    <a:prstGeom prst="rect">
                      <a:avLst/>
                    </a:prstGeom>
                    <a:noFill/>
                    <a:ln>
                      <a:noFill/>
                    </a:ln>
                  </pic:spPr>
                </pic:pic>
              </a:graphicData>
            </a:graphic>
          </wp:inline>
        </w:drawing>
      </w:r>
    </w:p>
    <w:p w14:paraId="7ED29F77" w14:textId="77777777" w:rsidR="00404816" w:rsidRDefault="00404816" w:rsidP="00404816">
      <w:pPr>
        <w:jc w:val="center"/>
        <w:rPr>
          <w:rFonts w:ascii="Arial" w:hAnsi="Arial" w:cs="Arial"/>
          <w:b/>
          <w:bCs/>
          <w:sz w:val="24"/>
          <w:szCs w:val="24"/>
        </w:rPr>
      </w:pPr>
      <w:r>
        <w:rPr>
          <w:rFonts w:ascii="Arial" w:hAnsi="Arial" w:cs="Arial"/>
          <w:b/>
          <w:bCs/>
          <w:sz w:val="24"/>
          <w:szCs w:val="24"/>
        </w:rPr>
        <w:t xml:space="preserve">Janne </w:t>
      </w:r>
      <w:proofErr w:type="spellStart"/>
      <w:r>
        <w:rPr>
          <w:rFonts w:ascii="Arial" w:hAnsi="Arial" w:cs="Arial"/>
          <w:b/>
          <w:bCs/>
          <w:sz w:val="24"/>
          <w:szCs w:val="24"/>
        </w:rPr>
        <w:t>Oman</w:t>
      </w:r>
      <w:proofErr w:type="spellEnd"/>
      <w:r>
        <w:rPr>
          <w:rFonts w:ascii="Arial" w:hAnsi="Arial" w:cs="Arial"/>
          <w:b/>
          <w:bCs/>
          <w:sz w:val="24"/>
          <w:szCs w:val="24"/>
        </w:rPr>
        <w:t xml:space="preserve"> Herrera Pineda.</w:t>
      </w:r>
    </w:p>
    <w:p w14:paraId="713C8327" w14:textId="0DD243DB" w:rsidR="00404816" w:rsidRDefault="00404816" w:rsidP="00404816">
      <w:pPr>
        <w:spacing w:line="240" w:lineRule="auto"/>
        <w:jc w:val="center"/>
        <w:rPr>
          <w:rFonts w:ascii="Times New Roman" w:eastAsia="Times New Roman" w:hAnsi="Times New Roman" w:cs="Times New Roman"/>
          <w:sz w:val="24"/>
          <w:szCs w:val="24"/>
          <w:lang w:eastAsia="es-MX"/>
        </w:rPr>
      </w:pPr>
      <w:r>
        <w:rPr>
          <w:rFonts w:ascii="Arial" w:eastAsia="Times New Roman" w:hAnsi="Arial" w:cs="Arial"/>
          <w:sz w:val="24"/>
          <w:szCs w:val="24"/>
          <w:lang w:eastAsia="es-MX"/>
        </w:rPr>
        <w:t xml:space="preserve">1M - Cultura comparada, </w:t>
      </w:r>
      <w:r>
        <w:rPr>
          <w:rFonts w:ascii="Arial" w:eastAsia="Times New Roman" w:hAnsi="Arial" w:cs="Arial"/>
          <w:sz w:val="24"/>
          <w:szCs w:val="24"/>
          <w:lang w:eastAsia="es-MX"/>
        </w:rPr>
        <w:t>3</w:t>
      </w:r>
      <w:r>
        <w:rPr>
          <w:rFonts w:ascii="Arial" w:eastAsia="Times New Roman" w:hAnsi="Arial" w:cs="Arial"/>
          <w:sz w:val="24"/>
          <w:szCs w:val="24"/>
          <w:lang w:eastAsia="es-MX"/>
        </w:rPr>
        <w:t>er Parcial</w:t>
      </w:r>
    </w:p>
    <w:p w14:paraId="398050CD" w14:textId="77777777" w:rsidR="00404816" w:rsidRDefault="00404816" w:rsidP="00404816">
      <w:pPr>
        <w:spacing w:line="240" w:lineRule="auto"/>
        <w:jc w:val="center"/>
        <w:rPr>
          <w:rFonts w:ascii="Times New Roman" w:eastAsia="Times New Roman" w:hAnsi="Times New Roman" w:cs="Times New Roman"/>
          <w:sz w:val="24"/>
          <w:szCs w:val="24"/>
          <w:lang w:eastAsia="es-MX"/>
        </w:rPr>
      </w:pPr>
      <w:r>
        <w:rPr>
          <w:rFonts w:ascii="Arial" w:eastAsia="Times New Roman" w:hAnsi="Arial" w:cs="Arial"/>
          <w:sz w:val="24"/>
          <w:szCs w:val="24"/>
          <w:lang w:eastAsia="es-MX"/>
        </w:rPr>
        <w:t>Mtro.: Ismael Guadalupe Quinto Barrientos</w:t>
      </w:r>
    </w:p>
    <w:p w14:paraId="0AA89607" w14:textId="722A7605" w:rsidR="00404816" w:rsidRDefault="00B72F8C" w:rsidP="00404816">
      <w:pPr>
        <w:jc w:val="center"/>
        <w:rPr>
          <w:rFonts w:ascii="Arial" w:eastAsia="Times New Roman" w:hAnsi="Arial" w:cs="Arial"/>
          <w:sz w:val="24"/>
          <w:szCs w:val="24"/>
          <w:lang w:eastAsia="es-MX"/>
        </w:rPr>
      </w:pPr>
      <w:r>
        <w:rPr>
          <w:rFonts w:ascii="Arial" w:eastAsia="Times New Roman" w:hAnsi="Arial" w:cs="Arial"/>
          <w:sz w:val="24"/>
          <w:szCs w:val="24"/>
          <w:lang w:eastAsia="es-MX"/>
        </w:rPr>
        <w:t xml:space="preserve">28 de </w:t>
      </w:r>
      <w:proofErr w:type="gramStart"/>
      <w:r>
        <w:rPr>
          <w:rFonts w:ascii="Arial" w:eastAsia="Times New Roman" w:hAnsi="Arial" w:cs="Arial"/>
          <w:sz w:val="24"/>
          <w:szCs w:val="24"/>
          <w:lang w:eastAsia="es-MX"/>
        </w:rPr>
        <w:t>Octubre</w:t>
      </w:r>
      <w:proofErr w:type="gramEnd"/>
      <w:r w:rsidR="00404816">
        <w:rPr>
          <w:rFonts w:ascii="Arial" w:eastAsia="Times New Roman" w:hAnsi="Arial" w:cs="Arial"/>
          <w:sz w:val="24"/>
          <w:szCs w:val="24"/>
          <w:lang w:eastAsia="es-MX"/>
        </w:rPr>
        <w:t xml:space="preserve"> del 2021</w:t>
      </w:r>
    </w:p>
    <w:p w14:paraId="514D1B23" w14:textId="1616E370" w:rsidR="00404816" w:rsidRDefault="00404816">
      <w:pPr>
        <w:spacing w:line="259" w:lineRule="auto"/>
        <w:rPr>
          <w:rFonts w:ascii="Arial" w:eastAsia="Times New Roman" w:hAnsi="Arial" w:cs="Arial"/>
          <w:sz w:val="24"/>
          <w:szCs w:val="24"/>
          <w:lang w:eastAsia="es-MX"/>
        </w:rPr>
      </w:pPr>
      <w:r>
        <w:rPr>
          <w:rFonts w:ascii="Arial" w:eastAsia="Times New Roman" w:hAnsi="Arial" w:cs="Arial"/>
          <w:sz w:val="24"/>
          <w:szCs w:val="24"/>
          <w:lang w:eastAsia="es-MX"/>
        </w:rPr>
        <w:br w:type="page"/>
      </w:r>
    </w:p>
    <w:p w14:paraId="071FEB60" w14:textId="28830875" w:rsidR="00404816" w:rsidRPr="00404816" w:rsidRDefault="00404816" w:rsidP="00404816">
      <w:pPr>
        <w:jc w:val="center"/>
        <w:rPr>
          <w:sz w:val="24"/>
          <w:szCs w:val="24"/>
        </w:rPr>
      </w:pPr>
      <w:r w:rsidRPr="00404816">
        <w:rPr>
          <w:sz w:val="24"/>
          <w:szCs w:val="24"/>
        </w:rPr>
        <w:lastRenderedPageBreak/>
        <w:t>¿Qué es el trabajo?</w:t>
      </w:r>
    </w:p>
    <w:p w14:paraId="45E831B1" w14:textId="51CAC6D1" w:rsidR="00404816" w:rsidRPr="00404816" w:rsidRDefault="00404816" w:rsidP="00404816">
      <w:pPr>
        <w:rPr>
          <w:sz w:val="24"/>
          <w:szCs w:val="24"/>
        </w:rPr>
      </w:pPr>
      <w:r w:rsidRPr="00404816">
        <w:rPr>
          <w:sz w:val="24"/>
          <w:szCs w:val="24"/>
        </w:rPr>
        <w:t>El trabajo uno de los factores de producción junto con el capital, la tierra y la tecnología. Así, consiste en el esfuerzo humano puesto en la producción y venta de bienes y servicios.</w:t>
      </w:r>
    </w:p>
    <w:p w14:paraId="648E5E3C" w14:textId="2ED5E78F" w:rsidR="00404816" w:rsidRPr="00404816" w:rsidRDefault="00404816" w:rsidP="00404816">
      <w:pPr>
        <w:rPr>
          <w:sz w:val="24"/>
          <w:szCs w:val="24"/>
        </w:rPr>
      </w:pPr>
      <w:r w:rsidRPr="00404816">
        <w:rPr>
          <w:sz w:val="24"/>
          <w:szCs w:val="24"/>
        </w:rPr>
        <w:t>Cabe señalar que la forma en que se combinará el trabajo con el resto de los factores productivos para desarrollar una determinada cantidad de una mercancía dependerá de la función de producción.</w:t>
      </w:r>
    </w:p>
    <w:p w14:paraId="44C21144" w14:textId="77777777" w:rsidR="00404816" w:rsidRPr="00404816" w:rsidRDefault="00404816" w:rsidP="00404816">
      <w:pPr>
        <w:rPr>
          <w:sz w:val="24"/>
          <w:szCs w:val="24"/>
        </w:rPr>
      </w:pPr>
      <w:r w:rsidRPr="00404816">
        <w:rPr>
          <w:sz w:val="24"/>
          <w:szCs w:val="24"/>
        </w:rPr>
        <w:t>Vale la pena resaltar además que el trabajo comprende todas las horas que las personas dedican a una determinada actividad económica. Nos referimos, por ejemplo, al tiempo que dedica un profesor para enseñar a sus alumnos o las jornadas que dedica un albañil en la construcción de un edificio. Todo el esfuerzo humano detrás de las actividades económicas y su organización es parte del factor trabajo.</w:t>
      </w:r>
    </w:p>
    <w:p w14:paraId="241BE5FA" w14:textId="5F211B42" w:rsidR="00404816" w:rsidRDefault="00404816" w:rsidP="00404816">
      <w:pPr>
        <w:rPr>
          <w:sz w:val="24"/>
          <w:szCs w:val="24"/>
        </w:rPr>
      </w:pPr>
      <w:r w:rsidRPr="00404816">
        <w:rPr>
          <w:sz w:val="24"/>
          <w:szCs w:val="24"/>
        </w:rPr>
        <w:t>Los griegos de la Edad de Oro pensaban que solo el ocio recreativo era digno del hombre libre. La esclavitud fue considerada por las más diversas civilizaciones como la forma natural y más adecuada de relación laboral. Desde mediados del Siglo XIX, vinculado al desarrollo de la democracia y el sindicalismo, la esclavitud deja de ser la forma predominante del trabajo, para ser reemplazada por el trabajo asalariado. Con él emerge una valoración social positiva del trabajo, por primera vez en la historia de la Civilización.</w:t>
      </w:r>
    </w:p>
    <w:p w14:paraId="078F566E" w14:textId="28B40D33" w:rsidR="00404816" w:rsidRPr="00404816" w:rsidRDefault="00404816" w:rsidP="00404816">
      <w:pPr>
        <w:rPr>
          <w:sz w:val="24"/>
          <w:szCs w:val="24"/>
        </w:rPr>
      </w:pPr>
      <w:r w:rsidRPr="00404816">
        <w:rPr>
          <w:sz w:val="24"/>
          <w:szCs w:val="24"/>
        </w:rPr>
        <w:t>La evolución del trabajo ha sido simultánea a la evolución de la humanidad y el desarrollo tecnológico. Por ello mismo y citando la jerarquía de las necesidades humanas mediante la “Pirámide de Maslow” se ejemplifica como se ha pasado de escalar a través de los cinco estadios a refugiarse prácticamente en la base de estos. Priorizando la fisiología y la seguridad por encima del resto.</w:t>
      </w:r>
    </w:p>
    <w:p w14:paraId="20F367D2" w14:textId="3F43CB95" w:rsidR="00404816" w:rsidRDefault="00404816" w:rsidP="00404816">
      <w:pPr>
        <w:pStyle w:val="NormalWeb"/>
        <w:shd w:val="clear" w:color="auto" w:fill="FFFFFF"/>
        <w:spacing w:before="480" w:beforeAutospacing="0" w:after="480" w:afterAutospacing="0"/>
        <w:rPr>
          <w:rFonts w:ascii="Roboto" w:hAnsi="Roboto"/>
          <w:color w:val="5A5A5A"/>
        </w:rPr>
      </w:pPr>
      <w:r>
        <w:rPr>
          <w:rFonts w:ascii="Roboto" w:hAnsi="Roboto"/>
          <w:noProof/>
          <w:color w:val="5A5A5A"/>
        </w:rPr>
        <w:lastRenderedPageBreak/>
        <w:drawing>
          <wp:inline distT="0" distB="0" distL="0" distR="0" wp14:anchorId="5D6BB1C2" wp14:editId="6CF99E88">
            <wp:extent cx="5048250" cy="270510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2705100"/>
                    </a:xfrm>
                    <a:prstGeom prst="rect">
                      <a:avLst/>
                    </a:prstGeom>
                    <a:noFill/>
                    <a:ln>
                      <a:noFill/>
                    </a:ln>
                  </pic:spPr>
                </pic:pic>
              </a:graphicData>
            </a:graphic>
          </wp:inline>
        </w:drawing>
      </w:r>
    </w:p>
    <w:p w14:paraId="141FA9AA" w14:textId="77777777" w:rsidR="00404816" w:rsidRPr="00404816" w:rsidRDefault="00404816" w:rsidP="00404816">
      <w:pPr>
        <w:rPr>
          <w:sz w:val="24"/>
          <w:szCs w:val="24"/>
        </w:rPr>
      </w:pPr>
    </w:p>
    <w:p w14:paraId="4313F4B4" w14:textId="47CFE630" w:rsidR="00D12644" w:rsidRPr="00404816" w:rsidRDefault="00404816" w:rsidP="00404816">
      <w:pPr>
        <w:rPr>
          <w:sz w:val="24"/>
          <w:szCs w:val="24"/>
        </w:rPr>
      </w:pPr>
      <w:r w:rsidRPr="00404816">
        <w:rPr>
          <w:sz w:val="24"/>
          <w:szCs w:val="24"/>
        </w:rPr>
        <w:t>En referencia a este hecho, en el transcurso de la historia se ha evolucionado de conceptos como los gremios y los oficios, al trabajo entendido en la actualidad tras el desarrollo de la Revolución Industrial. Y más recientemente, un proceso de tecnologización y digitalización total a escala global. Con el que se han generado nuevas necesidades sociales que necesitan de respuestas rápidas y dinámicas.</w:t>
      </w:r>
    </w:p>
    <w:sectPr w:rsidR="00D12644" w:rsidRPr="004048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16"/>
    <w:rsid w:val="00404816"/>
    <w:rsid w:val="00B72F8C"/>
    <w:rsid w:val="00D126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7B62"/>
  <w15:chartTrackingRefBased/>
  <w15:docId w15:val="{889B7F43-773B-431E-9499-042D151A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16"/>
    <w:pPr>
      <w:spacing w:line="36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04816"/>
    <w:rPr>
      <w:color w:val="0000FF"/>
      <w:u w:val="single"/>
    </w:rPr>
  </w:style>
  <w:style w:type="paragraph" w:styleId="NormalWeb">
    <w:name w:val="Normal (Web)"/>
    <w:basedOn w:val="Normal"/>
    <w:uiPriority w:val="99"/>
    <w:semiHidden/>
    <w:unhideWhenUsed/>
    <w:rsid w:val="0040481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41026">
      <w:bodyDiv w:val="1"/>
      <w:marLeft w:val="0"/>
      <w:marRight w:val="0"/>
      <w:marTop w:val="0"/>
      <w:marBottom w:val="0"/>
      <w:divBdr>
        <w:top w:val="none" w:sz="0" w:space="0" w:color="auto"/>
        <w:left w:val="none" w:sz="0" w:space="0" w:color="auto"/>
        <w:bottom w:val="none" w:sz="0" w:space="0" w:color="auto"/>
        <w:right w:val="none" w:sz="0" w:space="0" w:color="auto"/>
      </w:divBdr>
    </w:div>
    <w:div w:id="1654024263">
      <w:bodyDiv w:val="1"/>
      <w:marLeft w:val="0"/>
      <w:marRight w:val="0"/>
      <w:marTop w:val="0"/>
      <w:marBottom w:val="0"/>
      <w:divBdr>
        <w:top w:val="none" w:sz="0" w:space="0" w:color="auto"/>
        <w:left w:val="none" w:sz="0" w:space="0" w:color="auto"/>
        <w:bottom w:val="none" w:sz="0" w:space="0" w:color="auto"/>
        <w:right w:val="none" w:sz="0" w:space="0" w:color="auto"/>
      </w:divBdr>
      <w:divsChild>
        <w:div w:id="1620797381">
          <w:marLeft w:val="0"/>
          <w:marRight w:val="0"/>
          <w:marTop w:val="600"/>
          <w:marBottom w:val="600"/>
          <w:divBdr>
            <w:top w:val="none" w:sz="0" w:space="0" w:color="auto"/>
            <w:left w:val="none" w:sz="0" w:space="0" w:color="auto"/>
            <w:bottom w:val="none" w:sz="0" w:space="0" w:color="auto"/>
            <w:right w:val="none" w:sz="0" w:space="0" w:color="auto"/>
          </w:divBdr>
          <w:divsChild>
            <w:div w:id="1742562742">
              <w:marLeft w:val="0"/>
              <w:marRight w:val="0"/>
              <w:marTop w:val="0"/>
              <w:marBottom w:val="0"/>
              <w:divBdr>
                <w:top w:val="none" w:sz="0" w:space="0" w:color="auto"/>
                <w:left w:val="none" w:sz="0" w:space="0" w:color="auto"/>
                <w:bottom w:val="none" w:sz="0" w:space="0" w:color="auto"/>
                <w:right w:val="none" w:sz="0" w:space="0" w:color="auto"/>
              </w:divBdr>
              <w:divsChild>
                <w:div w:id="882404499">
                  <w:marLeft w:val="0"/>
                  <w:marRight w:val="0"/>
                  <w:marTop w:val="0"/>
                  <w:marBottom w:val="0"/>
                  <w:divBdr>
                    <w:top w:val="none" w:sz="0" w:space="0" w:color="auto"/>
                    <w:left w:val="none" w:sz="0" w:space="0" w:color="auto"/>
                    <w:bottom w:val="none" w:sz="0" w:space="0" w:color="auto"/>
                    <w:right w:val="none" w:sz="0" w:space="0" w:color="auto"/>
                  </w:divBdr>
                  <w:divsChild>
                    <w:div w:id="1463769901">
                      <w:marLeft w:val="0"/>
                      <w:marRight w:val="0"/>
                      <w:marTop w:val="0"/>
                      <w:marBottom w:val="0"/>
                      <w:divBdr>
                        <w:top w:val="none" w:sz="0" w:space="0" w:color="auto"/>
                        <w:left w:val="none" w:sz="0" w:space="0" w:color="auto"/>
                        <w:bottom w:val="none" w:sz="0" w:space="0" w:color="auto"/>
                        <w:right w:val="none" w:sz="0" w:space="0" w:color="auto"/>
                      </w:divBdr>
                    </w:div>
                    <w:div w:id="298456337">
                      <w:marLeft w:val="0"/>
                      <w:marRight w:val="0"/>
                      <w:marTop w:val="0"/>
                      <w:marBottom w:val="0"/>
                      <w:divBdr>
                        <w:top w:val="none" w:sz="0" w:space="0" w:color="auto"/>
                        <w:left w:val="none" w:sz="0" w:space="0" w:color="auto"/>
                        <w:bottom w:val="none" w:sz="0" w:space="0" w:color="auto"/>
                        <w:right w:val="none" w:sz="0" w:space="0" w:color="auto"/>
                      </w:divBdr>
                    </w:div>
                    <w:div w:id="8915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1796">
              <w:marLeft w:val="0"/>
              <w:marRight w:val="0"/>
              <w:marTop w:val="0"/>
              <w:marBottom w:val="0"/>
              <w:divBdr>
                <w:top w:val="none" w:sz="0" w:space="0" w:color="auto"/>
                <w:left w:val="none" w:sz="0" w:space="0" w:color="auto"/>
                <w:bottom w:val="none" w:sz="0" w:space="0" w:color="auto"/>
                <w:right w:val="none" w:sz="0" w:space="0" w:color="auto"/>
              </w:divBdr>
              <w:divsChild>
                <w:div w:id="1882858528">
                  <w:marLeft w:val="0"/>
                  <w:marRight w:val="0"/>
                  <w:marTop w:val="0"/>
                  <w:marBottom w:val="0"/>
                  <w:divBdr>
                    <w:top w:val="none" w:sz="0" w:space="0" w:color="auto"/>
                    <w:left w:val="none" w:sz="0" w:space="0" w:color="auto"/>
                    <w:bottom w:val="none" w:sz="0" w:space="0" w:color="auto"/>
                    <w:right w:val="none" w:sz="0" w:space="0" w:color="auto"/>
                  </w:divBdr>
                  <w:divsChild>
                    <w:div w:id="6260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086">
              <w:marLeft w:val="0"/>
              <w:marRight w:val="0"/>
              <w:marTop w:val="0"/>
              <w:marBottom w:val="0"/>
              <w:divBdr>
                <w:top w:val="none" w:sz="0" w:space="0" w:color="auto"/>
                <w:left w:val="none" w:sz="0" w:space="0" w:color="auto"/>
                <w:bottom w:val="none" w:sz="0" w:space="0" w:color="auto"/>
                <w:right w:val="none" w:sz="0" w:space="0" w:color="auto"/>
              </w:divBdr>
              <w:divsChild>
                <w:div w:id="67970854">
                  <w:marLeft w:val="0"/>
                  <w:marRight w:val="0"/>
                  <w:marTop w:val="0"/>
                  <w:marBottom w:val="0"/>
                  <w:divBdr>
                    <w:top w:val="none" w:sz="0" w:space="0" w:color="auto"/>
                    <w:left w:val="none" w:sz="0" w:space="0" w:color="auto"/>
                    <w:bottom w:val="none" w:sz="0" w:space="0" w:color="auto"/>
                    <w:right w:val="none" w:sz="0" w:space="0" w:color="auto"/>
                  </w:divBdr>
                  <w:divsChild>
                    <w:div w:id="1267229599">
                      <w:marLeft w:val="0"/>
                      <w:marRight w:val="0"/>
                      <w:marTop w:val="0"/>
                      <w:marBottom w:val="0"/>
                      <w:divBdr>
                        <w:top w:val="none" w:sz="0" w:space="0" w:color="auto"/>
                        <w:left w:val="none" w:sz="0" w:space="0" w:color="auto"/>
                        <w:bottom w:val="none" w:sz="0" w:space="0" w:color="auto"/>
                        <w:right w:val="none" w:sz="0" w:space="0" w:color="auto"/>
                      </w:divBdr>
                      <w:divsChild>
                        <w:div w:id="1268460869">
                          <w:marLeft w:val="0"/>
                          <w:marRight w:val="0"/>
                          <w:marTop w:val="0"/>
                          <w:marBottom w:val="0"/>
                          <w:divBdr>
                            <w:top w:val="none" w:sz="0" w:space="0" w:color="auto"/>
                            <w:left w:val="none" w:sz="0" w:space="0" w:color="auto"/>
                            <w:bottom w:val="none" w:sz="0" w:space="0" w:color="auto"/>
                            <w:right w:val="none" w:sz="0" w:space="0" w:color="auto"/>
                          </w:divBdr>
                          <w:divsChild>
                            <w:div w:id="2129738895">
                              <w:marLeft w:val="0"/>
                              <w:marRight w:val="0"/>
                              <w:marTop w:val="0"/>
                              <w:marBottom w:val="0"/>
                              <w:divBdr>
                                <w:top w:val="none" w:sz="0" w:space="0" w:color="auto"/>
                                <w:left w:val="none" w:sz="0" w:space="0" w:color="auto"/>
                                <w:bottom w:val="none" w:sz="0" w:space="0" w:color="auto"/>
                                <w:right w:val="none" w:sz="0" w:space="0" w:color="auto"/>
                              </w:divBdr>
                              <w:divsChild>
                                <w:div w:id="52969333">
                                  <w:marLeft w:val="0"/>
                                  <w:marRight w:val="0"/>
                                  <w:marTop w:val="0"/>
                                  <w:marBottom w:val="0"/>
                                  <w:divBdr>
                                    <w:top w:val="none" w:sz="0" w:space="0" w:color="auto"/>
                                    <w:left w:val="none" w:sz="0" w:space="0" w:color="auto"/>
                                    <w:bottom w:val="none" w:sz="0" w:space="0" w:color="auto"/>
                                    <w:right w:val="none" w:sz="0" w:space="0" w:color="auto"/>
                                  </w:divBdr>
                                  <w:divsChild>
                                    <w:div w:id="16923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2589">
              <w:marLeft w:val="0"/>
              <w:marRight w:val="0"/>
              <w:marTop w:val="0"/>
              <w:marBottom w:val="0"/>
              <w:divBdr>
                <w:top w:val="none" w:sz="0" w:space="0" w:color="auto"/>
                <w:left w:val="none" w:sz="0" w:space="0" w:color="auto"/>
                <w:bottom w:val="none" w:sz="0" w:space="0" w:color="auto"/>
                <w:right w:val="none" w:sz="0" w:space="0" w:color="auto"/>
              </w:divBdr>
              <w:divsChild>
                <w:div w:id="626474455">
                  <w:marLeft w:val="0"/>
                  <w:marRight w:val="0"/>
                  <w:marTop w:val="0"/>
                  <w:marBottom w:val="0"/>
                  <w:divBdr>
                    <w:top w:val="none" w:sz="0" w:space="0" w:color="auto"/>
                    <w:left w:val="none" w:sz="0" w:space="0" w:color="auto"/>
                    <w:bottom w:val="none" w:sz="0" w:space="0" w:color="auto"/>
                    <w:right w:val="none" w:sz="0" w:space="0" w:color="auto"/>
                  </w:divBdr>
                  <w:divsChild>
                    <w:div w:id="14803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0975">
              <w:marLeft w:val="0"/>
              <w:marRight w:val="0"/>
              <w:marTop w:val="0"/>
              <w:marBottom w:val="0"/>
              <w:divBdr>
                <w:top w:val="none" w:sz="0" w:space="0" w:color="auto"/>
                <w:left w:val="none" w:sz="0" w:space="0" w:color="auto"/>
                <w:bottom w:val="none" w:sz="0" w:space="0" w:color="auto"/>
                <w:right w:val="none" w:sz="0" w:space="0" w:color="auto"/>
              </w:divBdr>
              <w:divsChild>
                <w:div w:id="839465055">
                  <w:marLeft w:val="0"/>
                  <w:marRight w:val="0"/>
                  <w:marTop w:val="0"/>
                  <w:marBottom w:val="0"/>
                  <w:divBdr>
                    <w:top w:val="none" w:sz="0" w:space="0" w:color="auto"/>
                    <w:left w:val="none" w:sz="0" w:space="0" w:color="auto"/>
                    <w:bottom w:val="none" w:sz="0" w:space="0" w:color="auto"/>
                    <w:right w:val="none" w:sz="0" w:space="0" w:color="auto"/>
                  </w:divBdr>
                  <w:divsChild>
                    <w:div w:id="2072923022">
                      <w:marLeft w:val="0"/>
                      <w:marRight w:val="0"/>
                      <w:marTop w:val="0"/>
                      <w:marBottom w:val="0"/>
                      <w:divBdr>
                        <w:top w:val="none" w:sz="0" w:space="0" w:color="auto"/>
                        <w:left w:val="none" w:sz="0" w:space="0" w:color="auto"/>
                        <w:bottom w:val="none" w:sz="0" w:space="0" w:color="auto"/>
                        <w:right w:val="none" w:sz="0" w:space="0" w:color="auto"/>
                      </w:divBdr>
                    </w:div>
                    <w:div w:id="1204710717">
                      <w:marLeft w:val="0"/>
                      <w:marRight w:val="0"/>
                      <w:marTop w:val="0"/>
                      <w:marBottom w:val="0"/>
                      <w:divBdr>
                        <w:top w:val="none" w:sz="0" w:space="0" w:color="auto"/>
                        <w:left w:val="none" w:sz="0" w:space="0" w:color="auto"/>
                        <w:bottom w:val="none" w:sz="0" w:space="0" w:color="auto"/>
                        <w:right w:val="none" w:sz="0" w:space="0" w:color="auto"/>
                      </w:divBdr>
                    </w:div>
                    <w:div w:id="19663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70327">
          <w:marLeft w:val="0"/>
          <w:marRight w:val="0"/>
          <w:marTop w:val="0"/>
          <w:marBottom w:val="0"/>
          <w:divBdr>
            <w:top w:val="none" w:sz="0" w:space="0" w:color="auto"/>
            <w:left w:val="none" w:sz="0" w:space="0" w:color="auto"/>
            <w:bottom w:val="none" w:sz="0" w:space="0" w:color="auto"/>
            <w:right w:val="none" w:sz="0" w:space="0" w:color="auto"/>
          </w:divBdr>
        </w:div>
        <w:div w:id="2089646968">
          <w:marLeft w:val="0"/>
          <w:marRight w:val="0"/>
          <w:marTop w:val="0"/>
          <w:marBottom w:val="0"/>
          <w:divBdr>
            <w:top w:val="none" w:sz="0" w:space="0" w:color="auto"/>
            <w:left w:val="none" w:sz="0" w:space="0" w:color="auto"/>
            <w:bottom w:val="none" w:sz="0" w:space="0" w:color="auto"/>
            <w:right w:val="none" w:sz="0" w:space="0" w:color="auto"/>
          </w:divBdr>
        </w:div>
      </w:divsChild>
    </w:div>
    <w:div w:id="1803571040">
      <w:bodyDiv w:val="1"/>
      <w:marLeft w:val="0"/>
      <w:marRight w:val="0"/>
      <w:marTop w:val="0"/>
      <w:marBottom w:val="0"/>
      <w:divBdr>
        <w:top w:val="none" w:sz="0" w:space="0" w:color="auto"/>
        <w:left w:val="none" w:sz="0" w:space="0" w:color="auto"/>
        <w:bottom w:val="none" w:sz="0" w:space="0" w:color="auto"/>
        <w:right w:val="none" w:sz="0" w:space="0" w:color="auto"/>
      </w:divBdr>
    </w:div>
    <w:div w:id="194930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cp:lastPrinted>2021-10-28T22:08:00Z</cp:lastPrinted>
  <dcterms:created xsi:type="dcterms:W3CDTF">2021-10-28T21:57:00Z</dcterms:created>
  <dcterms:modified xsi:type="dcterms:W3CDTF">2021-10-28T22:17:00Z</dcterms:modified>
</cp:coreProperties>
</file>