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C324" w14:textId="4D95C923" w:rsidR="00542847" w:rsidRPr="00A85FC6" w:rsidRDefault="00542847" w:rsidP="00542847">
      <w:pPr>
        <w:jc w:val="center"/>
        <w:rPr>
          <w:b/>
          <w:bCs/>
          <w:sz w:val="24"/>
          <w:szCs w:val="24"/>
        </w:rPr>
      </w:pPr>
      <w:r w:rsidRPr="00A85FC6">
        <w:rPr>
          <w:b/>
          <w:bCs/>
          <w:sz w:val="24"/>
          <w:szCs w:val="24"/>
        </w:rPr>
        <w:t>Desing thinking</w:t>
      </w:r>
    </w:p>
    <w:p w14:paraId="065226A0" w14:textId="130A6B6F" w:rsidR="00542847" w:rsidRPr="00A85FC6" w:rsidRDefault="00542847" w:rsidP="00542847">
      <w:pPr>
        <w:jc w:val="center"/>
        <w:rPr>
          <w:b/>
          <w:bCs/>
          <w:sz w:val="24"/>
          <w:szCs w:val="24"/>
        </w:rPr>
      </w:pPr>
      <w:r w:rsidRPr="00A85FC6">
        <w:rPr>
          <w:b/>
          <w:bCs/>
          <w:sz w:val="24"/>
          <w:szCs w:val="24"/>
        </w:rPr>
        <w:t>Janne Oman Herrera Pineda</w:t>
      </w:r>
      <w:r w:rsidRPr="00A85FC6">
        <w:rPr>
          <w:b/>
          <w:bCs/>
          <w:sz w:val="24"/>
          <w:szCs w:val="24"/>
        </w:rPr>
        <w:tab/>
        <w:t>18310146</w:t>
      </w:r>
    </w:p>
    <w:p w14:paraId="5481A1A4" w14:textId="1170C1D4" w:rsidR="00542847" w:rsidRPr="00A85FC6" w:rsidRDefault="00542847" w:rsidP="00542847">
      <w:pPr>
        <w:rPr>
          <w:sz w:val="24"/>
          <w:szCs w:val="24"/>
        </w:rPr>
      </w:pPr>
      <w:r w:rsidRPr="00A85FC6">
        <w:rPr>
          <w:sz w:val="24"/>
          <w:szCs w:val="24"/>
        </w:rPr>
        <w:t>El Desing Thinking, a lo que su nombre indica es Diseñar con el Pensamiento, este es un modelo para crear diferentes tipos de planes pensando en la forma en la que beneficiaria a un usuario de este mismo diseño.</w:t>
      </w:r>
    </w:p>
    <w:p w14:paraId="2DC89053" w14:textId="339B49B0" w:rsidR="00542847" w:rsidRPr="00A85FC6" w:rsidRDefault="00542847" w:rsidP="00542847">
      <w:pPr>
        <w:rPr>
          <w:sz w:val="24"/>
          <w:szCs w:val="24"/>
        </w:rPr>
      </w:pPr>
      <w:r w:rsidRPr="00A85FC6">
        <w:rPr>
          <w:sz w:val="24"/>
          <w:szCs w:val="24"/>
        </w:rPr>
        <w:t>El desing thinking se divide en 6 partes fundamentales para poder llevarlo a cabo de manera exitosa y funcional:</w:t>
      </w:r>
    </w:p>
    <w:p w14:paraId="6766AEF7" w14:textId="65DC7816" w:rsidR="00542847" w:rsidRPr="00A85FC6" w:rsidRDefault="00542847" w:rsidP="00542847">
      <w:pPr>
        <w:pStyle w:val="Prrafodelista"/>
        <w:numPr>
          <w:ilvl w:val="0"/>
          <w:numId w:val="1"/>
        </w:numPr>
        <w:rPr>
          <w:sz w:val="24"/>
          <w:szCs w:val="24"/>
        </w:rPr>
      </w:pPr>
      <w:r w:rsidRPr="00A85FC6">
        <w:rPr>
          <w:sz w:val="24"/>
          <w:szCs w:val="24"/>
        </w:rPr>
        <w:t>Seleccionar la idea de la aplicación.</w:t>
      </w:r>
    </w:p>
    <w:p w14:paraId="58A8893C" w14:textId="684152B9" w:rsidR="00542847" w:rsidRPr="00A85FC6" w:rsidRDefault="00542847" w:rsidP="00542847">
      <w:pPr>
        <w:pStyle w:val="Prrafodelista"/>
        <w:numPr>
          <w:ilvl w:val="0"/>
          <w:numId w:val="1"/>
        </w:numPr>
        <w:rPr>
          <w:sz w:val="24"/>
          <w:szCs w:val="24"/>
        </w:rPr>
      </w:pPr>
      <w:r w:rsidRPr="00A85FC6">
        <w:rPr>
          <w:sz w:val="24"/>
          <w:szCs w:val="24"/>
        </w:rPr>
        <w:t>Desarrollar un mapa empático para el usuario.</w:t>
      </w:r>
    </w:p>
    <w:p w14:paraId="2D0F6AFC" w14:textId="4539DAA7" w:rsidR="00542847" w:rsidRPr="00A85FC6" w:rsidRDefault="00542847" w:rsidP="00542847">
      <w:pPr>
        <w:pStyle w:val="Prrafodelista"/>
        <w:numPr>
          <w:ilvl w:val="0"/>
          <w:numId w:val="1"/>
        </w:numPr>
        <w:rPr>
          <w:sz w:val="24"/>
          <w:szCs w:val="24"/>
        </w:rPr>
      </w:pPr>
      <w:r w:rsidRPr="00A85FC6">
        <w:rPr>
          <w:sz w:val="24"/>
          <w:szCs w:val="24"/>
        </w:rPr>
        <w:t>Completar un mapa de casos de ejemplo del estado actual del usuario.</w:t>
      </w:r>
    </w:p>
    <w:p w14:paraId="5786023F" w14:textId="62C5B928" w:rsidR="00542847" w:rsidRPr="00A85FC6" w:rsidRDefault="00542847" w:rsidP="00542847">
      <w:pPr>
        <w:pStyle w:val="Prrafodelista"/>
        <w:numPr>
          <w:ilvl w:val="0"/>
          <w:numId w:val="1"/>
        </w:numPr>
        <w:rPr>
          <w:sz w:val="24"/>
          <w:szCs w:val="24"/>
        </w:rPr>
      </w:pPr>
      <w:r w:rsidRPr="00A85FC6">
        <w:rPr>
          <w:sz w:val="24"/>
          <w:szCs w:val="24"/>
        </w:rPr>
        <w:t>Resumir los puntos problemáticos.</w:t>
      </w:r>
    </w:p>
    <w:p w14:paraId="4AA96FB4" w14:textId="565D28CB" w:rsidR="00542847" w:rsidRPr="00A85FC6" w:rsidRDefault="00542847" w:rsidP="00542847">
      <w:pPr>
        <w:pStyle w:val="Prrafodelista"/>
        <w:numPr>
          <w:ilvl w:val="0"/>
          <w:numId w:val="1"/>
        </w:numPr>
        <w:rPr>
          <w:sz w:val="24"/>
          <w:szCs w:val="24"/>
        </w:rPr>
      </w:pPr>
      <w:r w:rsidRPr="00A85FC6">
        <w:rPr>
          <w:sz w:val="24"/>
          <w:szCs w:val="24"/>
        </w:rPr>
        <w:t>Diseñar el futuro deseado con el programa.</w:t>
      </w:r>
    </w:p>
    <w:p w14:paraId="5CCF567D" w14:textId="0DE2046D" w:rsidR="00542847" w:rsidRPr="00A85FC6" w:rsidRDefault="00542847" w:rsidP="00542847">
      <w:pPr>
        <w:pStyle w:val="Prrafodelista"/>
        <w:numPr>
          <w:ilvl w:val="0"/>
          <w:numId w:val="1"/>
        </w:numPr>
        <w:rPr>
          <w:sz w:val="24"/>
          <w:szCs w:val="24"/>
        </w:rPr>
      </w:pPr>
      <w:r w:rsidRPr="00A85FC6">
        <w:rPr>
          <w:sz w:val="24"/>
          <w:szCs w:val="24"/>
        </w:rPr>
        <w:t>Desarrollar un prototipo.</w:t>
      </w:r>
    </w:p>
    <w:p w14:paraId="32D08BD6" w14:textId="77777777" w:rsidR="00542847" w:rsidRPr="00A85FC6" w:rsidRDefault="00542847" w:rsidP="00542847">
      <w:pPr>
        <w:pStyle w:val="Prrafodelista"/>
        <w:rPr>
          <w:sz w:val="24"/>
          <w:szCs w:val="24"/>
        </w:rPr>
      </w:pPr>
    </w:p>
    <w:p w14:paraId="565091FE" w14:textId="698005A4" w:rsidR="00542847" w:rsidRPr="00A85FC6" w:rsidRDefault="00542847" w:rsidP="00542847">
      <w:pPr>
        <w:rPr>
          <w:sz w:val="24"/>
          <w:szCs w:val="24"/>
        </w:rPr>
      </w:pPr>
      <w:r w:rsidRPr="00A85FC6">
        <w:rPr>
          <w:sz w:val="24"/>
          <w:szCs w:val="24"/>
        </w:rPr>
        <w:t>En el video se habla de como implementar el Desing Thinking en un programa planeado para un tipo especifico de usuario que seria el de una trabajadora de una perrera que encontró un perro en la calle. Este seria la función del primer punto, ya que se tiene la selección de la idea de la aplicación, la asistencia para una persona que encuentra un perro en la calle.</w:t>
      </w:r>
    </w:p>
    <w:p w14:paraId="29274BA0" w14:textId="77777777" w:rsidR="00542847" w:rsidRPr="00A85FC6" w:rsidRDefault="00542847" w:rsidP="00542847">
      <w:pPr>
        <w:rPr>
          <w:sz w:val="24"/>
          <w:szCs w:val="24"/>
        </w:rPr>
      </w:pPr>
      <w:r w:rsidRPr="00A85FC6">
        <w:rPr>
          <w:sz w:val="24"/>
          <w:szCs w:val="24"/>
        </w:rPr>
        <w:t>Al momento de tener ya definido el programa a diseñar es momento de realizar un mapa de manera empática de 4 puntos importantes, que estos son:</w:t>
      </w:r>
    </w:p>
    <w:p w14:paraId="6F6541A3" w14:textId="791785C0" w:rsidR="00542847" w:rsidRPr="00A85FC6" w:rsidRDefault="00542847" w:rsidP="00542847">
      <w:pPr>
        <w:pStyle w:val="Prrafodelista"/>
        <w:numPr>
          <w:ilvl w:val="0"/>
          <w:numId w:val="2"/>
        </w:numPr>
        <w:rPr>
          <w:sz w:val="24"/>
          <w:szCs w:val="24"/>
        </w:rPr>
      </w:pPr>
      <w:r w:rsidRPr="00A85FC6">
        <w:rPr>
          <w:sz w:val="24"/>
          <w:szCs w:val="24"/>
        </w:rPr>
        <w:t>Que es lo que el usuario dice sobre la situación que se le presenta.</w:t>
      </w:r>
    </w:p>
    <w:p w14:paraId="1672FE14" w14:textId="16D97F29" w:rsidR="00542847" w:rsidRPr="00A85FC6" w:rsidRDefault="00542847" w:rsidP="00542847">
      <w:pPr>
        <w:pStyle w:val="Prrafodelista"/>
        <w:numPr>
          <w:ilvl w:val="0"/>
          <w:numId w:val="2"/>
        </w:numPr>
        <w:rPr>
          <w:sz w:val="24"/>
          <w:szCs w:val="24"/>
        </w:rPr>
      </w:pPr>
      <w:r w:rsidRPr="00A85FC6">
        <w:rPr>
          <w:sz w:val="24"/>
          <w:szCs w:val="24"/>
        </w:rPr>
        <w:t xml:space="preserve">Que es lo que el usuario piensa al respecto de la </w:t>
      </w:r>
      <w:r w:rsidR="00A9176C" w:rsidRPr="00A85FC6">
        <w:rPr>
          <w:sz w:val="24"/>
          <w:szCs w:val="24"/>
        </w:rPr>
        <w:t>situación que se le presenta.</w:t>
      </w:r>
    </w:p>
    <w:p w14:paraId="30F007A9" w14:textId="67FFF692" w:rsidR="00A9176C" w:rsidRPr="00A85FC6" w:rsidRDefault="00A9176C" w:rsidP="00542847">
      <w:pPr>
        <w:pStyle w:val="Prrafodelista"/>
        <w:numPr>
          <w:ilvl w:val="0"/>
          <w:numId w:val="2"/>
        </w:numPr>
        <w:rPr>
          <w:sz w:val="24"/>
          <w:szCs w:val="24"/>
        </w:rPr>
      </w:pPr>
      <w:r w:rsidRPr="00A85FC6">
        <w:rPr>
          <w:sz w:val="24"/>
          <w:szCs w:val="24"/>
        </w:rPr>
        <w:t>Que es lo que el usuario hace al respecto de la situación que se le presenta.</w:t>
      </w:r>
    </w:p>
    <w:p w14:paraId="61A32B15" w14:textId="681BFE5A" w:rsidR="00A9176C" w:rsidRPr="00A85FC6" w:rsidRDefault="00A9176C" w:rsidP="00542847">
      <w:pPr>
        <w:pStyle w:val="Prrafodelista"/>
        <w:numPr>
          <w:ilvl w:val="0"/>
          <w:numId w:val="2"/>
        </w:numPr>
        <w:rPr>
          <w:sz w:val="24"/>
          <w:szCs w:val="24"/>
        </w:rPr>
      </w:pPr>
      <w:r w:rsidRPr="00A85FC6">
        <w:rPr>
          <w:sz w:val="24"/>
          <w:szCs w:val="24"/>
        </w:rPr>
        <w:t>Que es lo que el usuario siente al respecto de la situación que se le presenta.</w:t>
      </w:r>
    </w:p>
    <w:p w14:paraId="14F9C0F4" w14:textId="0DA03885" w:rsidR="00A9176C" w:rsidRPr="00A85FC6" w:rsidRDefault="00A85FC6" w:rsidP="00A9176C">
      <w:pPr>
        <w:rPr>
          <w:sz w:val="24"/>
          <w:szCs w:val="24"/>
        </w:rPr>
      </w:pPr>
      <w:r w:rsidRPr="00A85FC6">
        <w:rPr>
          <w:sz w:val="24"/>
          <w:szCs w:val="24"/>
        </w:rPr>
        <w:t>Después de manera empática se hace un resumen de los problemas que se pueden presentar con los usuarios que serán la principal función de nuestra aplicación, esta para poder desarrollar una solución a este caso.</w:t>
      </w:r>
    </w:p>
    <w:p w14:paraId="56A50C4C" w14:textId="77777777" w:rsidR="00A85FC6" w:rsidRPr="00A85FC6" w:rsidRDefault="00A85FC6" w:rsidP="00A9176C">
      <w:pPr>
        <w:rPr>
          <w:sz w:val="24"/>
          <w:szCs w:val="24"/>
        </w:rPr>
      </w:pPr>
    </w:p>
    <w:p w14:paraId="23EB3584" w14:textId="009CCA3F" w:rsidR="00542847" w:rsidRDefault="00A85FC6" w:rsidP="00542847">
      <w:r>
        <w:t>Después sigue diseñar el futuro deseado con la aplicación. En este punto se contempla los problemas que tiene el usuario y que nuestra aplicación le solucionara.</w:t>
      </w:r>
    </w:p>
    <w:p w14:paraId="0322C8B8" w14:textId="38C78F7E" w:rsidR="00A85FC6" w:rsidRDefault="00A85FC6" w:rsidP="00542847">
      <w:r>
        <w:t>Para finalmente realizar un prototipo de nuestra aplicación para visualizar como esta se presenta ante nuestros usuarios.</w:t>
      </w:r>
    </w:p>
    <w:p w14:paraId="5AD8B77D" w14:textId="779E991E" w:rsidR="00A85FC6" w:rsidRDefault="00A85FC6" w:rsidP="00542847">
      <w:r>
        <w:t>Conclusión, el Desing Thinking es la forma directa de visualizar como una aplicación puede ser útil para el usuario facilitando ante los problemas que se encuentra.</w:t>
      </w:r>
    </w:p>
    <w:sectPr w:rsidR="00A85F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65D2"/>
    <w:multiLevelType w:val="hybridMultilevel"/>
    <w:tmpl w:val="BA748892"/>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 w15:restartNumberingAfterBreak="0">
    <w:nsid w:val="54B27036"/>
    <w:multiLevelType w:val="hybridMultilevel"/>
    <w:tmpl w:val="4C6C428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47"/>
    <w:rsid w:val="00542847"/>
    <w:rsid w:val="00A85FC6"/>
    <w:rsid w:val="00A9176C"/>
    <w:rsid w:val="00C9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3C7F"/>
  <w15:chartTrackingRefBased/>
  <w15:docId w15:val="{9789A943-EA25-4845-BE59-3EEDCE9A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324</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2021-09-08T18:50:00Z</dcterms:created>
  <dcterms:modified xsi:type="dcterms:W3CDTF">2021-09-08T19:56:00Z</dcterms:modified>
</cp:coreProperties>
</file>