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A366" w14:textId="2F027178" w:rsidR="007B3881" w:rsidRPr="007C51AB" w:rsidRDefault="003E062B" w:rsidP="003E062B">
      <w:pPr>
        <w:jc w:val="center"/>
        <w:rPr>
          <w:rFonts w:cstheme="minorHAnsi"/>
          <w:sz w:val="24"/>
          <w:szCs w:val="24"/>
        </w:rPr>
      </w:pPr>
      <w:r w:rsidRPr="007C51AB">
        <w:rPr>
          <w:rFonts w:cstheme="minorHAnsi"/>
          <w:sz w:val="24"/>
          <w:szCs w:val="24"/>
        </w:rPr>
        <w:t xml:space="preserve">Janne </w:t>
      </w:r>
      <w:proofErr w:type="spellStart"/>
      <w:r w:rsidRPr="007C51AB">
        <w:rPr>
          <w:rFonts w:cstheme="minorHAnsi"/>
          <w:sz w:val="24"/>
          <w:szCs w:val="24"/>
        </w:rPr>
        <w:t>Oman</w:t>
      </w:r>
      <w:proofErr w:type="spellEnd"/>
      <w:r w:rsidRPr="007C51AB">
        <w:rPr>
          <w:rFonts w:cstheme="minorHAnsi"/>
          <w:sz w:val="24"/>
          <w:szCs w:val="24"/>
        </w:rPr>
        <w:t xml:space="preserve"> Herrera Pineda</w:t>
      </w:r>
      <w:r w:rsidRPr="007C51AB">
        <w:rPr>
          <w:rFonts w:cstheme="minorHAnsi"/>
          <w:sz w:val="24"/>
          <w:szCs w:val="24"/>
        </w:rPr>
        <w:tab/>
        <w:t>18310146</w:t>
      </w:r>
    </w:p>
    <w:p w14:paraId="0BC7E2D0" w14:textId="4FD17F11" w:rsidR="003E062B" w:rsidRPr="007C51AB" w:rsidRDefault="003E062B" w:rsidP="003E062B">
      <w:pPr>
        <w:jc w:val="center"/>
        <w:rPr>
          <w:rFonts w:cstheme="minorHAnsi"/>
          <w:sz w:val="24"/>
          <w:szCs w:val="24"/>
        </w:rPr>
      </w:pPr>
      <w:r w:rsidRPr="007C51AB">
        <w:rPr>
          <w:rFonts w:cstheme="minorHAnsi"/>
          <w:sz w:val="24"/>
          <w:szCs w:val="24"/>
        </w:rPr>
        <w:t>Brenda Paola Navarro Alatorre</w:t>
      </w:r>
      <w:r w:rsidRPr="007C51AB">
        <w:rPr>
          <w:rFonts w:cstheme="minorHAnsi"/>
          <w:sz w:val="24"/>
          <w:szCs w:val="24"/>
        </w:rPr>
        <w:tab/>
        <w:t xml:space="preserve"> 21310446</w:t>
      </w:r>
    </w:p>
    <w:p w14:paraId="4EB03FA5" w14:textId="5A867222" w:rsidR="003E062B" w:rsidRPr="007C51AB" w:rsidRDefault="003E062B" w:rsidP="00FA521B">
      <w:pPr>
        <w:jc w:val="center"/>
        <w:rPr>
          <w:rFonts w:cstheme="minorHAnsi"/>
          <w:sz w:val="20"/>
          <w:szCs w:val="20"/>
        </w:rPr>
      </w:pPr>
    </w:p>
    <w:p w14:paraId="72D57058" w14:textId="27D867C9" w:rsidR="003E062B" w:rsidRPr="007C51AB" w:rsidRDefault="003E062B" w:rsidP="003E062B">
      <w:pPr>
        <w:rPr>
          <w:rFonts w:cstheme="minorHAnsi"/>
          <w:sz w:val="24"/>
          <w:szCs w:val="24"/>
        </w:rPr>
      </w:pPr>
      <w:r w:rsidRPr="007C51AB">
        <w:rPr>
          <w:rFonts w:cstheme="minorHAnsi"/>
          <w:sz w:val="24"/>
          <w:szCs w:val="24"/>
        </w:rPr>
        <w:t xml:space="preserve">El </w:t>
      </w:r>
      <w:r w:rsidR="007C51AB" w:rsidRPr="007C51AB">
        <w:rPr>
          <w:rFonts w:cstheme="minorHAnsi"/>
          <w:sz w:val="24"/>
          <w:szCs w:val="24"/>
        </w:rPr>
        <w:t>seudocódigo</w:t>
      </w:r>
      <w:r w:rsidRPr="007C51AB">
        <w:rPr>
          <w:rFonts w:cstheme="minorHAnsi"/>
          <w:sz w:val="24"/>
          <w:szCs w:val="24"/>
        </w:rPr>
        <w:t xml:space="preserve"> es una forma de planear el código donde se plantea la función del programa y lo que se espera obtener como resultado del mismo. El </w:t>
      </w:r>
      <w:r w:rsidR="007C51AB" w:rsidRPr="007C51AB">
        <w:rPr>
          <w:rFonts w:cstheme="minorHAnsi"/>
          <w:sz w:val="24"/>
          <w:szCs w:val="24"/>
        </w:rPr>
        <w:t>seudocódigo</w:t>
      </w:r>
      <w:r w:rsidRPr="007C51AB">
        <w:rPr>
          <w:rFonts w:cstheme="minorHAnsi"/>
          <w:sz w:val="24"/>
          <w:szCs w:val="24"/>
        </w:rPr>
        <w:t xml:space="preserve"> </w:t>
      </w:r>
      <w:r w:rsidR="007C51AB" w:rsidRPr="007C51AB">
        <w:rPr>
          <w:rFonts w:cstheme="minorHAnsi"/>
          <w:sz w:val="24"/>
          <w:szCs w:val="24"/>
        </w:rPr>
        <w:t>está</w:t>
      </w:r>
      <w:r w:rsidRPr="007C51AB">
        <w:rPr>
          <w:rFonts w:cstheme="minorHAnsi"/>
          <w:sz w:val="24"/>
          <w:szCs w:val="24"/>
        </w:rPr>
        <w:t xml:space="preserve"> hecho para que puedas entenderlo como ser humano y cualquier otra persona externa que requiera información de lo que se va a tratar tu código.</w:t>
      </w:r>
    </w:p>
    <w:p w14:paraId="6DA5C824" w14:textId="4C683EDF" w:rsidR="003E062B" w:rsidRPr="007C51AB" w:rsidRDefault="003E062B" w:rsidP="003E062B">
      <w:pPr>
        <w:rPr>
          <w:rFonts w:cstheme="minorHAnsi"/>
          <w:sz w:val="24"/>
          <w:szCs w:val="24"/>
        </w:rPr>
      </w:pPr>
      <w:r w:rsidRPr="007C51AB">
        <w:rPr>
          <w:rFonts w:cstheme="minorHAnsi"/>
          <w:sz w:val="24"/>
          <w:szCs w:val="24"/>
        </w:rPr>
        <w:t xml:space="preserve">El </w:t>
      </w:r>
      <w:r w:rsidR="007C51AB" w:rsidRPr="007C51AB">
        <w:rPr>
          <w:rFonts w:cstheme="minorHAnsi"/>
          <w:sz w:val="24"/>
          <w:szCs w:val="24"/>
        </w:rPr>
        <w:t>seudocódigo</w:t>
      </w:r>
      <w:r w:rsidRPr="007C51AB">
        <w:rPr>
          <w:rFonts w:cstheme="minorHAnsi"/>
          <w:sz w:val="24"/>
          <w:szCs w:val="24"/>
        </w:rPr>
        <w:t xml:space="preserve"> no aporta en lo absoluto a la estructura o al programa que se ejecuta en la computadora, pero sirve como base de la iniciación. Muchas empresas utilizan esta forma de organizar sus códigos para hacer pruebas con sus entrevistados. </w:t>
      </w:r>
    </w:p>
    <w:p w14:paraId="5F5D5EAB" w14:textId="57322FAB" w:rsidR="003E062B" w:rsidRPr="007C51AB" w:rsidRDefault="003E062B" w:rsidP="003E062B">
      <w:pPr>
        <w:rPr>
          <w:rFonts w:cstheme="minorHAnsi"/>
          <w:sz w:val="24"/>
          <w:szCs w:val="24"/>
        </w:rPr>
      </w:pPr>
      <w:r w:rsidRPr="007C51AB">
        <w:rPr>
          <w:rFonts w:cstheme="minorHAnsi"/>
          <w:sz w:val="24"/>
          <w:szCs w:val="24"/>
        </w:rPr>
        <w:t xml:space="preserve">Para poder implementar el </w:t>
      </w:r>
      <w:r w:rsidR="007C51AB" w:rsidRPr="007C51AB">
        <w:rPr>
          <w:rFonts w:cstheme="minorHAnsi"/>
          <w:sz w:val="24"/>
          <w:szCs w:val="24"/>
        </w:rPr>
        <w:t>seudocódigo</w:t>
      </w:r>
      <w:r w:rsidRPr="007C51AB">
        <w:rPr>
          <w:rFonts w:cstheme="minorHAnsi"/>
          <w:sz w:val="24"/>
          <w:szCs w:val="24"/>
        </w:rPr>
        <w:t xml:space="preserve"> se necesita practicar bastante para llegar al resultado final, te vuelve meticuloso y te ayuda a explicar exactamente </w:t>
      </w:r>
      <w:r w:rsidR="007C51AB" w:rsidRPr="007C51AB">
        <w:rPr>
          <w:rFonts w:cstheme="minorHAnsi"/>
          <w:sz w:val="24"/>
          <w:szCs w:val="24"/>
        </w:rPr>
        <w:t>qué</w:t>
      </w:r>
      <w:r w:rsidRPr="007C51AB">
        <w:rPr>
          <w:rFonts w:cstheme="minorHAnsi"/>
          <w:sz w:val="24"/>
          <w:szCs w:val="24"/>
        </w:rPr>
        <w:t xml:space="preserve"> línea de tu programa debe de hacer, esto te permite tener el completo control de todo.</w:t>
      </w:r>
    </w:p>
    <w:p w14:paraId="0C621B59" w14:textId="42C584D5" w:rsidR="003E062B" w:rsidRPr="007C51AB" w:rsidRDefault="003E062B" w:rsidP="003E062B">
      <w:pPr>
        <w:rPr>
          <w:rFonts w:cstheme="minorHAnsi"/>
          <w:sz w:val="24"/>
          <w:szCs w:val="24"/>
        </w:rPr>
      </w:pPr>
      <w:r w:rsidRPr="007C51AB">
        <w:rPr>
          <w:rFonts w:cstheme="minorHAnsi"/>
          <w:sz w:val="24"/>
          <w:szCs w:val="24"/>
        </w:rPr>
        <w:t xml:space="preserve">La forma </w:t>
      </w:r>
      <w:r w:rsidR="007C51AB" w:rsidRPr="007C51AB">
        <w:rPr>
          <w:rFonts w:cstheme="minorHAnsi"/>
          <w:sz w:val="24"/>
          <w:szCs w:val="24"/>
        </w:rPr>
        <w:t>más</w:t>
      </w:r>
      <w:r w:rsidRPr="007C51AB">
        <w:rPr>
          <w:rFonts w:cstheme="minorHAnsi"/>
          <w:sz w:val="24"/>
          <w:szCs w:val="24"/>
        </w:rPr>
        <w:t xml:space="preserve"> fácil de poder llevar a cabo el </w:t>
      </w:r>
      <w:r w:rsidR="007C51AB" w:rsidRPr="007C51AB">
        <w:rPr>
          <w:rFonts w:cstheme="minorHAnsi"/>
          <w:sz w:val="24"/>
          <w:szCs w:val="24"/>
        </w:rPr>
        <w:t>seudocódigo</w:t>
      </w:r>
      <w:r w:rsidRPr="007C51AB">
        <w:rPr>
          <w:rFonts w:cstheme="minorHAnsi"/>
          <w:sz w:val="24"/>
          <w:szCs w:val="24"/>
        </w:rPr>
        <w:t xml:space="preserve"> y que te sea favorable es utilizándolo para separar tu problema en problemas mas pequeños y solucionarlos parte por parte.</w:t>
      </w:r>
    </w:p>
    <w:p w14:paraId="36B79371" w14:textId="53B1BF3F" w:rsidR="003E062B" w:rsidRPr="007C51AB" w:rsidRDefault="00FA521B" w:rsidP="003E062B">
      <w:pPr>
        <w:rPr>
          <w:rFonts w:cstheme="minorHAnsi"/>
          <w:sz w:val="24"/>
          <w:szCs w:val="24"/>
        </w:rPr>
      </w:pPr>
      <w:r w:rsidRPr="007C51AB">
        <w:rPr>
          <w:rFonts w:cstheme="minorHAnsi"/>
          <w:sz w:val="24"/>
          <w:szCs w:val="24"/>
        </w:rPr>
        <w:t xml:space="preserve">Por otra </w:t>
      </w:r>
      <w:r w:rsidR="007C51AB" w:rsidRPr="007C51AB">
        <w:rPr>
          <w:rFonts w:cstheme="minorHAnsi"/>
          <w:sz w:val="24"/>
          <w:szCs w:val="24"/>
        </w:rPr>
        <w:t>parte,</w:t>
      </w:r>
      <w:r w:rsidRPr="007C51AB">
        <w:rPr>
          <w:rFonts w:cstheme="minorHAnsi"/>
          <w:sz w:val="24"/>
          <w:szCs w:val="24"/>
        </w:rPr>
        <w:t xml:space="preserve"> se recomienda para poder tener mayor habilidad practicar incluso con paginas que no sean forzosamente alguno de tus programas como lo es la pagina CodeWars.com en donde te estarán poniendo pequeñas problemáticas en lenguajes de programación para que puedas practicar.</w:t>
      </w:r>
    </w:p>
    <w:p w14:paraId="7B88CE22" w14:textId="157B2F16" w:rsidR="00FA521B" w:rsidRPr="007C51AB" w:rsidRDefault="00FA521B" w:rsidP="003E062B">
      <w:pPr>
        <w:rPr>
          <w:rFonts w:cstheme="minorHAnsi"/>
          <w:sz w:val="24"/>
          <w:szCs w:val="24"/>
        </w:rPr>
      </w:pPr>
      <w:r w:rsidRPr="007C51AB">
        <w:rPr>
          <w:rFonts w:cstheme="minorHAnsi"/>
          <w:sz w:val="24"/>
          <w:szCs w:val="24"/>
        </w:rPr>
        <w:t>¿Cómo resolver problemas de programación con el seudocódigo?</w:t>
      </w:r>
    </w:p>
    <w:p w14:paraId="3EAA7EB4" w14:textId="7B376DF4" w:rsidR="00FA521B" w:rsidRPr="007C51AB" w:rsidRDefault="00FA521B" w:rsidP="003E062B">
      <w:pPr>
        <w:rPr>
          <w:rFonts w:cstheme="minorHAnsi"/>
          <w:sz w:val="24"/>
          <w:szCs w:val="24"/>
        </w:rPr>
      </w:pPr>
      <w:r w:rsidRPr="007C51AB">
        <w:rPr>
          <w:rFonts w:cstheme="minorHAnsi"/>
          <w:sz w:val="24"/>
          <w:szCs w:val="24"/>
        </w:rPr>
        <w:t>Esta es la formula para resolver problemas con seudocódigo:</w:t>
      </w:r>
    </w:p>
    <w:p w14:paraId="470318DC" w14:textId="404F716A" w:rsidR="00FA521B" w:rsidRPr="007C51AB" w:rsidRDefault="00FA521B" w:rsidP="00FA521B">
      <w:pPr>
        <w:pStyle w:val="Prrafodelista"/>
        <w:numPr>
          <w:ilvl w:val="0"/>
          <w:numId w:val="1"/>
        </w:numPr>
        <w:rPr>
          <w:rFonts w:cstheme="minorHAnsi"/>
          <w:sz w:val="24"/>
          <w:szCs w:val="24"/>
        </w:rPr>
      </w:pPr>
      <w:r w:rsidRPr="007C51AB">
        <w:rPr>
          <w:rFonts w:cstheme="minorHAnsi"/>
          <w:sz w:val="24"/>
          <w:szCs w:val="24"/>
        </w:rPr>
        <w:t>Entender que es lo que hace la función. Necesitas entender la entrada de datos, el trabajo de la información paso a paso, y finalmente la información de regreso; pues el cuerpo de la función es la que realmente resuelve el problema y lo hace línea por línea.</w:t>
      </w:r>
    </w:p>
    <w:p w14:paraId="027B6409" w14:textId="31FDB3AF" w:rsidR="00FA521B" w:rsidRPr="007C51AB" w:rsidRDefault="007C51AB" w:rsidP="00FA521B">
      <w:pPr>
        <w:pStyle w:val="Prrafodelista"/>
        <w:numPr>
          <w:ilvl w:val="0"/>
          <w:numId w:val="1"/>
        </w:numPr>
        <w:rPr>
          <w:rFonts w:cstheme="minorHAnsi"/>
          <w:sz w:val="24"/>
          <w:szCs w:val="24"/>
        </w:rPr>
      </w:pPr>
      <w:r w:rsidRPr="007C51AB">
        <w:rPr>
          <w:rFonts w:cstheme="minorHAnsi"/>
          <w:sz w:val="24"/>
          <w:szCs w:val="24"/>
        </w:rPr>
        <w:t>Asegúrate</w:t>
      </w:r>
      <w:r w:rsidR="00FA521B" w:rsidRPr="007C51AB">
        <w:rPr>
          <w:rFonts w:cstheme="minorHAnsi"/>
          <w:sz w:val="24"/>
          <w:szCs w:val="24"/>
        </w:rPr>
        <w:t xml:space="preserve"> que entiendes la pregunta. Necesitar entender la incógnita propiamente, si fallas en este proceso no va a ser posible que puedas trabajar con el problema y finalmente saber cuáles son los posibles pasos para tomar.</w:t>
      </w:r>
    </w:p>
    <w:p w14:paraId="27C18454" w14:textId="5867147F" w:rsidR="00FA521B" w:rsidRPr="007C51AB" w:rsidRDefault="00FA521B" w:rsidP="00FA521B">
      <w:pPr>
        <w:pStyle w:val="Prrafodelista"/>
        <w:numPr>
          <w:ilvl w:val="0"/>
          <w:numId w:val="1"/>
        </w:numPr>
        <w:rPr>
          <w:rFonts w:cstheme="minorHAnsi"/>
          <w:sz w:val="24"/>
          <w:szCs w:val="24"/>
        </w:rPr>
      </w:pPr>
      <w:r w:rsidRPr="007C51AB">
        <w:rPr>
          <w:rFonts w:cstheme="minorHAnsi"/>
          <w:sz w:val="24"/>
          <w:szCs w:val="24"/>
        </w:rPr>
        <w:t xml:space="preserve">Rompe el problema. Partir el problema en pequeñas partes y subpartes, con cada parte que se resuelva estarás mas cerca de resolver el problema inicial, esto te ayuda a representar estos problemas </w:t>
      </w:r>
      <w:r w:rsidR="007C51AB" w:rsidRPr="007C51AB">
        <w:rPr>
          <w:rFonts w:cstheme="minorHAnsi"/>
          <w:sz w:val="24"/>
          <w:szCs w:val="24"/>
        </w:rPr>
        <w:t>de una manera clara y sencilla de entender.</w:t>
      </w:r>
    </w:p>
    <w:p w14:paraId="058A2B4D" w14:textId="58E4A408" w:rsidR="007C51AB" w:rsidRPr="007C51AB" w:rsidRDefault="007C51AB" w:rsidP="007C51AB">
      <w:pPr>
        <w:pStyle w:val="Prrafodelista"/>
        <w:numPr>
          <w:ilvl w:val="1"/>
          <w:numId w:val="1"/>
        </w:numPr>
        <w:rPr>
          <w:rFonts w:cstheme="minorHAnsi"/>
          <w:sz w:val="24"/>
          <w:szCs w:val="24"/>
        </w:rPr>
      </w:pPr>
      <w:r w:rsidRPr="007C51AB">
        <w:rPr>
          <w:rFonts w:cstheme="minorHAnsi"/>
          <w:sz w:val="24"/>
          <w:szCs w:val="24"/>
        </w:rPr>
        <w:t>Empieza a resolver. Usa herramientas.</w:t>
      </w:r>
    </w:p>
    <w:p w14:paraId="5675A1A5" w14:textId="6A5B17CF" w:rsidR="007C51AB" w:rsidRPr="007C51AB" w:rsidRDefault="007C51AB" w:rsidP="007C51AB">
      <w:pPr>
        <w:pStyle w:val="Prrafodelista"/>
        <w:numPr>
          <w:ilvl w:val="1"/>
          <w:numId w:val="1"/>
        </w:numPr>
        <w:rPr>
          <w:rFonts w:cstheme="minorHAnsi"/>
          <w:sz w:val="24"/>
          <w:szCs w:val="24"/>
        </w:rPr>
      </w:pPr>
      <w:r w:rsidRPr="007C51AB">
        <w:rPr>
          <w:rFonts w:cstheme="minorHAnsi"/>
          <w:sz w:val="24"/>
          <w:szCs w:val="24"/>
        </w:rPr>
        <w:t>Por cada paso que des a solucionar el problema prueba tu programa para saber que estas en el camino correcto, sigue resolviendo problemas hasta que legues a la solución final.</w:t>
      </w:r>
    </w:p>
    <w:sectPr w:rsidR="007C51AB" w:rsidRPr="007C5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1D"/>
    <w:multiLevelType w:val="hybridMultilevel"/>
    <w:tmpl w:val="C6BEE1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2B"/>
    <w:rsid w:val="003E062B"/>
    <w:rsid w:val="007B3881"/>
    <w:rsid w:val="007C51AB"/>
    <w:rsid w:val="00FA5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21C3"/>
  <w15:chartTrackingRefBased/>
  <w15:docId w15:val="{C15636D4-29BF-4039-A95E-4FFDE755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2021-09-09T01:30:00Z</dcterms:created>
  <dcterms:modified xsi:type="dcterms:W3CDTF">2021-09-09T01:54:00Z</dcterms:modified>
</cp:coreProperties>
</file>