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7BC00" w14:textId="77777777" w:rsidR="00810D1D" w:rsidRPr="00810D1D" w:rsidRDefault="00810D1D" w:rsidP="00810D1D">
      <w:pPr>
        <w:rPr>
          <w:b/>
          <w:bCs/>
        </w:rPr>
      </w:pPr>
      <w:r w:rsidRPr="00810D1D">
        <w:rPr>
          <w:b/>
          <w:bCs/>
        </w:rPr>
        <w:t>Deep Learning Challenge: Alphabet Soup Charity Funding Success Prediction</w:t>
      </w:r>
    </w:p>
    <w:p w14:paraId="4284082B" w14:textId="77777777" w:rsidR="00810D1D" w:rsidRPr="00810D1D" w:rsidRDefault="00D93F5D" w:rsidP="00810D1D">
      <w:r>
        <w:pict w14:anchorId="7CF5ACAB">
          <v:rect id="_x0000_i1025" style="width:0;height:1.5pt" o:hralign="center" o:hrstd="t" o:hr="t" fillcolor="#a0a0a0" stroked="f"/>
        </w:pict>
      </w:r>
    </w:p>
    <w:p w14:paraId="5E3A2DFD" w14:textId="77777777" w:rsidR="00810D1D" w:rsidRPr="00810D1D" w:rsidRDefault="00810D1D" w:rsidP="00810D1D">
      <w:r w:rsidRPr="00810D1D">
        <w:rPr>
          <w:b/>
          <w:bCs/>
        </w:rPr>
        <w:t>Overview of the Analysis</w:t>
      </w:r>
    </w:p>
    <w:p w14:paraId="790330FA" w14:textId="77777777" w:rsidR="00810D1D" w:rsidRPr="00810D1D" w:rsidRDefault="00810D1D" w:rsidP="00810D1D">
      <w:r w:rsidRPr="00810D1D">
        <w:t>The goal of this analysis is to develop a binary classification model predicting the success of organizations funded by Alphabet Soup. The model uses several features, such as application type, organization classification, income, funding amount requested, etc., to predict whether an organization will be successful (IS_SUCCESSFUL). The objective is to apply machine learning techniques to fine-tune the model and enhance its performance.</w:t>
      </w:r>
    </w:p>
    <w:p w14:paraId="0A7AE082" w14:textId="77777777" w:rsidR="00810D1D" w:rsidRPr="00810D1D" w:rsidRDefault="00D93F5D" w:rsidP="00810D1D">
      <w:r>
        <w:pict w14:anchorId="77EE0A56">
          <v:rect id="_x0000_i1026" style="width:0;height:1.5pt" o:hralign="center" o:hrstd="t" o:hr="t" fillcolor="#a0a0a0" stroked="f"/>
        </w:pict>
      </w:r>
    </w:p>
    <w:p w14:paraId="27038E1B" w14:textId="77777777" w:rsidR="00810D1D" w:rsidRPr="00810D1D" w:rsidRDefault="00810D1D" w:rsidP="00810D1D">
      <w:pPr>
        <w:rPr>
          <w:b/>
          <w:bCs/>
        </w:rPr>
      </w:pPr>
      <w:r w:rsidRPr="00810D1D">
        <w:rPr>
          <w:b/>
          <w:bCs/>
        </w:rPr>
        <w:t>Results</w:t>
      </w:r>
    </w:p>
    <w:p w14:paraId="4E6F6219" w14:textId="77777777" w:rsidR="00810D1D" w:rsidRPr="00810D1D" w:rsidRDefault="00810D1D" w:rsidP="00810D1D">
      <w:r w:rsidRPr="00810D1D">
        <w:rPr>
          <w:b/>
          <w:bCs/>
        </w:rPr>
        <w:t>Data Preprocessing:</w:t>
      </w:r>
    </w:p>
    <w:p w14:paraId="22132D14" w14:textId="77777777" w:rsidR="00810D1D" w:rsidRPr="00810D1D" w:rsidRDefault="00810D1D" w:rsidP="00810D1D">
      <w:pPr>
        <w:numPr>
          <w:ilvl w:val="0"/>
          <w:numId w:val="1"/>
        </w:numPr>
      </w:pPr>
      <w:r w:rsidRPr="00810D1D">
        <w:rPr>
          <w:b/>
          <w:bCs/>
        </w:rPr>
        <w:t>Target Variable(s):</w:t>
      </w:r>
      <w:r w:rsidRPr="00810D1D">
        <w:t xml:space="preserve"> The target variable for this model is IS_SUCCESSFUL, which indicates whether the funding was used effectively (1 for success, 0 for failure).</w:t>
      </w:r>
    </w:p>
    <w:p w14:paraId="54B5237E" w14:textId="77777777" w:rsidR="00810D1D" w:rsidRPr="00810D1D" w:rsidRDefault="00810D1D" w:rsidP="00810D1D">
      <w:pPr>
        <w:numPr>
          <w:ilvl w:val="0"/>
          <w:numId w:val="1"/>
        </w:numPr>
      </w:pPr>
      <w:r w:rsidRPr="00810D1D">
        <w:rPr>
          <w:b/>
          <w:bCs/>
        </w:rPr>
        <w:t>Feature Variables:</w:t>
      </w:r>
      <w:r w:rsidRPr="00810D1D">
        <w:t xml:space="preserve"> We dropped EIN and NAME columns for being identification columns and used the remaining relevant features for prediction: </w:t>
      </w:r>
    </w:p>
    <w:p w14:paraId="441F80B3" w14:textId="77777777" w:rsidR="00810D1D" w:rsidRPr="00810D1D" w:rsidRDefault="00810D1D" w:rsidP="00810D1D">
      <w:pPr>
        <w:numPr>
          <w:ilvl w:val="1"/>
          <w:numId w:val="1"/>
        </w:numPr>
      </w:pPr>
      <w:r w:rsidRPr="00810D1D">
        <w:t>APPLICATION_TYPE</w:t>
      </w:r>
    </w:p>
    <w:p w14:paraId="07992A66" w14:textId="77777777" w:rsidR="00810D1D" w:rsidRPr="00810D1D" w:rsidRDefault="00810D1D" w:rsidP="00810D1D">
      <w:pPr>
        <w:numPr>
          <w:ilvl w:val="1"/>
          <w:numId w:val="1"/>
        </w:numPr>
      </w:pPr>
      <w:r w:rsidRPr="00810D1D">
        <w:t>AFFILIATION</w:t>
      </w:r>
    </w:p>
    <w:p w14:paraId="19FC3697" w14:textId="77777777" w:rsidR="00810D1D" w:rsidRPr="00810D1D" w:rsidRDefault="00810D1D" w:rsidP="00810D1D">
      <w:pPr>
        <w:numPr>
          <w:ilvl w:val="1"/>
          <w:numId w:val="1"/>
        </w:numPr>
      </w:pPr>
      <w:r w:rsidRPr="00810D1D">
        <w:t>CLASSIFICATION</w:t>
      </w:r>
    </w:p>
    <w:p w14:paraId="7BC706C9" w14:textId="77777777" w:rsidR="00810D1D" w:rsidRPr="00810D1D" w:rsidRDefault="00810D1D" w:rsidP="00810D1D">
      <w:pPr>
        <w:numPr>
          <w:ilvl w:val="1"/>
          <w:numId w:val="1"/>
        </w:numPr>
      </w:pPr>
      <w:r w:rsidRPr="00810D1D">
        <w:t>USE_CASE</w:t>
      </w:r>
    </w:p>
    <w:p w14:paraId="1D5C353F" w14:textId="77777777" w:rsidR="00810D1D" w:rsidRPr="00810D1D" w:rsidRDefault="00810D1D" w:rsidP="00810D1D">
      <w:pPr>
        <w:numPr>
          <w:ilvl w:val="1"/>
          <w:numId w:val="1"/>
        </w:numPr>
      </w:pPr>
      <w:r w:rsidRPr="00810D1D">
        <w:t>ORGANIZATION</w:t>
      </w:r>
    </w:p>
    <w:p w14:paraId="75737ED6" w14:textId="77777777" w:rsidR="00810D1D" w:rsidRPr="00810D1D" w:rsidRDefault="00810D1D" w:rsidP="00810D1D">
      <w:pPr>
        <w:numPr>
          <w:ilvl w:val="1"/>
          <w:numId w:val="1"/>
        </w:numPr>
      </w:pPr>
      <w:r w:rsidRPr="00810D1D">
        <w:t>STATUS</w:t>
      </w:r>
    </w:p>
    <w:p w14:paraId="6AD5C67C" w14:textId="77777777" w:rsidR="00810D1D" w:rsidRPr="00810D1D" w:rsidRDefault="00810D1D" w:rsidP="00810D1D">
      <w:pPr>
        <w:numPr>
          <w:ilvl w:val="1"/>
          <w:numId w:val="1"/>
        </w:numPr>
      </w:pPr>
      <w:r w:rsidRPr="00810D1D">
        <w:t>INCOME_AMT</w:t>
      </w:r>
    </w:p>
    <w:p w14:paraId="262C6EDF" w14:textId="77777777" w:rsidR="00810D1D" w:rsidRPr="00810D1D" w:rsidRDefault="00810D1D" w:rsidP="00810D1D">
      <w:pPr>
        <w:numPr>
          <w:ilvl w:val="1"/>
          <w:numId w:val="1"/>
        </w:numPr>
      </w:pPr>
      <w:r w:rsidRPr="00810D1D">
        <w:t>SPECIAL_CONSIDERATIONS</w:t>
      </w:r>
    </w:p>
    <w:p w14:paraId="11A6232D" w14:textId="77777777" w:rsidR="00810D1D" w:rsidRPr="00810D1D" w:rsidRDefault="00810D1D" w:rsidP="00810D1D">
      <w:pPr>
        <w:numPr>
          <w:ilvl w:val="1"/>
          <w:numId w:val="1"/>
        </w:numPr>
      </w:pPr>
      <w:r w:rsidRPr="00810D1D">
        <w:t>ASK_AMT</w:t>
      </w:r>
    </w:p>
    <w:p w14:paraId="2DA037BC" w14:textId="77777777" w:rsidR="00810D1D" w:rsidRPr="00810D1D" w:rsidRDefault="00810D1D" w:rsidP="00810D1D">
      <w:pPr>
        <w:numPr>
          <w:ilvl w:val="0"/>
          <w:numId w:val="1"/>
        </w:numPr>
      </w:pPr>
      <w:r w:rsidRPr="00810D1D">
        <w:rPr>
          <w:b/>
          <w:bCs/>
        </w:rPr>
        <w:t>Unique Values in Columns:</w:t>
      </w:r>
      <w:r w:rsidRPr="00810D1D">
        <w:t xml:space="preserve"> Categorical variables with rare categories were grouped under the value Other, reducing complexity.</w:t>
      </w:r>
    </w:p>
    <w:p w14:paraId="7686FE96" w14:textId="77777777" w:rsidR="00810D1D" w:rsidRPr="00810D1D" w:rsidRDefault="00810D1D" w:rsidP="00810D1D">
      <w:pPr>
        <w:numPr>
          <w:ilvl w:val="0"/>
          <w:numId w:val="1"/>
        </w:numPr>
      </w:pPr>
      <w:r w:rsidRPr="00810D1D">
        <w:rPr>
          <w:b/>
          <w:bCs/>
        </w:rPr>
        <w:t>Data Encoding:</w:t>
      </w:r>
      <w:r w:rsidRPr="00810D1D">
        <w:t xml:space="preserve"> Categorical variables were encoded using </w:t>
      </w:r>
      <w:proofErr w:type="spellStart"/>
      <w:r w:rsidRPr="00810D1D">
        <w:t>pd.get_</w:t>
      </w:r>
      <w:proofErr w:type="gramStart"/>
      <w:r w:rsidRPr="00810D1D">
        <w:t>dummies</w:t>
      </w:r>
      <w:proofErr w:type="spellEnd"/>
      <w:r w:rsidRPr="00810D1D">
        <w:t>(</w:t>
      </w:r>
      <w:proofErr w:type="gramEnd"/>
      <w:r w:rsidRPr="00810D1D">
        <w:t>) to make the data suitable for model training.</w:t>
      </w:r>
    </w:p>
    <w:p w14:paraId="33E1B1C9" w14:textId="77777777" w:rsidR="00810D1D" w:rsidRPr="00810D1D" w:rsidRDefault="00810D1D" w:rsidP="00810D1D">
      <w:pPr>
        <w:numPr>
          <w:ilvl w:val="0"/>
          <w:numId w:val="1"/>
        </w:numPr>
      </w:pPr>
      <w:r w:rsidRPr="00810D1D">
        <w:rPr>
          <w:b/>
          <w:bCs/>
        </w:rPr>
        <w:t>Data Splitting:</w:t>
      </w:r>
      <w:r w:rsidRPr="00810D1D">
        <w:t xml:space="preserve"> The data was split into features (X) and target (y), and further divided into training and testing datasets using </w:t>
      </w:r>
      <w:proofErr w:type="spellStart"/>
      <w:r w:rsidRPr="00810D1D">
        <w:t>train_test_</w:t>
      </w:r>
      <w:proofErr w:type="gramStart"/>
      <w:r w:rsidRPr="00810D1D">
        <w:t>split</w:t>
      </w:r>
      <w:proofErr w:type="spellEnd"/>
      <w:r w:rsidRPr="00810D1D">
        <w:t>(</w:t>
      </w:r>
      <w:proofErr w:type="gramEnd"/>
      <w:r w:rsidRPr="00810D1D">
        <w:t>).</w:t>
      </w:r>
    </w:p>
    <w:p w14:paraId="746E3812" w14:textId="77777777" w:rsidR="00810D1D" w:rsidRPr="00810D1D" w:rsidRDefault="00810D1D" w:rsidP="00810D1D">
      <w:pPr>
        <w:numPr>
          <w:ilvl w:val="0"/>
          <w:numId w:val="1"/>
        </w:numPr>
      </w:pPr>
      <w:r w:rsidRPr="00810D1D">
        <w:rPr>
          <w:b/>
          <w:bCs/>
        </w:rPr>
        <w:lastRenderedPageBreak/>
        <w:t>Scaling Data:</w:t>
      </w:r>
      <w:r w:rsidRPr="00810D1D">
        <w:t xml:space="preserve"> </w:t>
      </w:r>
      <w:proofErr w:type="spellStart"/>
      <w:r w:rsidRPr="00810D1D">
        <w:t>StandardScaler</w:t>
      </w:r>
      <w:proofErr w:type="spellEnd"/>
      <w:r w:rsidRPr="00810D1D">
        <w:t xml:space="preserve"> was used to normalize the features.</w:t>
      </w:r>
    </w:p>
    <w:p w14:paraId="4369F264" w14:textId="77777777" w:rsidR="00810D1D" w:rsidRPr="00810D1D" w:rsidRDefault="00D93F5D" w:rsidP="00810D1D">
      <w:r>
        <w:pict w14:anchorId="020F8CF1">
          <v:rect id="_x0000_i1027" style="width:0;height:1.5pt" o:hralign="center" o:hrstd="t" o:hr="t" fillcolor="#a0a0a0" stroked="f"/>
        </w:pict>
      </w:r>
    </w:p>
    <w:p w14:paraId="5284B6E0" w14:textId="77777777" w:rsidR="00810D1D" w:rsidRPr="00810D1D" w:rsidRDefault="00810D1D" w:rsidP="00810D1D">
      <w:pPr>
        <w:rPr>
          <w:b/>
          <w:bCs/>
        </w:rPr>
      </w:pPr>
      <w:r w:rsidRPr="00810D1D">
        <w:rPr>
          <w:b/>
          <w:bCs/>
        </w:rPr>
        <w:t>Model Architecture and Evaluation</w:t>
      </w:r>
    </w:p>
    <w:p w14:paraId="48689354" w14:textId="77777777" w:rsidR="00810D1D" w:rsidRPr="00810D1D" w:rsidRDefault="00810D1D" w:rsidP="00810D1D">
      <w:r w:rsidRPr="00810D1D">
        <w:rPr>
          <w:b/>
          <w:bCs/>
        </w:rPr>
        <w:t>First Attempt:</w:t>
      </w:r>
    </w:p>
    <w:p w14:paraId="6EE8E331" w14:textId="77777777" w:rsidR="00810D1D" w:rsidRDefault="00810D1D" w:rsidP="00810D1D">
      <w:pPr>
        <w:numPr>
          <w:ilvl w:val="0"/>
          <w:numId w:val="2"/>
        </w:numPr>
      </w:pPr>
      <w:r w:rsidRPr="00810D1D">
        <w:rPr>
          <w:b/>
          <w:bCs/>
        </w:rPr>
        <w:t>Initial Model Configuration:</w:t>
      </w:r>
      <w:r w:rsidRPr="00810D1D">
        <w:t xml:space="preserve"> We began with a simple architecture consisting of two hidden layers with </w:t>
      </w:r>
      <w:proofErr w:type="spellStart"/>
      <w:r w:rsidRPr="00810D1D">
        <w:t>ReLU</w:t>
      </w:r>
      <w:proofErr w:type="spellEnd"/>
      <w:r w:rsidRPr="00810D1D">
        <w:t xml:space="preserve"> activation functions. </w:t>
      </w:r>
    </w:p>
    <w:p w14:paraId="6C1FA43B" w14:textId="428F972C" w:rsidR="00810D1D" w:rsidRPr="00810D1D" w:rsidRDefault="00810D1D" w:rsidP="00810D1D">
      <w:pPr>
        <w:numPr>
          <w:ilvl w:val="0"/>
          <w:numId w:val="2"/>
        </w:numPr>
      </w:pPr>
      <w:r>
        <w:rPr>
          <w:noProof/>
        </w:rPr>
        <w:drawing>
          <wp:inline distT="0" distB="0" distL="0" distR="0" wp14:anchorId="4F119C32" wp14:editId="32F6F9E7">
            <wp:extent cx="5731510" cy="1783715"/>
            <wp:effectExtent l="0" t="0" r="2540" b="6985"/>
            <wp:docPr id="15180317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31733"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83715"/>
                    </a:xfrm>
                    <a:prstGeom prst="rect">
                      <a:avLst/>
                    </a:prstGeom>
                    <a:noFill/>
                    <a:ln>
                      <a:noFill/>
                    </a:ln>
                  </pic:spPr>
                </pic:pic>
              </a:graphicData>
            </a:graphic>
          </wp:inline>
        </w:drawing>
      </w:r>
    </w:p>
    <w:p w14:paraId="214FDD5C" w14:textId="77777777" w:rsidR="00810D1D" w:rsidRPr="00810D1D" w:rsidRDefault="00810D1D" w:rsidP="00810D1D">
      <w:pPr>
        <w:numPr>
          <w:ilvl w:val="0"/>
          <w:numId w:val="2"/>
        </w:numPr>
      </w:pPr>
      <w:r w:rsidRPr="00810D1D">
        <w:rPr>
          <w:b/>
          <w:bCs/>
        </w:rPr>
        <w:t>Evaluation Result:</w:t>
      </w:r>
      <w:r w:rsidRPr="00810D1D">
        <w:t xml:space="preserve"> </w:t>
      </w:r>
    </w:p>
    <w:p w14:paraId="0FEBE8BE" w14:textId="77777777" w:rsidR="00810D1D" w:rsidRPr="00810D1D" w:rsidRDefault="00810D1D" w:rsidP="00810D1D">
      <w:pPr>
        <w:numPr>
          <w:ilvl w:val="1"/>
          <w:numId w:val="2"/>
        </w:numPr>
      </w:pPr>
      <w:r w:rsidRPr="00810D1D">
        <w:t>Loss: 0.5583</w:t>
      </w:r>
    </w:p>
    <w:p w14:paraId="684C7E16" w14:textId="77777777" w:rsidR="00810D1D" w:rsidRPr="00810D1D" w:rsidRDefault="00810D1D" w:rsidP="00810D1D">
      <w:pPr>
        <w:numPr>
          <w:ilvl w:val="1"/>
          <w:numId w:val="2"/>
        </w:numPr>
      </w:pPr>
      <w:r w:rsidRPr="00810D1D">
        <w:t>Accuracy: 0.7191</w:t>
      </w:r>
    </w:p>
    <w:p w14:paraId="598E139E" w14:textId="77777777" w:rsidR="00810D1D" w:rsidRPr="00810D1D" w:rsidRDefault="00810D1D" w:rsidP="00810D1D">
      <w:pPr>
        <w:numPr>
          <w:ilvl w:val="1"/>
          <w:numId w:val="2"/>
        </w:numPr>
      </w:pPr>
      <w:r w:rsidRPr="00810D1D">
        <w:t>The initial model achieved an accuracy of 71.91%, below the target of 75%.</w:t>
      </w:r>
    </w:p>
    <w:p w14:paraId="3A937761" w14:textId="77777777" w:rsidR="00810D1D" w:rsidRPr="00810D1D" w:rsidRDefault="00810D1D" w:rsidP="00810D1D">
      <w:r w:rsidRPr="00810D1D">
        <w:rPr>
          <w:b/>
          <w:bCs/>
        </w:rPr>
        <w:t>Second Attempt:</w:t>
      </w:r>
    </w:p>
    <w:p w14:paraId="4255CC29" w14:textId="77777777" w:rsidR="00810D1D" w:rsidRDefault="00810D1D" w:rsidP="00810D1D">
      <w:pPr>
        <w:numPr>
          <w:ilvl w:val="0"/>
          <w:numId w:val="3"/>
        </w:numPr>
      </w:pPr>
      <w:r w:rsidRPr="00810D1D">
        <w:rPr>
          <w:b/>
          <w:bCs/>
        </w:rPr>
        <w:t>Model Configuration:</w:t>
      </w:r>
      <w:r w:rsidRPr="00810D1D">
        <w:t xml:space="preserve"> Increased the number of units in each layer.</w:t>
      </w:r>
    </w:p>
    <w:p w14:paraId="46579C0E" w14:textId="5E5BE3CC" w:rsidR="00810D1D" w:rsidRPr="00810D1D" w:rsidRDefault="00810D1D" w:rsidP="00810D1D">
      <w:pPr>
        <w:ind w:left="720"/>
      </w:pPr>
      <w:r>
        <w:rPr>
          <w:noProof/>
        </w:rPr>
        <w:drawing>
          <wp:inline distT="0" distB="0" distL="0" distR="0" wp14:anchorId="46888C26" wp14:editId="294ABB0F">
            <wp:extent cx="5731510" cy="1832610"/>
            <wp:effectExtent l="0" t="0" r="2540" b="0"/>
            <wp:docPr id="208208028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80284" name="Picture 2"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32610"/>
                    </a:xfrm>
                    <a:prstGeom prst="rect">
                      <a:avLst/>
                    </a:prstGeom>
                    <a:noFill/>
                    <a:ln>
                      <a:noFill/>
                    </a:ln>
                  </pic:spPr>
                </pic:pic>
              </a:graphicData>
            </a:graphic>
          </wp:inline>
        </w:drawing>
      </w:r>
      <w:r w:rsidRPr="00810D1D">
        <w:t xml:space="preserve"> </w:t>
      </w:r>
    </w:p>
    <w:p w14:paraId="3761CEEB" w14:textId="77777777" w:rsidR="00810D1D" w:rsidRPr="00810D1D" w:rsidRDefault="00810D1D" w:rsidP="00810D1D">
      <w:pPr>
        <w:numPr>
          <w:ilvl w:val="0"/>
          <w:numId w:val="3"/>
        </w:numPr>
      </w:pPr>
      <w:r w:rsidRPr="00810D1D">
        <w:rPr>
          <w:b/>
          <w:bCs/>
        </w:rPr>
        <w:t>Evaluation Result:</w:t>
      </w:r>
      <w:r w:rsidRPr="00810D1D">
        <w:t xml:space="preserve"> </w:t>
      </w:r>
    </w:p>
    <w:p w14:paraId="3E4BDDEB" w14:textId="77777777" w:rsidR="00810D1D" w:rsidRPr="00810D1D" w:rsidRDefault="00810D1D" w:rsidP="00810D1D">
      <w:pPr>
        <w:numPr>
          <w:ilvl w:val="1"/>
          <w:numId w:val="3"/>
        </w:numPr>
      </w:pPr>
      <w:r w:rsidRPr="00810D1D">
        <w:t>Loss: 0.5586</w:t>
      </w:r>
    </w:p>
    <w:p w14:paraId="7F8D6452" w14:textId="77777777" w:rsidR="00810D1D" w:rsidRPr="00810D1D" w:rsidRDefault="00810D1D" w:rsidP="00810D1D">
      <w:pPr>
        <w:numPr>
          <w:ilvl w:val="1"/>
          <w:numId w:val="3"/>
        </w:numPr>
      </w:pPr>
      <w:r w:rsidRPr="00810D1D">
        <w:t>Accuracy: 0.7238</w:t>
      </w:r>
    </w:p>
    <w:p w14:paraId="6E4EA9D4" w14:textId="77777777" w:rsidR="00810D1D" w:rsidRPr="00810D1D" w:rsidRDefault="00810D1D" w:rsidP="00810D1D">
      <w:pPr>
        <w:numPr>
          <w:ilvl w:val="1"/>
          <w:numId w:val="3"/>
        </w:numPr>
      </w:pPr>
      <w:r w:rsidRPr="00810D1D">
        <w:lastRenderedPageBreak/>
        <w:t>Accuracy increased slightly to 72.38%.</w:t>
      </w:r>
    </w:p>
    <w:p w14:paraId="5AD61696" w14:textId="77777777" w:rsidR="00810D1D" w:rsidRPr="00810D1D" w:rsidRDefault="00810D1D" w:rsidP="00810D1D">
      <w:r w:rsidRPr="00810D1D">
        <w:rPr>
          <w:b/>
          <w:bCs/>
        </w:rPr>
        <w:t>Third Attempt:</w:t>
      </w:r>
    </w:p>
    <w:p w14:paraId="622D59F9" w14:textId="77777777" w:rsidR="00810D1D" w:rsidRDefault="00810D1D" w:rsidP="00810D1D">
      <w:pPr>
        <w:numPr>
          <w:ilvl w:val="0"/>
          <w:numId w:val="4"/>
        </w:numPr>
      </w:pPr>
      <w:r w:rsidRPr="00810D1D">
        <w:rPr>
          <w:b/>
          <w:bCs/>
        </w:rPr>
        <w:t>Model Configuration:</w:t>
      </w:r>
      <w:r w:rsidRPr="00810D1D">
        <w:t xml:space="preserve"> Increased units further and changed activation function to tanh to experiment with improved performance. </w:t>
      </w:r>
    </w:p>
    <w:p w14:paraId="79DF3D02" w14:textId="3A9E417B" w:rsidR="00810D1D" w:rsidRPr="00810D1D" w:rsidRDefault="00810D1D" w:rsidP="00810D1D">
      <w:pPr>
        <w:ind w:left="720"/>
      </w:pPr>
      <w:r>
        <w:rPr>
          <w:noProof/>
        </w:rPr>
        <w:drawing>
          <wp:inline distT="0" distB="0" distL="0" distR="0" wp14:anchorId="75937826" wp14:editId="79F0E33E">
            <wp:extent cx="5731510" cy="1805305"/>
            <wp:effectExtent l="0" t="0" r="2540" b="4445"/>
            <wp:docPr id="20119723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238" name="Picture 3"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05305"/>
                    </a:xfrm>
                    <a:prstGeom prst="rect">
                      <a:avLst/>
                    </a:prstGeom>
                    <a:noFill/>
                    <a:ln>
                      <a:noFill/>
                    </a:ln>
                  </pic:spPr>
                </pic:pic>
              </a:graphicData>
            </a:graphic>
          </wp:inline>
        </w:drawing>
      </w:r>
    </w:p>
    <w:p w14:paraId="6F040E5D" w14:textId="77777777" w:rsidR="00810D1D" w:rsidRPr="00810D1D" w:rsidRDefault="00810D1D" w:rsidP="00810D1D">
      <w:pPr>
        <w:numPr>
          <w:ilvl w:val="0"/>
          <w:numId w:val="4"/>
        </w:numPr>
      </w:pPr>
      <w:r w:rsidRPr="00810D1D">
        <w:rPr>
          <w:b/>
          <w:bCs/>
        </w:rPr>
        <w:t>Evaluation Result:</w:t>
      </w:r>
      <w:r w:rsidRPr="00810D1D">
        <w:t xml:space="preserve"> </w:t>
      </w:r>
    </w:p>
    <w:p w14:paraId="09A7FB93" w14:textId="77777777" w:rsidR="00810D1D" w:rsidRPr="00810D1D" w:rsidRDefault="00810D1D" w:rsidP="00810D1D">
      <w:pPr>
        <w:numPr>
          <w:ilvl w:val="1"/>
          <w:numId w:val="4"/>
        </w:numPr>
      </w:pPr>
      <w:r w:rsidRPr="00810D1D">
        <w:t>Loss: 0.5608</w:t>
      </w:r>
    </w:p>
    <w:p w14:paraId="0C6AFE90" w14:textId="77777777" w:rsidR="00810D1D" w:rsidRPr="00810D1D" w:rsidRDefault="00810D1D" w:rsidP="00810D1D">
      <w:pPr>
        <w:numPr>
          <w:ilvl w:val="1"/>
          <w:numId w:val="4"/>
        </w:numPr>
      </w:pPr>
      <w:r w:rsidRPr="00810D1D">
        <w:t>Accuracy: 0.7245</w:t>
      </w:r>
    </w:p>
    <w:p w14:paraId="7FB48AB6" w14:textId="77777777" w:rsidR="00810D1D" w:rsidRPr="00810D1D" w:rsidRDefault="00810D1D" w:rsidP="00810D1D">
      <w:pPr>
        <w:numPr>
          <w:ilvl w:val="1"/>
          <w:numId w:val="4"/>
        </w:numPr>
      </w:pPr>
      <w:r w:rsidRPr="00810D1D">
        <w:t>The model's performance improved slightly to 72.45%, but we sought more optimization.</w:t>
      </w:r>
    </w:p>
    <w:p w14:paraId="4C3A755B" w14:textId="77777777" w:rsidR="00810D1D" w:rsidRPr="00810D1D" w:rsidRDefault="00810D1D" w:rsidP="00810D1D">
      <w:r w:rsidRPr="00810D1D">
        <w:rPr>
          <w:b/>
          <w:bCs/>
        </w:rPr>
        <w:t>Fourth Attempt:</w:t>
      </w:r>
    </w:p>
    <w:p w14:paraId="79B50D08" w14:textId="77777777" w:rsidR="00810D1D" w:rsidRDefault="00810D1D" w:rsidP="00810D1D">
      <w:pPr>
        <w:numPr>
          <w:ilvl w:val="0"/>
          <w:numId w:val="5"/>
        </w:numPr>
      </w:pPr>
      <w:r w:rsidRPr="00810D1D">
        <w:rPr>
          <w:b/>
          <w:bCs/>
        </w:rPr>
        <w:t>Model Configuration:</w:t>
      </w:r>
      <w:r w:rsidRPr="00810D1D">
        <w:t xml:space="preserve"> Added a third hidden layer with increased units. </w:t>
      </w:r>
    </w:p>
    <w:p w14:paraId="1D779CA7" w14:textId="44E1E0C2" w:rsidR="00810D1D" w:rsidRPr="00810D1D" w:rsidRDefault="00810D1D" w:rsidP="00810D1D">
      <w:pPr>
        <w:ind w:left="720"/>
      </w:pPr>
      <w:r>
        <w:rPr>
          <w:noProof/>
        </w:rPr>
        <w:drawing>
          <wp:inline distT="0" distB="0" distL="0" distR="0" wp14:anchorId="3DF242C4" wp14:editId="680A9B33">
            <wp:extent cx="5731510" cy="2167255"/>
            <wp:effectExtent l="0" t="0" r="2540" b="4445"/>
            <wp:docPr id="187484685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46856" name="Picture 4"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67255"/>
                    </a:xfrm>
                    <a:prstGeom prst="rect">
                      <a:avLst/>
                    </a:prstGeom>
                    <a:noFill/>
                    <a:ln>
                      <a:noFill/>
                    </a:ln>
                  </pic:spPr>
                </pic:pic>
              </a:graphicData>
            </a:graphic>
          </wp:inline>
        </w:drawing>
      </w:r>
    </w:p>
    <w:p w14:paraId="3A1A0E25" w14:textId="77777777" w:rsidR="00810D1D" w:rsidRPr="00810D1D" w:rsidRDefault="00810D1D" w:rsidP="00810D1D">
      <w:pPr>
        <w:numPr>
          <w:ilvl w:val="0"/>
          <w:numId w:val="5"/>
        </w:numPr>
      </w:pPr>
      <w:r w:rsidRPr="00810D1D">
        <w:rPr>
          <w:b/>
          <w:bCs/>
        </w:rPr>
        <w:t>Evaluation Result:</w:t>
      </w:r>
      <w:r w:rsidRPr="00810D1D">
        <w:t xml:space="preserve"> </w:t>
      </w:r>
    </w:p>
    <w:p w14:paraId="149D83FA" w14:textId="77777777" w:rsidR="00810D1D" w:rsidRPr="00810D1D" w:rsidRDefault="00810D1D" w:rsidP="00810D1D">
      <w:pPr>
        <w:numPr>
          <w:ilvl w:val="1"/>
          <w:numId w:val="5"/>
        </w:numPr>
      </w:pPr>
      <w:r w:rsidRPr="00810D1D">
        <w:t>Loss: 0.5750</w:t>
      </w:r>
    </w:p>
    <w:p w14:paraId="79DCBBD3" w14:textId="77777777" w:rsidR="00810D1D" w:rsidRPr="00810D1D" w:rsidRDefault="00810D1D" w:rsidP="00810D1D">
      <w:pPr>
        <w:numPr>
          <w:ilvl w:val="1"/>
          <w:numId w:val="5"/>
        </w:numPr>
      </w:pPr>
      <w:r w:rsidRPr="00810D1D">
        <w:t>Accuracy: 0.7278</w:t>
      </w:r>
    </w:p>
    <w:p w14:paraId="241E7BB9" w14:textId="77777777" w:rsidR="00810D1D" w:rsidRPr="00810D1D" w:rsidRDefault="00810D1D" w:rsidP="00810D1D">
      <w:pPr>
        <w:numPr>
          <w:ilvl w:val="1"/>
          <w:numId w:val="5"/>
        </w:numPr>
      </w:pPr>
      <w:r w:rsidRPr="00810D1D">
        <w:t>This configuration resulted in 72.78% accuracy, an improvement.</w:t>
      </w:r>
    </w:p>
    <w:p w14:paraId="407D3B9A" w14:textId="77777777" w:rsidR="00810D1D" w:rsidRPr="00810D1D" w:rsidRDefault="00810D1D" w:rsidP="00810D1D">
      <w:r w:rsidRPr="00810D1D">
        <w:rPr>
          <w:b/>
          <w:bCs/>
        </w:rPr>
        <w:lastRenderedPageBreak/>
        <w:t>Keras Tuner Experiment:</w:t>
      </w:r>
    </w:p>
    <w:p w14:paraId="1F646328" w14:textId="045790E2" w:rsidR="00810D1D" w:rsidRPr="00810D1D" w:rsidRDefault="00810D1D" w:rsidP="00810D1D">
      <w:pPr>
        <w:numPr>
          <w:ilvl w:val="0"/>
          <w:numId w:val="6"/>
        </w:numPr>
      </w:pPr>
      <w:r w:rsidRPr="00810D1D">
        <w:rPr>
          <w:b/>
          <w:bCs/>
        </w:rPr>
        <w:t>Keras Tuner Model:</w:t>
      </w:r>
      <w:r w:rsidRPr="00810D1D">
        <w:t xml:space="preserve"> Despite extensive hyperparameter tuning with Keras Tuner, the best model achieved only 72% accuracy. This suggested that further manual tuning was necessary.</w:t>
      </w:r>
      <w:r>
        <w:t xml:space="preserve"> The result is saved in </w:t>
      </w:r>
      <w:proofErr w:type="spellStart"/>
      <w:r>
        <w:t>keras_tuner</w:t>
      </w:r>
      <w:proofErr w:type="spellEnd"/>
      <w:r>
        <w:t xml:space="preserve"> folder.</w:t>
      </w:r>
    </w:p>
    <w:p w14:paraId="693CB1B2" w14:textId="77777777" w:rsidR="00810D1D" w:rsidRPr="00810D1D" w:rsidRDefault="00D93F5D" w:rsidP="00810D1D">
      <w:r>
        <w:pict w14:anchorId="299EAB3B">
          <v:rect id="_x0000_i1028" style="width:0;height:1.5pt" o:hralign="center" o:hrstd="t" o:hr="t" fillcolor="#a0a0a0" stroked="f"/>
        </w:pict>
      </w:r>
    </w:p>
    <w:p w14:paraId="5879F465" w14:textId="77777777" w:rsidR="00810D1D" w:rsidRPr="00810D1D" w:rsidRDefault="00810D1D" w:rsidP="00810D1D">
      <w:pPr>
        <w:rPr>
          <w:b/>
          <w:bCs/>
        </w:rPr>
      </w:pPr>
      <w:r w:rsidRPr="00810D1D">
        <w:rPr>
          <w:b/>
          <w:bCs/>
        </w:rPr>
        <w:t>Optimization Attempts</w:t>
      </w:r>
    </w:p>
    <w:p w14:paraId="59A1B4C3" w14:textId="77777777" w:rsidR="00810D1D" w:rsidRPr="00810D1D" w:rsidRDefault="00810D1D" w:rsidP="00810D1D">
      <w:r w:rsidRPr="00810D1D">
        <w:rPr>
          <w:b/>
          <w:bCs/>
        </w:rPr>
        <w:t>Optimization Attempt 1:</w:t>
      </w:r>
    </w:p>
    <w:p w14:paraId="2BA07029" w14:textId="77777777" w:rsidR="00810D1D" w:rsidRDefault="00810D1D" w:rsidP="00810D1D">
      <w:pPr>
        <w:numPr>
          <w:ilvl w:val="0"/>
          <w:numId w:val="7"/>
        </w:numPr>
      </w:pPr>
      <w:r w:rsidRPr="00810D1D">
        <w:rPr>
          <w:b/>
          <w:bCs/>
        </w:rPr>
        <w:t>Model Configuration:</w:t>
      </w:r>
      <w:r w:rsidRPr="00810D1D">
        <w:t xml:space="preserve"> After reviewing the feature set and incorporating the NAME column by using its count as a feature, we achieved significant improvement in performance. </w:t>
      </w:r>
    </w:p>
    <w:p w14:paraId="750758F7" w14:textId="51429FAF" w:rsidR="00810D1D" w:rsidRPr="00810D1D" w:rsidRDefault="00810D1D" w:rsidP="00810D1D">
      <w:pPr>
        <w:numPr>
          <w:ilvl w:val="0"/>
          <w:numId w:val="7"/>
        </w:numPr>
      </w:pPr>
      <w:r>
        <w:rPr>
          <w:noProof/>
        </w:rPr>
        <w:drawing>
          <wp:inline distT="0" distB="0" distL="0" distR="0" wp14:anchorId="6A2D28E8" wp14:editId="762AEE73">
            <wp:extent cx="5731510" cy="2205990"/>
            <wp:effectExtent l="0" t="0" r="2540" b="3810"/>
            <wp:docPr id="59493974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39744" name="Picture 5"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05990"/>
                    </a:xfrm>
                    <a:prstGeom prst="rect">
                      <a:avLst/>
                    </a:prstGeom>
                    <a:noFill/>
                    <a:ln>
                      <a:noFill/>
                    </a:ln>
                  </pic:spPr>
                </pic:pic>
              </a:graphicData>
            </a:graphic>
          </wp:inline>
        </w:drawing>
      </w:r>
    </w:p>
    <w:p w14:paraId="5594DF3B" w14:textId="77777777" w:rsidR="00810D1D" w:rsidRPr="00810D1D" w:rsidRDefault="00810D1D" w:rsidP="00810D1D">
      <w:pPr>
        <w:numPr>
          <w:ilvl w:val="0"/>
          <w:numId w:val="7"/>
        </w:numPr>
      </w:pPr>
      <w:r w:rsidRPr="00810D1D">
        <w:rPr>
          <w:b/>
          <w:bCs/>
        </w:rPr>
        <w:t>Evaluation Result:</w:t>
      </w:r>
      <w:r w:rsidRPr="00810D1D">
        <w:t xml:space="preserve"> </w:t>
      </w:r>
    </w:p>
    <w:p w14:paraId="4B44B1CD" w14:textId="77777777" w:rsidR="00810D1D" w:rsidRPr="00810D1D" w:rsidRDefault="00810D1D" w:rsidP="00810D1D">
      <w:pPr>
        <w:numPr>
          <w:ilvl w:val="1"/>
          <w:numId w:val="7"/>
        </w:numPr>
      </w:pPr>
      <w:r w:rsidRPr="00810D1D">
        <w:t>Loss: 0.4930</w:t>
      </w:r>
    </w:p>
    <w:p w14:paraId="2565D75F" w14:textId="77777777" w:rsidR="00810D1D" w:rsidRPr="00810D1D" w:rsidRDefault="00810D1D" w:rsidP="00810D1D">
      <w:pPr>
        <w:numPr>
          <w:ilvl w:val="1"/>
          <w:numId w:val="7"/>
        </w:numPr>
      </w:pPr>
      <w:r w:rsidRPr="00810D1D">
        <w:t>Accuracy: 0.7552</w:t>
      </w:r>
    </w:p>
    <w:p w14:paraId="4F041F71" w14:textId="77777777" w:rsidR="00810D1D" w:rsidRPr="00810D1D" w:rsidRDefault="00810D1D" w:rsidP="00810D1D">
      <w:pPr>
        <w:numPr>
          <w:ilvl w:val="1"/>
          <w:numId w:val="7"/>
        </w:numPr>
      </w:pPr>
      <w:r w:rsidRPr="00810D1D">
        <w:t>We achieved an accuracy of 75.52%, exceeding the target of 75%.</w:t>
      </w:r>
    </w:p>
    <w:p w14:paraId="6C371A46" w14:textId="77777777" w:rsidR="00810D1D" w:rsidRPr="00810D1D" w:rsidRDefault="00810D1D" w:rsidP="00810D1D">
      <w:r w:rsidRPr="00810D1D">
        <w:rPr>
          <w:b/>
          <w:bCs/>
        </w:rPr>
        <w:t>Optimization Attempt 2:</w:t>
      </w:r>
    </w:p>
    <w:p w14:paraId="18F7E2AC" w14:textId="77777777" w:rsidR="00810D1D" w:rsidRPr="00810D1D" w:rsidRDefault="00810D1D" w:rsidP="00810D1D">
      <w:pPr>
        <w:numPr>
          <w:ilvl w:val="0"/>
          <w:numId w:val="8"/>
        </w:numPr>
      </w:pPr>
      <w:r w:rsidRPr="00810D1D">
        <w:rPr>
          <w:b/>
          <w:bCs/>
        </w:rPr>
        <w:t>Model Configuration:</w:t>
      </w:r>
      <w:r w:rsidRPr="00810D1D">
        <w:t xml:space="preserve"> We experimented by increasing the threshold value for the NAME count feature to 100, but this led to a slight reduction in accuracy. </w:t>
      </w:r>
    </w:p>
    <w:p w14:paraId="78BFA20B" w14:textId="77777777" w:rsidR="00810D1D" w:rsidRPr="00810D1D" w:rsidRDefault="00810D1D" w:rsidP="00810D1D">
      <w:pPr>
        <w:numPr>
          <w:ilvl w:val="1"/>
          <w:numId w:val="8"/>
        </w:numPr>
      </w:pPr>
      <w:r w:rsidRPr="00810D1D">
        <w:rPr>
          <w:b/>
          <w:bCs/>
        </w:rPr>
        <w:t>Evaluation Result:</w:t>
      </w:r>
      <w:r w:rsidRPr="00810D1D">
        <w:t xml:space="preserve"> </w:t>
      </w:r>
    </w:p>
    <w:p w14:paraId="6AB87DB9" w14:textId="77777777" w:rsidR="00810D1D" w:rsidRPr="00810D1D" w:rsidRDefault="00810D1D" w:rsidP="00810D1D">
      <w:pPr>
        <w:numPr>
          <w:ilvl w:val="2"/>
          <w:numId w:val="8"/>
        </w:numPr>
      </w:pPr>
      <w:r w:rsidRPr="00810D1D">
        <w:t>Loss: 0.5057</w:t>
      </w:r>
    </w:p>
    <w:p w14:paraId="42BC1A9E" w14:textId="77777777" w:rsidR="00810D1D" w:rsidRPr="00810D1D" w:rsidRDefault="00810D1D" w:rsidP="00810D1D">
      <w:pPr>
        <w:numPr>
          <w:ilvl w:val="2"/>
          <w:numId w:val="8"/>
        </w:numPr>
      </w:pPr>
      <w:r w:rsidRPr="00810D1D">
        <w:t>Accuracy: 0.7488</w:t>
      </w:r>
    </w:p>
    <w:p w14:paraId="4555F544" w14:textId="77777777" w:rsidR="00810D1D" w:rsidRDefault="00810D1D" w:rsidP="00810D1D">
      <w:pPr>
        <w:numPr>
          <w:ilvl w:val="1"/>
          <w:numId w:val="8"/>
        </w:numPr>
      </w:pPr>
      <w:r w:rsidRPr="00810D1D">
        <w:t>We reverted the threshold value to 50, as it performed better.</w:t>
      </w:r>
    </w:p>
    <w:p w14:paraId="3DAF45B3" w14:textId="77777777" w:rsidR="00810D1D" w:rsidRPr="00810D1D" w:rsidRDefault="00810D1D" w:rsidP="00810D1D">
      <w:pPr>
        <w:ind w:left="1440"/>
      </w:pPr>
    </w:p>
    <w:p w14:paraId="0DAF11B1" w14:textId="77777777" w:rsidR="00810D1D" w:rsidRPr="00810D1D" w:rsidRDefault="00810D1D" w:rsidP="00810D1D">
      <w:r w:rsidRPr="00810D1D">
        <w:rPr>
          <w:b/>
          <w:bCs/>
        </w:rPr>
        <w:lastRenderedPageBreak/>
        <w:t>Optimization Attempt 3:</w:t>
      </w:r>
    </w:p>
    <w:p w14:paraId="10465A91" w14:textId="77777777" w:rsidR="00810D1D" w:rsidRDefault="00810D1D" w:rsidP="00810D1D">
      <w:pPr>
        <w:numPr>
          <w:ilvl w:val="0"/>
          <w:numId w:val="9"/>
        </w:numPr>
      </w:pPr>
      <w:r w:rsidRPr="00810D1D">
        <w:rPr>
          <w:b/>
          <w:bCs/>
        </w:rPr>
        <w:t>Model Configuration:</w:t>
      </w:r>
      <w:r w:rsidRPr="00810D1D">
        <w:t xml:space="preserve"> With the NAME count threshold set at 50, we increased the number of units in the hidden layers to see if further optimization would yield better results. </w:t>
      </w:r>
    </w:p>
    <w:p w14:paraId="2ABF2A0E" w14:textId="312324B5" w:rsidR="00810D1D" w:rsidRPr="00810D1D" w:rsidRDefault="00810D1D" w:rsidP="00810D1D">
      <w:pPr>
        <w:ind w:left="720"/>
      </w:pPr>
      <w:r>
        <w:rPr>
          <w:noProof/>
        </w:rPr>
        <w:drawing>
          <wp:inline distT="0" distB="0" distL="0" distR="0" wp14:anchorId="4EF4294C" wp14:editId="679FBD38">
            <wp:extent cx="5731510" cy="2009140"/>
            <wp:effectExtent l="0" t="0" r="2540" b="0"/>
            <wp:docPr id="210823602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36023" name="Picture 6"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09140"/>
                    </a:xfrm>
                    <a:prstGeom prst="rect">
                      <a:avLst/>
                    </a:prstGeom>
                    <a:noFill/>
                    <a:ln>
                      <a:noFill/>
                    </a:ln>
                  </pic:spPr>
                </pic:pic>
              </a:graphicData>
            </a:graphic>
          </wp:inline>
        </w:drawing>
      </w:r>
    </w:p>
    <w:p w14:paraId="47B85923" w14:textId="77777777" w:rsidR="00810D1D" w:rsidRPr="00810D1D" w:rsidRDefault="00810D1D" w:rsidP="00810D1D">
      <w:pPr>
        <w:numPr>
          <w:ilvl w:val="0"/>
          <w:numId w:val="9"/>
        </w:numPr>
      </w:pPr>
      <w:r w:rsidRPr="00810D1D">
        <w:rPr>
          <w:b/>
          <w:bCs/>
        </w:rPr>
        <w:t>Evaluation Result:</w:t>
      </w:r>
      <w:r w:rsidRPr="00810D1D">
        <w:t xml:space="preserve"> </w:t>
      </w:r>
    </w:p>
    <w:p w14:paraId="064072CD" w14:textId="77777777" w:rsidR="00810D1D" w:rsidRPr="00810D1D" w:rsidRDefault="00810D1D" w:rsidP="00810D1D">
      <w:pPr>
        <w:numPr>
          <w:ilvl w:val="1"/>
          <w:numId w:val="9"/>
        </w:numPr>
      </w:pPr>
      <w:r w:rsidRPr="00810D1D">
        <w:t>Loss: 0.4995</w:t>
      </w:r>
    </w:p>
    <w:p w14:paraId="7180E934" w14:textId="77777777" w:rsidR="00810D1D" w:rsidRPr="00810D1D" w:rsidRDefault="00810D1D" w:rsidP="00810D1D">
      <w:pPr>
        <w:numPr>
          <w:ilvl w:val="1"/>
          <w:numId w:val="9"/>
        </w:numPr>
      </w:pPr>
      <w:r w:rsidRPr="00810D1D">
        <w:t>Accuracy: 0.7554</w:t>
      </w:r>
    </w:p>
    <w:p w14:paraId="797F5BB6" w14:textId="77777777" w:rsidR="00810D1D" w:rsidRPr="00810D1D" w:rsidRDefault="00810D1D" w:rsidP="00810D1D">
      <w:pPr>
        <w:numPr>
          <w:ilvl w:val="1"/>
          <w:numId w:val="9"/>
        </w:numPr>
      </w:pPr>
      <w:r w:rsidRPr="00810D1D">
        <w:t>The model's performance remained consistent at 75.54%, confirming that the NAME count feature contributed positively.</w:t>
      </w:r>
    </w:p>
    <w:p w14:paraId="25EE3DA5" w14:textId="77777777" w:rsidR="00810D1D" w:rsidRPr="00810D1D" w:rsidRDefault="00D93F5D" w:rsidP="00810D1D">
      <w:r>
        <w:pict w14:anchorId="471BBA52">
          <v:rect id="_x0000_i1029" style="width:0;height:1.5pt" o:hralign="center" o:hrstd="t" o:hr="t" fillcolor="#a0a0a0" stroked="f"/>
        </w:pict>
      </w:r>
    </w:p>
    <w:p w14:paraId="3FBFA567" w14:textId="77777777" w:rsidR="00810D1D" w:rsidRPr="00810D1D" w:rsidRDefault="00810D1D" w:rsidP="00810D1D">
      <w:pPr>
        <w:rPr>
          <w:b/>
          <w:bCs/>
        </w:rPr>
      </w:pPr>
      <w:r w:rsidRPr="00810D1D">
        <w:rPr>
          <w:b/>
          <w:bCs/>
        </w:rPr>
        <w:t>Summary and Recommendations</w:t>
      </w:r>
    </w:p>
    <w:p w14:paraId="36393EAE" w14:textId="77777777" w:rsidR="00810D1D" w:rsidRPr="00810D1D" w:rsidRDefault="00810D1D" w:rsidP="00810D1D">
      <w:r w:rsidRPr="00810D1D">
        <w:t xml:space="preserve">The final optimized model achieved an accuracy of </w:t>
      </w:r>
      <w:r w:rsidRPr="00810D1D">
        <w:rPr>
          <w:b/>
          <w:bCs/>
        </w:rPr>
        <w:t>75.54%</w:t>
      </w:r>
      <w:r w:rsidRPr="00810D1D">
        <w:t>, surpassing the target. The inclusion of the NAME count feature significantly contributed to the improved performance. While several configurations of neural network architectures were tested, the best results came from a model with two hidden layers and increased units, combined with a refined NAME feature.</w:t>
      </w:r>
    </w:p>
    <w:p w14:paraId="4D266005" w14:textId="77777777" w:rsidR="00810D1D" w:rsidRPr="00810D1D" w:rsidRDefault="00810D1D" w:rsidP="00810D1D">
      <w:r w:rsidRPr="00810D1D">
        <w:t>Further optimization could focus on:</w:t>
      </w:r>
    </w:p>
    <w:p w14:paraId="543E6C3E" w14:textId="77777777" w:rsidR="00810D1D" w:rsidRPr="00810D1D" w:rsidRDefault="00810D1D" w:rsidP="00810D1D">
      <w:pPr>
        <w:numPr>
          <w:ilvl w:val="0"/>
          <w:numId w:val="10"/>
        </w:numPr>
      </w:pPr>
      <w:r w:rsidRPr="00810D1D">
        <w:t>Trying additional feature engineering or data transformations.</w:t>
      </w:r>
    </w:p>
    <w:p w14:paraId="6E14056A" w14:textId="792268C4" w:rsidR="004B652D" w:rsidRPr="004B652D" w:rsidRDefault="004B652D" w:rsidP="004B652D">
      <w:pPr>
        <w:numPr>
          <w:ilvl w:val="0"/>
          <w:numId w:val="10"/>
        </w:numPr>
        <w:shd w:val="clear" w:color="auto" w:fill="FFFFFF"/>
        <w:spacing w:before="60" w:after="100" w:afterAutospacing="1" w:line="240" w:lineRule="auto"/>
        <w:rPr>
          <w:rFonts w:eastAsia="Times New Roman" w:cs="Segoe UI"/>
          <w:color w:val="1F2328"/>
          <w:kern w:val="0"/>
          <w:lang w:val="en-US"/>
          <w14:ligatures w14:val="none"/>
        </w:rPr>
      </w:pPr>
      <w:r w:rsidRPr="004B652D">
        <w:rPr>
          <w:rFonts w:eastAsia="Times New Roman" w:cs="Segoe UI"/>
          <w:color w:val="1F2328"/>
          <w:kern w:val="0"/>
          <w:lang w:val="en-US"/>
          <w14:ligatures w14:val="none"/>
        </w:rPr>
        <w:t>Experiment with </w:t>
      </w:r>
      <w:r w:rsidRPr="004B652D">
        <w:rPr>
          <w:rFonts w:eastAsia="Times New Roman" w:cs="Segoe UI"/>
          <w:b/>
          <w:bCs/>
          <w:color w:val="1F2328"/>
          <w:kern w:val="0"/>
          <w:lang w:val="en-US"/>
          <w14:ligatures w14:val="none"/>
        </w:rPr>
        <w:t>alternative models</w:t>
      </w:r>
      <w:r w:rsidRPr="004B652D">
        <w:rPr>
          <w:rFonts w:eastAsia="Times New Roman" w:cs="Segoe UI"/>
          <w:color w:val="1F2328"/>
          <w:kern w:val="0"/>
          <w:lang w:val="en-US"/>
          <w14:ligatures w14:val="none"/>
        </w:rPr>
        <w:t xml:space="preserve"> for </w:t>
      </w:r>
      <w:r w:rsidR="00D93F5D" w:rsidRPr="004B652D">
        <w:rPr>
          <w:rFonts w:eastAsia="Times New Roman" w:cs="Segoe UI"/>
          <w:color w:val="1F2328"/>
          <w:kern w:val="0"/>
          <w:lang w:val="en-US"/>
          <w14:ligatures w14:val="none"/>
        </w:rPr>
        <w:t>comparison. Random</w:t>
      </w:r>
      <w:r w:rsidRPr="004B652D">
        <w:rPr>
          <w:rFonts w:eastAsia="Times New Roman" w:cs="Segoe UI"/>
          <w:color w:val="1F2328"/>
          <w:kern w:val="0"/>
          <w:lang w:val="en-US"/>
          <w14:ligatures w14:val="none"/>
        </w:rPr>
        <w:t xml:space="preserve"> Forest is a strong alternative to deep learning for this problem, offering better interpretability and strong performance on structured data. It should be considered for further analysis, along with XGBoost, to determine the best model for predicting Alphabet Soup’s funding success.</w:t>
      </w:r>
    </w:p>
    <w:p w14:paraId="0BCF0F5B" w14:textId="77777777" w:rsidR="00810D1D" w:rsidRPr="00810D1D" w:rsidRDefault="00810D1D" w:rsidP="00810D1D">
      <w:pPr>
        <w:numPr>
          <w:ilvl w:val="0"/>
          <w:numId w:val="10"/>
        </w:numPr>
      </w:pPr>
      <w:r w:rsidRPr="00810D1D">
        <w:t>Hyperparameter tuning for further improvements using Keras Tuner.</w:t>
      </w:r>
    </w:p>
    <w:p w14:paraId="218CC7BD" w14:textId="77777777" w:rsidR="00810D1D" w:rsidRPr="00810D1D" w:rsidRDefault="00810D1D" w:rsidP="00810D1D">
      <w:r w:rsidRPr="00810D1D">
        <w:t>The deep learning model successfully predicts the success of Alphabet Soup-funded organizations and meets the desired accuracy goal.</w:t>
      </w:r>
    </w:p>
    <w:p w14:paraId="3FAB4DB4" w14:textId="77777777" w:rsidR="00BA7BA2" w:rsidRDefault="00BA7BA2"/>
    <w:sectPr w:rsidR="00BA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85AC5"/>
    <w:multiLevelType w:val="multilevel"/>
    <w:tmpl w:val="FFB2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22552"/>
    <w:multiLevelType w:val="multilevel"/>
    <w:tmpl w:val="ED100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45B2D"/>
    <w:multiLevelType w:val="multilevel"/>
    <w:tmpl w:val="0F6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87F73"/>
    <w:multiLevelType w:val="multilevel"/>
    <w:tmpl w:val="5C04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83E8C"/>
    <w:multiLevelType w:val="multilevel"/>
    <w:tmpl w:val="96D0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F71EF"/>
    <w:multiLevelType w:val="multilevel"/>
    <w:tmpl w:val="5080D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E24F9"/>
    <w:multiLevelType w:val="multilevel"/>
    <w:tmpl w:val="2096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20ABD"/>
    <w:multiLevelType w:val="multilevel"/>
    <w:tmpl w:val="533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57E98"/>
    <w:multiLevelType w:val="multilevel"/>
    <w:tmpl w:val="E7B8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C0A91"/>
    <w:multiLevelType w:val="multilevel"/>
    <w:tmpl w:val="19EA8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C0D77"/>
    <w:multiLevelType w:val="multilevel"/>
    <w:tmpl w:val="8DA2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686132">
    <w:abstractNumId w:val="4"/>
  </w:num>
  <w:num w:numId="2" w16cid:durableId="501241262">
    <w:abstractNumId w:val="5"/>
  </w:num>
  <w:num w:numId="3" w16cid:durableId="1587569924">
    <w:abstractNumId w:val="8"/>
  </w:num>
  <w:num w:numId="4" w16cid:durableId="206651369">
    <w:abstractNumId w:val="6"/>
  </w:num>
  <w:num w:numId="5" w16cid:durableId="834691640">
    <w:abstractNumId w:val="0"/>
  </w:num>
  <w:num w:numId="6" w16cid:durableId="1692023439">
    <w:abstractNumId w:val="2"/>
  </w:num>
  <w:num w:numId="7" w16cid:durableId="974532013">
    <w:abstractNumId w:val="3"/>
  </w:num>
  <w:num w:numId="8" w16cid:durableId="1387028660">
    <w:abstractNumId w:val="9"/>
  </w:num>
  <w:num w:numId="9" w16cid:durableId="1562446058">
    <w:abstractNumId w:val="1"/>
  </w:num>
  <w:num w:numId="10" w16cid:durableId="384452041">
    <w:abstractNumId w:val="7"/>
  </w:num>
  <w:num w:numId="11" w16cid:durableId="20787002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1D"/>
    <w:rsid w:val="00435001"/>
    <w:rsid w:val="004B652D"/>
    <w:rsid w:val="00810D1D"/>
    <w:rsid w:val="00B25226"/>
    <w:rsid w:val="00BA7BA2"/>
    <w:rsid w:val="00D93F5D"/>
    <w:rsid w:val="00E35A0E"/>
    <w:rsid w:val="00FC4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946AE05"/>
  <w15:chartTrackingRefBased/>
  <w15:docId w15:val="{DC14C4E3-FCCD-40C2-87CF-69C20FC3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D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D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D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D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D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D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D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D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D1D"/>
    <w:rPr>
      <w:rFonts w:eastAsiaTheme="majorEastAsia" w:cstheme="majorBidi"/>
      <w:color w:val="272727" w:themeColor="text1" w:themeTint="D8"/>
    </w:rPr>
  </w:style>
  <w:style w:type="paragraph" w:styleId="Title">
    <w:name w:val="Title"/>
    <w:basedOn w:val="Normal"/>
    <w:next w:val="Normal"/>
    <w:link w:val="TitleChar"/>
    <w:uiPriority w:val="10"/>
    <w:qFormat/>
    <w:rsid w:val="00810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D1D"/>
    <w:pPr>
      <w:spacing w:before="160"/>
      <w:jc w:val="center"/>
    </w:pPr>
    <w:rPr>
      <w:i/>
      <w:iCs/>
      <w:color w:val="404040" w:themeColor="text1" w:themeTint="BF"/>
    </w:rPr>
  </w:style>
  <w:style w:type="character" w:customStyle="1" w:styleId="QuoteChar">
    <w:name w:val="Quote Char"/>
    <w:basedOn w:val="DefaultParagraphFont"/>
    <w:link w:val="Quote"/>
    <w:uiPriority w:val="29"/>
    <w:rsid w:val="00810D1D"/>
    <w:rPr>
      <w:i/>
      <w:iCs/>
      <w:color w:val="404040" w:themeColor="text1" w:themeTint="BF"/>
    </w:rPr>
  </w:style>
  <w:style w:type="paragraph" w:styleId="ListParagraph">
    <w:name w:val="List Paragraph"/>
    <w:basedOn w:val="Normal"/>
    <w:uiPriority w:val="34"/>
    <w:qFormat/>
    <w:rsid w:val="00810D1D"/>
    <w:pPr>
      <w:ind w:left="720"/>
      <w:contextualSpacing/>
    </w:pPr>
  </w:style>
  <w:style w:type="character" w:styleId="IntenseEmphasis">
    <w:name w:val="Intense Emphasis"/>
    <w:basedOn w:val="DefaultParagraphFont"/>
    <w:uiPriority w:val="21"/>
    <w:qFormat/>
    <w:rsid w:val="00810D1D"/>
    <w:rPr>
      <w:i/>
      <w:iCs/>
      <w:color w:val="0F4761" w:themeColor="accent1" w:themeShade="BF"/>
    </w:rPr>
  </w:style>
  <w:style w:type="paragraph" w:styleId="IntenseQuote">
    <w:name w:val="Intense Quote"/>
    <w:basedOn w:val="Normal"/>
    <w:next w:val="Normal"/>
    <w:link w:val="IntenseQuoteChar"/>
    <w:uiPriority w:val="30"/>
    <w:qFormat/>
    <w:rsid w:val="00810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D1D"/>
    <w:rPr>
      <w:i/>
      <w:iCs/>
      <w:color w:val="0F4761" w:themeColor="accent1" w:themeShade="BF"/>
    </w:rPr>
  </w:style>
  <w:style w:type="character" w:styleId="IntenseReference">
    <w:name w:val="Intense Reference"/>
    <w:basedOn w:val="DefaultParagraphFont"/>
    <w:uiPriority w:val="32"/>
    <w:qFormat/>
    <w:rsid w:val="00810D1D"/>
    <w:rPr>
      <w:b/>
      <w:bCs/>
      <w:smallCaps/>
      <w:color w:val="0F4761" w:themeColor="accent1" w:themeShade="BF"/>
      <w:spacing w:val="5"/>
    </w:rPr>
  </w:style>
  <w:style w:type="character" w:styleId="Strong">
    <w:name w:val="Strong"/>
    <w:basedOn w:val="DefaultParagraphFont"/>
    <w:uiPriority w:val="22"/>
    <w:qFormat/>
    <w:rsid w:val="004B6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32143">
      <w:bodyDiv w:val="1"/>
      <w:marLeft w:val="0"/>
      <w:marRight w:val="0"/>
      <w:marTop w:val="0"/>
      <w:marBottom w:val="0"/>
      <w:divBdr>
        <w:top w:val="none" w:sz="0" w:space="0" w:color="auto"/>
        <w:left w:val="none" w:sz="0" w:space="0" w:color="auto"/>
        <w:bottom w:val="none" w:sz="0" w:space="0" w:color="auto"/>
        <w:right w:val="none" w:sz="0" w:space="0" w:color="auto"/>
      </w:divBdr>
      <w:divsChild>
        <w:div w:id="1311710355">
          <w:marLeft w:val="0"/>
          <w:marRight w:val="0"/>
          <w:marTop w:val="0"/>
          <w:marBottom w:val="0"/>
          <w:divBdr>
            <w:top w:val="none" w:sz="0" w:space="0" w:color="auto"/>
            <w:left w:val="none" w:sz="0" w:space="0" w:color="auto"/>
            <w:bottom w:val="none" w:sz="0" w:space="0" w:color="auto"/>
            <w:right w:val="none" w:sz="0" w:space="0" w:color="auto"/>
          </w:divBdr>
          <w:divsChild>
            <w:div w:id="1563445297">
              <w:marLeft w:val="0"/>
              <w:marRight w:val="0"/>
              <w:marTop w:val="0"/>
              <w:marBottom w:val="0"/>
              <w:divBdr>
                <w:top w:val="none" w:sz="0" w:space="0" w:color="auto"/>
                <w:left w:val="none" w:sz="0" w:space="0" w:color="auto"/>
                <w:bottom w:val="none" w:sz="0" w:space="0" w:color="auto"/>
                <w:right w:val="none" w:sz="0" w:space="0" w:color="auto"/>
              </w:divBdr>
            </w:div>
            <w:div w:id="1917125150">
              <w:marLeft w:val="0"/>
              <w:marRight w:val="0"/>
              <w:marTop w:val="0"/>
              <w:marBottom w:val="0"/>
              <w:divBdr>
                <w:top w:val="none" w:sz="0" w:space="0" w:color="auto"/>
                <w:left w:val="none" w:sz="0" w:space="0" w:color="auto"/>
                <w:bottom w:val="none" w:sz="0" w:space="0" w:color="auto"/>
                <w:right w:val="none" w:sz="0" w:space="0" w:color="auto"/>
              </w:divBdr>
              <w:divsChild>
                <w:div w:id="123541842">
                  <w:marLeft w:val="0"/>
                  <w:marRight w:val="0"/>
                  <w:marTop w:val="0"/>
                  <w:marBottom w:val="0"/>
                  <w:divBdr>
                    <w:top w:val="none" w:sz="0" w:space="0" w:color="auto"/>
                    <w:left w:val="none" w:sz="0" w:space="0" w:color="auto"/>
                    <w:bottom w:val="none" w:sz="0" w:space="0" w:color="auto"/>
                    <w:right w:val="none" w:sz="0" w:space="0" w:color="auto"/>
                  </w:divBdr>
                  <w:divsChild>
                    <w:div w:id="1763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9625">
              <w:marLeft w:val="0"/>
              <w:marRight w:val="0"/>
              <w:marTop w:val="0"/>
              <w:marBottom w:val="0"/>
              <w:divBdr>
                <w:top w:val="none" w:sz="0" w:space="0" w:color="auto"/>
                <w:left w:val="none" w:sz="0" w:space="0" w:color="auto"/>
                <w:bottom w:val="none" w:sz="0" w:space="0" w:color="auto"/>
                <w:right w:val="none" w:sz="0" w:space="0" w:color="auto"/>
              </w:divBdr>
            </w:div>
          </w:divsChild>
        </w:div>
        <w:div w:id="267205651">
          <w:marLeft w:val="0"/>
          <w:marRight w:val="0"/>
          <w:marTop w:val="0"/>
          <w:marBottom w:val="0"/>
          <w:divBdr>
            <w:top w:val="none" w:sz="0" w:space="0" w:color="auto"/>
            <w:left w:val="none" w:sz="0" w:space="0" w:color="auto"/>
            <w:bottom w:val="none" w:sz="0" w:space="0" w:color="auto"/>
            <w:right w:val="none" w:sz="0" w:space="0" w:color="auto"/>
          </w:divBdr>
          <w:divsChild>
            <w:div w:id="724178081">
              <w:marLeft w:val="0"/>
              <w:marRight w:val="0"/>
              <w:marTop w:val="0"/>
              <w:marBottom w:val="0"/>
              <w:divBdr>
                <w:top w:val="none" w:sz="0" w:space="0" w:color="auto"/>
                <w:left w:val="none" w:sz="0" w:space="0" w:color="auto"/>
                <w:bottom w:val="none" w:sz="0" w:space="0" w:color="auto"/>
                <w:right w:val="none" w:sz="0" w:space="0" w:color="auto"/>
              </w:divBdr>
            </w:div>
            <w:div w:id="1637488352">
              <w:marLeft w:val="0"/>
              <w:marRight w:val="0"/>
              <w:marTop w:val="0"/>
              <w:marBottom w:val="0"/>
              <w:divBdr>
                <w:top w:val="none" w:sz="0" w:space="0" w:color="auto"/>
                <w:left w:val="none" w:sz="0" w:space="0" w:color="auto"/>
                <w:bottom w:val="none" w:sz="0" w:space="0" w:color="auto"/>
                <w:right w:val="none" w:sz="0" w:space="0" w:color="auto"/>
              </w:divBdr>
              <w:divsChild>
                <w:div w:id="1726752833">
                  <w:marLeft w:val="0"/>
                  <w:marRight w:val="0"/>
                  <w:marTop w:val="0"/>
                  <w:marBottom w:val="0"/>
                  <w:divBdr>
                    <w:top w:val="none" w:sz="0" w:space="0" w:color="auto"/>
                    <w:left w:val="none" w:sz="0" w:space="0" w:color="auto"/>
                    <w:bottom w:val="none" w:sz="0" w:space="0" w:color="auto"/>
                    <w:right w:val="none" w:sz="0" w:space="0" w:color="auto"/>
                  </w:divBdr>
                  <w:divsChild>
                    <w:div w:id="21472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294">
              <w:marLeft w:val="0"/>
              <w:marRight w:val="0"/>
              <w:marTop w:val="0"/>
              <w:marBottom w:val="0"/>
              <w:divBdr>
                <w:top w:val="none" w:sz="0" w:space="0" w:color="auto"/>
                <w:left w:val="none" w:sz="0" w:space="0" w:color="auto"/>
                <w:bottom w:val="none" w:sz="0" w:space="0" w:color="auto"/>
                <w:right w:val="none" w:sz="0" w:space="0" w:color="auto"/>
              </w:divBdr>
            </w:div>
          </w:divsChild>
        </w:div>
        <w:div w:id="247466237">
          <w:marLeft w:val="0"/>
          <w:marRight w:val="0"/>
          <w:marTop w:val="0"/>
          <w:marBottom w:val="0"/>
          <w:divBdr>
            <w:top w:val="none" w:sz="0" w:space="0" w:color="auto"/>
            <w:left w:val="none" w:sz="0" w:space="0" w:color="auto"/>
            <w:bottom w:val="none" w:sz="0" w:space="0" w:color="auto"/>
            <w:right w:val="none" w:sz="0" w:space="0" w:color="auto"/>
          </w:divBdr>
          <w:divsChild>
            <w:div w:id="470250155">
              <w:marLeft w:val="0"/>
              <w:marRight w:val="0"/>
              <w:marTop w:val="0"/>
              <w:marBottom w:val="0"/>
              <w:divBdr>
                <w:top w:val="none" w:sz="0" w:space="0" w:color="auto"/>
                <w:left w:val="none" w:sz="0" w:space="0" w:color="auto"/>
                <w:bottom w:val="none" w:sz="0" w:space="0" w:color="auto"/>
                <w:right w:val="none" w:sz="0" w:space="0" w:color="auto"/>
              </w:divBdr>
            </w:div>
            <w:div w:id="63068761">
              <w:marLeft w:val="0"/>
              <w:marRight w:val="0"/>
              <w:marTop w:val="0"/>
              <w:marBottom w:val="0"/>
              <w:divBdr>
                <w:top w:val="none" w:sz="0" w:space="0" w:color="auto"/>
                <w:left w:val="none" w:sz="0" w:space="0" w:color="auto"/>
                <w:bottom w:val="none" w:sz="0" w:space="0" w:color="auto"/>
                <w:right w:val="none" w:sz="0" w:space="0" w:color="auto"/>
              </w:divBdr>
              <w:divsChild>
                <w:div w:id="730425702">
                  <w:marLeft w:val="0"/>
                  <w:marRight w:val="0"/>
                  <w:marTop w:val="0"/>
                  <w:marBottom w:val="0"/>
                  <w:divBdr>
                    <w:top w:val="none" w:sz="0" w:space="0" w:color="auto"/>
                    <w:left w:val="none" w:sz="0" w:space="0" w:color="auto"/>
                    <w:bottom w:val="none" w:sz="0" w:space="0" w:color="auto"/>
                    <w:right w:val="none" w:sz="0" w:space="0" w:color="auto"/>
                  </w:divBdr>
                  <w:divsChild>
                    <w:div w:id="5682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2340">
              <w:marLeft w:val="0"/>
              <w:marRight w:val="0"/>
              <w:marTop w:val="0"/>
              <w:marBottom w:val="0"/>
              <w:divBdr>
                <w:top w:val="none" w:sz="0" w:space="0" w:color="auto"/>
                <w:left w:val="none" w:sz="0" w:space="0" w:color="auto"/>
                <w:bottom w:val="none" w:sz="0" w:space="0" w:color="auto"/>
                <w:right w:val="none" w:sz="0" w:space="0" w:color="auto"/>
              </w:divBdr>
            </w:div>
          </w:divsChild>
        </w:div>
        <w:div w:id="1246380228">
          <w:marLeft w:val="0"/>
          <w:marRight w:val="0"/>
          <w:marTop w:val="0"/>
          <w:marBottom w:val="0"/>
          <w:divBdr>
            <w:top w:val="none" w:sz="0" w:space="0" w:color="auto"/>
            <w:left w:val="none" w:sz="0" w:space="0" w:color="auto"/>
            <w:bottom w:val="none" w:sz="0" w:space="0" w:color="auto"/>
            <w:right w:val="none" w:sz="0" w:space="0" w:color="auto"/>
          </w:divBdr>
          <w:divsChild>
            <w:div w:id="375396424">
              <w:marLeft w:val="0"/>
              <w:marRight w:val="0"/>
              <w:marTop w:val="0"/>
              <w:marBottom w:val="0"/>
              <w:divBdr>
                <w:top w:val="none" w:sz="0" w:space="0" w:color="auto"/>
                <w:left w:val="none" w:sz="0" w:space="0" w:color="auto"/>
                <w:bottom w:val="none" w:sz="0" w:space="0" w:color="auto"/>
                <w:right w:val="none" w:sz="0" w:space="0" w:color="auto"/>
              </w:divBdr>
            </w:div>
            <w:div w:id="831683094">
              <w:marLeft w:val="0"/>
              <w:marRight w:val="0"/>
              <w:marTop w:val="0"/>
              <w:marBottom w:val="0"/>
              <w:divBdr>
                <w:top w:val="none" w:sz="0" w:space="0" w:color="auto"/>
                <w:left w:val="none" w:sz="0" w:space="0" w:color="auto"/>
                <w:bottom w:val="none" w:sz="0" w:space="0" w:color="auto"/>
                <w:right w:val="none" w:sz="0" w:space="0" w:color="auto"/>
              </w:divBdr>
              <w:divsChild>
                <w:div w:id="598761193">
                  <w:marLeft w:val="0"/>
                  <w:marRight w:val="0"/>
                  <w:marTop w:val="0"/>
                  <w:marBottom w:val="0"/>
                  <w:divBdr>
                    <w:top w:val="none" w:sz="0" w:space="0" w:color="auto"/>
                    <w:left w:val="none" w:sz="0" w:space="0" w:color="auto"/>
                    <w:bottom w:val="none" w:sz="0" w:space="0" w:color="auto"/>
                    <w:right w:val="none" w:sz="0" w:space="0" w:color="auto"/>
                  </w:divBdr>
                  <w:divsChild>
                    <w:div w:id="1044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8418">
              <w:marLeft w:val="0"/>
              <w:marRight w:val="0"/>
              <w:marTop w:val="0"/>
              <w:marBottom w:val="0"/>
              <w:divBdr>
                <w:top w:val="none" w:sz="0" w:space="0" w:color="auto"/>
                <w:left w:val="none" w:sz="0" w:space="0" w:color="auto"/>
                <w:bottom w:val="none" w:sz="0" w:space="0" w:color="auto"/>
                <w:right w:val="none" w:sz="0" w:space="0" w:color="auto"/>
              </w:divBdr>
            </w:div>
          </w:divsChild>
        </w:div>
        <w:div w:id="929194777">
          <w:marLeft w:val="0"/>
          <w:marRight w:val="0"/>
          <w:marTop w:val="0"/>
          <w:marBottom w:val="0"/>
          <w:divBdr>
            <w:top w:val="none" w:sz="0" w:space="0" w:color="auto"/>
            <w:left w:val="none" w:sz="0" w:space="0" w:color="auto"/>
            <w:bottom w:val="none" w:sz="0" w:space="0" w:color="auto"/>
            <w:right w:val="none" w:sz="0" w:space="0" w:color="auto"/>
          </w:divBdr>
          <w:divsChild>
            <w:div w:id="397173555">
              <w:marLeft w:val="0"/>
              <w:marRight w:val="0"/>
              <w:marTop w:val="0"/>
              <w:marBottom w:val="0"/>
              <w:divBdr>
                <w:top w:val="none" w:sz="0" w:space="0" w:color="auto"/>
                <w:left w:val="none" w:sz="0" w:space="0" w:color="auto"/>
                <w:bottom w:val="none" w:sz="0" w:space="0" w:color="auto"/>
                <w:right w:val="none" w:sz="0" w:space="0" w:color="auto"/>
              </w:divBdr>
            </w:div>
            <w:div w:id="245069093">
              <w:marLeft w:val="0"/>
              <w:marRight w:val="0"/>
              <w:marTop w:val="0"/>
              <w:marBottom w:val="0"/>
              <w:divBdr>
                <w:top w:val="none" w:sz="0" w:space="0" w:color="auto"/>
                <w:left w:val="none" w:sz="0" w:space="0" w:color="auto"/>
                <w:bottom w:val="none" w:sz="0" w:space="0" w:color="auto"/>
                <w:right w:val="none" w:sz="0" w:space="0" w:color="auto"/>
              </w:divBdr>
              <w:divsChild>
                <w:div w:id="614412859">
                  <w:marLeft w:val="0"/>
                  <w:marRight w:val="0"/>
                  <w:marTop w:val="0"/>
                  <w:marBottom w:val="0"/>
                  <w:divBdr>
                    <w:top w:val="none" w:sz="0" w:space="0" w:color="auto"/>
                    <w:left w:val="none" w:sz="0" w:space="0" w:color="auto"/>
                    <w:bottom w:val="none" w:sz="0" w:space="0" w:color="auto"/>
                    <w:right w:val="none" w:sz="0" w:space="0" w:color="auto"/>
                  </w:divBdr>
                  <w:divsChild>
                    <w:div w:id="11873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6553">
              <w:marLeft w:val="0"/>
              <w:marRight w:val="0"/>
              <w:marTop w:val="0"/>
              <w:marBottom w:val="0"/>
              <w:divBdr>
                <w:top w:val="none" w:sz="0" w:space="0" w:color="auto"/>
                <w:left w:val="none" w:sz="0" w:space="0" w:color="auto"/>
                <w:bottom w:val="none" w:sz="0" w:space="0" w:color="auto"/>
                <w:right w:val="none" w:sz="0" w:space="0" w:color="auto"/>
              </w:divBdr>
            </w:div>
          </w:divsChild>
        </w:div>
        <w:div w:id="906375901">
          <w:marLeft w:val="0"/>
          <w:marRight w:val="0"/>
          <w:marTop w:val="0"/>
          <w:marBottom w:val="0"/>
          <w:divBdr>
            <w:top w:val="none" w:sz="0" w:space="0" w:color="auto"/>
            <w:left w:val="none" w:sz="0" w:space="0" w:color="auto"/>
            <w:bottom w:val="none" w:sz="0" w:space="0" w:color="auto"/>
            <w:right w:val="none" w:sz="0" w:space="0" w:color="auto"/>
          </w:divBdr>
          <w:divsChild>
            <w:div w:id="1109398423">
              <w:marLeft w:val="0"/>
              <w:marRight w:val="0"/>
              <w:marTop w:val="0"/>
              <w:marBottom w:val="0"/>
              <w:divBdr>
                <w:top w:val="none" w:sz="0" w:space="0" w:color="auto"/>
                <w:left w:val="none" w:sz="0" w:space="0" w:color="auto"/>
                <w:bottom w:val="none" w:sz="0" w:space="0" w:color="auto"/>
                <w:right w:val="none" w:sz="0" w:space="0" w:color="auto"/>
              </w:divBdr>
            </w:div>
            <w:div w:id="1902406448">
              <w:marLeft w:val="0"/>
              <w:marRight w:val="0"/>
              <w:marTop w:val="0"/>
              <w:marBottom w:val="0"/>
              <w:divBdr>
                <w:top w:val="none" w:sz="0" w:space="0" w:color="auto"/>
                <w:left w:val="none" w:sz="0" w:space="0" w:color="auto"/>
                <w:bottom w:val="none" w:sz="0" w:space="0" w:color="auto"/>
                <w:right w:val="none" w:sz="0" w:space="0" w:color="auto"/>
              </w:divBdr>
              <w:divsChild>
                <w:div w:id="958953136">
                  <w:marLeft w:val="0"/>
                  <w:marRight w:val="0"/>
                  <w:marTop w:val="0"/>
                  <w:marBottom w:val="0"/>
                  <w:divBdr>
                    <w:top w:val="none" w:sz="0" w:space="0" w:color="auto"/>
                    <w:left w:val="none" w:sz="0" w:space="0" w:color="auto"/>
                    <w:bottom w:val="none" w:sz="0" w:space="0" w:color="auto"/>
                    <w:right w:val="none" w:sz="0" w:space="0" w:color="auto"/>
                  </w:divBdr>
                  <w:divsChild>
                    <w:div w:id="4478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06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77794084">
          <w:marLeft w:val="0"/>
          <w:marRight w:val="0"/>
          <w:marTop w:val="0"/>
          <w:marBottom w:val="0"/>
          <w:divBdr>
            <w:top w:val="none" w:sz="0" w:space="0" w:color="auto"/>
            <w:left w:val="none" w:sz="0" w:space="0" w:color="auto"/>
            <w:bottom w:val="none" w:sz="0" w:space="0" w:color="auto"/>
            <w:right w:val="none" w:sz="0" w:space="0" w:color="auto"/>
          </w:divBdr>
          <w:divsChild>
            <w:div w:id="1152988395">
              <w:marLeft w:val="0"/>
              <w:marRight w:val="0"/>
              <w:marTop w:val="0"/>
              <w:marBottom w:val="0"/>
              <w:divBdr>
                <w:top w:val="none" w:sz="0" w:space="0" w:color="auto"/>
                <w:left w:val="none" w:sz="0" w:space="0" w:color="auto"/>
                <w:bottom w:val="none" w:sz="0" w:space="0" w:color="auto"/>
                <w:right w:val="none" w:sz="0" w:space="0" w:color="auto"/>
              </w:divBdr>
            </w:div>
            <w:div w:id="1846627703">
              <w:marLeft w:val="0"/>
              <w:marRight w:val="0"/>
              <w:marTop w:val="0"/>
              <w:marBottom w:val="0"/>
              <w:divBdr>
                <w:top w:val="none" w:sz="0" w:space="0" w:color="auto"/>
                <w:left w:val="none" w:sz="0" w:space="0" w:color="auto"/>
                <w:bottom w:val="none" w:sz="0" w:space="0" w:color="auto"/>
                <w:right w:val="none" w:sz="0" w:space="0" w:color="auto"/>
              </w:divBdr>
              <w:divsChild>
                <w:div w:id="1353803279">
                  <w:marLeft w:val="0"/>
                  <w:marRight w:val="0"/>
                  <w:marTop w:val="0"/>
                  <w:marBottom w:val="0"/>
                  <w:divBdr>
                    <w:top w:val="none" w:sz="0" w:space="0" w:color="auto"/>
                    <w:left w:val="none" w:sz="0" w:space="0" w:color="auto"/>
                    <w:bottom w:val="none" w:sz="0" w:space="0" w:color="auto"/>
                    <w:right w:val="none" w:sz="0" w:space="0" w:color="auto"/>
                  </w:divBdr>
                  <w:divsChild>
                    <w:div w:id="756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9153">
              <w:marLeft w:val="0"/>
              <w:marRight w:val="0"/>
              <w:marTop w:val="0"/>
              <w:marBottom w:val="0"/>
              <w:divBdr>
                <w:top w:val="none" w:sz="0" w:space="0" w:color="auto"/>
                <w:left w:val="none" w:sz="0" w:space="0" w:color="auto"/>
                <w:bottom w:val="none" w:sz="0" w:space="0" w:color="auto"/>
                <w:right w:val="none" w:sz="0" w:space="0" w:color="auto"/>
              </w:divBdr>
            </w:div>
          </w:divsChild>
        </w:div>
        <w:div w:id="1748308244">
          <w:marLeft w:val="0"/>
          <w:marRight w:val="0"/>
          <w:marTop w:val="0"/>
          <w:marBottom w:val="0"/>
          <w:divBdr>
            <w:top w:val="none" w:sz="0" w:space="0" w:color="auto"/>
            <w:left w:val="none" w:sz="0" w:space="0" w:color="auto"/>
            <w:bottom w:val="none" w:sz="0" w:space="0" w:color="auto"/>
            <w:right w:val="none" w:sz="0" w:space="0" w:color="auto"/>
          </w:divBdr>
          <w:divsChild>
            <w:div w:id="109904904">
              <w:marLeft w:val="0"/>
              <w:marRight w:val="0"/>
              <w:marTop w:val="0"/>
              <w:marBottom w:val="0"/>
              <w:divBdr>
                <w:top w:val="none" w:sz="0" w:space="0" w:color="auto"/>
                <w:left w:val="none" w:sz="0" w:space="0" w:color="auto"/>
                <w:bottom w:val="none" w:sz="0" w:space="0" w:color="auto"/>
                <w:right w:val="none" w:sz="0" w:space="0" w:color="auto"/>
              </w:divBdr>
            </w:div>
            <w:div w:id="347218819">
              <w:marLeft w:val="0"/>
              <w:marRight w:val="0"/>
              <w:marTop w:val="0"/>
              <w:marBottom w:val="0"/>
              <w:divBdr>
                <w:top w:val="none" w:sz="0" w:space="0" w:color="auto"/>
                <w:left w:val="none" w:sz="0" w:space="0" w:color="auto"/>
                <w:bottom w:val="none" w:sz="0" w:space="0" w:color="auto"/>
                <w:right w:val="none" w:sz="0" w:space="0" w:color="auto"/>
              </w:divBdr>
              <w:divsChild>
                <w:div w:id="130831800">
                  <w:marLeft w:val="0"/>
                  <w:marRight w:val="0"/>
                  <w:marTop w:val="0"/>
                  <w:marBottom w:val="0"/>
                  <w:divBdr>
                    <w:top w:val="none" w:sz="0" w:space="0" w:color="auto"/>
                    <w:left w:val="none" w:sz="0" w:space="0" w:color="auto"/>
                    <w:bottom w:val="none" w:sz="0" w:space="0" w:color="auto"/>
                    <w:right w:val="none" w:sz="0" w:space="0" w:color="auto"/>
                  </w:divBdr>
                  <w:divsChild>
                    <w:div w:id="6455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2865">
              <w:marLeft w:val="0"/>
              <w:marRight w:val="0"/>
              <w:marTop w:val="0"/>
              <w:marBottom w:val="0"/>
              <w:divBdr>
                <w:top w:val="none" w:sz="0" w:space="0" w:color="auto"/>
                <w:left w:val="none" w:sz="0" w:space="0" w:color="auto"/>
                <w:bottom w:val="none" w:sz="0" w:space="0" w:color="auto"/>
                <w:right w:val="none" w:sz="0" w:space="0" w:color="auto"/>
              </w:divBdr>
            </w:div>
          </w:divsChild>
        </w:div>
        <w:div w:id="1516531720">
          <w:marLeft w:val="0"/>
          <w:marRight w:val="0"/>
          <w:marTop w:val="0"/>
          <w:marBottom w:val="0"/>
          <w:divBdr>
            <w:top w:val="none" w:sz="0" w:space="0" w:color="auto"/>
            <w:left w:val="none" w:sz="0" w:space="0" w:color="auto"/>
            <w:bottom w:val="none" w:sz="0" w:space="0" w:color="auto"/>
            <w:right w:val="none" w:sz="0" w:space="0" w:color="auto"/>
          </w:divBdr>
          <w:divsChild>
            <w:div w:id="80416355">
              <w:marLeft w:val="0"/>
              <w:marRight w:val="0"/>
              <w:marTop w:val="0"/>
              <w:marBottom w:val="0"/>
              <w:divBdr>
                <w:top w:val="none" w:sz="0" w:space="0" w:color="auto"/>
                <w:left w:val="none" w:sz="0" w:space="0" w:color="auto"/>
                <w:bottom w:val="none" w:sz="0" w:space="0" w:color="auto"/>
                <w:right w:val="none" w:sz="0" w:space="0" w:color="auto"/>
              </w:divBdr>
            </w:div>
            <w:div w:id="596793679">
              <w:marLeft w:val="0"/>
              <w:marRight w:val="0"/>
              <w:marTop w:val="0"/>
              <w:marBottom w:val="0"/>
              <w:divBdr>
                <w:top w:val="none" w:sz="0" w:space="0" w:color="auto"/>
                <w:left w:val="none" w:sz="0" w:space="0" w:color="auto"/>
                <w:bottom w:val="none" w:sz="0" w:space="0" w:color="auto"/>
                <w:right w:val="none" w:sz="0" w:space="0" w:color="auto"/>
              </w:divBdr>
              <w:divsChild>
                <w:div w:id="445126151">
                  <w:marLeft w:val="0"/>
                  <w:marRight w:val="0"/>
                  <w:marTop w:val="0"/>
                  <w:marBottom w:val="0"/>
                  <w:divBdr>
                    <w:top w:val="none" w:sz="0" w:space="0" w:color="auto"/>
                    <w:left w:val="none" w:sz="0" w:space="0" w:color="auto"/>
                    <w:bottom w:val="none" w:sz="0" w:space="0" w:color="auto"/>
                    <w:right w:val="none" w:sz="0" w:space="0" w:color="auto"/>
                  </w:divBdr>
                  <w:divsChild>
                    <w:div w:id="17163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5228">
              <w:marLeft w:val="0"/>
              <w:marRight w:val="0"/>
              <w:marTop w:val="0"/>
              <w:marBottom w:val="0"/>
              <w:divBdr>
                <w:top w:val="none" w:sz="0" w:space="0" w:color="auto"/>
                <w:left w:val="none" w:sz="0" w:space="0" w:color="auto"/>
                <w:bottom w:val="none" w:sz="0" w:space="0" w:color="auto"/>
                <w:right w:val="none" w:sz="0" w:space="0" w:color="auto"/>
              </w:divBdr>
            </w:div>
          </w:divsChild>
        </w:div>
        <w:div w:id="564341083">
          <w:marLeft w:val="0"/>
          <w:marRight w:val="0"/>
          <w:marTop w:val="0"/>
          <w:marBottom w:val="0"/>
          <w:divBdr>
            <w:top w:val="none" w:sz="0" w:space="0" w:color="auto"/>
            <w:left w:val="none" w:sz="0" w:space="0" w:color="auto"/>
            <w:bottom w:val="none" w:sz="0" w:space="0" w:color="auto"/>
            <w:right w:val="none" w:sz="0" w:space="0" w:color="auto"/>
          </w:divBdr>
          <w:divsChild>
            <w:div w:id="1175145159">
              <w:marLeft w:val="0"/>
              <w:marRight w:val="0"/>
              <w:marTop w:val="0"/>
              <w:marBottom w:val="0"/>
              <w:divBdr>
                <w:top w:val="none" w:sz="0" w:space="0" w:color="auto"/>
                <w:left w:val="none" w:sz="0" w:space="0" w:color="auto"/>
                <w:bottom w:val="none" w:sz="0" w:space="0" w:color="auto"/>
                <w:right w:val="none" w:sz="0" w:space="0" w:color="auto"/>
              </w:divBdr>
            </w:div>
            <w:div w:id="1872570412">
              <w:marLeft w:val="0"/>
              <w:marRight w:val="0"/>
              <w:marTop w:val="0"/>
              <w:marBottom w:val="0"/>
              <w:divBdr>
                <w:top w:val="none" w:sz="0" w:space="0" w:color="auto"/>
                <w:left w:val="none" w:sz="0" w:space="0" w:color="auto"/>
                <w:bottom w:val="none" w:sz="0" w:space="0" w:color="auto"/>
                <w:right w:val="none" w:sz="0" w:space="0" w:color="auto"/>
              </w:divBdr>
              <w:divsChild>
                <w:div w:id="212549539">
                  <w:marLeft w:val="0"/>
                  <w:marRight w:val="0"/>
                  <w:marTop w:val="0"/>
                  <w:marBottom w:val="0"/>
                  <w:divBdr>
                    <w:top w:val="none" w:sz="0" w:space="0" w:color="auto"/>
                    <w:left w:val="none" w:sz="0" w:space="0" w:color="auto"/>
                    <w:bottom w:val="none" w:sz="0" w:space="0" w:color="auto"/>
                    <w:right w:val="none" w:sz="0" w:space="0" w:color="auto"/>
                  </w:divBdr>
                  <w:divsChild>
                    <w:div w:id="14043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7185">
              <w:marLeft w:val="0"/>
              <w:marRight w:val="0"/>
              <w:marTop w:val="0"/>
              <w:marBottom w:val="0"/>
              <w:divBdr>
                <w:top w:val="none" w:sz="0" w:space="0" w:color="auto"/>
                <w:left w:val="none" w:sz="0" w:space="0" w:color="auto"/>
                <w:bottom w:val="none" w:sz="0" w:space="0" w:color="auto"/>
                <w:right w:val="none" w:sz="0" w:space="0" w:color="auto"/>
              </w:divBdr>
            </w:div>
          </w:divsChild>
        </w:div>
        <w:div w:id="1276138775">
          <w:marLeft w:val="0"/>
          <w:marRight w:val="0"/>
          <w:marTop w:val="0"/>
          <w:marBottom w:val="0"/>
          <w:divBdr>
            <w:top w:val="none" w:sz="0" w:space="0" w:color="auto"/>
            <w:left w:val="none" w:sz="0" w:space="0" w:color="auto"/>
            <w:bottom w:val="none" w:sz="0" w:space="0" w:color="auto"/>
            <w:right w:val="none" w:sz="0" w:space="0" w:color="auto"/>
          </w:divBdr>
          <w:divsChild>
            <w:div w:id="1967270810">
              <w:marLeft w:val="0"/>
              <w:marRight w:val="0"/>
              <w:marTop w:val="0"/>
              <w:marBottom w:val="0"/>
              <w:divBdr>
                <w:top w:val="none" w:sz="0" w:space="0" w:color="auto"/>
                <w:left w:val="none" w:sz="0" w:space="0" w:color="auto"/>
                <w:bottom w:val="none" w:sz="0" w:space="0" w:color="auto"/>
                <w:right w:val="none" w:sz="0" w:space="0" w:color="auto"/>
              </w:divBdr>
            </w:div>
            <w:div w:id="608006089">
              <w:marLeft w:val="0"/>
              <w:marRight w:val="0"/>
              <w:marTop w:val="0"/>
              <w:marBottom w:val="0"/>
              <w:divBdr>
                <w:top w:val="none" w:sz="0" w:space="0" w:color="auto"/>
                <w:left w:val="none" w:sz="0" w:space="0" w:color="auto"/>
                <w:bottom w:val="none" w:sz="0" w:space="0" w:color="auto"/>
                <w:right w:val="none" w:sz="0" w:space="0" w:color="auto"/>
              </w:divBdr>
              <w:divsChild>
                <w:div w:id="851336790">
                  <w:marLeft w:val="0"/>
                  <w:marRight w:val="0"/>
                  <w:marTop w:val="0"/>
                  <w:marBottom w:val="0"/>
                  <w:divBdr>
                    <w:top w:val="none" w:sz="0" w:space="0" w:color="auto"/>
                    <w:left w:val="none" w:sz="0" w:space="0" w:color="auto"/>
                    <w:bottom w:val="none" w:sz="0" w:space="0" w:color="auto"/>
                    <w:right w:val="none" w:sz="0" w:space="0" w:color="auto"/>
                  </w:divBdr>
                  <w:divsChild>
                    <w:div w:id="12375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1812">
              <w:marLeft w:val="0"/>
              <w:marRight w:val="0"/>
              <w:marTop w:val="0"/>
              <w:marBottom w:val="0"/>
              <w:divBdr>
                <w:top w:val="none" w:sz="0" w:space="0" w:color="auto"/>
                <w:left w:val="none" w:sz="0" w:space="0" w:color="auto"/>
                <w:bottom w:val="none" w:sz="0" w:space="0" w:color="auto"/>
                <w:right w:val="none" w:sz="0" w:space="0" w:color="auto"/>
              </w:divBdr>
            </w:div>
          </w:divsChild>
        </w:div>
        <w:div w:id="447773430">
          <w:marLeft w:val="0"/>
          <w:marRight w:val="0"/>
          <w:marTop w:val="0"/>
          <w:marBottom w:val="0"/>
          <w:divBdr>
            <w:top w:val="none" w:sz="0" w:space="0" w:color="auto"/>
            <w:left w:val="none" w:sz="0" w:space="0" w:color="auto"/>
            <w:bottom w:val="none" w:sz="0" w:space="0" w:color="auto"/>
            <w:right w:val="none" w:sz="0" w:space="0" w:color="auto"/>
          </w:divBdr>
          <w:divsChild>
            <w:div w:id="869760615">
              <w:marLeft w:val="0"/>
              <w:marRight w:val="0"/>
              <w:marTop w:val="0"/>
              <w:marBottom w:val="0"/>
              <w:divBdr>
                <w:top w:val="none" w:sz="0" w:space="0" w:color="auto"/>
                <w:left w:val="none" w:sz="0" w:space="0" w:color="auto"/>
                <w:bottom w:val="none" w:sz="0" w:space="0" w:color="auto"/>
                <w:right w:val="none" w:sz="0" w:space="0" w:color="auto"/>
              </w:divBdr>
            </w:div>
            <w:div w:id="993291293">
              <w:marLeft w:val="0"/>
              <w:marRight w:val="0"/>
              <w:marTop w:val="0"/>
              <w:marBottom w:val="0"/>
              <w:divBdr>
                <w:top w:val="none" w:sz="0" w:space="0" w:color="auto"/>
                <w:left w:val="none" w:sz="0" w:space="0" w:color="auto"/>
                <w:bottom w:val="none" w:sz="0" w:space="0" w:color="auto"/>
                <w:right w:val="none" w:sz="0" w:space="0" w:color="auto"/>
              </w:divBdr>
              <w:divsChild>
                <w:div w:id="1132096224">
                  <w:marLeft w:val="0"/>
                  <w:marRight w:val="0"/>
                  <w:marTop w:val="0"/>
                  <w:marBottom w:val="0"/>
                  <w:divBdr>
                    <w:top w:val="none" w:sz="0" w:space="0" w:color="auto"/>
                    <w:left w:val="none" w:sz="0" w:space="0" w:color="auto"/>
                    <w:bottom w:val="none" w:sz="0" w:space="0" w:color="auto"/>
                    <w:right w:val="none" w:sz="0" w:space="0" w:color="auto"/>
                  </w:divBdr>
                  <w:divsChild>
                    <w:div w:id="16937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608</TotalTime>
  <Pages>6</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banga</dc:creator>
  <cp:keywords/>
  <dc:description/>
  <cp:lastModifiedBy>nitu bola</cp:lastModifiedBy>
  <cp:revision>3</cp:revision>
  <dcterms:created xsi:type="dcterms:W3CDTF">2025-03-16T13:48:00Z</dcterms:created>
  <dcterms:modified xsi:type="dcterms:W3CDTF">2025-03-17T11:26:00Z</dcterms:modified>
</cp:coreProperties>
</file>