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1D7" w:rsidRPr="003029CC" w:rsidRDefault="00C241D7" w:rsidP="00E450BB">
      <w:pPr>
        <w:ind w:left="-810"/>
        <w:rPr>
          <w:b/>
          <w:bCs/>
          <w:color w:val="833C0B" w:themeColor="accent2" w:themeShade="80"/>
          <w:u w:val="single"/>
          <w:lang w:val="en-GB"/>
        </w:rPr>
      </w:pPr>
      <w:r w:rsidRPr="003029CC">
        <w:rPr>
          <w:b/>
          <w:bCs/>
          <w:color w:val="833C0B" w:themeColor="accent2" w:themeShade="80"/>
          <w:u w:val="single"/>
          <w:lang w:val="en-GB"/>
        </w:rPr>
        <w:t>Challenge #</w:t>
      </w:r>
      <w:r w:rsidR="007A0508">
        <w:rPr>
          <w:b/>
          <w:bCs/>
          <w:color w:val="833C0B" w:themeColor="accent2" w:themeShade="80"/>
          <w:u w:val="single"/>
          <w:lang w:val="en-GB"/>
        </w:rPr>
        <w:t>2</w:t>
      </w:r>
    </w:p>
    <w:p w:rsidR="00C241D7" w:rsidRDefault="00C241D7" w:rsidP="00C241D7">
      <w:pPr>
        <w:rPr>
          <w:lang w:val="en-GB"/>
        </w:rPr>
      </w:pPr>
    </w:p>
    <w:p w:rsidR="007A0508" w:rsidRDefault="007A0508" w:rsidP="007A0508">
      <w:pPr>
        <w:ind w:left="-810"/>
        <w:rPr>
          <w:lang w:val="en-GB"/>
        </w:rPr>
      </w:pPr>
      <w:r>
        <w:rPr>
          <w:lang w:val="en-GB"/>
        </w:rPr>
        <w:t>We need to write code that will query the meta data of an instance within AWS and provide a json formatted output. The choice of language and implementation is up to you.</w:t>
      </w:r>
    </w:p>
    <w:p w:rsidR="007A0508" w:rsidRDefault="007A0508" w:rsidP="007A0508">
      <w:pPr>
        <w:ind w:left="-810"/>
        <w:rPr>
          <w:lang w:val="en-GB"/>
        </w:rPr>
      </w:pPr>
      <w:r w:rsidRPr="003029CC">
        <w:rPr>
          <w:b/>
          <w:bCs/>
          <w:lang w:val="en-GB"/>
        </w:rPr>
        <w:t>Bonus Points</w:t>
      </w:r>
    </w:p>
    <w:p w:rsidR="007A0508" w:rsidRDefault="007A0508" w:rsidP="007A0508">
      <w:pPr>
        <w:ind w:left="-810"/>
        <w:rPr>
          <w:lang w:val="en-GB"/>
        </w:rPr>
      </w:pPr>
      <w:r>
        <w:rPr>
          <w:lang w:val="en-GB"/>
        </w:rPr>
        <w:t>The code allows for a particular data key to be retrieved individually</w:t>
      </w:r>
    </w:p>
    <w:p w:rsidR="00C241D7" w:rsidRDefault="00C241D7" w:rsidP="00C241D7">
      <w:pPr>
        <w:ind w:left="-810" w:right="-1080"/>
        <w:rPr>
          <w:lang w:val="en-GB"/>
        </w:rPr>
      </w:pPr>
    </w:p>
    <w:p w:rsidR="00C241D7" w:rsidRDefault="00C241D7" w:rsidP="00C241D7">
      <w:pPr>
        <w:ind w:left="-810"/>
        <w:rPr>
          <w:b/>
          <w:bCs/>
          <w:color w:val="833C0B" w:themeColor="accent2" w:themeShade="80"/>
          <w:u w:val="single"/>
          <w:lang w:val="en-GB"/>
        </w:rPr>
      </w:pPr>
      <w:r w:rsidRPr="00165453">
        <w:rPr>
          <w:b/>
          <w:bCs/>
          <w:color w:val="833C0B" w:themeColor="accent2" w:themeShade="80"/>
          <w:u w:val="single"/>
          <w:lang w:val="en-GB"/>
        </w:rPr>
        <w:t>Solution</w:t>
      </w:r>
      <w:r>
        <w:rPr>
          <w:b/>
          <w:bCs/>
          <w:color w:val="833C0B" w:themeColor="accent2" w:themeShade="80"/>
          <w:u w:val="single"/>
          <w:lang w:val="en-GB"/>
        </w:rPr>
        <w:t xml:space="preserve"> #</w:t>
      </w:r>
      <w:r w:rsidR="007A0508">
        <w:rPr>
          <w:b/>
          <w:bCs/>
          <w:color w:val="833C0B" w:themeColor="accent2" w:themeShade="80"/>
          <w:u w:val="single"/>
          <w:lang w:val="en-GB"/>
        </w:rPr>
        <w:t>2</w:t>
      </w:r>
    </w:p>
    <w:p w:rsidR="00C241D7" w:rsidRDefault="00C241D7" w:rsidP="00C241D7">
      <w:pPr>
        <w:ind w:left="-810"/>
        <w:rPr>
          <w:b/>
          <w:bCs/>
          <w:color w:val="833C0B" w:themeColor="accent2" w:themeShade="80"/>
          <w:u w:val="single"/>
          <w:lang w:val="en-GB"/>
        </w:rPr>
      </w:pPr>
    </w:p>
    <w:p w:rsidR="00C241D7" w:rsidRDefault="00732353" w:rsidP="00C241D7">
      <w:pPr>
        <w:ind w:left="-810"/>
        <w:rPr>
          <w:lang w:val="en-GB"/>
        </w:rPr>
      </w:pPr>
      <w:r>
        <w:rPr>
          <w:b/>
          <w:lang w:val="en-GB"/>
        </w:rPr>
        <w:t>The solution to this problem is implemented using Ansible.</w:t>
      </w:r>
      <w:r w:rsidR="000165FB">
        <w:rPr>
          <w:b/>
          <w:lang w:val="en-GB"/>
        </w:rPr>
        <w:t xml:space="preserve"> </w:t>
      </w:r>
      <w:r w:rsidR="000165FB">
        <w:rPr>
          <w:lang w:val="en-GB"/>
        </w:rPr>
        <w:t>Ansible playbooks are written in YAML. The main advantage of using Ansible is that Ansible produces JSON formatted output without having to code explicitly to achieve output in JSON format. Also, writing Ansible playbooks eliminates the need to write lengthy codes which consume a huge amount of time.</w:t>
      </w:r>
    </w:p>
    <w:p w:rsidR="00B1001B" w:rsidRDefault="00B1001B" w:rsidP="00B1001B">
      <w:pPr>
        <w:rPr>
          <w:lang w:val="en-GB"/>
        </w:rPr>
      </w:pPr>
    </w:p>
    <w:p w:rsidR="00B1001B" w:rsidRPr="00DB5A98" w:rsidRDefault="00B1001B" w:rsidP="00B1001B">
      <w:pPr>
        <w:ind w:hanging="810"/>
        <w:rPr>
          <w:b/>
          <w:lang w:val="en-GB"/>
        </w:rPr>
      </w:pPr>
      <w:r w:rsidRPr="00DB5A98">
        <w:rPr>
          <w:b/>
          <w:lang w:val="en-GB"/>
        </w:rPr>
        <w:t>This playbook can also fetch each key individually.</w:t>
      </w:r>
    </w:p>
    <w:p w:rsidR="000165FB" w:rsidRDefault="000165FB" w:rsidP="00C241D7">
      <w:pPr>
        <w:ind w:left="-810"/>
        <w:rPr>
          <w:lang w:val="en-GB"/>
        </w:rPr>
      </w:pPr>
      <w:bookmarkStart w:id="0" w:name="_GoBack"/>
      <w:bookmarkEnd w:id="0"/>
    </w:p>
    <w:p w:rsidR="000165FB" w:rsidRDefault="000165FB" w:rsidP="00C241D7">
      <w:pPr>
        <w:ind w:left="-810"/>
        <w:rPr>
          <w:lang w:val="en-GB"/>
        </w:rPr>
      </w:pPr>
      <w:r>
        <w:rPr>
          <w:lang w:val="en-GB"/>
        </w:rPr>
        <w:t>Steps to execute the playbook on RHEL7 machine are as follows:</w:t>
      </w:r>
    </w:p>
    <w:p w:rsidR="000165FB" w:rsidRDefault="000165FB" w:rsidP="00C241D7">
      <w:pPr>
        <w:ind w:left="-810"/>
        <w:rPr>
          <w:lang w:val="en-GB"/>
        </w:rPr>
      </w:pPr>
    </w:p>
    <w:p w:rsidR="000165FB" w:rsidRDefault="000165FB" w:rsidP="000165FB">
      <w:pPr>
        <w:pStyle w:val="ListParagraph"/>
        <w:numPr>
          <w:ilvl w:val="0"/>
          <w:numId w:val="7"/>
        </w:numPr>
        <w:rPr>
          <w:lang w:val="en-GB"/>
        </w:rPr>
      </w:pPr>
      <w:r>
        <w:rPr>
          <w:lang w:val="en-GB"/>
        </w:rPr>
        <w:t xml:space="preserve">Install </w:t>
      </w:r>
      <w:proofErr w:type="spellStart"/>
      <w:r>
        <w:rPr>
          <w:lang w:val="en-GB"/>
        </w:rPr>
        <w:t>amazon.aws</w:t>
      </w:r>
      <w:proofErr w:type="spellEnd"/>
      <w:r>
        <w:rPr>
          <w:lang w:val="en-GB"/>
        </w:rPr>
        <w:t xml:space="preserve"> plugin:</w:t>
      </w:r>
    </w:p>
    <w:p w:rsidR="000165FB" w:rsidRDefault="000165FB" w:rsidP="000165FB">
      <w:pPr>
        <w:pStyle w:val="ListParagraph"/>
        <w:ind w:left="-90"/>
        <w:rPr>
          <w:lang w:val="en-GB"/>
        </w:rPr>
      </w:pPr>
    </w:p>
    <w:p w:rsidR="000165FB" w:rsidRPr="000165FB" w:rsidRDefault="000165FB" w:rsidP="000165FB">
      <w:pPr>
        <w:pStyle w:val="ListParagraph"/>
        <w:ind w:left="-90"/>
        <w:rPr>
          <w:b/>
          <w:lang w:val="en-GB"/>
        </w:rPr>
      </w:pPr>
      <w:r>
        <w:rPr>
          <w:b/>
          <w:lang w:val="en-GB"/>
        </w:rPr>
        <w:t xml:space="preserve">  </w:t>
      </w:r>
      <w:r w:rsidRPr="000165FB">
        <w:rPr>
          <w:b/>
          <w:lang w:val="en-GB"/>
        </w:rPr>
        <w:t>ansible-galaxy collection </w:t>
      </w:r>
      <w:proofErr w:type="gramStart"/>
      <w:r w:rsidRPr="000165FB">
        <w:rPr>
          <w:b/>
          <w:lang w:val="en-GB"/>
        </w:rPr>
        <w:t>install</w:t>
      </w:r>
      <w:proofErr w:type="gramEnd"/>
      <w:r w:rsidRPr="000165FB">
        <w:rPr>
          <w:b/>
          <w:lang w:val="en-GB"/>
        </w:rPr>
        <w:t> </w:t>
      </w:r>
      <w:proofErr w:type="spellStart"/>
      <w:r w:rsidRPr="000165FB">
        <w:rPr>
          <w:b/>
          <w:lang w:val="en-GB"/>
        </w:rPr>
        <w:t>amazon.aws</w:t>
      </w:r>
      <w:proofErr w:type="spellEnd"/>
    </w:p>
    <w:p w:rsidR="000165FB" w:rsidRDefault="000165FB" w:rsidP="000165FB">
      <w:pPr>
        <w:pStyle w:val="ListParagraph"/>
        <w:ind w:left="-90"/>
        <w:rPr>
          <w:lang w:val="en-GB"/>
        </w:rPr>
      </w:pPr>
    </w:p>
    <w:p w:rsidR="000165FB" w:rsidRDefault="000165FB" w:rsidP="000165FB">
      <w:pPr>
        <w:pStyle w:val="ListParagraph"/>
        <w:numPr>
          <w:ilvl w:val="0"/>
          <w:numId w:val="7"/>
        </w:numPr>
        <w:rPr>
          <w:lang w:val="en-GB"/>
        </w:rPr>
      </w:pPr>
      <w:r>
        <w:rPr>
          <w:lang w:val="en-GB"/>
        </w:rPr>
        <w:t>Execute the playbook using the command:</w:t>
      </w:r>
    </w:p>
    <w:p w:rsidR="000165FB" w:rsidRDefault="000165FB" w:rsidP="000165FB">
      <w:pPr>
        <w:rPr>
          <w:lang w:val="en-GB"/>
        </w:rPr>
      </w:pPr>
    </w:p>
    <w:p w:rsidR="000165FB" w:rsidRDefault="000165FB" w:rsidP="000165FB">
      <w:pPr>
        <w:ind w:left="-90"/>
        <w:rPr>
          <w:b/>
          <w:lang w:val="en-GB"/>
        </w:rPr>
      </w:pPr>
      <w:r>
        <w:rPr>
          <w:b/>
          <w:lang w:val="en-GB"/>
        </w:rPr>
        <w:t xml:space="preserve">  </w:t>
      </w:r>
      <w:r w:rsidRPr="000165FB">
        <w:rPr>
          <w:b/>
          <w:lang w:val="en-GB"/>
        </w:rPr>
        <w:t>ansible-playbook ec2_metadata.yml</w:t>
      </w:r>
    </w:p>
    <w:p w:rsidR="00775B48" w:rsidRDefault="00775B48" w:rsidP="000165FB">
      <w:pPr>
        <w:ind w:left="-90"/>
        <w:rPr>
          <w:b/>
          <w:lang w:val="en-GB"/>
        </w:rPr>
      </w:pPr>
    </w:p>
    <w:p w:rsidR="00775B48" w:rsidRDefault="00775B48" w:rsidP="000165FB">
      <w:pPr>
        <w:ind w:left="-90"/>
        <w:rPr>
          <w:b/>
          <w:lang w:val="en-GB"/>
        </w:rPr>
      </w:pPr>
    </w:p>
    <w:p w:rsidR="00775B48" w:rsidRDefault="00775B48" w:rsidP="00775B48">
      <w:pPr>
        <w:ind w:hanging="810"/>
        <w:rPr>
          <w:lang w:val="en-GB"/>
        </w:rPr>
      </w:pPr>
      <w:r>
        <w:rPr>
          <w:lang w:val="en-GB"/>
        </w:rPr>
        <w:t>The sample output is as follows:</w:t>
      </w:r>
    </w:p>
    <w:p w:rsidR="00775B48" w:rsidRDefault="00775B48" w:rsidP="00775B48">
      <w:pPr>
        <w:ind w:hanging="810"/>
        <w:rPr>
          <w:lang w:val="en-GB"/>
        </w:rPr>
      </w:pPr>
    </w:p>
    <w:p w:rsidR="00775B48" w:rsidRPr="00775B48" w:rsidRDefault="00B1001B" w:rsidP="00775B48">
      <w:pPr>
        <w:ind w:hanging="810"/>
        <w:rPr>
          <w:lang w:val="en-GB"/>
        </w:rPr>
      </w:pPr>
      <w:r>
        <w:rPr>
          <w:noProof/>
        </w:rPr>
        <w:drawing>
          <wp:inline distT="0" distB="0" distL="0" distR="0">
            <wp:extent cx="71437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3200400"/>
                    </a:xfrm>
                    <a:prstGeom prst="rect">
                      <a:avLst/>
                    </a:prstGeom>
                    <a:noFill/>
                    <a:ln>
                      <a:noFill/>
                    </a:ln>
                  </pic:spPr>
                </pic:pic>
              </a:graphicData>
            </a:graphic>
          </wp:inline>
        </w:drawing>
      </w:r>
    </w:p>
    <w:p w:rsidR="00512D05" w:rsidRDefault="00512D05" w:rsidP="00512D05">
      <w:pPr>
        <w:rPr>
          <w:u w:val="single"/>
          <w:lang w:val="en-GB"/>
        </w:rPr>
      </w:pPr>
    </w:p>
    <w:p w:rsidR="00B1001B" w:rsidRDefault="00B1001B" w:rsidP="00B1001B">
      <w:pPr>
        <w:ind w:hanging="810"/>
        <w:rPr>
          <w:u w:val="single"/>
          <w:lang w:val="en-GB"/>
        </w:rPr>
      </w:pPr>
    </w:p>
    <w:p w:rsidR="00B1001B" w:rsidRPr="00512D05" w:rsidRDefault="00B1001B" w:rsidP="00B1001B">
      <w:pPr>
        <w:ind w:hanging="810"/>
        <w:rPr>
          <w:u w:val="single"/>
          <w:lang w:val="en-GB"/>
        </w:rPr>
      </w:pPr>
    </w:p>
    <w:sectPr w:rsidR="00B1001B" w:rsidRPr="0051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F73"/>
    <w:multiLevelType w:val="hybridMultilevel"/>
    <w:tmpl w:val="0832D1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5D26DB"/>
    <w:multiLevelType w:val="hybridMultilevel"/>
    <w:tmpl w:val="A16ACD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282A0271"/>
    <w:multiLevelType w:val="hybridMultilevel"/>
    <w:tmpl w:val="7322580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41F2253E"/>
    <w:multiLevelType w:val="hybridMultilevel"/>
    <w:tmpl w:val="00ECCD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4536DB7"/>
    <w:multiLevelType w:val="hybridMultilevel"/>
    <w:tmpl w:val="B198995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53EC3C45"/>
    <w:multiLevelType w:val="hybridMultilevel"/>
    <w:tmpl w:val="DBE4467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76E61920"/>
    <w:multiLevelType w:val="hybridMultilevel"/>
    <w:tmpl w:val="3A9030F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D7"/>
    <w:rsid w:val="000165FB"/>
    <w:rsid w:val="0016506E"/>
    <w:rsid w:val="001E0709"/>
    <w:rsid w:val="004F5244"/>
    <w:rsid w:val="00512D05"/>
    <w:rsid w:val="005F6BAE"/>
    <w:rsid w:val="00732353"/>
    <w:rsid w:val="00775B48"/>
    <w:rsid w:val="007A0508"/>
    <w:rsid w:val="009B15A6"/>
    <w:rsid w:val="009C4997"/>
    <w:rsid w:val="00A643C1"/>
    <w:rsid w:val="00B1001B"/>
    <w:rsid w:val="00B33F87"/>
    <w:rsid w:val="00C241D7"/>
    <w:rsid w:val="00C7290D"/>
    <w:rsid w:val="00C92ABE"/>
    <w:rsid w:val="00DB5A98"/>
    <w:rsid w:val="00E26385"/>
    <w:rsid w:val="00E4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6B89"/>
  <w15:chartTrackingRefBased/>
  <w15:docId w15:val="{2871534C-F930-4CC4-BFF7-5E1778F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1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D7"/>
    <w:pPr>
      <w:ind w:left="720"/>
      <w:contextualSpacing/>
    </w:pPr>
  </w:style>
  <w:style w:type="paragraph" w:styleId="BalloonText">
    <w:name w:val="Balloon Text"/>
    <w:basedOn w:val="Normal"/>
    <w:link w:val="BalloonTextChar"/>
    <w:uiPriority w:val="99"/>
    <w:semiHidden/>
    <w:unhideWhenUsed/>
    <w:rsid w:val="004F5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244"/>
    <w:rPr>
      <w:rFonts w:ascii="Segoe UI" w:hAnsi="Segoe UI" w:cs="Segoe UI"/>
      <w:sz w:val="18"/>
      <w:szCs w:val="18"/>
    </w:rPr>
  </w:style>
  <w:style w:type="character" w:customStyle="1" w:styleId="pre">
    <w:name w:val="pre"/>
    <w:basedOn w:val="DefaultParagraphFont"/>
    <w:rsid w:val="0001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Nitu</dc:creator>
  <cp:keywords/>
  <dc:description/>
  <cp:lastModifiedBy>Kiran, Nitu</cp:lastModifiedBy>
  <cp:revision>6</cp:revision>
  <dcterms:created xsi:type="dcterms:W3CDTF">2020-10-21T06:05:00Z</dcterms:created>
  <dcterms:modified xsi:type="dcterms:W3CDTF">2020-10-21T06:21:00Z</dcterms:modified>
</cp:coreProperties>
</file>