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07E21" w14:textId="77777777" w:rsidR="00CB3117" w:rsidRDefault="00CB3117">
      <w:pPr>
        <w:spacing w:before="100" w:after="100"/>
      </w:pPr>
    </w:p>
    <w:p w14:paraId="46F3A948" w14:textId="77777777" w:rsidR="00CB3117" w:rsidRDefault="00CB3117">
      <w:pPr>
        <w:spacing w:before="100" w:after="100"/>
      </w:pPr>
    </w:p>
    <w:p w14:paraId="0CB1FB36" w14:textId="77777777" w:rsidR="00CB3117" w:rsidRDefault="00CB3117">
      <w:pPr>
        <w:spacing w:before="100" w:after="100"/>
      </w:pPr>
    </w:p>
    <w:p w14:paraId="22FF081B" w14:textId="77777777" w:rsidR="00CB3117" w:rsidRDefault="00000000">
      <w:pPr>
        <w:spacing w:before="480" w:after="120"/>
        <w:jc w:val="center"/>
      </w:pPr>
      <w:proofErr w:type="spellStart"/>
      <w:r>
        <w:rPr>
          <w:b/>
          <w:bCs/>
          <w:color w:val="0EA5E9"/>
          <w:sz w:val="72"/>
          <w:szCs w:val="72"/>
        </w:rPr>
        <w:t>OmniCharge</w:t>
      </w:r>
      <w:proofErr w:type="spellEnd"/>
    </w:p>
    <w:p w14:paraId="2CE6C435" w14:textId="77777777" w:rsidR="00CB3117" w:rsidRDefault="00000000">
      <w:pPr>
        <w:spacing w:before="60" w:after="60"/>
        <w:jc w:val="center"/>
      </w:pPr>
      <w:r>
        <w:rPr>
          <w:color w:val="0F172A"/>
          <w:sz w:val="40"/>
          <w:szCs w:val="40"/>
        </w:rPr>
        <w:t>Frontend Implementation Documentation</w:t>
      </w:r>
    </w:p>
    <w:p w14:paraId="399E29B6" w14:textId="15406D88" w:rsidR="00CB3117" w:rsidRDefault="00000000" w:rsidP="00201904">
      <w:pPr>
        <w:spacing w:before="60" w:after="320"/>
        <w:jc w:val="center"/>
      </w:pPr>
      <w:r>
        <w:rPr>
          <w:i/>
          <w:iCs/>
          <w:color w:val="64748B"/>
          <w:sz w:val="24"/>
          <w:szCs w:val="24"/>
        </w:rPr>
        <w:t>React.js · TypeScript · Redux Toolkit · Production-Oriented Standards</w:t>
      </w:r>
    </w:p>
    <w:p w14:paraId="03B30F4D" w14:textId="77777777" w:rsidR="00CB3117" w:rsidRDefault="00CB3117">
      <w:pPr>
        <w:spacing w:before="100" w:after="100"/>
      </w:pPr>
    </w:p>
    <w:p w14:paraId="5C6188E9" w14:textId="77777777" w:rsidR="00CB3117" w:rsidRDefault="00000000">
      <w:pPr>
        <w:pStyle w:val="Heading1"/>
        <w:spacing w:before="320" w:after="200"/>
      </w:pPr>
      <w:r>
        <w:t>Table of Contents</w:t>
      </w:r>
    </w:p>
    <w:p w14:paraId="24CE297D" w14:textId="77777777" w:rsidR="00CB3117" w:rsidRDefault="00000000">
      <w:pPr>
        <w:spacing w:before="60" w:after="60"/>
        <w:ind w:left="360"/>
      </w:pPr>
      <w:r>
        <w:rPr>
          <w:b/>
          <w:bCs/>
          <w:color w:val="0EA5E9"/>
        </w:rPr>
        <w:t xml:space="preserve">1. </w:t>
      </w:r>
      <w:r>
        <w:rPr>
          <w:color w:val="0F172A"/>
        </w:rPr>
        <w:t>Overview</w:t>
      </w:r>
    </w:p>
    <w:p w14:paraId="141A67E5" w14:textId="77777777" w:rsidR="00CB3117" w:rsidRDefault="00000000">
      <w:pPr>
        <w:spacing w:before="60" w:after="60"/>
        <w:ind w:left="360"/>
      </w:pPr>
      <w:r>
        <w:rPr>
          <w:b/>
          <w:bCs/>
          <w:color w:val="0EA5E9"/>
        </w:rPr>
        <w:t xml:space="preserve">2. </w:t>
      </w:r>
      <w:r>
        <w:rPr>
          <w:color w:val="0F172A"/>
        </w:rPr>
        <w:t>Architecture &amp; Code Quality</w:t>
      </w:r>
    </w:p>
    <w:p w14:paraId="54107A9B" w14:textId="77777777" w:rsidR="00CB3117" w:rsidRDefault="00000000">
      <w:pPr>
        <w:spacing w:before="60" w:after="60"/>
        <w:ind w:left="360"/>
      </w:pPr>
      <w:r>
        <w:rPr>
          <w:b/>
          <w:bCs/>
          <w:color w:val="0EA5E9"/>
        </w:rPr>
        <w:t xml:space="preserve">3. </w:t>
      </w:r>
      <w:r>
        <w:rPr>
          <w:color w:val="0F172A"/>
        </w:rPr>
        <w:t>API Integration &amp; Data Handling</w:t>
      </w:r>
    </w:p>
    <w:p w14:paraId="173C71EA" w14:textId="77777777" w:rsidR="00CB3117" w:rsidRDefault="00000000">
      <w:pPr>
        <w:spacing w:before="60" w:after="60"/>
        <w:ind w:left="360"/>
      </w:pPr>
      <w:r>
        <w:rPr>
          <w:b/>
          <w:bCs/>
          <w:color w:val="0EA5E9"/>
        </w:rPr>
        <w:t xml:space="preserve">4. </w:t>
      </w:r>
      <w:r>
        <w:rPr>
          <w:color w:val="0F172A"/>
        </w:rPr>
        <w:t>Authentication &amp; Authorization</w:t>
      </w:r>
    </w:p>
    <w:p w14:paraId="04EADD2D" w14:textId="77777777" w:rsidR="00CB3117" w:rsidRDefault="00000000">
      <w:pPr>
        <w:spacing w:before="60" w:after="60"/>
        <w:ind w:left="360"/>
      </w:pPr>
      <w:r>
        <w:rPr>
          <w:b/>
          <w:bCs/>
          <w:color w:val="0EA5E9"/>
        </w:rPr>
        <w:t xml:space="preserve">5. </w:t>
      </w:r>
      <w:r>
        <w:rPr>
          <w:color w:val="0F172A"/>
        </w:rPr>
        <w:t>Error Handling &amp; Resilience</w:t>
      </w:r>
    </w:p>
    <w:p w14:paraId="4133BF8B" w14:textId="77777777" w:rsidR="00CB3117" w:rsidRDefault="00000000">
      <w:pPr>
        <w:spacing w:before="60" w:after="60"/>
        <w:ind w:left="360"/>
      </w:pPr>
      <w:r>
        <w:rPr>
          <w:b/>
          <w:bCs/>
          <w:color w:val="0EA5E9"/>
        </w:rPr>
        <w:t xml:space="preserve">6. </w:t>
      </w:r>
      <w:r>
        <w:rPr>
          <w:color w:val="0F172A"/>
        </w:rPr>
        <w:t>State Management</w:t>
      </w:r>
    </w:p>
    <w:p w14:paraId="79481A2C" w14:textId="77777777" w:rsidR="00CB3117" w:rsidRDefault="00000000">
      <w:pPr>
        <w:spacing w:before="60" w:after="60"/>
        <w:ind w:left="360"/>
      </w:pPr>
      <w:r>
        <w:rPr>
          <w:b/>
          <w:bCs/>
          <w:color w:val="0EA5E9"/>
        </w:rPr>
        <w:t xml:space="preserve">7. </w:t>
      </w:r>
      <w:r>
        <w:rPr>
          <w:color w:val="0F172A"/>
        </w:rPr>
        <w:t>Environment &amp; Configuration Management</w:t>
      </w:r>
    </w:p>
    <w:p w14:paraId="5E2112A7" w14:textId="77777777" w:rsidR="00CB3117" w:rsidRDefault="00000000">
      <w:pPr>
        <w:spacing w:before="60" w:after="60"/>
        <w:ind w:left="360"/>
      </w:pPr>
      <w:r>
        <w:rPr>
          <w:b/>
          <w:bCs/>
          <w:color w:val="0EA5E9"/>
        </w:rPr>
        <w:t xml:space="preserve">8. </w:t>
      </w:r>
      <w:r>
        <w:rPr>
          <w:color w:val="0F172A"/>
        </w:rPr>
        <w:t>Component Design &amp; Reusability</w:t>
      </w:r>
    </w:p>
    <w:p w14:paraId="35D5767F" w14:textId="77777777" w:rsidR="00CB3117" w:rsidRDefault="00000000">
      <w:pPr>
        <w:spacing w:before="60" w:after="60"/>
        <w:ind w:left="360"/>
      </w:pPr>
      <w:r>
        <w:rPr>
          <w:b/>
          <w:bCs/>
          <w:color w:val="0EA5E9"/>
        </w:rPr>
        <w:t xml:space="preserve">9. </w:t>
      </w:r>
      <w:r>
        <w:rPr>
          <w:color w:val="0F172A"/>
        </w:rPr>
        <w:t>User Experience (UX) &amp; Interaction Logic</w:t>
      </w:r>
    </w:p>
    <w:p w14:paraId="592FBA34" w14:textId="77777777" w:rsidR="00CB3117" w:rsidRDefault="00000000">
      <w:pPr>
        <w:spacing w:before="60" w:after="60"/>
        <w:ind w:left="360"/>
      </w:pPr>
      <w:r>
        <w:rPr>
          <w:b/>
          <w:bCs/>
          <w:color w:val="0EA5E9"/>
        </w:rPr>
        <w:t xml:space="preserve">10. </w:t>
      </w:r>
      <w:r>
        <w:rPr>
          <w:color w:val="0F172A"/>
        </w:rPr>
        <w:t>UI Design &amp; Visual Quality</w:t>
      </w:r>
    </w:p>
    <w:p w14:paraId="17075574" w14:textId="77777777" w:rsidR="00CB3117" w:rsidRDefault="00000000">
      <w:pPr>
        <w:spacing w:before="60" w:after="60"/>
        <w:ind w:left="360"/>
      </w:pPr>
      <w:r>
        <w:rPr>
          <w:b/>
          <w:bCs/>
          <w:color w:val="0EA5E9"/>
        </w:rPr>
        <w:t xml:space="preserve">11. </w:t>
      </w:r>
      <w:r>
        <w:rPr>
          <w:color w:val="0F172A"/>
        </w:rPr>
        <w:t>Responsiveness &amp; Cross-Browser Compatibility</w:t>
      </w:r>
    </w:p>
    <w:p w14:paraId="0F660096" w14:textId="77777777" w:rsidR="00CB3117" w:rsidRDefault="00000000">
      <w:pPr>
        <w:spacing w:before="60" w:after="60"/>
        <w:ind w:left="360"/>
      </w:pPr>
      <w:r>
        <w:rPr>
          <w:b/>
          <w:bCs/>
          <w:color w:val="0EA5E9"/>
        </w:rPr>
        <w:t xml:space="preserve">12. </w:t>
      </w:r>
      <w:r>
        <w:rPr>
          <w:color w:val="0F172A"/>
        </w:rPr>
        <w:t>Performance Optimization</w:t>
      </w:r>
    </w:p>
    <w:p w14:paraId="57312BDE" w14:textId="77777777" w:rsidR="00CB3117" w:rsidRDefault="00000000">
      <w:pPr>
        <w:spacing w:before="60" w:after="60"/>
        <w:ind w:left="360"/>
      </w:pPr>
      <w:r>
        <w:rPr>
          <w:b/>
          <w:bCs/>
          <w:color w:val="0EA5E9"/>
        </w:rPr>
        <w:t xml:space="preserve">13. </w:t>
      </w:r>
      <w:r>
        <w:rPr>
          <w:color w:val="0F172A"/>
        </w:rPr>
        <w:t>Real-Time Communication</w:t>
      </w:r>
    </w:p>
    <w:p w14:paraId="146CD864" w14:textId="77777777" w:rsidR="00CB3117" w:rsidRDefault="00000000">
      <w:pPr>
        <w:spacing w:before="60" w:after="60"/>
        <w:ind w:left="360"/>
      </w:pPr>
      <w:r>
        <w:rPr>
          <w:b/>
          <w:bCs/>
          <w:color w:val="0EA5E9"/>
        </w:rPr>
        <w:t xml:space="preserve">14. </w:t>
      </w:r>
      <w:r>
        <w:rPr>
          <w:color w:val="0F172A"/>
        </w:rPr>
        <w:t>Payment Integration</w:t>
      </w:r>
    </w:p>
    <w:p w14:paraId="2EB627A8" w14:textId="77777777" w:rsidR="00CB3117" w:rsidRDefault="00000000">
      <w:pPr>
        <w:spacing w:before="60" w:after="60"/>
        <w:ind w:left="360"/>
      </w:pPr>
      <w:r>
        <w:rPr>
          <w:b/>
          <w:bCs/>
          <w:color w:val="0EA5E9"/>
        </w:rPr>
        <w:t xml:space="preserve">15. </w:t>
      </w:r>
      <w:r>
        <w:rPr>
          <w:color w:val="0F172A"/>
        </w:rPr>
        <w:t>Testing &amp; Debugging</w:t>
      </w:r>
    </w:p>
    <w:p w14:paraId="1D1C1BC5" w14:textId="77777777" w:rsidR="00CB3117" w:rsidRDefault="00000000">
      <w:pPr>
        <w:spacing w:before="60" w:after="60"/>
        <w:ind w:left="360"/>
      </w:pPr>
      <w:r>
        <w:rPr>
          <w:b/>
          <w:bCs/>
          <w:color w:val="0EA5E9"/>
        </w:rPr>
        <w:t xml:space="preserve">16. </w:t>
      </w:r>
      <w:r>
        <w:rPr>
          <w:color w:val="0F172A"/>
        </w:rPr>
        <w:t>Documentation &amp; Maintainability</w:t>
      </w:r>
    </w:p>
    <w:p w14:paraId="5A620FD5" w14:textId="77777777" w:rsidR="00CB3117" w:rsidRDefault="00000000">
      <w:pPr>
        <w:spacing w:before="60" w:after="60"/>
        <w:ind w:left="360"/>
      </w:pPr>
      <w:r>
        <w:rPr>
          <w:b/>
          <w:bCs/>
          <w:color w:val="0EA5E9"/>
        </w:rPr>
        <w:t xml:space="preserve">17. </w:t>
      </w:r>
      <w:r>
        <w:rPr>
          <w:color w:val="0F172A"/>
        </w:rPr>
        <w:t>Feature Completeness &amp; Functional Coverage</w:t>
      </w:r>
    </w:p>
    <w:p w14:paraId="7F065237" w14:textId="77777777" w:rsidR="00CB3117" w:rsidRDefault="00000000">
      <w:pPr>
        <w:spacing w:before="60" w:after="60"/>
        <w:ind w:left="360"/>
      </w:pPr>
      <w:r>
        <w:rPr>
          <w:b/>
          <w:bCs/>
          <w:color w:val="0EA5E9"/>
        </w:rPr>
        <w:t xml:space="preserve">18. </w:t>
      </w:r>
      <w:r>
        <w:rPr>
          <w:color w:val="0F172A"/>
        </w:rPr>
        <w:t>Code Understanding &amp; Explanation Ability</w:t>
      </w:r>
    </w:p>
    <w:p w14:paraId="308D0124" w14:textId="77777777" w:rsidR="00CB3117" w:rsidRDefault="00000000">
      <w:pPr>
        <w:spacing w:before="60" w:after="60"/>
        <w:ind w:left="360"/>
      </w:pPr>
      <w:r>
        <w:rPr>
          <w:b/>
          <w:bCs/>
          <w:color w:val="0EA5E9"/>
        </w:rPr>
        <w:t xml:space="preserve">19. </w:t>
      </w:r>
      <w:r>
        <w:rPr>
          <w:color w:val="0F172A"/>
        </w:rPr>
        <w:t>Communication &amp; Problem-Solving</w:t>
      </w:r>
    </w:p>
    <w:p w14:paraId="2C7190FB" w14:textId="77777777" w:rsidR="00CB3117" w:rsidRDefault="00000000">
      <w:pPr>
        <w:spacing w:before="60" w:after="60"/>
        <w:ind w:left="360"/>
      </w:pPr>
      <w:r>
        <w:rPr>
          <w:b/>
          <w:bCs/>
          <w:color w:val="0EA5E9"/>
        </w:rPr>
        <w:t xml:space="preserve">20. </w:t>
      </w:r>
      <w:r>
        <w:rPr>
          <w:color w:val="0F172A"/>
        </w:rPr>
        <w:t>Security Best Practices</w:t>
      </w:r>
    </w:p>
    <w:p w14:paraId="1BD3AAED" w14:textId="77777777" w:rsidR="00CB3117" w:rsidRDefault="00000000">
      <w:pPr>
        <w:spacing w:before="60" w:after="60"/>
        <w:ind w:left="360"/>
      </w:pPr>
      <w:r>
        <w:rPr>
          <w:b/>
          <w:bCs/>
          <w:color w:val="0EA5E9"/>
        </w:rPr>
        <w:t xml:space="preserve">21. </w:t>
      </w:r>
      <w:r>
        <w:rPr>
          <w:color w:val="0F172A"/>
        </w:rPr>
        <w:t>Advanced Practices (Differentiation)</w:t>
      </w:r>
    </w:p>
    <w:p w14:paraId="2251135A" w14:textId="77777777" w:rsidR="00CB3117" w:rsidRDefault="00000000">
      <w:r>
        <w:br w:type="page"/>
      </w:r>
    </w:p>
    <w:p w14:paraId="1B602197" w14:textId="77777777" w:rsidR="00CB3117" w:rsidRDefault="00CB3117">
      <w:pPr>
        <w:spacing w:before="100" w:after="100"/>
      </w:pPr>
    </w:p>
    <w:p w14:paraId="51F552AE" w14:textId="77777777" w:rsidR="00CB3117" w:rsidRDefault="00000000">
      <w:pPr>
        <w:pBdr>
          <w:bottom w:val="single" w:sz="6" w:space="0" w:color="0EA5E9"/>
        </w:pBdr>
        <w:spacing w:before="320" w:after="60"/>
      </w:pPr>
      <w:r>
        <w:rPr>
          <w:b/>
          <w:bCs/>
          <w:color w:val="0EA5E9"/>
          <w:sz w:val="44"/>
          <w:szCs w:val="44"/>
        </w:rPr>
        <w:t xml:space="preserve">1. </w:t>
      </w:r>
      <w:r>
        <w:rPr>
          <w:b/>
          <w:bCs/>
          <w:color w:val="0F172A"/>
          <w:sz w:val="44"/>
          <w:szCs w:val="44"/>
        </w:rPr>
        <w:t>Overview</w:t>
      </w:r>
    </w:p>
    <w:p w14:paraId="4B71B939" w14:textId="77777777" w:rsidR="00CB3117" w:rsidRDefault="00000000">
      <w:pPr>
        <w:spacing w:before="80" w:after="160"/>
      </w:pPr>
      <w:r>
        <w:rPr>
          <w:i/>
          <w:iCs/>
          <w:color w:val="64748B"/>
          <w:sz w:val="21"/>
          <w:szCs w:val="21"/>
        </w:rPr>
        <w:t>Project summary, technology stack, and system architecture</w:t>
      </w:r>
    </w:p>
    <w:p w14:paraId="64DB9BA4" w14:textId="77777777" w:rsidR="00CB3117" w:rsidRDefault="00000000">
      <w:pPr>
        <w:spacing w:before="80" w:after="80"/>
      </w:pPr>
      <w:proofErr w:type="spellStart"/>
      <w:r>
        <w:t>OmniCharge</w:t>
      </w:r>
      <w:proofErr w:type="spellEnd"/>
      <w:r>
        <w:t xml:space="preserve"> is a full-stack mobile recharge platform consisting of a React.js frontend (</w:t>
      </w:r>
      <w:proofErr w:type="spellStart"/>
      <w:r>
        <w:t>omnicharge</w:t>
      </w:r>
      <w:proofErr w:type="spellEnd"/>
      <w:r>
        <w:t>-frontend) and a Java Spring Boot microservices backend (</w:t>
      </w:r>
      <w:proofErr w:type="spellStart"/>
      <w:r>
        <w:t>OmniCharge</w:t>
      </w:r>
      <w:proofErr w:type="spellEnd"/>
      <w:r>
        <w:t xml:space="preserve">). The </w:t>
      </w:r>
      <w:proofErr w:type="gramStart"/>
      <w:r>
        <w:t>frontend</w:t>
      </w:r>
      <w:proofErr w:type="gramEnd"/>
      <w:r>
        <w:t xml:space="preserve"> is a production-oriented Single Page Application (SPA) built with </w:t>
      </w:r>
      <w:proofErr w:type="gramStart"/>
      <w:r>
        <w:t>industry</w:t>
      </w:r>
      <w:proofErr w:type="gramEnd"/>
      <w:r>
        <w:t xml:space="preserve"> best practices covering architecture, performance, security, and real-world feature implementation.</w:t>
      </w:r>
    </w:p>
    <w:p w14:paraId="57EEDDE9" w14:textId="77777777" w:rsidR="00CB3117" w:rsidRDefault="00CB3117">
      <w:pPr>
        <w:spacing w:before="100" w:after="100"/>
      </w:pPr>
    </w:p>
    <w:p w14:paraId="01C40CBD" w14:textId="77777777" w:rsidR="00CB3117" w:rsidRDefault="00000000">
      <w:pPr>
        <w:pStyle w:val="Heading3"/>
      </w:pPr>
      <w:r>
        <w:t>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B3117" w14:paraId="55C353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96103" w14:textId="77777777" w:rsidR="00CB3117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B8C55" w14:textId="77777777" w:rsidR="00CB3117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CB3117" w14:paraId="1A0DC6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A438A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Frontend Framework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DE02D" w14:textId="77777777" w:rsidR="00CB3117" w:rsidRDefault="00000000">
            <w:r>
              <w:rPr>
                <w:sz w:val="20"/>
                <w:szCs w:val="20"/>
              </w:rPr>
              <w:t>React 19 + TypeScript 5.9 (Vite 8 build tool)</w:t>
            </w:r>
          </w:p>
        </w:tc>
      </w:tr>
      <w:tr w:rsidR="00CB3117" w14:paraId="737AFC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411A1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State Management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521B6" w14:textId="77777777" w:rsidR="00CB3117" w:rsidRDefault="00000000">
            <w:r>
              <w:rPr>
                <w:sz w:val="20"/>
                <w:szCs w:val="20"/>
              </w:rPr>
              <w:t>Redux Toolkit 2.11 + React Redux 9</w:t>
            </w:r>
          </w:p>
        </w:tc>
      </w:tr>
      <w:tr w:rsidR="00CB3117" w14:paraId="1C92DD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46C07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Routing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1212E" w14:textId="77777777" w:rsidR="00CB3117" w:rsidRDefault="00000000">
            <w:r>
              <w:rPr>
                <w:sz w:val="20"/>
                <w:szCs w:val="20"/>
              </w:rPr>
              <w:t>React Router DOM 7</w:t>
            </w:r>
          </w:p>
        </w:tc>
      </w:tr>
      <w:tr w:rsidR="00CB3117" w14:paraId="64C62C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247B8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HTTP Client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63404" w14:textId="77777777" w:rsidR="00CB3117" w:rsidRDefault="00000000">
            <w:r>
              <w:rPr>
                <w:sz w:val="20"/>
                <w:szCs w:val="20"/>
              </w:rPr>
              <w:t>Axios 1.14 with interceptors</w:t>
            </w:r>
          </w:p>
        </w:tc>
      </w:tr>
      <w:tr w:rsidR="00CB3117" w14:paraId="6125F4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933A3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UI / Styling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EB014" w14:textId="77777777" w:rsidR="00CB3117" w:rsidRDefault="00000000">
            <w:r>
              <w:rPr>
                <w:sz w:val="20"/>
                <w:szCs w:val="20"/>
              </w:rPr>
              <w:t xml:space="preserve">Tailwind CSS 3.4, </w:t>
            </w:r>
            <w:proofErr w:type="spellStart"/>
            <w:r>
              <w:rPr>
                <w:sz w:val="20"/>
                <w:szCs w:val="20"/>
              </w:rPr>
              <w:t>lucide</w:t>
            </w:r>
            <w:proofErr w:type="spellEnd"/>
            <w:r>
              <w:rPr>
                <w:sz w:val="20"/>
                <w:szCs w:val="20"/>
              </w:rPr>
              <w:t>-react icons</w:t>
            </w:r>
          </w:p>
        </w:tc>
      </w:tr>
      <w:tr w:rsidR="00CB3117" w14:paraId="186E7A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137C1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Form Handling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4A081" w14:textId="77777777" w:rsidR="00CB3117" w:rsidRDefault="00000000">
            <w:r>
              <w:rPr>
                <w:sz w:val="20"/>
                <w:szCs w:val="20"/>
              </w:rPr>
              <w:t>React Hook Form 7 + Zod 4 validation</w:t>
            </w:r>
          </w:p>
        </w:tc>
      </w:tr>
      <w:tr w:rsidR="00CB3117" w14:paraId="39F225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715DE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Charts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ED870" w14:textId="77777777" w:rsidR="00CB3117" w:rsidRDefault="00000000">
            <w:r>
              <w:rPr>
                <w:sz w:val="20"/>
                <w:szCs w:val="20"/>
              </w:rPr>
              <w:t>Recharts 3 (admin analytics)</w:t>
            </w:r>
          </w:p>
        </w:tc>
      </w:tr>
      <w:tr w:rsidR="00CB3117" w14:paraId="1BA214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2EC9D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Notifications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BF490" w14:textId="77777777" w:rsidR="00CB3117" w:rsidRDefault="00000000">
            <w:r>
              <w:rPr>
                <w:sz w:val="20"/>
                <w:szCs w:val="20"/>
              </w:rPr>
              <w:t>react-hot-toast 2</w:t>
            </w:r>
          </w:p>
        </w:tc>
      </w:tr>
      <w:tr w:rsidR="00CB3117" w14:paraId="358165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E0F93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Payment Gateway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83EE3" w14:textId="77777777" w:rsidR="00CB3117" w:rsidRDefault="00000000">
            <w:proofErr w:type="spellStart"/>
            <w:r>
              <w:rPr>
                <w:sz w:val="20"/>
                <w:szCs w:val="20"/>
              </w:rPr>
              <w:t>Razorpay</w:t>
            </w:r>
            <w:proofErr w:type="spellEnd"/>
            <w:r>
              <w:rPr>
                <w:sz w:val="20"/>
                <w:szCs w:val="20"/>
              </w:rPr>
              <w:t xml:space="preserve"> (frontend SDK)</w:t>
            </w:r>
          </w:p>
        </w:tc>
      </w:tr>
      <w:tr w:rsidR="00CB3117" w14:paraId="6D5643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E94B7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Backend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C0707" w14:textId="77777777" w:rsidR="00CB3117" w:rsidRDefault="00000000">
            <w:r>
              <w:rPr>
                <w:sz w:val="20"/>
                <w:szCs w:val="20"/>
              </w:rPr>
              <w:t>Spring Boot 3 microservices (Java 21)</w:t>
            </w:r>
          </w:p>
        </w:tc>
      </w:tr>
      <w:tr w:rsidR="00CB3117" w14:paraId="1A4D95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AFE12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Infra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1B65B" w14:textId="77777777" w:rsidR="00CB3117" w:rsidRDefault="00000000">
            <w:r>
              <w:rPr>
                <w:sz w:val="20"/>
                <w:szCs w:val="20"/>
              </w:rPr>
              <w:t>PostgreSQL, Redis, RabbitMQ, Docker Compose, Zipkin</w:t>
            </w:r>
          </w:p>
        </w:tc>
      </w:tr>
    </w:tbl>
    <w:p w14:paraId="2D64A4ED" w14:textId="77777777" w:rsidR="00CB3117" w:rsidRDefault="00CB3117">
      <w:pPr>
        <w:spacing w:before="100" w:after="100"/>
      </w:pPr>
    </w:p>
    <w:p w14:paraId="0917F3AA" w14:textId="77777777" w:rsidR="00CB3117" w:rsidRDefault="00000000">
      <w:pPr>
        <w:pStyle w:val="Heading3"/>
      </w:pPr>
      <w:r>
        <w:t>System Architecture — Backend Microservices</w:t>
      </w:r>
    </w:p>
    <w:p w14:paraId="76EB72E2" w14:textId="77777777" w:rsidR="00CB3117" w:rsidRDefault="00000000">
      <w:pPr>
        <w:spacing w:before="80" w:after="80"/>
      </w:pPr>
      <w:r>
        <w:t>The backend follows a microservices architecture with 8 services coordinated through a Spring Cloud API Gateway and Eureka service discovery:</w:t>
      </w:r>
    </w:p>
    <w:p w14:paraId="41A335CC" w14:textId="77777777" w:rsidR="00CB3117" w:rsidRDefault="00CB3117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B3117" w14:paraId="408333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3A9F4" w14:textId="77777777" w:rsidR="00CB3117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BBD1E" w14:textId="77777777" w:rsidR="00CB3117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CB3117" w14:paraId="254B7B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9EC51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API Gateway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B7F33" w14:textId="77777777" w:rsidR="00CB3117" w:rsidRDefault="00000000">
            <w:r>
              <w:rPr>
                <w:sz w:val="20"/>
                <w:szCs w:val="20"/>
              </w:rPr>
              <w:t>Port 8087 — JWT validation, routing, rate limiting (Spring Cloud Gateway)</w:t>
            </w:r>
          </w:p>
        </w:tc>
      </w:tr>
      <w:tr w:rsidR="00CB3117" w14:paraId="10F4EC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1A600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Auth Service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A2CCA" w14:textId="77777777" w:rsidR="00CB3117" w:rsidRDefault="00000000">
            <w:r>
              <w:rPr>
                <w:sz w:val="20"/>
                <w:szCs w:val="20"/>
              </w:rPr>
              <w:t>Port 8089 — Login, OTP, JWT issuance, password reset</w:t>
            </w:r>
          </w:p>
        </w:tc>
      </w:tr>
      <w:tr w:rsidR="00CB3117" w14:paraId="304DDC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7DC78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User Management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1A82E" w14:textId="77777777" w:rsidR="00CB3117" w:rsidRDefault="00000000">
            <w:r>
              <w:rPr>
                <w:sz w:val="20"/>
                <w:szCs w:val="20"/>
              </w:rPr>
              <w:t>Port 8081 — User CRUD, role management, profile</w:t>
            </w:r>
          </w:p>
        </w:tc>
      </w:tr>
      <w:tr w:rsidR="00CB3117" w14:paraId="04F1C9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3FAF3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 xml:space="preserve">Operator Plan </w:t>
            </w:r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Mgmt</w:t>
            </w:r>
            <w:proofErr w:type="spellEnd"/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F064F" w14:textId="77777777" w:rsidR="00CB3117" w:rsidRDefault="00000000">
            <w:r>
              <w:rPr>
                <w:sz w:val="20"/>
                <w:szCs w:val="20"/>
              </w:rPr>
              <w:t>Port 8086 — Operators and plans management</w:t>
            </w:r>
          </w:p>
        </w:tc>
      </w:tr>
      <w:tr w:rsidR="00CB3117" w14:paraId="3A39EC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9C980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Recharge Processing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3FF68" w14:textId="77777777" w:rsidR="00CB3117" w:rsidRDefault="00000000">
            <w:r>
              <w:rPr>
                <w:sz w:val="20"/>
                <w:szCs w:val="20"/>
              </w:rPr>
              <w:t>Port 8083 — Recharge creation and lifecycle management</w:t>
            </w:r>
          </w:p>
        </w:tc>
      </w:tr>
      <w:tr w:rsidR="00CB3117" w14:paraId="0F94B9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C5185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lastRenderedPageBreak/>
              <w:t>Payment Service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03096" w14:textId="77777777" w:rsidR="00CB3117" w:rsidRDefault="00000000">
            <w:r>
              <w:rPr>
                <w:sz w:val="20"/>
                <w:szCs w:val="20"/>
              </w:rPr>
              <w:t xml:space="preserve">Port 8084 — </w:t>
            </w:r>
            <w:proofErr w:type="spellStart"/>
            <w:r>
              <w:rPr>
                <w:sz w:val="20"/>
                <w:szCs w:val="20"/>
              </w:rPr>
              <w:t>Razorpay</w:t>
            </w:r>
            <w:proofErr w:type="spellEnd"/>
            <w:r>
              <w:rPr>
                <w:sz w:val="20"/>
                <w:szCs w:val="20"/>
              </w:rPr>
              <w:t xml:space="preserve"> integration, transaction records, Saga pattern</w:t>
            </w:r>
          </w:p>
        </w:tc>
      </w:tr>
      <w:tr w:rsidR="00CB3117" w14:paraId="3CCF7A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D95F3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Notification Service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E6903" w14:textId="77777777" w:rsidR="00CB3117" w:rsidRDefault="00000000">
            <w:r>
              <w:rPr>
                <w:sz w:val="20"/>
                <w:szCs w:val="20"/>
              </w:rPr>
              <w:t>Port 8085 — Email (SMTP) + WhatsApp (Twilio) via RabbitMQ</w:t>
            </w:r>
          </w:p>
        </w:tc>
      </w:tr>
      <w:tr w:rsidR="00CB3117" w14:paraId="0B6C81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99E4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Eureka Server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4AF79" w14:textId="77777777" w:rsidR="00CB3117" w:rsidRDefault="00000000">
            <w:r>
              <w:rPr>
                <w:sz w:val="20"/>
                <w:szCs w:val="20"/>
              </w:rPr>
              <w:t>Port 8761 — Service registry and discovery</w:t>
            </w:r>
          </w:p>
        </w:tc>
      </w:tr>
      <w:tr w:rsidR="00CB3117" w14:paraId="4F5701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9910F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Config Server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ED2B9" w14:textId="77777777" w:rsidR="00CB3117" w:rsidRDefault="00000000">
            <w:r>
              <w:rPr>
                <w:sz w:val="20"/>
                <w:szCs w:val="20"/>
              </w:rPr>
              <w:t>Port 9999 — Centralized configuration from Git repository</w:t>
            </w:r>
          </w:p>
        </w:tc>
      </w:tr>
    </w:tbl>
    <w:p w14:paraId="57D188D3" w14:textId="77777777" w:rsidR="00CB3117" w:rsidRDefault="00CB3117">
      <w:pPr>
        <w:spacing w:before="100" w:after="100"/>
      </w:pPr>
    </w:p>
    <w:p w14:paraId="1C7AECB5" w14:textId="77777777" w:rsidR="00CB3117" w:rsidRDefault="00000000">
      <w:pPr>
        <w:pStyle w:val="Heading3"/>
      </w:pPr>
      <w:r>
        <w:t>Frontend Module 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B3117" w14:paraId="6D671F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79E5E" w14:textId="77777777" w:rsidR="00CB3117" w:rsidRDefault="00000000">
            <w:r>
              <w:rPr>
                <w:b/>
                <w:bCs/>
                <w:color w:val="FFFFFF"/>
                <w:sz w:val="20"/>
                <w:szCs w:val="20"/>
              </w:rPr>
              <w:t>Directory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341FC" w14:textId="77777777" w:rsidR="00CB3117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CB3117" w14:paraId="31EB6D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168B7" w14:textId="77777777" w:rsidR="00CB3117" w:rsidRDefault="00000000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src</w:t>
            </w:r>
            <w:proofErr w:type="spellEnd"/>
            <w:r>
              <w:rPr>
                <w:b/>
                <w:bCs/>
                <w:color w:val="0F172A"/>
                <w:sz w:val="20"/>
                <w:szCs w:val="20"/>
              </w:rPr>
              <w:t>/core/</w:t>
            </w:r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api</w:t>
            </w:r>
            <w:proofErr w:type="spellEnd"/>
            <w:r>
              <w:rPr>
                <w:b/>
                <w:bCs/>
                <w:color w:val="0F172A"/>
                <w:sz w:val="20"/>
                <w:szCs w:val="20"/>
              </w:rPr>
              <w:t>/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AEB8E" w14:textId="77777777" w:rsidR="00CB3117" w:rsidRDefault="00000000">
            <w:r>
              <w:rPr>
                <w:sz w:val="20"/>
                <w:szCs w:val="20"/>
              </w:rPr>
              <w:t>Axios client + all API service functions (centralized)</w:t>
            </w:r>
          </w:p>
        </w:tc>
      </w:tr>
      <w:tr w:rsidR="00CB3117" w14:paraId="7F87A2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367FE" w14:textId="77777777" w:rsidR="00CB3117" w:rsidRDefault="00000000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src</w:t>
            </w:r>
            <w:proofErr w:type="spellEnd"/>
            <w:r>
              <w:rPr>
                <w:b/>
                <w:bCs/>
                <w:color w:val="0F172A"/>
                <w:sz w:val="20"/>
                <w:szCs w:val="20"/>
              </w:rPr>
              <w:t>/store/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351E" w14:textId="77777777" w:rsidR="00CB3117" w:rsidRDefault="00000000">
            <w:r>
              <w:rPr>
                <w:sz w:val="20"/>
                <w:szCs w:val="20"/>
              </w:rPr>
              <w:t xml:space="preserve">Redux store + </w:t>
            </w:r>
            <w:proofErr w:type="spellStart"/>
            <w:r>
              <w:rPr>
                <w:sz w:val="20"/>
                <w:szCs w:val="20"/>
              </w:rPr>
              <w:t>authSlice</w:t>
            </w:r>
            <w:proofErr w:type="spellEnd"/>
            <w:r>
              <w:rPr>
                <w:sz w:val="20"/>
                <w:szCs w:val="20"/>
              </w:rPr>
              <w:t xml:space="preserve"> (global state)</w:t>
            </w:r>
          </w:p>
        </w:tc>
      </w:tr>
      <w:tr w:rsidR="00CB3117" w14:paraId="554FFB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F2A55" w14:textId="77777777" w:rsidR="00CB3117" w:rsidRDefault="00000000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src</w:t>
            </w:r>
            <w:proofErr w:type="spellEnd"/>
            <w:r>
              <w:rPr>
                <w:b/>
                <w:bCs/>
                <w:color w:val="0F172A"/>
                <w:sz w:val="20"/>
                <w:szCs w:val="20"/>
              </w:rPr>
              <w:t>/routes/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7C6BC" w14:textId="77777777" w:rsidR="00CB3117" w:rsidRDefault="00000000">
            <w:proofErr w:type="spellStart"/>
            <w:r>
              <w:rPr>
                <w:sz w:val="20"/>
                <w:szCs w:val="20"/>
              </w:rPr>
              <w:t>AppRouter</w:t>
            </w:r>
            <w:proofErr w:type="spellEnd"/>
            <w:r>
              <w:rPr>
                <w:sz w:val="20"/>
                <w:szCs w:val="20"/>
              </w:rPr>
              <w:t>, route guards (</w:t>
            </w:r>
            <w:proofErr w:type="spellStart"/>
            <w:r>
              <w:rPr>
                <w:sz w:val="20"/>
                <w:szCs w:val="20"/>
              </w:rPr>
              <w:t>ProtectedRoute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AdminRoute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PublicRoute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CB3117" w14:paraId="776130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247BB" w14:textId="77777777" w:rsidR="00CB3117" w:rsidRDefault="00000000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src</w:t>
            </w:r>
            <w:proofErr w:type="spellEnd"/>
            <w:r>
              <w:rPr>
                <w:b/>
                <w:bCs/>
                <w:color w:val="0F172A"/>
                <w:sz w:val="20"/>
                <w:szCs w:val="20"/>
              </w:rPr>
              <w:t>/features/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6C645" w14:textId="77777777" w:rsidR="00CB3117" w:rsidRDefault="00000000">
            <w:r>
              <w:rPr>
                <w:sz w:val="20"/>
                <w:szCs w:val="20"/>
              </w:rPr>
              <w:t>Feature-based pages: auth, dashboard, recharge, admin, profile</w:t>
            </w:r>
          </w:p>
        </w:tc>
      </w:tr>
      <w:tr w:rsidR="00CB3117" w14:paraId="619E84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65DF3" w14:textId="77777777" w:rsidR="00CB3117" w:rsidRDefault="00000000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src</w:t>
            </w:r>
            <w:proofErr w:type="spellEnd"/>
            <w:r>
              <w:rPr>
                <w:b/>
                <w:bCs/>
                <w:color w:val="0F172A"/>
                <w:sz w:val="20"/>
                <w:szCs w:val="20"/>
              </w:rPr>
              <w:t>/layouts/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F0FD0" w14:textId="77777777" w:rsidR="00CB3117" w:rsidRDefault="00000000">
            <w:r>
              <w:rPr>
                <w:sz w:val="20"/>
                <w:szCs w:val="20"/>
              </w:rPr>
              <w:t xml:space="preserve">Sidebar, </w:t>
            </w:r>
            <w:proofErr w:type="spellStart"/>
            <w:r>
              <w:rPr>
                <w:sz w:val="20"/>
                <w:szCs w:val="20"/>
              </w:rPr>
              <w:t>DashboardLayout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AdminLayout</w:t>
            </w:r>
            <w:proofErr w:type="spellEnd"/>
          </w:p>
        </w:tc>
      </w:tr>
      <w:tr w:rsidR="00CB3117" w14:paraId="44035F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DE37F" w14:textId="77777777" w:rsidR="00CB3117" w:rsidRDefault="00000000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src</w:t>
            </w:r>
            <w:proofErr w:type="spellEnd"/>
            <w:r>
              <w:rPr>
                <w:b/>
                <w:bCs/>
                <w:color w:val="0F172A"/>
                <w:sz w:val="20"/>
                <w:szCs w:val="20"/>
              </w:rPr>
              <w:t>/shared/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D347C" w14:textId="77777777" w:rsidR="00CB3117" w:rsidRDefault="00000000">
            <w:r>
              <w:rPr>
                <w:sz w:val="20"/>
                <w:szCs w:val="20"/>
              </w:rPr>
              <w:t>Reusable components, typed Redux hooks</w:t>
            </w:r>
          </w:p>
        </w:tc>
      </w:tr>
      <w:tr w:rsidR="00CB3117" w14:paraId="622CD4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28A69" w14:textId="77777777" w:rsidR="00CB3117" w:rsidRDefault="00000000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src</w:t>
            </w:r>
            <w:proofErr w:type="spellEnd"/>
            <w:r>
              <w:rPr>
                <w:b/>
                <w:bCs/>
                <w:color w:val="0F172A"/>
                <w:sz w:val="20"/>
                <w:szCs w:val="20"/>
              </w:rPr>
              <w:t>/types/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4B5BC" w14:textId="77777777" w:rsidR="00CB3117" w:rsidRDefault="00000000">
            <w:r>
              <w:rPr>
                <w:sz w:val="20"/>
                <w:szCs w:val="20"/>
              </w:rPr>
              <w:t>TypeScript type definitions for all entities</w:t>
            </w:r>
          </w:p>
        </w:tc>
      </w:tr>
    </w:tbl>
    <w:p w14:paraId="6CD1A503" w14:textId="77777777" w:rsidR="00CB3117" w:rsidRDefault="00000000">
      <w:r>
        <w:br w:type="page"/>
      </w:r>
    </w:p>
    <w:p w14:paraId="41B44D70" w14:textId="77777777" w:rsidR="00CB3117" w:rsidRDefault="00CB3117">
      <w:pPr>
        <w:spacing w:before="100" w:after="100"/>
      </w:pPr>
    </w:p>
    <w:p w14:paraId="3D0BAA83" w14:textId="77777777" w:rsidR="00CB3117" w:rsidRDefault="00000000">
      <w:pPr>
        <w:pBdr>
          <w:bottom w:val="single" w:sz="6" w:space="0" w:color="0EA5E9"/>
        </w:pBdr>
        <w:spacing w:before="320" w:after="60"/>
      </w:pPr>
      <w:r>
        <w:rPr>
          <w:b/>
          <w:bCs/>
          <w:color w:val="0EA5E9"/>
          <w:sz w:val="44"/>
          <w:szCs w:val="44"/>
        </w:rPr>
        <w:t xml:space="preserve">2. </w:t>
      </w:r>
      <w:r>
        <w:rPr>
          <w:b/>
          <w:bCs/>
          <w:color w:val="0F172A"/>
          <w:sz w:val="44"/>
          <w:szCs w:val="44"/>
        </w:rPr>
        <w:t>Architecture &amp; Code Quality</w:t>
      </w:r>
    </w:p>
    <w:p w14:paraId="039941DB" w14:textId="77777777" w:rsidR="00CB3117" w:rsidRDefault="00000000">
      <w:pPr>
        <w:spacing w:before="80" w:after="160"/>
      </w:pPr>
      <w:r>
        <w:rPr>
          <w:i/>
          <w:iCs/>
          <w:color w:val="64748B"/>
          <w:sz w:val="21"/>
          <w:szCs w:val="21"/>
        </w:rPr>
        <w:t>Feature-based folder structure, clean code, naming conventions, separation of concerns</w:t>
      </w:r>
    </w:p>
    <w:p w14:paraId="29800F01" w14:textId="77777777" w:rsidR="00CB3117" w:rsidRDefault="00000000">
      <w:pPr>
        <w:spacing w:before="80" w:after="80"/>
      </w:pPr>
      <w:r>
        <w:t>The frontend adheres to a strict feature-based architecture — one of the most recommended patterns for scalable React applications.</w:t>
      </w:r>
    </w:p>
    <w:p w14:paraId="30CC65CB" w14:textId="77777777" w:rsidR="00CB3117" w:rsidRDefault="00CB3117">
      <w:pPr>
        <w:spacing w:before="100" w:after="100"/>
      </w:pPr>
    </w:p>
    <w:p w14:paraId="2C69DAB7" w14:textId="77777777" w:rsidR="00CB3117" w:rsidRDefault="00000000">
      <w:pPr>
        <w:pStyle w:val="Heading3"/>
      </w:pPr>
      <w:r>
        <w:t>Feature-Based Folder Structure</w:t>
      </w:r>
    </w:p>
    <w:p w14:paraId="73F85A45" w14:textId="77777777" w:rsidR="00CB3117" w:rsidRDefault="00000000">
      <w:pPr>
        <w:pBdr>
          <w:left w:val="single" w:sz="12" w:space="0" w:color="0EA5E9"/>
        </w:pBdr>
        <w:shd w:val="clear" w:color="auto" w:fill="F8FAFC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1D4ED8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color w:val="1D4ED8"/>
          <w:sz w:val="19"/>
          <w:szCs w:val="19"/>
        </w:rPr>
        <w:t>/</w:t>
      </w:r>
    </w:p>
    <w:p w14:paraId="19AC0753" w14:textId="77777777" w:rsidR="00CB3117" w:rsidRDefault="00000000">
      <w:pPr>
        <w:pBdr>
          <w:left w:val="single" w:sz="12" w:space="0" w:color="0EA5E9"/>
        </w:pBdr>
        <w:shd w:val="clear" w:color="auto" w:fill="F8FAFC"/>
        <w:spacing w:before="80" w:after="80"/>
        <w:ind w:left="360"/>
      </w:pPr>
      <w:proofErr w:type="gramStart"/>
      <w:r>
        <w:rPr>
          <w:rFonts w:ascii="Courier New" w:eastAsia="Courier New" w:hAnsi="Courier New" w:cs="Courier New"/>
          <w:color w:val="1D4ED8"/>
          <w:sz w:val="19"/>
          <w:szCs w:val="19"/>
        </w:rPr>
        <w:t>├── core/           #</w:t>
      </w:r>
      <w:proofErr w:type="gramEnd"/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 Cross-cutting concerns (API, interceptors)</w:t>
      </w:r>
    </w:p>
    <w:p w14:paraId="77A1B12C" w14:textId="77777777" w:rsidR="00CB3117" w:rsidRDefault="00000000">
      <w:pPr>
        <w:pBdr>
          <w:left w:val="single" w:sz="12" w:space="0" w:color="0EA5E9"/>
        </w:pBdr>
        <w:shd w:val="clear" w:color="auto" w:fill="F8FAFC"/>
        <w:spacing w:before="80" w:after="80"/>
        <w:ind w:left="360"/>
      </w:pPr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1D4ED8"/>
          <w:sz w:val="19"/>
          <w:szCs w:val="19"/>
        </w:rPr>
        <w:t>api</w:t>
      </w:r>
      <w:proofErr w:type="spellEnd"/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/        # </w:t>
      </w:r>
      <w:proofErr w:type="spellStart"/>
      <w:r>
        <w:rPr>
          <w:rFonts w:ascii="Courier New" w:eastAsia="Courier New" w:hAnsi="Courier New" w:cs="Courier New"/>
          <w:color w:val="1D4ED8"/>
          <w:sz w:val="19"/>
          <w:szCs w:val="19"/>
        </w:rPr>
        <w:t>axiosClient.ts</w:t>
      </w:r>
      <w:proofErr w:type="spellEnd"/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1D4ED8"/>
          <w:sz w:val="19"/>
          <w:szCs w:val="19"/>
        </w:rPr>
        <w:t>services.ts</w:t>
      </w:r>
      <w:proofErr w:type="spellEnd"/>
    </w:p>
    <w:p w14:paraId="1116E3C4" w14:textId="77777777" w:rsidR="00CB3117" w:rsidRDefault="00000000">
      <w:pPr>
        <w:pBdr>
          <w:left w:val="single" w:sz="12" w:space="0" w:color="0EA5E9"/>
        </w:pBdr>
        <w:shd w:val="clear" w:color="auto" w:fill="F8FAFC"/>
        <w:spacing w:before="80" w:after="80"/>
        <w:ind w:left="360"/>
      </w:pPr>
      <w:proofErr w:type="gramStart"/>
      <w:r>
        <w:rPr>
          <w:rFonts w:ascii="Courier New" w:eastAsia="Courier New" w:hAnsi="Courier New" w:cs="Courier New"/>
          <w:color w:val="1D4ED8"/>
          <w:sz w:val="19"/>
          <w:szCs w:val="19"/>
        </w:rPr>
        <w:t>├── features/       #</w:t>
      </w:r>
      <w:proofErr w:type="gramEnd"/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 Domain-driven feature modules</w:t>
      </w:r>
    </w:p>
    <w:p w14:paraId="362C9691" w14:textId="77777777" w:rsidR="00CB3117" w:rsidRDefault="00000000">
      <w:pPr>
        <w:pBdr>
          <w:left w:val="single" w:sz="12" w:space="0" w:color="0EA5E9"/>
        </w:pBdr>
        <w:shd w:val="clear" w:color="auto" w:fill="F8FAFC"/>
        <w:spacing w:before="80" w:after="80"/>
        <w:ind w:left="360"/>
      </w:pPr>
      <w:r>
        <w:rPr>
          <w:rFonts w:ascii="Courier New" w:eastAsia="Courier New" w:hAnsi="Courier New" w:cs="Courier New"/>
          <w:color w:val="1D4ED8"/>
          <w:sz w:val="19"/>
          <w:szCs w:val="19"/>
        </w:rPr>
        <w:t>│   ├── auth/</w:t>
      </w:r>
      <w:proofErr w:type="gramStart"/>
      <w:r>
        <w:rPr>
          <w:rFonts w:ascii="Courier New" w:eastAsia="Courier New" w:hAnsi="Courier New" w:cs="Courier New"/>
          <w:color w:val="1D4ED8"/>
          <w:sz w:val="19"/>
          <w:szCs w:val="19"/>
        </w:rPr>
        <w:t>pages/ #</w:t>
      </w:r>
      <w:proofErr w:type="gramEnd"/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D4ED8"/>
          <w:sz w:val="19"/>
          <w:szCs w:val="19"/>
        </w:rPr>
        <w:t>LoginPage</w:t>
      </w:r>
      <w:proofErr w:type="spellEnd"/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D4ED8"/>
          <w:sz w:val="19"/>
          <w:szCs w:val="19"/>
        </w:rPr>
        <w:t>SignupPage</w:t>
      </w:r>
      <w:proofErr w:type="spellEnd"/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D4ED8"/>
          <w:sz w:val="19"/>
          <w:szCs w:val="19"/>
        </w:rPr>
        <w:t>OtpLoginPage</w:t>
      </w:r>
      <w:proofErr w:type="spellEnd"/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D4ED8"/>
          <w:sz w:val="19"/>
          <w:szCs w:val="19"/>
        </w:rPr>
        <w:t>ForgotPasswordPage</w:t>
      </w:r>
      <w:proofErr w:type="spellEnd"/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D4ED8"/>
          <w:sz w:val="19"/>
          <w:szCs w:val="19"/>
        </w:rPr>
        <w:t>ResetPasswordPage</w:t>
      </w:r>
      <w:proofErr w:type="spellEnd"/>
    </w:p>
    <w:p w14:paraId="679913A3" w14:textId="77777777" w:rsidR="00CB3117" w:rsidRDefault="00000000">
      <w:pPr>
        <w:pBdr>
          <w:left w:val="single" w:sz="12" w:space="0" w:color="0EA5E9"/>
        </w:pBdr>
        <w:shd w:val="clear" w:color="auto" w:fill="F8FAFC"/>
        <w:spacing w:before="80" w:after="80"/>
        <w:ind w:left="360"/>
      </w:pPr>
      <w:r>
        <w:rPr>
          <w:rFonts w:ascii="Courier New" w:eastAsia="Courier New" w:hAnsi="Courier New" w:cs="Courier New"/>
          <w:color w:val="1D4ED8"/>
          <w:sz w:val="19"/>
          <w:szCs w:val="19"/>
        </w:rPr>
        <w:t>│   ├── dashboard/</w:t>
      </w:r>
      <w:proofErr w:type="gramStart"/>
      <w:r>
        <w:rPr>
          <w:rFonts w:ascii="Courier New" w:eastAsia="Courier New" w:hAnsi="Courier New" w:cs="Courier New"/>
          <w:color w:val="1D4ED8"/>
          <w:sz w:val="19"/>
          <w:szCs w:val="19"/>
        </w:rPr>
        <w:t>pages/   #</w:t>
      </w:r>
      <w:proofErr w:type="gramEnd"/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D4ED8"/>
          <w:sz w:val="19"/>
          <w:szCs w:val="19"/>
        </w:rPr>
        <w:t>UserDashboard</w:t>
      </w:r>
      <w:proofErr w:type="spellEnd"/>
    </w:p>
    <w:p w14:paraId="769341AF" w14:textId="77777777" w:rsidR="00CB3117" w:rsidRDefault="00000000">
      <w:pPr>
        <w:pBdr>
          <w:left w:val="single" w:sz="12" w:space="0" w:color="0EA5E9"/>
        </w:pBdr>
        <w:shd w:val="clear" w:color="auto" w:fill="F8FAFC"/>
        <w:spacing w:before="80" w:after="80"/>
        <w:ind w:left="360"/>
      </w:pPr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│   ├── recharge/pages/    # </w:t>
      </w:r>
      <w:proofErr w:type="spellStart"/>
      <w:r>
        <w:rPr>
          <w:rFonts w:ascii="Courier New" w:eastAsia="Courier New" w:hAnsi="Courier New" w:cs="Courier New"/>
          <w:color w:val="1D4ED8"/>
          <w:sz w:val="19"/>
          <w:szCs w:val="19"/>
        </w:rPr>
        <w:t>RechargePage</w:t>
      </w:r>
      <w:proofErr w:type="spellEnd"/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D4ED8"/>
          <w:sz w:val="19"/>
          <w:szCs w:val="19"/>
        </w:rPr>
        <w:t>MyRechargesPage</w:t>
      </w:r>
      <w:proofErr w:type="spellEnd"/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D4ED8"/>
          <w:sz w:val="19"/>
          <w:szCs w:val="19"/>
        </w:rPr>
        <w:t>MyTransactionsPage</w:t>
      </w:r>
      <w:proofErr w:type="spellEnd"/>
    </w:p>
    <w:p w14:paraId="0A4BBEE1" w14:textId="77777777" w:rsidR="00CB3117" w:rsidRDefault="00000000">
      <w:pPr>
        <w:pBdr>
          <w:left w:val="single" w:sz="12" w:space="0" w:color="0EA5E9"/>
        </w:pBdr>
        <w:shd w:val="clear" w:color="auto" w:fill="F8FAFC"/>
        <w:spacing w:before="80" w:after="80"/>
        <w:ind w:left="360"/>
      </w:pPr>
      <w:r>
        <w:rPr>
          <w:rFonts w:ascii="Courier New" w:eastAsia="Courier New" w:hAnsi="Courier New" w:cs="Courier New"/>
          <w:color w:val="1D4ED8"/>
          <w:sz w:val="19"/>
          <w:szCs w:val="19"/>
        </w:rPr>
        <w:t>│   ├── admin/</w:t>
      </w:r>
      <w:proofErr w:type="gramStart"/>
      <w:r>
        <w:rPr>
          <w:rFonts w:ascii="Courier New" w:eastAsia="Courier New" w:hAnsi="Courier New" w:cs="Courier New"/>
          <w:color w:val="1D4ED8"/>
          <w:sz w:val="19"/>
          <w:szCs w:val="19"/>
        </w:rPr>
        <w:t>pages/       #</w:t>
      </w:r>
      <w:proofErr w:type="gramEnd"/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D4ED8"/>
          <w:sz w:val="19"/>
          <w:szCs w:val="19"/>
        </w:rPr>
        <w:t>AdminDashboard</w:t>
      </w:r>
      <w:proofErr w:type="spellEnd"/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D4ED8"/>
          <w:sz w:val="19"/>
          <w:szCs w:val="19"/>
        </w:rPr>
        <w:t>AdminUsersPage</w:t>
      </w:r>
      <w:proofErr w:type="spellEnd"/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D4ED8"/>
          <w:sz w:val="19"/>
          <w:szCs w:val="19"/>
        </w:rPr>
        <w:t>AdminOperatorsPage</w:t>
      </w:r>
      <w:proofErr w:type="spellEnd"/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D4ED8"/>
          <w:sz w:val="19"/>
          <w:szCs w:val="19"/>
        </w:rPr>
        <w:t>AdminPlansPage</w:t>
      </w:r>
      <w:proofErr w:type="spellEnd"/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D4ED8"/>
          <w:sz w:val="19"/>
          <w:szCs w:val="19"/>
        </w:rPr>
        <w:t>AdminRechargesPage</w:t>
      </w:r>
      <w:proofErr w:type="spellEnd"/>
    </w:p>
    <w:p w14:paraId="16E66B39" w14:textId="77777777" w:rsidR="00CB3117" w:rsidRDefault="00000000">
      <w:pPr>
        <w:pBdr>
          <w:left w:val="single" w:sz="12" w:space="0" w:color="0EA5E9"/>
        </w:pBdr>
        <w:shd w:val="clear" w:color="auto" w:fill="F8FAFC"/>
        <w:spacing w:before="80" w:after="80"/>
        <w:ind w:left="360"/>
      </w:pPr>
      <w:r>
        <w:rPr>
          <w:rFonts w:ascii="Courier New" w:eastAsia="Courier New" w:hAnsi="Courier New" w:cs="Courier New"/>
          <w:color w:val="1D4ED8"/>
          <w:sz w:val="19"/>
          <w:szCs w:val="19"/>
        </w:rPr>
        <w:t>│   └── profile/</w:t>
      </w:r>
      <w:proofErr w:type="gramStart"/>
      <w:r>
        <w:rPr>
          <w:rFonts w:ascii="Courier New" w:eastAsia="Courier New" w:hAnsi="Courier New" w:cs="Courier New"/>
          <w:color w:val="1D4ED8"/>
          <w:sz w:val="19"/>
          <w:szCs w:val="19"/>
        </w:rPr>
        <w:t>pages/     #</w:t>
      </w:r>
      <w:proofErr w:type="gramEnd"/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D4ED8"/>
          <w:sz w:val="19"/>
          <w:szCs w:val="19"/>
        </w:rPr>
        <w:t>ProfilePage</w:t>
      </w:r>
      <w:proofErr w:type="spellEnd"/>
    </w:p>
    <w:p w14:paraId="20AC2700" w14:textId="77777777" w:rsidR="00CB3117" w:rsidRDefault="00000000">
      <w:pPr>
        <w:pBdr>
          <w:left w:val="single" w:sz="12" w:space="0" w:color="0EA5E9"/>
        </w:pBdr>
        <w:shd w:val="clear" w:color="auto" w:fill="F8FAFC"/>
        <w:spacing w:before="80" w:after="80"/>
        <w:ind w:left="360"/>
      </w:pPr>
      <w:proofErr w:type="gramStart"/>
      <w:r>
        <w:rPr>
          <w:rFonts w:ascii="Courier New" w:eastAsia="Courier New" w:hAnsi="Courier New" w:cs="Courier New"/>
          <w:color w:val="1D4ED8"/>
          <w:sz w:val="19"/>
          <w:szCs w:val="19"/>
        </w:rPr>
        <w:t>├── layouts/        #</w:t>
      </w:r>
      <w:proofErr w:type="gramEnd"/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D4ED8"/>
          <w:sz w:val="19"/>
          <w:szCs w:val="19"/>
        </w:rPr>
        <w:t>DashboardLayout</w:t>
      </w:r>
      <w:proofErr w:type="spellEnd"/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D4ED8"/>
          <w:sz w:val="19"/>
          <w:szCs w:val="19"/>
        </w:rPr>
        <w:t>AdminLayout</w:t>
      </w:r>
      <w:proofErr w:type="spellEnd"/>
      <w:r>
        <w:rPr>
          <w:rFonts w:ascii="Courier New" w:eastAsia="Courier New" w:hAnsi="Courier New" w:cs="Courier New"/>
          <w:color w:val="1D4ED8"/>
          <w:sz w:val="19"/>
          <w:szCs w:val="19"/>
        </w:rPr>
        <w:t>, Sidebar</w:t>
      </w:r>
    </w:p>
    <w:p w14:paraId="0760F4CF" w14:textId="77777777" w:rsidR="00CB3117" w:rsidRDefault="00000000">
      <w:pPr>
        <w:pBdr>
          <w:left w:val="single" w:sz="12" w:space="0" w:color="0EA5E9"/>
        </w:pBdr>
        <w:shd w:val="clear" w:color="auto" w:fill="F8FAFC"/>
        <w:spacing w:before="80" w:after="80"/>
        <w:ind w:left="360"/>
      </w:pPr>
      <w:proofErr w:type="gramStart"/>
      <w:r>
        <w:rPr>
          <w:rFonts w:ascii="Courier New" w:eastAsia="Courier New" w:hAnsi="Courier New" w:cs="Courier New"/>
          <w:color w:val="1D4ED8"/>
          <w:sz w:val="19"/>
          <w:szCs w:val="19"/>
        </w:rPr>
        <w:t>├── routes/         #</w:t>
      </w:r>
      <w:proofErr w:type="gramEnd"/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D4ED8"/>
          <w:sz w:val="19"/>
          <w:szCs w:val="19"/>
        </w:rPr>
        <w:t>AppRouter</w:t>
      </w:r>
      <w:proofErr w:type="spellEnd"/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 (lazy loaded), </w:t>
      </w:r>
      <w:proofErr w:type="spellStart"/>
      <w:r>
        <w:rPr>
          <w:rFonts w:ascii="Courier New" w:eastAsia="Courier New" w:hAnsi="Courier New" w:cs="Courier New"/>
          <w:color w:val="1D4ED8"/>
          <w:sz w:val="19"/>
          <w:szCs w:val="19"/>
        </w:rPr>
        <w:t>guards.tsx</w:t>
      </w:r>
      <w:proofErr w:type="spellEnd"/>
    </w:p>
    <w:p w14:paraId="2D9C5974" w14:textId="77777777" w:rsidR="00CB3117" w:rsidRDefault="00000000">
      <w:pPr>
        <w:pBdr>
          <w:left w:val="single" w:sz="12" w:space="0" w:color="0EA5E9"/>
        </w:pBdr>
        <w:shd w:val="clear" w:color="auto" w:fill="F8FAFC"/>
        <w:spacing w:before="80" w:after="80"/>
        <w:ind w:left="360"/>
      </w:pPr>
      <w:proofErr w:type="gramStart"/>
      <w:r>
        <w:rPr>
          <w:rFonts w:ascii="Courier New" w:eastAsia="Courier New" w:hAnsi="Courier New" w:cs="Courier New"/>
          <w:color w:val="1D4ED8"/>
          <w:sz w:val="19"/>
          <w:szCs w:val="19"/>
        </w:rPr>
        <w:t>├── shared/         #</w:t>
      </w:r>
      <w:proofErr w:type="gramEnd"/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 Shared UI components, typed Redux hooks</w:t>
      </w:r>
    </w:p>
    <w:p w14:paraId="62209014" w14:textId="77777777" w:rsidR="00CB3117" w:rsidRDefault="00000000">
      <w:pPr>
        <w:pBdr>
          <w:left w:val="single" w:sz="12" w:space="0" w:color="0EA5E9"/>
        </w:pBdr>
        <w:shd w:val="clear" w:color="auto" w:fill="F8FAFC"/>
        <w:spacing w:before="80" w:after="80"/>
        <w:ind w:left="360"/>
      </w:pPr>
      <w:proofErr w:type="gramStart"/>
      <w:r>
        <w:rPr>
          <w:rFonts w:ascii="Courier New" w:eastAsia="Courier New" w:hAnsi="Courier New" w:cs="Courier New"/>
          <w:color w:val="1D4ED8"/>
          <w:sz w:val="19"/>
          <w:szCs w:val="19"/>
        </w:rPr>
        <w:t>├── store/          #</w:t>
      </w:r>
      <w:proofErr w:type="gramEnd"/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 Redux store + slices</w:t>
      </w:r>
    </w:p>
    <w:p w14:paraId="16444069" w14:textId="77777777" w:rsidR="00CB3117" w:rsidRDefault="00000000">
      <w:pPr>
        <w:pBdr>
          <w:left w:val="single" w:sz="12" w:space="0" w:color="0EA5E9"/>
        </w:pBdr>
        <w:shd w:val="clear" w:color="auto" w:fill="F8FAFC"/>
        <w:spacing w:before="80" w:after="80"/>
        <w:ind w:left="360"/>
      </w:pPr>
      <w:proofErr w:type="gramStart"/>
      <w:r>
        <w:rPr>
          <w:rFonts w:ascii="Courier New" w:eastAsia="Courier New" w:hAnsi="Courier New" w:cs="Courier New"/>
          <w:color w:val="1D4ED8"/>
          <w:sz w:val="19"/>
          <w:szCs w:val="19"/>
        </w:rPr>
        <w:t>└── types/          #</w:t>
      </w:r>
      <w:proofErr w:type="gramEnd"/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 Centralized TypeScript interfaces</w:t>
      </w:r>
    </w:p>
    <w:p w14:paraId="5367BA42" w14:textId="77777777" w:rsidR="00CB3117" w:rsidRDefault="00CB3117">
      <w:pPr>
        <w:spacing w:before="100" w:after="100"/>
      </w:pPr>
    </w:p>
    <w:p w14:paraId="4D616612" w14:textId="77777777" w:rsidR="00CB3117" w:rsidRDefault="00000000">
      <w:pPr>
        <w:pStyle w:val="Heading3"/>
      </w:pPr>
      <w:r>
        <w:t>Code Quality Indicators</w:t>
      </w:r>
    </w:p>
    <w:p w14:paraId="2C959030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Strict TypeScript: all props, state, and API responses are fully typed via </w:t>
      </w:r>
      <w:proofErr w:type="spellStart"/>
      <w:r>
        <w:t>src</w:t>
      </w:r>
      <w:proofErr w:type="spellEnd"/>
      <w:r>
        <w:t>/types/</w:t>
      </w:r>
      <w:proofErr w:type="spellStart"/>
      <w:r>
        <w:t>index.ts</w:t>
      </w:r>
      <w:proofErr w:type="spellEnd"/>
    </w:p>
    <w:p w14:paraId="00C95E81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Meaningful naming: </w:t>
      </w:r>
      <w:proofErr w:type="spellStart"/>
      <w:r>
        <w:t>loginThunk</w:t>
      </w:r>
      <w:proofErr w:type="spellEnd"/>
      <w:r>
        <w:t xml:space="preserve">, </w:t>
      </w:r>
      <w:proofErr w:type="spellStart"/>
      <w:r>
        <w:t>fetchProfileThunk</w:t>
      </w:r>
      <w:proofErr w:type="spellEnd"/>
      <w:r>
        <w:t xml:space="preserve">, </w:t>
      </w:r>
      <w:proofErr w:type="spellStart"/>
      <w:r>
        <w:t>useAppSelector</w:t>
      </w:r>
      <w:proofErr w:type="spellEnd"/>
      <w:r>
        <w:t xml:space="preserve">, </w:t>
      </w:r>
      <w:proofErr w:type="spellStart"/>
      <w:r>
        <w:t>ProtectedRoute</w:t>
      </w:r>
      <w:proofErr w:type="spellEnd"/>
      <w:r>
        <w:t xml:space="preserve">, </w:t>
      </w:r>
      <w:proofErr w:type="spellStart"/>
      <w:r>
        <w:t>AdminRoute</w:t>
      </w:r>
      <w:proofErr w:type="spellEnd"/>
      <w:r>
        <w:t xml:space="preserve"> — names reveal intent</w:t>
      </w:r>
    </w:p>
    <w:p w14:paraId="483B1EE7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Separation of concerns: API logic in core/</w:t>
      </w:r>
      <w:proofErr w:type="spellStart"/>
      <w:r>
        <w:t>api</w:t>
      </w:r>
      <w:proofErr w:type="spellEnd"/>
      <w:r>
        <w:t>/, state in store/, UI in features/, layout in layouts/</w:t>
      </w:r>
    </w:p>
    <w:p w14:paraId="1F1D6BEC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DRY principle: shared components (Modal, Table, </w:t>
      </w:r>
      <w:proofErr w:type="spellStart"/>
      <w:r>
        <w:t>StatusBadge</w:t>
      </w:r>
      <w:proofErr w:type="spellEnd"/>
      <w:r>
        <w:t xml:space="preserve">, </w:t>
      </w:r>
      <w:proofErr w:type="spellStart"/>
      <w:r>
        <w:t>EmptyState</w:t>
      </w:r>
      <w:proofErr w:type="spellEnd"/>
      <w:r>
        <w:t xml:space="preserve">, </w:t>
      </w:r>
      <w:proofErr w:type="spellStart"/>
      <w:r>
        <w:t>ErrorState</w:t>
      </w:r>
      <w:proofErr w:type="spellEnd"/>
      <w:r>
        <w:t>) prevent code duplication across 10+ pages</w:t>
      </w:r>
    </w:p>
    <w:p w14:paraId="46C2002B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Single Responsibility: each file has one clear purpose; </w:t>
      </w:r>
      <w:proofErr w:type="spellStart"/>
      <w:r>
        <w:t>services.ts</w:t>
      </w:r>
      <w:proofErr w:type="spellEnd"/>
      <w:r>
        <w:t xml:space="preserve"> only calls APIs, </w:t>
      </w:r>
      <w:proofErr w:type="spellStart"/>
      <w:r>
        <w:t>authSlice.ts</w:t>
      </w:r>
      <w:proofErr w:type="spellEnd"/>
      <w:r>
        <w:t xml:space="preserve"> only manages auth state</w:t>
      </w:r>
    </w:p>
    <w:p w14:paraId="1B8D5DBF" w14:textId="77777777" w:rsidR="00CB3117" w:rsidRDefault="00CB3117">
      <w:pPr>
        <w:spacing w:before="100" w:after="100"/>
      </w:pPr>
    </w:p>
    <w:p w14:paraId="19521FFC" w14:textId="77777777" w:rsidR="00CB3117" w:rsidRDefault="00000000">
      <w:pPr>
        <w:pStyle w:val="Heading3"/>
      </w:pPr>
      <w:r>
        <w:t>Naming Conventions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B3117" w14:paraId="0318AA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1D7D7" w14:textId="77777777" w:rsidR="00CB3117" w:rsidRDefault="00000000">
            <w:r>
              <w:rPr>
                <w:b/>
                <w:bCs/>
                <w:color w:val="FFFFFF"/>
                <w:sz w:val="20"/>
                <w:szCs w:val="20"/>
              </w:rPr>
              <w:t>Pattern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25662" w14:textId="77777777" w:rsidR="00CB3117" w:rsidRDefault="00000000">
            <w:r>
              <w:rPr>
                <w:b/>
                <w:bCs/>
                <w:color w:val="FFFFFF"/>
                <w:sz w:val="20"/>
                <w:szCs w:val="20"/>
              </w:rPr>
              <w:t>Convention Used</w:t>
            </w:r>
          </w:p>
        </w:tc>
      </w:tr>
      <w:tr w:rsidR="00CB3117" w14:paraId="62C1B0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13E6B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Components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46C76" w14:textId="77777777" w:rsidR="00CB3117" w:rsidRDefault="00000000">
            <w:proofErr w:type="spellStart"/>
            <w:r>
              <w:rPr>
                <w:sz w:val="20"/>
                <w:szCs w:val="20"/>
              </w:rPr>
              <w:t>PascalCase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LoginPage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RechargePage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AdminDashboard</w:t>
            </w:r>
            <w:proofErr w:type="spellEnd"/>
          </w:p>
        </w:tc>
      </w:tr>
      <w:tr w:rsidR="00CB3117" w14:paraId="41BD43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6489A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lastRenderedPageBreak/>
              <w:t>Hooks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C1DBB" w14:textId="77777777" w:rsidR="00CB3117" w:rsidRDefault="00000000">
            <w:r>
              <w:rPr>
                <w:sz w:val="20"/>
                <w:szCs w:val="20"/>
              </w:rPr>
              <w:t xml:space="preserve">camelCase with "use" prefix — </w:t>
            </w:r>
            <w:proofErr w:type="spellStart"/>
            <w:r>
              <w:rPr>
                <w:sz w:val="20"/>
                <w:szCs w:val="20"/>
              </w:rPr>
              <w:t>useAppSelector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useAppDispatch</w:t>
            </w:r>
            <w:proofErr w:type="spellEnd"/>
          </w:p>
        </w:tc>
      </w:tr>
      <w:tr w:rsidR="00CB3117" w14:paraId="688F23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5E51A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 xml:space="preserve">Async </w:t>
            </w:r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Thunks</w:t>
            </w:r>
            <w:proofErr w:type="spellEnd"/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2E605" w14:textId="77777777" w:rsidR="00CB3117" w:rsidRDefault="00000000">
            <w:r>
              <w:rPr>
                <w:sz w:val="20"/>
                <w:szCs w:val="20"/>
              </w:rPr>
              <w:t>camelCase with "</w:t>
            </w:r>
            <w:proofErr w:type="spellStart"/>
            <w:r>
              <w:rPr>
                <w:sz w:val="20"/>
                <w:szCs w:val="20"/>
              </w:rPr>
              <w:t>Thunk</w:t>
            </w:r>
            <w:proofErr w:type="spellEnd"/>
            <w:r>
              <w:rPr>
                <w:sz w:val="20"/>
                <w:szCs w:val="20"/>
              </w:rPr>
              <w:t xml:space="preserve">" suffix — </w:t>
            </w:r>
            <w:proofErr w:type="spellStart"/>
            <w:r>
              <w:rPr>
                <w:sz w:val="20"/>
                <w:szCs w:val="20"/>
              </w:rPr>
              <w:t>loginThunk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sendOtpThunk</w:t>
            </w:r>
            <w:proofErr w:type="spellEnd"/>
          </w:p>
        </w:tc>
      </w:tr>
      <w:tr w:rsidR="00CB3117" w14:paraId="228497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1702B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API Services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9093E" w14:textId="77777777" w:rsidR="00CB3117" w:rsidRDefault="00000000">
            <w:r>
              <w:rPr>
                <w:sz w:val="20"/>
                <w:szCs w:val="20"/>
              </w:rPr>
              <w:t xml:space="preserve">Grouped by domain — </w:t>
            </w:r>
            <w:proofErr w:type="spellStart"/>
            <w:r>
              <w:rPr>
                <w:sz w:val="20"/>
                <w:szCs w:val="20"/>
              </w:rPr>
              <w:t>authApi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usersApi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rechargeApi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transactionApi</w:t>
            </w:r>
            <w:proofErr w:type="spellEnd"/>
          </w:p>
        </w:tc>
      </w:tr>
      <w:tr w:rsidR="00CB3117" w14:paraId="7ECDB3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E368E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Types/Interfaces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FB9F5" w14:textId="77777777" w:rsidR="00CB3117" w:rsidRDefault="00000000">
            <w:r>
              <w:rPr>
                <w:sz w:val="20"/>
                <w:szCs w:val="20"/>
              </w:rPr>
              <w:t xml:space="preserve">Descriptive with suffix — </w:t>
            </w:r>
            <w:proofErr w:type="spellStart"/>
            <w:r>
              <w:rPr>
                <w:sz w:val="20"/>
                <w:szCs w:val="20"/>
              </w:rPr>
              <w:t>LoginRequest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UserResponse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RechargeStatus</w:t>
            </w:r>
            <w:proofErr w:type="spellEnd"/>
          </w:p>
        </w:tc>
      </w:tr>
      <w:tr w:rsidR="00CB3117" w14:paraId="25A707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42070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Files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D41ED" w14:textId="77777777" w:rsidR="00CB3117" w:rsidRDefault="00000000">
            <w:proofErr w:type="spellStart"/>
            <w:r>
              <w:rPr>
                <w:sz w:val="20"/>
                <w:szCs w:val="20"/>
              </w:rPr>
              <w:t>PascalCase</w:t>
            </w:r>
            <w:proofErr w:type="spellEnd"/>
            <w:r>
              <w:rPr>
                <w:sz w:val="20"/>
                <w:szCs w:val="20"/>
              </w:rPr>
              <w:t xml:space="preserve"> for React components, camelCase for utilities</w:t>
            </w:r>
          </w:p>
        </w:tc>
      </w:tr>
    </w:tbl>
    <w:p w14:paraId="13E124BF" w14:textId="77777777" w:rsidR="00CB3117" w:rsidRDefault="00000000">
      <w:r>
        <w:br w:type="page"/>
      </w:r>
    </w:p>
    <w:p w14:paraId="3F4B7E9D" w14:textId="77777777" w:rsidR="00CB3117" w:rsidRDefault="00CB3117">
      <w:pPr>
        <w:spacing w:before="100" w:after="100"/>
      </w:pPr>
    </w:p>
    <w:p w14:paraId="4E4534F6" w14:textId="77777777" w:rsidR="00CB3117" w:rsidRDefault="00000000">
      <w:pPr>
        <w:pBdr>
          <w:bottom w:val="single" w:sz="6" w:space="0" w:color="0EA5E9"/>
        </w:pBdr>
        <w:spacing w:before="320" w:after="60"/>
      </w:pPr>
      <w:r>
        <w:rPr>
          <w:b/>
          <w:bCs/>
          <w:color w:val="0EA5E9"/>
          <w:sz w:val="44"/>
          <w:szCs w:val="44"/>
        </w:rPr>
        <w:t xml:space="preserve">3. </w:t>
      </w:r>
      <w:r>
        <w:rPr>
          <w:b/>
          <w:bCs/>
          <w:color w:val="0F172A"/>
          <w:sz w:val="44"/>
          <w:szCs w:val="44"/>
        </w:rPr>
        <w:t>API Integration &amp; Data Handling</w:t>
      </w:r>
    </w:p>
    <w:p w14:paraId="500D98BC" w14:textId="77777777" w:rsidR="00CB3117" w:rsidRDefault="00000000">
      <w:pPr>
        <w:spacing w:before="80" w:after="160"/>
      </w:pPr>
      <w:r>
        <w:rPr>
          <w:i/>
          <w:iCs/>
          <w:color w:val="64748B"/>
          <w:sz w:val="21"/>
          <w:szCs w:val="21"/>
        </w:rPr>
        <w:t>Axios client, interceptors, centralized service layer, request/response handling</w:t>
      </w:r>
    </w:p>
    <w:p w14:paraId="34A93632" w14:textId="77777777" w:rsidR="00CB3117" w:rsidRDefault="00000000">
      <w:pPr>
        <w:pStyle w:val="Heading3"/>
      </w:pPr>
      <w:r>
        <w:t xml:space="preserve">Centralized Axios Client — </w:t>
      </w:r>
      <w:proofErr w:type="spellStart"/>
      <w:r>
        <w:t>src</w:t>
      </w:r>
      <w:proofErr w:type="spellEnd"/>
      <w:r>
        <w:t>/core/</w:t>
      </w:r>
      <w:proofErr w:type="spellStart"/>
      <w:r>
        <w:t>api</w:t>
      </w:r>
      <w:proofErr w:type="spellEnd"/>
      <w:r>
        <w:t>/</w:t>
      </w:r>
      <w:proofErr w:type="spellStart"/>
      <w:r>
        <w:t>axiosClient.ts</w:t>
      </w:r>
      <w:proofErr w:type="spellEnd"/>
    </w:p>
    <w:p w14:paraId="5A90E418" w14:textId="77777777" w:rsidR="00CB3117" w:rsidRDefault="00000000">
      <w:pPr>
        <w:spacing w:before="80" w:after="80"/>
      </w:pPr>
      <w:r>
        <w:t>A single Axios instance is created with a base URL sourced from the environment variable VITE_API_BASE_URL (fallback: http://localhost:8087), a 15-second timeout, and JSON content-type headers. All requests flow through this one instance, ensuring consistent configuration across the entire application.</w:t>
      </w:r>
    </w:p>
    <w:p w14:paraId="038B54F3" w14:textId="77777777" w:rsidR="00CB3117" w:rsidRDefault="00CB3117">
      <w:pPr>
        <w:spacing w:before="100" w:after="100"/>
      </w:pPr>
    </w:p>
    <w:p w14:paraId="134694CB" w14:textId="77777777" w:rsidR="00CB3117" w:rsidRDefault="00000000">
      <w:pPr>
        <w:pBdr>
          <w:left w:val="single" w:sz="12" w:space="0" w:color="0EA5E9"/>
        </w:pBdr>
        <w:shd w:val="clear" w:color="auto" w:fill="F8FAFC"/>
        <w:spacing w:before="80" w:after="80"/>
        <w:ind w:left="360"/>
      </w:pPr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1D4ED8"/>
          <w:sz w:val="19"/>
          <w:szCs w:val="19"/>
        </w:rPr>
        <w:t>api</w:t>
      </w:r>
      <w:proofErr w:type="spellEnd"/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D4ED8"/>
          <w:sz w:val="19"/>
          <w:szCs w:val="19"/>
        </w:rPr>
        <w:t>axios.create</w:t>
      </w:r>
      <w:proofErr w:type="spellEnd"/>
      <w:proofErr w:type="gramEnd"/>
      <w:r>
        <w:rPr>
          <w:rFonts w:ascii="Courier New" w:eastAsia="Courier New" w:hAnsi="Courier New" w:cs="Courier New"/>
          <w:color w:val="1D4ED8"/>
          <w:sz w:val="19"/>
          <w:szCs w:val="19"/>
        </w:rPr>
        <w:t>({</w:t>
      </w:r>
    </w:p>
    <w:p w14:paraId="15C6F129" w14:textId="77777777" w:rsidR="00CB3117" w:rsidRDefault="00000000">
      <w:pPr>
        <w:pBdr>
          <w:left w:val="single" w:sz="12" w:space="0" w:color="0EA5E9"/>
        </w:pBdr>
        <w:shd w:val="clear" w:color="auto" w:fill="F8FAFC"/>
        <w:spacing w:before="80" w:after="80"/>
        <w:ind w:left="360"/>
      </w:pPr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D4ED8"/>
          <w:sz w:val="19"/>
          <w:szCs w:val="19"/>
        </w:rPr>
        <w:t>baseURL</w:t>
      </w:r>
      <w:proofErr w:type="spellEnd"/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1D4ED8"/>
          <w:sz w:val="19"/>
          <w:szCs w:val="19"/>
        </w:rPr>
        <w:t>import.meta.env.VITE</w:t>
      </w:r>
      <w:proofErr w:type="gramEnd"/>
      <w:r>
        <w:rPr>
          <w:rFonts w:ascii="Courier New" w:eastAsia="Courier New" w:hAnsi="Courier New" w:cs="Courier New"/>
          <w:color w:val="1D4ED8"/>
          <w:sz w:val="19"/>
          <w:szCs w:val="19"/>
        </w:rPr>
        <w:t>_API_BASE_URL</w:t>
      </w:r>
      <w:proofErr w:type="spellEnd"/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 || "http://localhost:8087",</w:t>
      </w:r>
    </w:p>
    <w:p w14:paraId="0C1E7B54" w14:textId="77777777" w:rsidR="00CB3117" w:rsidRDefault="00000000">
      <w:pPr>
        <w:pBdr>
          <w:left w:val="single" w:sz="12" w:space="0" w:color="0EA5E9"/>
        </w:pBdr>
        <w:shd w:val="clear" w:color="auto" w:fill="F8FAFC"/>
        <w:spacing w:before="80" w:after="80"/>
        <w:ind w:left="360"/>
      </w:pPr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  timeout: 15000,</w:t>
      </w:r>
    </w:p>
    <w:p w14:paraId="086DF94B" w14:textId="77777777" w:rsidR="00CB3117" w:rsidRDefault="00000000">
      <w:pPr>
        <w:pBdr>
          <w:left w:val="single" w:sz="12" w:space="0" w:color="0EA5E9"/>
        </w:pBdr>
        <w:shd w:val="clear" w:color="auto" w:fill="F8FAFC"/>
        <w:spacing w:before="80" w:after="80"/>
        <w:ind w:left="360"/>
      </w:pPr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  headers: </w:t>
      </w:r>
      <w:proofErr w:type="gramStart"/>
      <w:r>
        <w:rPr>
          <w:rFonts w:ascii="Courier New" w:eastAsia="Courier New" w:hAnsi="Courier New" w:cs="Courier New"/>
          <w:color w:val="1D4ED8"/>
          <w:sz w:val="19"/>
          <w:szCs w:val="19"/>
        </w:rPr>
        <w:t>{ "</w:t>
      </w:r>
      <w:proofErr w:type="gramEnd"/>
      <w:r>
        <w:rPr>
          <w:rFonts w:ascii="Courier New" w:eastAsia="Courier New" w:hAnsi="Courier New" w:cs="Courier New"/>
          <w:color w:val="1D4ED8"/>
          <w:sz w:val="19"/>
          <w:szCs w:val="19"/>
        </w:rPr>
        <w:t>Content-Type": "application/</w:t>
      </w:r>
      <w:proofErr w:type="spellStart"/>
      <w:r>
        <w:rPr>
          <w:rFonts w:ascii="Courier New" w:eastAsia="Courier New" w:hAnsi="Courier New" w:cs="Courier New"/>
          <w:color w:val="1D4ED8"/>
          <w:sz w:val="19"/>
          <w:szCs w:val="19"/>
        </w:rPr>
        <w:t>json</w:t>
      </w:r>
      <w:proofErr w:type="spellEnd"/>
      <w:proofErr w:type="gramStart"/>
      <w:r>
        <w:rPr>
          <w:rFonts w:ascii="Courier New" w:eastAsia="Courier New" w:hAnsi="Courier New" w:cs="Courier New"/>
          <w:color w:val="1D4ED8"/>
          <w:sz w:val="19"/>
          <w:szCs w:val="19"/>
        </w:rPr>
        <w:t>" }</w:t>
      </w:r>
      <w:proofErr w:type="gramEnd"/>
      <w:r>
        <w:rPr>
          <w:rFonts w:ascii="Courier New" w:eastAsia="Courier New" w:hAnsi="Courier New" w:cs="Courier New"/>
          <w:color w:val="1D4ED8"/>
          <w:sz w:val="19"/>
          <w:szCs w:val="19"/>
        </w:rPr>
        <w:t>,</w:t>
      </w:r>
    </w:p>
    <w:p w14:paraId="7E01796D" w14:textId="77777777" w:rsidR="00CB3117" w:rsidRDefault="00000000">
      <w:pPr>
        <w:pBdr>
          <w:left w:val="single" w:sz="12" w:space="0" w:color="0EA5E9"/>
        </w:pBdr>
        <w:shd w:val="clear" w:color="auto" w:fill="F8FAFC"/>
        <w:spacing w:before="80" w:after="80"/>
        <w:ind w:left="360"/>
      </w:pPr>
      <w:r>
        <w:rPr>
          <w:rFonts w:ascii="Courier New" w:eastAsia="Courier New" w:hAnsi="Courier New" w:cs="Courier New"/>
          <w:color w:val="1D4ED8"/>
          <w:sz w:val="19"/>
          <w:szCs w:val="19"/>
        </w:rPr>
        <w:t>}</w:t>
      </w:r>
      <w:proofErr w:type="gramStart"/>
      <w:r>
        <w:rPr>
          <w:rFonts w:ascii="Courier New" w:eastAsia="Courier New" w:hAnsi="Courier New" w:cs="Courier New"/>
          <w:color w:val="1D4ED8"/>
          <w:sz w:val="19"/>
          <w:szCs w:val="19"/>
        </w:rPr>
        <w:t>);</w:t>
      </w:r>
      <w:proofErr w:type="gramEnd"/>
    </w:p>
    <w:p w14:paraId="199C39DE" w14:textId="77777777" w:rsidR="00CB3117" w:rsidRDefault="00CB3117">
      <w:pPr>
        <w:spacing w:before="100" w:after="100"/>
      </w:pPr>
    </w:p>
    <w:p w14:paraId="1964C973" w14:textId="77777777" w:rsidR="00CB3117" w:rsidRDefault="00000000">
      <w:pPr>
        <w:pStyle w:val="Heading3"/>
      </w:pPr>
      <w:r>
        <w:t>Request Interceptor — Token Attachment</w:t>
      </w:r>
    </w:p>
    <w:p w14:paraId="4A910569" w14:textId="77777777" w:rsidR="00CB3117" w:rsidRDefault="00000000">
      <w:pPr>
        <w:spacing w:before="80" w:after="80"/>
      </w:pPr>
      <w:r>
        <w:t xml:space="preserve">Every outbound request is intercepted to attach the JWT access token from </w:t>
      </w:r>
      <w:proofErr w:type="spellStart"/>
      <w:r>
        <w:t>localStorage</w:t>
      </w:r>
      <w:proofErr w:type="spellEnd"/>
      <w:r>
        <w:t xml:space="preserve"> as a Bearer Authorization header. This eliminates the need to manually add tokens in individual API calls.</w:t>
      </w:r>
    </w:p>
    <w:p w14:paraId="388975AC" w14:textId="77777777" w:rsidR="00CB3117" w:rsidRDefault="00000000">
      <w:pPr>
        <w:pBdr>
          <w:left w:val="single" w:sz="12" w:space="0" w:color="0EA5E9"/>
        </w:pBdr>
        <w:shd w:val="clear" w:color="auto" w:fill="F8FAFC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1D4ED8"/>
          <w:sz w:val="19"/>
          <w:szCs w:val="19"/>
        </w:rPr>
        <w:t>api.interceptors.request.use</w:t>
      </w:r>
      <w:proofErr w:type="spellEnd"/>
      <w:r>
        <w:rPr>
          <w:rFonts w:ascii="Courier New" w:eastAsia="Courier New" w:hAnsi="Courier New" w:cs="Courier New"/>
          <w:color w:val="1D4ED8"/>
          <w:sz w:val="19"/>
          <w:szCs w:val="19"/>
        </w:rPr>
        <w:t>((config) =&gt; {</w:t>
      </w:r>
    </w:p>
    <w:p w14:paraId="0C7409E0" w14:textId="77777777" w:rsidR="00CB3117" w:rsidRDefault="00000000">
      <w:pPr>
        <w:pBdr>
          <w:left w:val="single" w:sz="12" w:space="0" w:color="0EA5E9"/>
        </w:pBdr>
        <w:shd w:val="clear" w:color="auto" w:fill="F8FAFC"/>
        <w:spacing w:before="80" w:after="80"/>
        <w:ind w:left="360"/>
      </w:pPr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  const token = </w:t>
      </w:r>
      <w:proofErr w:type="spellStart"/>
      <w:r>
        <w:rPr>
          <w:rFonts w:ascii="Courier New" w:eastAsia="Courier New" w:hAnsi="Courier New" w:cs="Courier New"/>
          <w:color w:val="1D4ED8"/>
          <w:sz w:val="19"/>
          <w:szCs w:val="19"/>
        </w:rPr>
        <w:t>localStorage.getItem</w:t>
      </w:r>
      <w:proofErr w:type="spellEnd"/>
      <w:r>
        <w:rPr>
          <w:rFonts w:ascii="Courier New" w:eastAsia="Courier New" w:hAnsi="Courier New" w:cs="Courier New"/>
          <w:color w:val="1D4ED8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color w:val="1D4ED8"/>
          <w:sz w:val="19"/>
          <w:szCs w:val="19"/>
        </w:rPr>
        <w:t>accessToken</w:t>
      </w:r>
      <w:proofErr w:type="spellEnd"/>
      <w:r>
        <w:rPr>
          <w:rFonts w:ascii="Courier New" w:eastAsia="Courier New" w:hAnsi="Courier New" w:cs="Courier New"/>
          <w:color w:val="1D4ED8"/>
          <w:sz w:val="19"/>
          <w:szCs w:val="19"/>
        </w:rPr>
        <w:t>"</w:t>
      </w:r>
      <w:proofErr w:type="gramStart"/>
      <w:r>
        <w:rPr>
          <w:rFonts w:ascii="Courier New" w:eastAsia="Courier New" w:hAnsi="Courier New" w:cs="Courier New"/>
          <w:color w:val="1D4ED8"/>
          <w:sz w:val="19"/>
          <w:szCs w:val="19"/>
        </w:rPr>
        <w:t>);</w:t>
      </w:r>
      <w:proofErr w:type="gramEnd"/>
    </w:p>
    <w:p w14:paraId="5AAB874D" w14:textId="77777777" w:rsidR="00CB3117" w:rsidRDefault="00000000">
      <w:pPr>
        <w:pBdr>
          <w:left w:val="single" w:sz="12" w:space="0" w:color="0EA5E9"/>
        </w:pBdr>
        <w:shd w:val="clear" w:color="auto" w:fill="F8FAFC"/>
        <w:spacing w:before="80" w:after="80"/>
        <w:ind w:left="360"/>
      </w:pPr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  if (token) </w:t>
      </w:r>
      <w:proofErr w:type="spellStart"/>
      <w:proofErr w:type="gramStart"/>
      <w:r>
        <w:rPr>
          <w:rFonts w:ascii="Courier New" w:eastAsia="Courier New" w:hAnsi="Courier New" w:cs="Courier New"/>
          <w:color w:val="1D4ED8"/>
          <w:sz w:val="19"/>
          <w:szCs w:val="19"/>
        </w:rPr>
        <w:t>config.headers</w:t>
      </w:r>
      <w:proofErr w:type="gramEnd"/>
      <w:r>
        <w:rPr>
          <w:rFonts w:ascii="Courier New" w:eastAsia="Courier New" w:hAnsi="Courier New" w:cs="Courier New"/>
          <w:color w:val="1D4ED8"/>
          <w:sz w:val="19"/>
          <w:szCs w:val="19"/>
        </w:rPr>
        <w:t>.Authorization</w:t>
      </w:r>
      <w:proofErr w:type="spellEnd"/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 = `Bearer ${token}</w:t>
      </w:r>
      <w:proofErr w:type="gramStart"/>
      <w:r>
        <w:rPr>
          <w:rFonts w:ascii="Courier New" w:eastAsia="Courier New" w:hAnsi="Courier New" w:cs="Courier New"/>
          <w:color w:val="1D4ED8"/>
          <w:sz w:val="19"/>
          <w:szCs w:val="19"/>
        </w:rPr>
        <w:t>`;</w:t>
      </w:r>
      <w:proofErr w:type="gramEnd"/>
    </w:p>
    <w:p w14:paraId="01728645" w14:textId="77777777" w:rsidR="00CB3117" w:rsidRDefault="00000000">
      <w:pPr>
        <w:pBdr>
          <w:left w:val="single" w:sz="12" w:space="0" w:color="0EA5E9"/>
        </w:pBdr>
        <w:shd w:val="clear" w:color="auto" w:fill="F8FAFC"/>
        <w:spacing w:before="80" w:after="80"/>
        <w:ind w:left="360"/>
      </w:pPr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  return </w:t>
      </w:r>
      <w:proofErr w:type="gramStart"/>
      <w:r>
        <w:rPr>
          <w:rFonts w:ascii="Courier New" w:eastAsia="Courier New" w:hAnsi="Courier New" w:cs="Courier New"/>
          <w:color w:val="1D4ED8"/>
          <w:sz w:val="19"/>
          <w:szCs w:val="19"/>
        </w:rPr>
        <w:t>config;</w:t>
      </w:r>
      <w:proofErr w:type="gramEnd"/>
    </w:p>
    <w:p w14:paraId="2195AAC2" w14:textId="77777777" w:rsidR="00CB3117" w:rsidRDefault="00000000">
      <w:pPr>
        <w:pBdr>
          <w:left w:val="single" w:sz="12" w:space="0" w:color="0EA5E9"/>
        </w:pBdr>
        <w:shd w:val="clear" w:color="auto" w:fill="F8FAFC"/>
        <w:spacing w:before="80" w:after="80"/>
        <w:ind w:left="360"/>
      </w:pPr>
      <w:r>
        <w:rPr>
          <w:rFonts w:ascii="Courier New" w:eastAsia="Courier New" w:hAnsi="Courier New" w:cs="Courier New"/>
          <w:color w:val="1D4ED8"/>
          <w:sz w:val="19"/>
          <w:szCs w:val="19"/>
        </w:rPr>
        <w:t>}</w:t>
      </w:r>
      <w:proofErr w:type="gramStart"/>
      <w:r>
        <w:rPr>
          <w:rFonts w:ascii="Courier New" w:eastAsia="Courier New" w:hAnsi="Courier New" w:cs="Courier New"/>
          <w:color w:val="1D4ED8"/>
          <w:sz w:val="19"/>
          <w:szCs w:val="19"/>
        </w:rPr>
        <w:t>);</w:t>
      </w:r>
      <w:proofErr w:type="gramEnd"/>
    </w:p>
    <w:p w14:paraId="05C495F8" w14:textId="77777777" w:rsidR="00CB3117" w:rsidRDefault="00CB3117">
      <w:pPr>
        <w:spacing w:before="100" w:after="100"/>
      </w:pPr>
    </w:p>
    <w:p w14:paraId="61BA00A1" w14:textId="77777777" w:rsidR="00CB3117" w:rsidRDefault="00000000">
      <w:pPr>
        <w:pStyle w:val="Heading3"/>
      </w:pPr>
      <w:r>
        <w:t>Response Interceptor — Auto Token Refresh (Queue-Based)</w:t>
      </w:r>
    </w:p>
    <w:p w14:paraId="37B70528" w14:textId="77777777" w:rsidR="00CB3117" w:rsidRDefault="00000000">
      <w:pPr>
        <w:spacing w:before="80" w:after="80"/>
      </w:pPr>
      <w:r>
        <w:t>A sophisticated token refresh mechanism handles 401 Unauthorized responses. It uses a queue to prevent multiple parallel refresh calls when several requests fail simultaneously:</w:t>
      </w:r>
    </w:p>
    <w:p w14:paraId="034D9777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Step 1: On a 401 response, check if a </w:t>
      </w:r>
      <w:proofErr w:type="spellStart"/>
      <w:r>
        <w:t>refreshToken</w:t>
      </w:r>
      <w:proofErr w:type="spellEnd"/>
      <w:r>
        <w:t xml:space="preserve"> exists in </w:t>
      </w:r>
      <w:proofErr w:type="spellStart"/>
      <w:r>
        <w:t>localStorage</w:t>
      </w:r>
      <w:proofErr w:type="spellEnd"/>
      <w:r>
        <w:t>.</w:t>
      </w:r>
    </w:p>
    <w:p w14:paraId="52B87217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Step 2: If another refresh is already in progress (</w:t>
      </w:r>
      <w:proofErr w:type="spellStart"/>
      <w:r>
        <w:t>isRefreshing</w:t>
      </w:r>
      <w:proofErr w:type="spellEnd"/>
      <w:r>
        <w:t xml:space="preserve"> = true), queue the failed request.</w:t>
      </w:r>
    </w:p>
    <w:p w14:paraId="08FDCF9A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Step 3: Attempt a token refresh via POST /auth/refresh-token.</w:t>
      </w:r>
    </w:p>
    <w:p w14:paraId="0C11F900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Step 4</w:t>
      </w:r>
      <w:proofErr w:type="gramStart"/>
      <w:r>
        <w:t>: On success,</w:t>
      </w:r>
      <w:proofErr w:type="gramEnd"/>
      <w:r>
        <w:t xml:space="preserve"> store the new tokens, process the queue by retrying all queued requests with the new token.</w:t>
      </w:r>
    </w:p>
    <w:p w14:paraId="288A355D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Step 5: On refresh failure, clear </w:t>
      </w:r>
      <w:proofErr w:type="spellStart"/>
      <w:proofErr w:type="gramStart"/>
      <w:r>
        <w:t>localStorage</w:t>
      </w:r>
      <w:proofErr w:type="spellEnd"/>
      <w:proofErr w:type="gramEnd"/>
      <w:r>
        <w:t xml:space="preserve"> and redirect to /login.</w:t>
      </w:r>
    </w:p>
    <w:p w14:paraId="592E0BBF" w14:textId="77777777" w:rsidR="00CB3117" w:rsidRDefault="00CB3117">
      <w:pPr>
        <w:spacing w:before="100" w:after="100"/>
      </w:pPr>
    </w:p>
    <w:p w14:paraId="56858BDB" w14:textId="77777777" w:rsidR="00CB3117" w:rsidRDefault="00000000">
      <w:pPr>
        <w:pStyle w:val="Heading3"/>
      </w:pPr>
      <w:r>
        <w:t xml:space="preserve">Centralized Service Layer — </w:t>
      </w:r>
      <w:proofErr w:type="spellStart"/>
      <w:r>
        <w:t>src</w:t>
      </w:r>
      <w:proofErr w:type="spellEnd"/>
      <w:r>
        <w:t>/core/</w:t>
      </w:r>
      <w:proofErr w:type="spellStart"/>
      <w:r>
        <w:t>api</w:t>
      </w:r>
      <w:proofErr w:type="spellEnd"/>
      <w:r>
        <w:t>/</w:t>
      </w:r>
      <w:proofErr w:type="spellStart"/>
      <w:r>
        <w:t>services.ts</w:t>
      </w:r>
      <w:proofErr w:type="spellEnd"/>
    </w:p>
    <w:p w14:paraId="5C5338DB" w14:textId="77777777" w:rsidR="00CB3117" w:rsidRDefault="00000000">
      <w:pPr>
        <w:spacing w:before="80" w:after="80"/>
      </w:pPr>
      <w:r>
        <w:t>All API endpoints are organized into domain-grouped objects, making it easy to locate and maintain API calls: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B3117" w14:paraId="538736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923C3" w14:textId="77777777" w:rsidR="00CB3117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Service Object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DF9DB" w14:textId="77777777" w:rsidR="00CB3117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Endpoints</w:t>
            </w:r>
          </w:p>
        </w:tc>
      </w:tr>
      <w:tr w:rsidR="00CB3117" w14:paraId="50E6F4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11402" w14:textId="77777777" w:rsidR="00CB3117" w:rsidRDefault="00000000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authApi</w:t>
            </w:r>
            <w:proofErr w:type="spellEnd"/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94208" w14:textId="77777777" w:rsidR="00CB3117" w:rsidRDefault="00000000">
            <w:r>
              <w:rPr>
                <w:sz w:val="20"/>
                <w:szCs w:val="20"/>
              </w:rPr>
              <w:t xml:space="preserve">6 endpoints: login, </w:t>
            </w:r>
            <w:proofErr w:type="spellStart"/>
            <w:r>
              <w:rPr>
                <w:sz w:val="20"/>
                <w:szCs w:val="20"/>
              </w:rPr>
              <w:t>sendOtp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verifyOtp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refreshToken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forgotPassword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resetPassword</w:t>
            </w:r>
            <w:proofErr w:type="spellEnd"/>
          </w:p>
        </w:tc>
      </w:tr>
      <w:tr w:rsidR="00CB3117" w14:paraId="400D83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77EDF" w14:textId="77777777" w:rsidR="00CB3117" w:rsidRDefault="00000000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usersApi</w:t>
            </w:r>
            <w:proofErr w:type="spellEnd"/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B1ABD" w14:textId="77777777" w:rsidR="00CB3117" w:rsidRDefault="00000000">
            <w:r>
              <w:rPr>
                <w:sz w:val="20"/>
                <w:szCs w:val="20"/>
              </w:rPr>
              <w:t xml:space="preserve">9 endpoints: register, </w:t>
            </w:r>
            <w:proofErr w:type="spellStart"/>
            <w:r>
              <w:rPr>
                <w:sz w:val="20"/>
                <w:szCs w:val="20"/>
              </w:rPr>
              <w:t>getProfile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updateProfile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getAllUsers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getUserById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deleteUser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updateRole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searchUsers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getCount</w:t>
            </w:r>
            <w:proofErr w:type="spellEnd"/>
          </w:p>
        </w:tc>
      </w:tr>
      <w:tr w:rsidR="00CB3117" w14:paraId="37283A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8B4DB" w14:textId="77777777" w:rsidR="00CB3117" w:rsidRDefault="00000000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operatorsApi</w:t>
            </w:r>
            <w:proofErr w:type="spellEnd"/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F2CD8" w14:textId="77777777" w:rsidR="00CB3117" w:rsidRDefault="00000000">
            <w:r>
              <w:rPr>
                <w:sz w:val="20"/>
                <w:szCs w:val="20"/>
              </w:rPr>
              <w:t xml:space="preserve">6 endpoints: create, </w:t>
            </w:r>
            <w:proofErr w:type="spellStart"/>
            <w:r>
              <w:rPr>
                <w:sz w:val="20"/>
                <w:szCs w:val="20"/>
              </w:rPr>
              <w:t>getAll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getById</w:t>
            </w:r>
            <w:proofErr w:type="spellEnd"/>
            <w:r>
              <w:rPr>
                <w:sz w:val="20"/>
                <w:szCs w:val="20"/>
              </w:rPr>
              <w:t xml:space="preserve">, update, delete, </w:t>
            </w:r>
            <w:proofErr w:type="spellStart"/>
            <w:r>
              <w:rPr>
                <w:sz w:val="20"/>
                <w:szCs w:val="20"/>
              </w:rPr>
              <w:t>uploadLogo</w:t>
            </w:r>
            <w:proofErr w:type="spellEnd"/>
          </w:p>
        </w:tc>
      </w:tr>
      <w:tr w:rsidR="00CB3117" w14:paraId="3472F4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88111" w14:textId="77777777" w:rsidR="00CB3117" w:rsidRDefault="00000000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plansApi</w:t>
            </w:r>
            <w:proofErr w:type="spellEnd"/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C3826" w14:textId="77777777" w:rsidR="00CB3117" w:rsidRDefault="00000000">
            <w:r>
              <w:rPr>
                <w:sz w:val="20"/>
                <w:szCs w:val="20"/>
              </w:rPr>
              <w:t xml:space="preserve">6 endpoints: create, </w:t>
            </w:r>
            <w:proofErr w:type="spellStart"/>
            <w:r>
              <w:rPr>
                <w:sz w:val="20"/>
                <w:szCs w:val="20"/>
              </w:rPr>
              <w:t>getAll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getById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getByOperator</w:t>
            </w:r>
            <w:proofErr w:type="spellEnd"/>
            <w:r>
              <w:rPr>
                <w:sz w:val="20"/>
                <w:szCs w:val="20"/>
              </w:rPr>
              <w:t>, update, delete</w:t>
            </w:r>
          </w:p>
        </w:tc>
      </w:tr>
      <w:tr w:rsidR="00CB3117" w14:paraId="71D3A4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924DE" w14:textId="77777777" w:rsidR="00CB3117" w:rsidRDefault="00000000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rechargeApi</w:t>
            </w:r>
            <w:proofErr w:type="spellEnd"/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83D46" w14:textId="77777777" w:rsidR="00CB3117" w:rsidRDefault="00000000">
            <w:r>
              <w:rPr>
                <w:sz w:val="20"/>
                <w:szCs w:val="20"/>
              </w:rPr>
              <w:t xml:space="preserve">9 endpoints: add, </w:t>
            </w:r>
            <w:proofErr w:type="spellStart"/>
            <w:r>
              <w:rPr>
                <w:sz w:val="20"/>
                <w:szCs w:val="20"/>
              </w:rPr>
              <w:t>getById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getAll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getMyRecharges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getByUser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getByPlan</w:t>
            </w:r>
            <w:proofErr w:type="spellEnd"/>
            <w:r>
              <w:rPr>
                <w:sz w:val="20"/>
                <w:szCs w:val="20"/>
              </w:rPr>
              <w:t xml:space="preserve">, delete, </w:t>
            </w:r>
            <w:proofErr w:type="spellStart"/>
            <w:r>
              <w:rPr>
                <w:sz w:val="20"/>
                <w:szCs w:val="20"/>
              </w:rPr>
              <w:t>updateStatus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getCount</w:t>
            </w:r>
            <w:proofErr w:type="spellEnd"/>
          </w:p>
        </w:tc>
      </w:tr>
      <w:tr w:rsidR="00CB3117" w14:paraId="55EEAA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90A6C" w14:textId="77777777" w:rsidR="00CB3117" w:rsidRDefault="00000000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transactionApi</w:t>
            </w:r>
            <w:proofErr w:type="spellEnd"/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1BD0E" w14:textId="77777777" w:rsidR="00CB3117" w:rsidRDefault="00000000">
            <w:r>
              <w:rPr>
                <w:sz w:val="20"/>
                <w:szCs w:val="20"/>
              </w:rPr>
              <w:t xml:space="preserve">5 endpoints: </w:t>
            </w:r>
            <w:proofErr w:type="spellStart"/>
            <w:r>
              <w:rPr>
                <w:sz w:val="20"/>
                <w:szCs w:val="20"/>
              </w:rPr>
              <w:t>createOrder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verifyPayment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getMyTransactions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getByUserId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getByRechargeId</w:t>
            </w:r>
            <w:proofErr w:type="spellEnd"/>
          </w:p>
        </w:tc>
      </w:tr>
    </w:tbl>
    <w:p w14:paraId="40112BB3" w14:textId="77777777" w:rsidR="00CB3117" w:rsidRDefault="00CB3117">
      <w:pPr>
        <w:spacing w:before="100" w:after="100"/>
      </w:pPr>
    </w:p>
    <w:p w14:paraId="6DC65B60" w14:textId="77777777" w:rsidR="00CB3117" w:rsidRDefault="00000000">
      <w:pPr>
        <w:pStyle w:val="Heading3"/>
      </w:pPr>
      <w:r>
        <w:t>Loading / Success / Error State Pattern</w:t>
      </w:r>
    </w:p>
    <w:p w14:paraId="6DAC5A8C" w14:textId="77777777" w:rsidR="00CB3117" w:rsidRDefault="00000000">
      <w:pPr>
        <w:spacing w:before="80" w:after="80"/>
      </w:pPr>
      <w:r>
        <w:t>Every data-fetching component follows a consistent three-state pattern:</w:t>
      </w:r>
    </w:p>
    <w:p w14:paraId="081AA3A0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Loading: Skeleton shimmer components render while awaiting API response</w:t>
      </w:r>
    </w:p>
    <w:p w14:paraId="0103E0DC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Success: Actual data is displayed with proper formatting</w:t>
      </w:r>
    </w:p>
    <w:p w14:paraId="0CD60016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Error: </w:t>
      </w:r>
      <w:proofErr w:type="spellStart"/>
      <w:r>
        <w:t>ErrorState</w:t>
      </w:r>
      <w:proofErr w:type="spellEnd"/>
      <w:r>
        <w:t xml:space="preserve"> component with retry button, or toast notification</w:t>
      </w:r>
    </w:p>
    <w:p w14:paraId="08CE0D42" w14:textId="77777777" w:rsidR="00CB3117" w:rsidRDefault="00CB3117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4"/>
        <w:gridCol w:w="8876"/>
      </w:tblGrid>
      <w:tr w:rsidR="00CB3117" w14:paraId="1FC31C82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59E0B"/>
            <w:vAlign w:val="center"/>
          </w:tcPr>
          <w:p w14:paraId="63DF63F8" w14:textId="77777777" w:rsidR="00CB311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  <w:tc>
          <w:tcPr>
            <w:tcW w:w="9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C0B1220" w14:textId="77777777" w:rsidR="00CB3117" w:rsidRDefault="00000000">
            <w:r>
              <w:rPr>
                <w:sz w:val="21"/>
                <w:szCs w:val="21"/>
              </w:rPr>
              <w:t xml:space="preserve">A few endpoints (e.g., GET /users/count, GET /recharge/count) noted in </w:t>
            </w:r>
            <w:proofErr w:type="spellStart"/>
            <w:r>
              <w:rPr>
                <w:sz w:val="21"/>
                <w:szCs w:val="21"/>
              </w:rPr>
              <w:t>services.ts</w:t>
            </w:r>
            <w:proofErr w:type="spellEnd"/>
            <w:r>
              <w:rPr>
                <w:sz w:val="21"/>
                <w:szCs w:val="21"/>
              </w:rPr>
              <w:t xml:space="preserve"> are missing from the backend and are called but return errors — the frontend gracefully handles these with catch blocks.</w:t>
            </w:r>
          </w:p>
        </w:tc>
      </w:tr>
    </w:tbl>
    <w:p w14:paraId="1B297AA0" w14:textId="77777777" w:rsidR="00CB3117" w:rsidRDefault="00000000">
      <w:r>
        <w:br w:type="page"/>
      </w:r>
    </w:p>
    <w:p w14:paraId="215205F9" w14:textId="77777777" w:rsidR="00CB3117" w:rsidRDefault="00CB3117">
      <w:pPr>
        <w:spacing w:before="100" w:after="100"/>
      </w:pPr>
    </w:p>
    <w:p w14:paraId="62BBDD9F" w14:textId="77777777" w:rsidR="00CB3117" w:rsidRDefault="00000000">
      <w:pPr>
        <w:pBdr>
          <w:bottom w:val="single" w:sz="6" w:space="0" w:color="0EA5E9"/>
        </w:pBdr>
        <w:spacing w:before="320" w:after="60"/>
      </w:pPr>
      <w:r>
        <w:rPr>
          <w:b/>
          <w:bCs/>
          <w:color w:val="0EA5E9"/>
          <w:sz w:val="44"/>
          <w:szCs w:val="44"/>
        </w:rPr>
        <w:t xml:space="preserve">4. </w:t>
      </w:r>
      <w:r>
        <w:rPr>
          <w:b/>
          <w:bCs/>
          <w:color w:val="0F172A"/>
          <w:sz w:val="44"/>
          <w:szCs w:val="44"/>
        </w:rPr>
        <w:t>Authentication &amp; Authorization</w:t>
      </w:r>
    </w:p>
    <w:p w14:paraId="5C32177E" w14:textId="77777777" w:rsidR="00CB3117" w:rsidRDefault="00000000">
      <w:pPr>
        <w:spacing w:before="80" w:after="160"/>
      </w:pPr>
      <w:r>
        <w:rPr>
          <w:i/>
          <w:iCs/>
          <w:color w:val="64748B"/>
          <w:sz w:val="21"/>
          <w:szCs w:val="21"/>
        </w:rPr>
        <w:t>JWT handling, route protection, role-based UI, session management, OTP flow</w:t>
      </w:r>
    </w:p>
    <w:p w14:paraId="08BC2AD9" w14:textId="77777777" w:rsidR="00CB3117" w:rsidRDefault="00000000">
      <w:pPr>
        <w:pStyle w:val="Heading3"/>
      </w:pPr>
      <w:r>
        <w:t>Authentication Flows</w:t>
      </w:r>
    </w:p>
    <w:p w14:paraId="35C473CA" w14:textId="77777777" w:rsidR="00CB3117" w:rsidRDefault="00000000">
      <w:pPr>
        <w:spacing w:before="80" w:after="80"/>
      </w:pPr>
      <w:proofErr w:type="spellStart"/>
      <w:r>
        <w:t>OmniCharge</w:t>
      </w:r>
      <w:proofErr w:type="spellEnd"/>
      <w:r>
        <w:t xml:space="preserve"> supports three distinct authentication entry points: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B3117" w14:paraId="46BF15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AE59F" w14:textId="77777777" w:rsidR="00CB3117" w:rsidRDefault="00000000">
            <w:r>
              <w:rPr>
                <w:b/>
                <w:bCs/>
                <w:color w:val="FFFFFF"/>
                <w:sz w:val="20"/>
                <w:szCs w:val="20"/>
              </w:rPr>
              <w:t>Flow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7EB69" w14:textId="77777777" w:rsidR="00CB3117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 Sequence</w:t>
            </w:r>
          </w:p>
        </w:tc>
      </w:tr>
      <w:tr w:rsidR="00CB3117" w14:paraId="28A746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8C12B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Email + Password Login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75728" w14:textId="77777777" w:rsidR="00CB3117" w:rsidRDefault="00000000">
            <w:r>
              <w:rPr>
                <w:sz w:val="20"/>
                <w:szCs w:val="20"/>
              </w:rPr>
              <w:t>POST /auth/login → JWT tokens → GET /users/profile → store in Redux</w:t>
            </w:r>
          </w:p>
        </w:tc>
      </w:tr>
      <w:tr w:rsidR="00CB3117" w14:paraId="4405BA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522C8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OTP-Based Login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41710" w14:textId="77777777" w:rsidR="00CB3117" w:rsidRDefault="00000000">
            <w:r>
              <w:rPr>
                <w:sz w:val="20"/>
                <w:szCs w:val="20"/>
              </w:rPr>
              <w:t>POST /auth/send-</w:t>
            </w:r>
            <w:proofErr w:type="spellStart"/>
            <w:r>
              <w:rPr>
                <w:sz w:val="20"/>
                <w:szCs w:val="20"/>
              </w:rPr>
              <w:t>otp</w:t>
            </w:r>
            <w:proofErr w:type="spellEnd"/>
            <w:r>
              <w:rPr>
                <w:sz w:val="20"/>
                <w:szCs w:val="20"/>
              </w:rPr>
              <w:t xml:space="preserve"> → user enters OTP → POST /auth/verify-</w:t>
            </w:r>
            <w:proofErr w:type="spellStart"/>
            <w:r>
              <w:rPr>
                <w:sz w:val="20"/>
                <w:szCs w:val="20"/>
              </w:rPr>
              <w:t>otp</w:t>
            </w:r>
            <w:proofErr w:type="spellEnd"/>
            <w:r>
              <w:rPr>
                <w:sz w:val="20"/>
                <w:szCs w:val="20"/>
              </w:rPr>
              <w:t xml:space="preserve"> → JWT tokens</w:t>
            </w:r>
          </w:p>
        </w:tc>
      </w:tr>
      <w:tr w:rsidR="00CB3117" w14:paraId="5DA31F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BF2DC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Registration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0B817" w14:textId="77777777" w:rsidR="00CB3117" w:rsidRDefault="00000000">
            <w:r>
              <w:rPr>
                <w:sz w:val="20"/>
                <w:szCs w:val="20"/>
              </w:rPr>
              <w:t xml:space="preserve">POST /users/register with </w:t>
            </w:r>
            <w:proofErr w:type="spellStart"/>
            <w:proofErr w:type="gramStart"/>
            <w:r>
              <w:rPr>
                <w:sz w:val="20"/>
                <w:szCs w:val="20"/>
              </w:rPr>
              <w:t>firstName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lastName</w:t>
            </w:r>
            <w:proofErr w:type="spellEnd"/>
            <w:proofErr w:type="gramEnd"/>
            <w:r>
              <w:rPr>
                <w:sz w:val="20"/>
                <w:szCs w:val="20"/>
              </w:rPr>
              <w:t>, email, password, phone</w:t>
            </w:r>
          </w:p>
        </w:tc>
      </w:tr>
      <w:tr w:rsidR="00CB3117" w14:paraId="0C8FD4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9AB56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Forgot Password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EE479" w14:textId="77777777" w:rsidR="00CB3117" w:rsidRDefault="00000000">
            <w:r>
              <w:rPr>
                <w:sz w:val="20"/>
                <w:szCs w:val="20"/>
              </w:rPr>
              <w:t>POST /auth/forgot-password (email) → POST /auth/reset-password (</w:t>
            </w:r>
            <w:proofErr w:type="spellStart"/>
            <w:r>
              <w:rPr>
                <w:sz w:val="20"/>
                <w:szCs w:val="20"/>
              </w:rPr>
              <w:t>otp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newPassword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CB3117" w14:paraId="2170A8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42E1F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Token Refresh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A06B8" w14:textId="77777777" w:rsidR="00CB3117" w:rsidRDefault="00000000">
            <w:r>
              <w:rPr>
                <w:sz w:val="20"/>
                <w:szCs w:val="20"/>
              </w:rPr>
              <w:t>Automatic via Axios interceptor when access token expires (401)</w:t>
            </w:r>
          </w:p>
        </w:tc>
      </w:tr>
    </w:tbl>
    <w:p w14:paraId="79F065F7" w14:textId="77777777" w:rsidR="00CB3117" w:rsidRDefault="00CB3117">
      <w:pPr>
        <w:spacing w:before="100" w:after="100"/>
      </w:pPr>
    </w:p>
    <w:p w14:paraId="1684A799" w14:textId="77777777" w:rsidR="00CB3117" w:rsidRDefault="00000000">
      <w:pPr>
        <w:pStyle w:val="Heading3"/>
      </w:pPr>
      <w:r>
        <w:t>JWT Token Management</w:t>
      </w:r>
    </w:p>
    <w:p w14:paraId="7A1E5D96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Access Token: stored in </w:t>
      </w:r>
      <w:proofErr w:type="spellStart"/>
      <w:r>
        <w:t>localStorage</w:t>
      </w:r>
      <w:proofErr w:type="spellEnd"/>
      <w:r>
        <w:t>["</w:t>
      </w:r>
      <w:proofErr w:type="spellStart"/>
      <w:r>
        <w:t>accessToken</w:t>
      </w:r>
      <w:proofErr w:type="spellEnd"/>
      <w:r>
        <w:t xml:space="preserve">"], valid for 1 hour (3,600,000 </w:t>
      </w:r>
      <w:proofErr w:type="spellStart"/>
      <w:r>
        <w:t>ms</w:t>
      </w:r>
      <w:proofErr w:type="spellEnd"/>
      <w:r>
        <w:t xml:space="preserve"> as per </w:t>
      </w:r>
      <w:proofErr w:type="spellStart"/>
      <w:r>
        <w:t>AuthService</w:t>
      </w:r>
      <w:proofErr w:type="spellEnd"/>
      <w:r>
        <w:t xml:space="preserve"> config)</w:t>
      </w:r>
    </w:p>
    <w:p w14:paraId="79F94EDB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Refresh Token: stored in </w:t>
      </w:r>
      <w:proofErr w:type="spellStart"/>
      <w:r>
        <w:t>localStorage</w:t>
      </w:r>
      <w:proofErr w:type="spellEnd"/>
      <w:r>
        <w:t>["</w:t>
      </w:r>
      <w:proofErr w:type="spellStart"/>
      <w:r>
        <w:t>refreshToken</w:t>
      </w:r>
      <w:proofErr w:type="spellEnd"/>
      <w:r>
        <w:t xml:space="preserve">"], valid for 7 days (604,800,000 </w:t>
      </w:r>
      <w:proofErr w:type="spellStart"/>
      <w:r>
        <w:t>ms</w:t>
      </w:r>
      <w:proofErr w:type="spellEnd"/>
      <w:r>
        <w:t>)</w:t>
      </w:r>
    </w:p>
    <w:p w14:paraId="6C532210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Tokens are attached to every request via the request interceptor in </w:t>
      </w:r>
      <w:proofErr w:type="spellStart"/>
      <w:r>
        <w:t>axiosClient.ts</w:t>
      </w:r>
      <w:proofErr w:type="spellEnd"/>
    </w:p>
    <w:p w14:paraId="4C4EBF6A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On logout: Redux </w:t>
      </w:r>
      <w:proofErr w:type="gramStart"/>
      <w:r>
        <w:t>logout(</w:t>
      </w:r>
      <w:proofErr w:type="gramEnd"/>
      <w:r>
        <w:t xml:space="preserve">) action clears state AND calls </w:t>
      </w:r>
      <w:proofErr w:type="spellStart"/>
      <w:r>
        <w:t>localStorage.clear</w:t>
      </w:r>
      <w:proofErr w:type="spellEnd"/>
      <w:r>
        <w:t>()</w:t>
      </w:r>
    </w:p>
    <w:p w14:paraId="04122C3D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Token expiry: handled transparently by the queue-based refresh interceptor</w:t>
      </w:r>
    </w:p>
    <w:p w14:paraId="4837D4C2" w14:textId="77777777" w:rsidR="00CB3117" w:rsidRDefault="00CB3117">
      <w:pPr>
        <w:spacing w:before="100" w:after="100"/>
      </w:pPr>
    </w:p>
    <w:p w14:paraId="20EA03F3" w14:textId="77777777" w:rsidR="00CB3117" w:rsidRDefault="00000000">
      <w:pPr>
        <w:pStyle w:val="Heading3"/>
      </w:pPr>
      <w:r>
        <w:t xml:space="preserve">Route Guards — </w:t>
      </w:r>
      <w:proofErr w:type="spellStart"/>
      <w:r>
        <w:t>src</w:t>
      </w:r>
      <w:proofErr w:type="spellEnd"/>
      <w:r>
        <w:t>/routes/</w:t>
      </w:r>
      <w:proofErr w:type="spellStart"/>
      <w:r>
        <w:t>guards.tsx</w:t>
      </w:r>
      <w:proofErr w:type="spellEnd"/>
    </w:p>
    <w:p w14:paraId="4CA64337" w14:textId="77777777" w:rsidR="00CB3117" w:rsidRDefault="00000000">
      <w:pPr>
        <w:spacing w:before="80" w:after="80"/>
      </w:pPr>
      <w:r>
        <w:t>Three route guard components protect pages based on authentication and role:</w:t>
      </w:r>
    </w:p>
    <w:p w14:paraId="216D68D4" w14:textId="77777777" w:rsidR="00CB3117" w:rsidRDefault="00CB3117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B3117" w14:paraId="232165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B4A4E" w14:textId="77777777" w:rsidR="00CB3117" w:rsidRDefault="00000000">
            <w:r>
              <w:rPr>
                <w:b/>
                <w:bCs/>
                <w:color w:val="FFFFFF"/>
                <w:sz w:val="20"/>
                <w:szCs w:val="20"/>
              </w:rPr>
              <w:t>Guard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E8281" w14:textId="77777777" w:rsidR="00CB3117" w:rsidRDefault="00000000">
            <w:r>
              <w:rPr>
                <w:b/>
                <w:bCs/>
                <w:color w:val="FFFFFF"/>
                <w:sz w:val="20"/>
                <w:szCs w:val="20"/>
              </w:rPr>
              <w:t>Logic</w:t>
            </w:r>
          </w:p>
        </w:tc>
      </w:tr>
      <w:tr w:rsidR="00CB3117" w14:paraId="5177BE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1D87E" w14:textId="77777777" w:rsidR="00CB3117" w:rsidRDefault="00000000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ProtectedRoute</w:t>
            </w:r>
            <w:proofErr w:type="spellEnd"/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46CC" w14:textId="77777777" w:rsidR="00CB3117" w:rsidRDefault="00000000">
            <w:r>
              <w:rPr>
                <w:sz w:val="20"/>
                <w:szCs w:val="20"/>
              </w:rPr>
              <w:t xml:space="preserve">Checks </w:t>
            </w:r>
            <w:proofErr w:type="spellStart"/>
            <w:proofErr w:type="gramStart"/>
            <w:r>
              <w:rPr>
                <w:sz w:val="20"/>
                <w:szCs w:val="20"/>
              </w:rPr>
              <w:t>isAuthenticated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from Redux. Unauthenticated users → /login</w:t>
            </w:r>
          </w:p>
        </w:tc>
      </w:tr>
      <w:tr w:rsidR="00CB3117" w14:paraId="6344FB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7E026" w14:textId="77777777" w:rsidR="00CB3117" w:rsidRDefault="00000000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AdminRoute</w:t>
            </w:r>
            <w:proofErr w:type="spellEnd"/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F1993" w14:textId="77777777" w:rsidR="00CB3117" w:rsidRDefault="00000000">
            <w:r>
              <w:rPr>
                <w:sz w:val="20"/>
                <w:szCs w:val="20"/>
              </w:rPr>
              <w:t xml:space="preserve">Checks </w:t>
            </w:r>
            <w:proofErr w:type="spellStart"/>
            <w:proofErr w:type="gramStart"/>
            <w:r>
              <w:rPr>
                <w:sz w:val="20"/>
                <w:szCs w:val="20"/>
              </w:rPr>
              <w:t>isAuthenticated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AND </w:t>
            </w:r>
            <w:proofErr w:type="spellStart"/>
            <w:proofErr w:type="gramStart"/>
            <w:r>
              <w:rPr>
                <w:sz w:val="20"/>
                <w:szCs w:val="20"/>
              </w:rPr>
              <w:t>user.role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=== "ROLE_ADMIN". Non-admins → /dashboard</w:t>
            </w:r>
          </w:p>
        </w:tc>
      </w:tr>
      <w:tr w:rsidR="00CB3117" w14:paraId="6445C8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AF166" w14:textId="77777777" w:rsidR="00CB3117" w:rsidRDefault="00000000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PublicRoute</w:t>
            </w:r>
            <w:proofErr w:type="spellEnd"/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BCA1E" w14:textId="77777777" w:rsidR="00CB3117" w:rsidRDefault="00000000">
            <w:r>
              <w:rPr>
                <w:sz w:val="20"/>
                <w:szCs w:val="20"/>
              </w:rPr>
              <w:t>Redirects authenticated users away from auth pages. Admins → /admin, users → /dashboard</w:t>
            </w:r>
          </w:p>
        </w:tc>
      </w:tr>
    </w:tbl>
    <w:p w14:paraId="642D7E68" w14:textId="77777777" w:rsidR="00CB3117" w:rsidRDefault="00CB3117">
      <w:pPr>
        <w:spacing w:before="100" w:after="100"/>
      </w:pPr>
    </w:p>
    <w:p w14:paraId="40573A0B" w14:textId="77777777" w:rsidR="00CB3117" w:rsidRDefault="00000000">
      <w:pPr>
        <w:pStyle w:val="Heading3"/>
      </w:pPr>
      <w:r>
        <w:t>Role-Based UI Rendering</w:t>
      </w:r>
    </w:p>
    <w:p w14:paraId="6D5A7ECD" w14:textId="77777777" w:rsidR="00CB3117" w:rsidRDefault="00000000">
      <w:pPr>
        <w:spacing w:before="80" w:after="80"/>
      </w:pPr>
      <w:r>
        <w:lastRenderedPageBreak/>
        <w:t>The application renders completely different UIs based on user role:</w:t>
      </w:r>
    </w:p>
    <w:p w14:paraId="43BF7143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ROLE_USER: Sees Dashboard, Recharge, My Recharges, Transactions, Profile with user-specific Sidebar</w:t>
      </w:r>
    </w:p>
    <w:p w14:paraId="2268FBAC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ROLE_ADMIN: Sees Admin Dashboard (charts/analytics), Users management, Operators, Plans, Recharges admin panels</w:t>
      </w:r>
    </w:p>
    <w:p w14:paraId="308BB147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On login, the role is extracted from the profile response and navigation is directed accordingly: role === "ROLE_ADMIN</w:t>
      </w:r>
      <w:proofErr w:type="gramStart"/>
      <w:r>
        <w:t>" ?</w:t>
      </w:r>
      <w:proofErr w:type="gramEnd"/>
      <w:r>
        <w:t xml:space="preserve"> "/admin</w:t>
      </w:r>
      <w:proofErr w:type="gramStart"/>
      <w:r>
        <w:t>" :</w:t>
      </w:r>
      <w:proofErr w:type="gramEnd"/>
      <w:r>
        <w:t xml:space="preserve"> "/dashboard"</w:t>
      </w:r>
    </w:p>
    <w:p w14:paraId="7A1CC8AE" w14:textId="77777777" w:rsidR="00CB3117" w:rsidRDefault="00CB3117">
      <w:pPr>
        <w:spacing w:before="100" w:after="100"/>
      </w:pPr>
    </w:p>
    <w:p w14:paraId="3D4BBDE3" w14:textId="77777777" w:rsidR="00CB3117" w:rsidRDefault="00000000">
      <w:pPr>
        <w:pStyle w:val="Heading3"/>
      </w:pPr>
      <w:r>
        <w:t>Session Initialization</w:t>
      </w:r>
    </w:p>
    <w:p w14:paraId="1DC07EEA" w14:textId="77777777" w:rsidR="00CB3117" w:rsidRDefault="00000000">
      <w:pPr>
        <w:spacing w:before="80" w:after="80"/>
      </w:pPr>
      <w:r>
        <w:t xml:space="preserve">The Redux </w:t>
      </w:r>
      <w:proofErr w:type="spellStart"/>
      <w:r>
        <w:t>authSlice</w:t>
      </w:r>
      <w:proofErr w:type="spellEnd"/>
      <w:r>
        <w:t xml:space="preserve"> initializes state from </w:t>
      </w:r>
      <w:proofErr w:type="spellStart"/>
      <w:r>
        <w:t>localStorage</w:t>
      </w:r>
      <w:proofErr w:type="spellEnd"/>
      <w:r>
        <w:t xml:space="preserve"> on page load:</w:t>
      </w:r>
    </w:p>
    <w:p w14:paraId="7CD19B7D" w14:textId="77777777" w:rsidR="00CB3117" w:rsidRDefault="00000000">
      <w:pPr>
        <w:pBdr>
          <w:left w:val="single" w:sz="12" w:space="0" w:color="0EA5E9"/>
        </w:pBdr>
        <w:shd w:val="clear" w:color="auto" w:fill="F8FAFC"/>
        <w:spacing w:before="80" w:after="80"/>
        <w:ind w:left="360"/>
      </w:pPr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1D4ED8"/>
          <w:sz w:val="19"/>
          <w:szCs w:val="19"/>
        </w:rPr>
        <w:t>initialState</w:t>
      </w:r>
      <w:proofErr w:type="spellEnd"/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D4ED8"/>
          <w:sz w:val="19"/>
          <w:szCs w:val="19"/>
        </w:rPr>
        <w:t>AuthState</w:t>
      </w:r>
      <w:proofErr w:type="spellEnd"/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 = {</w:t>
      </w:r>
    </w:p>
    <w:p w14:paraId="10470B5D" w14:textId="77777777" w:rsidR="00CB3117" w:rsidRDefault="00000000">
      <w:pPr>
        <w:pBdr>
          <w:left w:val="single" w:sz="12" w:space="0" w:color="0EA5E9"/>
        </w:pBdr>
        <w:shd w:val="clear" w:color="auto" w:fill="F8FAFC"/>
        <w:spacing w:before="80" w:after="80"/>
        <w:ind w:left="360"/>
      </w:pPr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D4ED8"/>
          <w:sz w:val="19"/>
          <w:szCs w:val="19"/>
        </w:rPr>
        <w:t>accessToken</w:t>
      </w:r>
      <w:proofErr w:type="spellEnd"/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D4ED8"/>
          <w:sz w:val="19"/>
          <w:szCs w:val="19"/>
        </w:rPr>
        <w:t>localStorage.getItem</w:t>
      </w:r>
      <w:proofErr w:type="spellEnd"/>
      <w:r>
        <w:rPr>
          <w:rFonts w:ascii="Courier New" w:eastAsia="Courier New" w:hAnsi="Courier New" w:cs="Courier New"/>
          <w:color w:val="1D4ED8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color w:val="1D4ED8"/>
          <w:sz w:val="19"/>
          <w:szCs w:val="19"/>
        </w:rPr>
        <w:t>accessToken</w:t>
      </w:r>
      <w:proofErr w:type="spellEnd"/>
      <w:r>
        <w:rPr>
          <w:rFonts w:ascii="Courier New" w:eastAsia="Courier New" w:hAnsi="Courier New" w:cs="Courier New"/>
          <w:color w:val="1D4ED8"/>
          <w:sz w:val="19"/>
          <w:szCs w:val="19"/>
        </w:rPr>
        <w:t>"),</w:t>
      </w:r>
    </w:p>
    <w:p w14:paraId="108BB97E" w14:textId="77777777" w:rsidR="00CB3117" w:rsidRDefault="00000000">
      <w:pPr>
        <w:pBdr>
          <w:left w:val="single" w:sz="12" w:space="0" w:color="0EA5E9"/>
        </w:pBdr>
        <w:shd w:val="clear" w:color="auto" w:fill="F8FAFC"/>
        <w:spacing w:before="80" w:after="80"/>
        <w:ind w:left="360"/>
      </w:pPr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D4ED8"/>
          <w:sz w:val="19"/>
          <w:szCs w:val="19"/>
        </w:rPr>
        <w:t>isAuthenticated</w:t>
      </w:r>
      <w:proofErr w:type="spellEnd"/>
      <w:r>
        <w:rPr>
          <w:rFonts w:ascii="Courier New" w:eastAsia="Courier New" w:hAnsi="Courier New" w:cs="Courier New"/>
          <w:color w:val="1D4ED8"/>
          <w:sz w:val="19"/>
          <w:szCs w:val="19"/>
        </w:rPr>
        <w:t>: !!</w:t>
      </w:r>
      <w:proofErr w:type="spellStart"/>
      <w:r>
        <w:rPr>
          <w:rFonts w:ascii="Courier New" w:eastAsia="Courier New" w:hAnsi="Courier New" w:cs="Courier New"/>
          <w:color w:val="1D4ED8"/>
          <w:sz w:val="19"/>
          <w:szCs w:val="19"/>
        </w:rPr>
        <w:t>localStorage.getItem</w:t>
      </w:r>
      <w:proofErr w:type="spellEnd"/>
      <w:r>
        <w:rPr>
          <w:rFonts w:ascii="Courier New" w:eastAsia="Courier New" w:hAnsi="Courier New" w:cs="Courier New"/>
          <w:color w:val="1D4ED8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color w:val="1D4ED8"/>
          <w:sz w:val="19"/>
          <w:szCs w:val="19"/>
        </w:rPr>
        <w:t>accessToken</w:t>
      </w:r>
      <w:proofErr w:type="spellEnd"/>
      <w:r>
        <w:rPr>
          <w:rFonts w:ascii="Courier New" w:eastAsia="Courier New" w:hAnsi="Courier New" w:cs="Courier New"/>
          <w:color w:val="1D4ED8"/>
          <w:sz w:val="19"/>
          <w:szCs w:val="19"/>
        </w:rPr>
        <w:t>"),</w:t>
      </w:r>
    </w:p>
    <w:p w14:paraId="5B57CDEB" w14:textId="77777777" w:rsidR="00CB3117" w:rsidRDefault="00000000">
      <w:pPr>
        <w:pBdr>
          <w:left w:val="single" w:sz="12" w:space="0" w:color="0EA5E9"/>
        </w:pBdr>
        <w:shd w:val="clear" w:color="auto" w:fill="F8FAFC"/>
        <w:spacing w:before="80" w:after="80"/>
        <w:ind w:left="360"/>
      </w:pPr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  user: </w:t>
      </w:r>
      <w:proofErr w:type="gramStart"/>
      <w:r>
        <w:rPr>
          <w:rFonts w:ascii="Courier New" w:eastAsia="Courier New" w:hAnsi="Courier New" w:cs="Courier New"/>
          <w:color w:val="1D4ED8"/>
          <w:sz w:val="19"/>
          <w:szCs w:val="19"/>
        </w:rPr>
        <w:t>null,  /</w:t>
      </w:r>
      <w:proofErr w:type="gramEnd"/>
      <w:r>
        <w:rPr>
          <w:rFonts w:ascii="Courier New" w:eastAsia="Courier New" w:hAnsi="Courier New" w:cs="Courier New"/>
          <w:color w:val="1D4ED8"/>
          <w:sz w:val="19"/>
          <w:szCs w:val="19"/>
        </w:rPr>
        <w:t>/ profile loaded fresh on auth</w:t>
      </w:r>
    </w:p>
    <w:p w14:paraId="5283A496" w14:textId="77777777" w:rsidR="00CB3117" w:rsidRDefault="00000000">
      <w:pPr>
        <w:pBdr>
          <w:left w:val="single" w:sz="12" w:space="0" w:color="0EA5E9"/>
        </w:pBdr>
        <w:shd w:val="clear" w:color="auto" w:fill="F8FAFC"/>
        <w:spacing w:before="80" w:after="80"/>
        <w:ind w:left="360"/>
      </w:pPr>
      <w:proofErr w:type="gramStart"/>
      <w:r>
        <w:rPr>
          <w:rFonts w:ascii="Courier New" w:eastAsia="Courier New" w:hAnsi="Courier New" w:cs="Courier New"/>
          <w:color w:val="1D4ED8"/>
          <w:sz w:val="19"/>
          <w:szCs w:val="19"/>
        </w:rPr>
        <w:t>};</w:t>
      </w:r>
      <w:proofErr w:type="gramEnd"/>
    </w:p>
    <w:p w14:paraId="1F4DDDC5" w14:textId="77777777" w:rsidR="00CB3117" w:rsidRDefault="00000000">
      <w:pPr>
        <w:spacing w:before="80" w:after="80"/>
      </w:pPr>
      <w:r>
        <w:t>This ensures users remain logged in across browser refreshes without re-authenticating.</w:t>
      </w:r>
    </w:p>
    <w:p w14:paraId="094188CA" w14:textId="77777777" w:rsidR="00CB3117" w:rsidRDefault="00000000">
      <w:r>
        <w:br w:type="page"/>
      </w:r>
    </w:p>
    <w:p w14:paraId="32296608" w14:textId="77777777" w:rsidR="00CB3117" w:rsidRDefault="00CB3117">
      <w:pPr>
        <w:spacing w:before="100" w:after="100"/>
      </w:pPr>
    </w:p>
    <w:p w14:paraId="793C00AB" w14:textId="77777777" w:rsidR="00CB3117" w:rsidRDefault="00000000">
      <w:pPr>
        <w:pBdr>
          <w:bottom w:val="single" w:sz="6" w:space="0" w:color="0EA5E9"/>
        </w:pBdr>
        <w:spacing w:before="320" w:after="60"/>
      </w:pPr>
      <w:r>
        <w:rPr>
          <w:b/>
          <w:bCs/>
          <w:color w:val="0EA5E9"/>
          <w:sz w:val="44"/>
          <w:szCs w:val="44"/>
        </w:rPr>
        <w:t xml:space="preserve">5. </w:t>
      </w:r>
      <w:r>
        <w:rPr>
          <w:b/>
          <w:bCs/>
          <w:color w:val="0F172A"/>
          <w:sz w:val="44"/>
          <w:szCs w:val="44"/>
        </w:rPr>
        <w:t>Error Handling &amp; Resilience</w:t>
      </w:r>
    </w:p>
    <w:p w14:paraId="0DF29011" w14:textId="77777777" w:rsidR="00CB3117" w:rsidRDefault="00000000">
      <w:pPr>
        <w:spacing w:before="80" w:after="160"/>
      </w:pPr>
      <w:r>
        <w:rPr>
          <w:i/>
          <w:iCs/>
          <w:color w:val="64748B"/>
          <w:sz w:val="21"/>
          <w:szCs w:val="21"/>
        </w:rPr>
        <w:t>Global error handling, user-friendly messages, empty/loading/failure states, fallback UI</w:t>
      </w:r>
    </w:p>
    <w:p w14:paraId="2D8D9E0A" w14:textId="77777777" w:rsidR="00CB3117" w:rsidRDefault="00000000">
      <w:pPr>
        <w:pStyle w:val="Heading3"/>
      </w:pPr>
      <w:r>
        <w:t>Global Error Handling</w:t>
      </w:r>
    </w:p>
    <w:p w14:paraId="2CF4B283" w14:textId="77777777" w:rsidR="00CB3117" w:rsidRDefault="00000000">
      <w:pPr>
        <w:spacing w:before="80" w:after="80"/>
      </w:pPr>
      <w:r>
        <w:t>Error handling operates at multiple layers:</w:t>
      </w:r>
    </w:p>
    <w:p w14:paraId="42710D01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Axios Interceptor (Global): Catches 401 errors globally, attempts token refresh, or redirects to login</w:t>
      </w:r>
    </w:p>
    <w:p w14:paraId="060CA8CC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Redux </w:t>
      </w:r>
      <w:proofErr w:type="spellStart"/>
      <w:r>
        <w:t>Thunks</w:t>
      </w:r>
      <w:proofErr w:type="spellEnd"/>
      <w:r>
        <w:t xml:space="preserve">: Each async </w:t>
      </w:r>
      <w:proofErr w:type="spellStart"/>
      <w:r>
        <w:t>thunk</w:t>
      </w:r>
      <w:proofErr w:type="spellEnd"/>
      <w:r>
        <w:t xml:space="preserve"> has a </w:t>
      </w:r>
      <w:proofErr w:type="spellStart"/>
      <w:proofErr w:type="gramStart"/>
      <w:r>
        <w:t>rejectWithValue</w:t>
      </w:r>
      <w:proofErr w:type="spellEnd"/>
      <w:proofErr w:type="gramEnd"/>
      <w:r>
        <w:t xml:space="preserve"> path that extracts </w:t>
      </w:r>
      <w:proofErr w:type="spellStart"/>
      <w:proofErr w:type="gramStart"/>
      <w:r>
        <w:t>error.response?.data?.</w:t>
      </w:r>
      <w:proofErr w:type="gramEnd"/>
      <w:r>
        <w:t>message</w:t>
      </w:r>
      <w:proofErr w:type="spellEnd"/>
    </w:p>
    <w:p w14:paraId="2EB44DE3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Component Level: try/catch blocks in </w:t>
      </w:r>
      <w:proofErr w:type="spellStart"/>
      <w:r>
        <w:t>useEffect</w:t>
      </w:r>
      <w:proofErr w:type="spellEnd"/>
      <w:r>
        <w:t xml:space="preserve"> hooks and event handlers</w:t>
      </w:r>
    </w:p>
    <w:p w14:paraId="561CC4A5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Toast Notifications: react-hot-toast for user-facing success/error messages</w:t>
      </w:r>
    </w:p>
    <w:p w14:paraId="28B0DD36" w14:textId="77777777" w:rsidR="00CB3117" w:rsidRDefault="00CB3117">
      <w:pPr>
        <w:spacing w:before="100" w:after="100"/>
      </w:pPr>
    </w:p>
    <w:p w14:paraId="24233058" w14:textId="77777777" w:rsidR="00CB3117" w:rsidRDefault="00000000">
      <w:pPr>
        <w:pStyle w:val="Heading3"/>
      </w:pPr>
      <w:r>
        <w:t>Error Extraction Pattern</w:t>
      </w:r>
    </w:p>
    <w:p w14:paraId="75025DA2" w14:textId="77777777" w:rsidR="00CB3117" w:rsidRDefault="00000000">
      <w:pPr>
        <w:spacing w:before="80" w:after="80"/>
      </w:pPr>
      <w:r>
        <w:t xml:space="preserve">All async </w:t>
      </w:r>
      <w:proofErr w:type="spellStart"/>
      <w:r>
        <w:t>thunks</w:t>
      </w:r>
      <w:proofErr w:type="spellEnd"/>
      <w:r>
        <w:t xml:space="preserve"> follow this consistent error extraction pattern:</w:t>
      </w:r>
    </w:p>
    <w:p w14:paraId="76CEFC7F" w14:textId="77777777" w:rsidR="00CB3117" w:rsidRDefault="00000000">
      <w:pPr>
        <w:pBdr>
          <w:left w:val="single" w:sz="12" w:space="0" w:color="0EA5E9"/>
        </w:pBdr>
        <w:shd w:val="clear" w:color="auto" w:fill="F8FAFC"/>
        <w:spacing w:before="80" w:after="80"/>
        <w:ind w:left="360"/>
      </w:pPr>
      <w:r>
        <w:rPr>
          <w:rFonts w:ascii="Courier New" w:eastAsia="Courier New" w:hAnsi="Courier New" w:cs="Courier New"/>
          <w:color w:val="1D4ED8"/>
          <w:sz w:val="19"/>
          <w:szCs w:val="19"/>
        </w:rPr>
        <w:t>} catch (</w:t>
      </w:r>
      <w:proofErr w:type="gramStart"/>
      <w:r>
        <w:rPr>
          <w:rFonts w:ascii="Courier New" w:eastAsia="Courier New" w:hAnsi="Courier New" w:cs="Courier New"/>
          <w:color w:val="1D4ED8"/>
          <w:sz w:val="19"/>
          <w:szCs w:val="19"/>
        </w:rPr>
        <w:t>err:</w:t>
      </w:r>
      <w:proofErr w:type="gramEnd"/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D4ED8"/>
          <w:sz w:val="19"/>
          <w:szCs w:val="19"/>
        </w:rPr>
        <w:t>unknown) {</w:t>
      </w:r>
      <w:proofErr w:type="gramEnd"/>
    </w:p>
    <w:p w14:paraId="7DB97CA9" w14:textId="77777777" w:rsidR="00CB3117" w:rsidRDefault="00000000">
      <w:pPr>
        <w:pBdr>
          <w:left w:val="single" w:sz="12" w:space="0" w:color="0EA5E9"/>
        </w:pBdr>
        <w:shd w:val="clear" w:color="auto" w:fill="F8FAFC"/>
        <w:spacing w:before="80" w:after="80"/>
        <w:ind w:left="360"/>
      </w:pPr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  const e = err as </w:t>
      </w:r>
      <w:proofErr w:type="gramStart"/>
      <w:r>
        <w:rPr>
          <w:rFonts w:ascii="Courier New" w:eastAsia="Courier New" w:hAnsi="Courier New" w:cs="Courier New"/>
          <w:color w:val="1D4ED8"/>
          <w:sz w:val="19"/>
          <w:szCs w:val="19"/>
        </w:rPr>
        <w:t>{ response?:</w:t>
      </w:r>
      <w:proofErr w:type="gramEnd"/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D4ED8"/>
          <w:sz w:val="19"/>
          <w:szCs w:val="19"/>
        </w:rPr>
        <w:t>{ data?:</w:t>
      </w:r>
      <w:proofErr w:type="gramEnd"/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D4ED8"/>
          <w:sz w:val="19"/>
          <w:szCs w:val="19"/>
        </w:rPr>
        <w:t>{ message?:</w:t>
      </w:r>
      <w:proofErr w:type="gramEnd"/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D4ED8"/>
          <w:sz w:val="19"/>
          <w:szCs w:val="19"/>
        </w:rPr>
        <w:t>string }</w:t>
      </w:r>
      <w:proofErr w:type="gramEnd"/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D4ED8"/>
          <w:sz w:val="19"/>
          <w:szCs w:val="19"/>
        </w:rPr>
        <w:t>} }</w:t>
      </w:r>
      <w:proofErr w:type="gramEnd"/>
      <w:r>
        <w:rPr>
          <w:rFonts w:ascii="Courier New" w:eastAsia="Courier New" w:hAnsi="Courier New" w:cs="Courier New"/>
          <w:color w:val="1D4ED8"/>
          <w:sz w:val="19"/>
          <w:szCs w:val="19"/>
        </w:rPr>
        <w:t>;</w:t>
      </w:r>
    </w:p>
    <w:p w14:paraId="4FF04838" w14:textId="77777777" w:rsidR="00CB3117" w:rsidRDefault="00000000">
      <w:pPr>
        <w:pBdr>
          <w:left w:val="single" w:sz="12" w:space="0" w:color="0EA5E9"/>
        </w:pBdr>
        <w:shd w:val="clear" w:color="auto" w:fill="F8FAFC"/>
        <w:spacing w:before="80" w:after="80"/>
        <w:ind w:left="360"/>
      </w:pPr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  return </w:t>
      </w:r>
      <w:proofErr w:type="spellStart"/>
      <w:proofErr w:type="gramStart"/>
      <w:r>
        <w:rPr>
          <w:rFonts w:ascii="Courier New" w:eastAsia="Courier New" w:hAnsi="Courier New" w:cs="Courier New"/>
          <w:color w:val="1D4ED8"/>
          <w:sz w:val="19"/>
          <w:szCs w:val="19"/>
        </w:rPr>
        <w:t>rejectWithValue</w:t>
      </w:r>
      <w:proofErr w:type="spellEnd"/>
      <w:r>
        <w:rPr>
          <w:rFonts w:ascii="Courier New" w:eastAsia="Courier New" w:hAnsi="Courier New" w:cs="Courier New"/>
          <w:color w:val="1D4ED8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D4ED8"/>
          <w:sz w:val="19"/>
          <w:szCs w:val="19"/>
        </w:rPr>
        <w:t>e.response?.data?.</w:t>
      </w:r>
      <w:proofErr w:type="gramEnd"/>
      <w:r>
        <w:rPr>
          <w:rFonts w:ascii="Courier New" w:eastAsia="Courier New" w:hAnsi="Courier New" w:cs="Courier New"/>
          <w:color w:val="1D4ED8"/>
          <w:sz w:val="19"/>
          <w:szCs w:val="19"/>
        </w:rPr>
        <w:t>message</w:t>
      </w:r>
      <w:proofErr w:type="spellEnd"/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 || "Fallback message"</w:t>
      </w:r>
      <w:proofErr w:type="gramStart"/>
      <w:r>
        <w:rPr>
          <w:rFonts w:ascii="Courier New" w:eastAsia="Courier New" w:hAnsi="Courier New" w:cs="Courier New"/>
          <w:color w:val="1D4ED8"/>
          <w:sz w:val="19"/>
          <w:szCs w:val="19"/>
        </w:rPr>
        <w:t>);</w:t>
      </w:r>
      <w:proofErr w:type="gramEnd"/>
    </w:p>
    <w:p w14:paraId="500F6AAE" w14:textId="77777777" w:rsidR="00CB3117" w:rsidRDefault="00000000">
      <w:pPr>
        <w:pBdr>
          <w:left w:val="single" w:sz="12" w:space="0" w:color="0EA5E9"/>
        </w:pBdr>
        <w:shd w:val="clear" w:color="auto" w:fill="F8FAFC"/>
        <w:spacing w:before="80" w:after="80"/>
        <w:ind w:left="360"/>
      </w:pPr>
      <w:r>
        <w:rPr>
          <w:rFonts w:ascii="Courier New" w:eastAsia="Courier New" w:hAnsi="Courier New" w:cs="Courier New"/>
          <w:color w:val="1D4ED8"/>
          <w:sz w:val="19"/>
          <w:szCs w:val="19"/>
        </w:rPr>
        <w:t>}</w:t>
      </w:r>
    </w:p>
    <w:p w14:paraId="7A7C62FC" w14:textId="77777777" w:rsidR="00CB3117" w:rsidRDefault="00CB3117">
      <w:pPr>
        <w:spacing w:before="100" w:after="100"/>
      </w:pPr>
    </w:p>
    <w:p w14:paraId="10EE4C38" w14:textId="77777777" w:rsidR="00CB3117" w:rsidRDefault="00000000">
      <w:pPr>
        <w:pStyle w:val="Heading3"/>
      </w:pPr>
      <w:r>
        <w:t>Edge Case UI Components (</w:t>
      </w:r>
      <w:proofErr w:type="spellStart"/>
      <w:r>
        <w:t>src</w:t>
      </w:r>
      <w:proofErr w:type="spellEnd"/>
      <w:r>
        <w:t>/shared/components/</w:t>
      </w:r>
      <w:proofErr w:type="spellStart"/>
      <w:r>
        <w:t>index.tsx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B3117" w14:paraId="13D82A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EBEC3" w14:textId="77777777" w:rsidR="00CB3117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8FE15" w14:textId="77777777" w:rsidR="00CB3117" w:rsidRDefault="00000000"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</w:tr>
      <w:tr w:rsidR="00CB3117" w14:paraId="7EE747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E8C4E" w14:textId="77777777" w:rsidR="00CB3117" w:rsidRDefault="00000000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FullPageLoader</w:t>
            </w:r>
            <w:proofErr w:type="spellEnd"/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98604" w14:textId="77777777" w:rsidR="00CB3117" w:rsidRDefault="00000000">
            <w:r>
              <w:rPr>
                <w:sz w:val="20"/>
                <w:szCs w:val="20"/>
              </w:rPr>
              <w:t>Full-screen overlay with spinner for route-level loading (used in Suspense fallback)</w:t>
            </w:r>
          </w:p>
        </w:tc>
      </w:tr>
      <w:tr w:rsidR="00CB3117" w14:paraId="55C820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DCABE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Skeleton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788CF" w14:textId="77777777" w:rsidR="00CB3117" w:rsidRDefault="00000000">
            <w:r>
              <w:rPr>
                <w:sz w:val="20"/>
                <w:szCs w:val="20"/>
              </w:rPr>
              <w:t>Shimmer placeholder cards shown while API data loads — matches actual content layout</w:t>
            </w:r>
          </w:p>
        </w:tc>
      </w:tr>
      <w:tr w:rsidR="00CB3117" w14:paraId="498535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07FAE" w14:textId="77777777" w:rsidR="00CB3117" w:rsidRDefault="00000000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StatCardSkeleton</w:t>
            </w:r>
            <w:proofErr w:type="spellEnd"/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F34B0" w14:textId="77777777" w:rsidR="00CB3117" w:rsidRDefault="00000000">
            <w:r>
              <w:rPr>
                <w:sz w:val="20"/>
                <w:szCs w:val="20"/>
              </w:rPr>
              <w:t>Pre-built skeleton for stat card layout used in dashboards</w:t>
            </w:r>
          </w:p>
        </w:tc>
      </w:tr>
      <w:tr w:rsidR="00CB3117" w14:paraId="291107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5049E" w14:textId="77777777" w:rsidR="00CB3117" w:rsidRDefault="00000000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ErrorState</w:t>
            </w:r>
            <w:proofErr w:type="spellEnd"/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EE701" w14:textId="77777777" w:rsidR="00CB3117" w:rsidRDefault="00000000">
            <w:r>
              <w:rPr>
                <w:sz w:val="20"/>
                <w:szCs w:val="20"/>
              </w:rPr>
              <w:t>Centered error message with optional "Try Again" retry button</w:t>
            </w:r>
          </w:p>
        </w:tc>
      </w:tr>
      <w:tr w:rsidR="00CB3117" w14:paraId="0FB1D0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32A4B" w14:textId="77777777" w:rsidR="00CB3117" w:rsidRDefault="00000000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EmptyState</w:t>
            </w:r>
            <w:proofErr w:type="spellEnd"/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A350C" w14:textId="77777777" w:rsidR="00CB3117" w:rsidRDefault="00000000">
            <w:r>
              <w:rPr>
                <w:sz w:val="20"/>
                <w:szCs w:val="20"/>
              </w:rPr>
              <w:t>Empty data state with icon, title, and optional description</w:t>
            </w:r>
          </w:p>
        </w:tc>
      </w:tr>
    </w:tbl>
    <w:p w14:paraId="33A6C7BD" w14:textId="77777777" w:rsidR="00CB3117" w:rsidRDefault="00CB3117">
      <w:pPr>
        <w:spacing w:before="100" w:after="100"/>
      </w:pPr>
    </w:p>
    <w:p w14:paraId="20497780" w14:textId="77777777" w:rsidR="00CB3117" w:rsidRDefault="00000000">
      <w:pPr>
        <w:pStyle w:val="Heading3"/>
      </w:pPr>
      <w:r>
        <w:t>State Lifecycle in Components</w:t>
      </w:r>
    </w:p>
    <w:p w14:paraId="3D7A3B2C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Loading State: Skeleton shimmer renders (e.g., </w:t>
      </w:r>
      <w:proofErr w:type="spellStart"/>
      <w:r>
        <w:t>UserDashboard</w:t>
      </w:r>
      <w:proofErr w:type="spellEnd"/>
      <w:r>
        <w:t xml:space="preserve"> shows 4 skeleton cards)</w:t>
      </w:r>
    </w:p>
    <w:p w14:paraId="153CE060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Data State: Actual content with formatted values renders</w:t>
      </w:r>
    </w:p>
    <w:p w14:paraId="5B789119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Empty State: </w:t>
      </w:r>
      <w:proofErr w:type="spellStart"/>
      <w:r>
        <w:t>EmptyState</w:t>
      </w:r>
      <w:proofErr w:type="spellEnd"/>
      <w:r>
        <w:t xml:space="preserve"> component with relevant icon and message</w:t>
      </w:r>
    </w:p>
    <w:p w14:paraId="3B635E33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Error State: </w:t>
      </w:r>
      <w:proofErr w:type="spellStart"/>
      <w:r>
        <w:t>ErrorState</w:t>
      </w:r>
      <w:proofErr w:type="spellEnd"/>
      <w:r>
        <w:t xml:space="preserve"> with retry option, or silent catch for non-critical failures</w:t>
      </w:r>
    </w:p>
    <w:p w14:paraId="6E219681" w14:textId="77777777" w:rsidR="00CB3117" w:rsidRDefault="00CB3117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3"/>
        <w:gridCol w:w="8547"/>
      </w:tblGrid>
      <w:tr w:rsidR="00CB3117" w14:paraId="4495CBCC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0B981"/>
            <w:vAlign w:val="center"/>
          </w:tcPr>
          <w:p w14:paraId="1997B3C0" w14:textId="77777777" w:rsidR="00CB311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EXAMPLE</w:t>
            </w:r>
          </w:p>
        </w:tc>
        <w:tc>
          <w:tcPr>
            <w:tcW w:w="9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BD77AFA" w14:textId="77777777" w:rsidR="00CB3117" w:rsidRDefault="00000000">
            <w:proofErr w:type="spellStart"/>
            <w:r>
              <w:rPr>
                <w:sz w:val="21"/>
                <w:szCs w:val="21"/>
              </w:rPr>
              <w:t>RechargePage</w:t>
            </w:r>
            <w:proofErr w:type="spellEnd"/>
            <w:r>
              <w:rPr>
                <w:sz w:val="21"/>
                <w:szCs w:val="21"/>
              </w:rPr>
              <w:t xml:space="preserve">: loading → shimmer operator cards; no operators → </w:t>
            </w:r>
            <w:proofErr w:type="spellStart"/>
            <w:r>
              <w:rPr>
                <w:sz w:val="21"/>
                <w:szCs w:val="21"/>
              </w:rPr>
              <w:t>EmptyState</w:t>
            </w:r>
            <w:proofErr w:type="spellEnd"/>
            <w:r>
              <w:rPr>
                <w:sz w:val="21"/>
                <w:szCs w:val="21"/>
              </w:rPr>
              <w:t xml:space="preserve"> "No operators found"; operator selected but no plans → </w:t>
            </w:r>
            <w:proofErr w:type="spellStart"/>
            <w:r>
              <w:rPr>
                <w:sz w:val="21"/>
                <w:szCs w:val="21"/>
              </w:rPr>
              <w:t>EmptyState</w:t>
            </w:r>
            <w:proofErr w:type="spellEnd"/>
            <w:r>
              <w:rPr>
                <w:sz w:val="21"/>
                <w:szCs w:val="21"/>
              </w:rPr>
              <w:t xml:space="preserve"> "No plans found"</w:t>
            </w:r>
          </w:p>
        </w:tc>
      </w:tr>
    </w:tbl>
    <w:p w14:paraId="41B81811" w14:textId="77777777" w:rsidR="00CB3117" w:rsidRDefault="00000000">
      <w:r>
        <w:br w:type="page"/>
      </w:r>
    </w:p>
    <w:p w14:paraId="4E801E8A" w14:textId="77777777" w:rsidR="00CB3117" w:rsidRDefault="00CB3117">
      <w:pPr>
        <w:spacing w:before="100" w:after="100"/>
      </w:pPr>
    </w:p>
    <w:p w14:paraId="24207039" w14:textId="77777777" w:rsidR="00CB3117" w:rsidRDefault="00000000">
      <w:pPr>
        <w:pBdr>
          <w:bottom w:val="single" w:sz="6" w:space="0" w:color="0EA5E9"/>
        </w:pBdr>
        <w:spacing w:before="320" w:after="60"/>
      </w:pPr>
      <w:r>
        <w:rPr>
          <w:b/>
          <w:bCs/>
          <w:color w:val="0EA5E9"/>
          <w:sz w:val="44"/>
          <w:szCs w:val="44"/>
        </w:rPr>
        <w:t xml:space="preserve">6. </w:t>
      </w:r>
      <w:r>
        <w:rPr>
          <w:b/>
          <w:bCs/>
          <w:color w:val="0F172A"/>
          <w:sz w:val="44"/>
          <w:szCs w:val="44"/>
        </w:rPr>
        <w:t>State Management</w:t>
      </w:r>
    </w:p>
    <w:p w14:paraId="0B7DF741" w14:textId="77777777" w:rsidR="00CB3117" w:rsidRDefault="00000000">
      <w:pPr>
        <w:spacing w:before="80" w:after="160"/>
      </w:pPr>
      <w:r>
        <w:rPr>
          <w:i/>
          <w:iCs/>
          <w:color w:val="64748B"/>
          <w:sz w:val="21"/>
          <w:szCs w:val="21"/>
        </w:rPr>
        <w:t xml:space="preserve">Redux Toolkit, </w:t>
      </w:r>
      <w:proofErr w:type="spellStart"/>
      <w:r>
        <w:rPr>
          <w:i/>
          <w:iCs/>
          <w:color w:val="64748B"/>
          <w:sz w:val="21"/>
          <w:szCs w:val="21"/>
        </w:rPr>
        <w:t>authSlice</w:t>
      </w:r>
      <w:proofErr w:type="spellEnd"/>
      <w:r>
        <w:rPr>
          <w:i/>
          <w:iCs/>
          <w:color w:val="64748B"/>
          <w:sz w:val="21"/>
          <w:szCs w:val="21"/>
        </w:rPr>
        <w:t xml:space="preserve">, async </w:t>
      </w:r>
      <w:proofErr w:type="spellStart"/>
      <w:r>
        <w:rPr>
          <w:i/>
          <w:iCs/>
          <w:color w:val="64748B"/>
          <w:sz w:val="21"/>
          <w:szCs w:val="21"/>
        </w:rPr>
        <w:t>thunks</w:t>
      </w:r>
      <w:proofErr w:type="spellEnd"/>
      <w:r>
        <w:rPr>
          <w:i/>
          <w:iCs/>
          <w:color w:val="64748B"/>
          <w:sz w:val="21"/>
          <w:szCs w:val="21"/>
        </w:rPr>
        <w:t>, local vs global state separation</w:t>
      </w:r>
    </w:p>
    <w:p w14:paraId="7A832318" w14:textId="77777777" w:rsidR="00CB3117" w:rsidRDefault="00000000">
      <w:pPr>
        <w:pStyle w:val="Heading3"/>
      </w:pPr>
      <w:r>
        <w:t xml:space="preserve">Redux Store Configuration — </w:t>
      </w:r>
      <w:proofErr w:type="spellStart"/>
      <w:r>
        <w:t>src</w:t>
      </w:r>
      <w:proofErr w:type="spellEnd"/>
      <w:r>
        <w:t>/store/</w:t>
      </w:r>
      <w:proofErr w:type="spellStart"/>
      <w:r>
        <w:t>index.ts</w:t>
      </w:r>
      <w:proofErr w:type="spellEnd"/>
    </w:p>
    <w:p w14:paraId="13E64F8D" w14:textId="77777777" w:rsidR="00CB3117" w:rsidRDefault="00000000">
      <w:pPr>
        <w:spacing w:before="80" w:after="80"/>
      </w:pPr>
      <w:r>
        <w:t xml:space="preserve">A single Redux store is configured with </w:t>
      </w:r>
      <w:proofErr w:type="spellStart"/>
      <w:r>
        <w:t>serializableCheck</w:t>
      </w:r>
      <w:proofErr w:type="spellEnd"/>
      <w:r>
        <w:t xml:space="preserve"> disabled (to accommodate token strings in state) and a single auth reducer:</w:t>
      </w:r>
    </w:p>
    <w:p w14:paraId="05868335" w14:textId="77777777" w:rsidR="00CB3117" w:rsidRDefault="00000000">
      <w:pPr>
        <w:pBdr>
          <w:left w:val="single" w:sz="12" w:space="0" w:color="0EA5E9"/>
        </w:pBdr>
        <w:shd w:val="clear" w:color="auto" w:fill="F8FAFC"/>
        <w:spacing w:before="80" w:after="80"/>
        <w:ind w:left="360"/>
      </w:pPr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export const store = </w:t>
      </w:r>
      <w:proofErr w:type="spellStart"/>
      <w:proofErr w:type="gramStart"/>
      <w:r>
        <w:rPr>
          <w:rFonts w:ascii="Courier New" w:eastAsia="Courier New" w:hAnsi="Courier New" w:cs="Courier New"/>
          <w:color w:val="1D4ED8"/>
          <w:sz w:val="19"/>
          <w:szCs w:val="19"/>
        </w:rPr>
        <w:t>configureStore</w:t>
      </w:r>
      <w:proofErr w:type="spellEnd"/>
      <w:r>
        <w:rPr>
          <w:rFonts w:ascii="Courier New" w:eastAsia="Courier New" w:hAnsi="Courier New" w:cs="Courier New"/>
          <w:color w:val="1D4ED8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D4ED8"/>
          <w:sz w:val="19"/>
          <w:szCs w:val="19"/>
        </w:rPr>
        <w:t>{</w:t>
      </w:r>
    </w:p>
    <w:p w14:paraId="14643776" w14:textId="77777777" w:rsidR="00CB3117" w:rsidRDefault="00000000">
      <w:pPr>
        <w:pBdr>
          <w:left w:val="single" w:sz="12" w:space="0" w:color="0EA5E9"/>
        </w:pBdr>
        <w:shd w:val="clear" w:color="auto" w:fill="F8FAFC"/>
        <w:spacing w:before="80" w:after="80"/>
        <w:ind w:left="360"/>
      </w:pPr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  reducer: </w:t>
      </w:r>
      <w:proofErr w:type="gramStart"/>
      <w:r>
        <w:rPr>
          <w:rFonts w:ascii="Courier New" w:eastAsia="Courier New" w:hAnsi="Courier New" w:cs="Courier New"/>
          <w:color w:val="1D4ED8"/>
          <w:sz w:val="19"/>
          <w:szCs w:val="19"/>
        </w:rPr>
        <w:t>{ auth</w:t>
      </w:r>
      <w:proofErr w:type="gramEnd"/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1D4ED8"/>
          <w:sz w:val="19"/>
          <w:szCs w:val="19"/>
        </w:rPr>
        <w:t>authReducer</w:t>
      </w:r>
      <w:proofErr w:type="spellEnd"/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 }</w:t>
      </w:r>
      <w:proofErr w:type="gramEnd"/>
      <w:r>
        <w:rPr>
          <w:rFonts w:ascii="Courier New" w:eastAsia="Courier New" w:hAnsi="Courier New" w:cs="Courier New"/>
          <w:color w:val="1D4ED8"/>
          <w:sz w:val="19"/>
          <w:szCs w:val="19"/>
        </w:rPr>
        <w:t>,</w:t>
      </w:r>
    </w:p>
    <w:p w14:paraId="63B06DFA" w14:textId="77777777" w:rsidR="00CB3117" w:rsidRDefault="00000000">
      <w:pPr>
        <w:pBdr>
          <w:left w:val="single" w:sz="12" w:space="0" w:color="0EA5E9"/>
        </w:pBdr>
        <w:shd w:val="clear" w:color="auto" w:fill="F8FAFC"/>
        <w:spacing w:before="80" w:after="80"/>
        <w:ind w:left="360"/>
      </w:pPr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  middleware: (</w:t>
      </w:r>
      <w:proofErr w:type="spellStart"/>
      <w:r>
        <w:rPr>
          <w:rFonts w:ascii="Courier New" w:eastAsia="Courier New" w:hAnsi="Courier New" w:cs="Courier New"/>
          <w:color w:val="1D4ED8"/>
          <w:sz w:val="19"/>
          <w:szCs w:val="19"/>
        </w:rPr>
        <w:t>getDefaultMiddleware</w:t>
      </w:r>
      <w:proofErr w:type="spellEnd"/>
      <w:r>
        <w:rPr>
          <w:rFonts w:ascii="Courier New" w:eastAsia="Courier New" w:hAnsi="Courier New" w:cs="Courier New"/>
          <w:color w:val="1D4ED8"/>
          <w:sz w:val="19"/>
          <w:szCs w:val="19"/>
        </w:rPr>
        <w:t>) =&gt;</w:t>
      </w:r>
    </w:p>
    <w:p w14:paraId="0277EDEF" w14:textId="77777777" w:rsidR="00CB3117" w:rsidRDefault="00000000">
      <w:pPr>
        <w:pBdr>
          <w:left w:val="single" w:sz="12" w:space="0" w:color="0EA5E9"/>
        </w:pBdr>
        <w:shd w:val="clear" w:color="auto" w:fill="F8FAFC"/>
        <w:spacing w:before="80" w:after="80"/>
        <w:ind w:left="360"/>
      </w:pPr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D4ED8"/>
          <w:sz w:val="19"/>
          <w:szCs w:val="19"/>
        </w:rPr>
        <w:t>getDefaultMiddleware</w:t>
      </w:r>
      <w:proofErr w:type="spellEnd"/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1D4ED8"/>
          <w:sz w:val="19"/>
          <w:szCs w:val="19"/>
        </w:rPr>
        <w:t>serializableCheck</w:t>
      </w:r>
      <w:proofErr w:type="spellEnd"/>
      <w:proofErr w:type="gramEnd"/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D4ED8"/>
          <w:sz w:val="19"/>
          <w:szCs w:val="19"/>
        </w:rPr>
        <w:t>false }</w:t>
      </w:r>
      <w:proofErr w:type="gramEnd"/>
      <w:r>
        <w:rPr>
          <w:rFonts w:ascii="Courier New" w:eastAsia="Courier New" w:hAnsi="Courier New" w:cs="Courier New"/>
          <w:color w:val="1D4ED8"/>
          <w:sz w:val="19"/>
          <w:szCs w:val="19"/>
        </w:rPr>
        <w:t>),</w:t>
      </w:r>
    </w:p>
    <w:p w14:paraId="4DEFA2B2" w14:textId="77777777" w:rsidR="00CB3117" w:rsidRDefault="00000000">
      <w:pPr>
        <w:pBdr>
          <w:left w:val="single" w:sz="12" w:space="0" w:color="0EA5E9"/>
        </w:pBdr>
        <w:shd w:val="clear" w:color="auto" w:fill="F8FAFC"/>
        <w:spacing w:before="80" w:after="80"/>
        <w:ind w:left="360"/>
      </w:pPr>
      <w:r>
        <w:rPr>
          <w:rFonts w:ascii="Courier New" w:eastAsia="Courier New" w:hAnsi="Courier New" w:cs="Courier New"/>
          <w:color w:val="1D4ED8"/>
          <w:sz w:val="19"/>
          <w:szCs w:val="19"/>
        </w:rPr>
        <w:t>}</w:t>
      </w:r>
      <w:proofErr w:type="gramStart"/>
      <w:r>
        <w:rPr>
          <w:rFonts w:ascii="Courier New" w:eastAsia="Courier New" w:hAnsi="Courier New" w:cs="Courier New"/>
          <w:color w:val="1D4ED8"/>
          <w:sz w:val="19"/>
          <w:szCs w:val="19"/>
        </w:rPr>
        <w:t>);</w:t>
      </w:r>
      <w:proofErr w:type="gramEnd"/>
    </w:p>
    <w:p w14:paraId="7D415B55" w14:textId="77777777" w:rsidR="00CB3117" w:rsidRDefault="00CB3117">
      <w:pPr>
        <w:spacing w:before="100" w:after="100"/>
      </w:pPr>
    </w:p>
    <w:p w14:paraId="4F59C676" w14:textId="77777777" w:rsidR="00CB3117" w:rsidRDefault="00000000">
      <w:pPr>
        <w:pStyle w:val="Heading3"/>
      </w:pPr>
      <w:r>
        <w:t xml:space="preserve">Auth Slice — </w:t>
      </w:r>
      <w:proofErr w:type="spellStart"/>
      <w:r>
        <w:t>src</w:t>
      </w:r>
      <w:proofErr w:type="spellEnd"/>
      <w:r>
        <w:t>/store/slices/</w:t>
      </w:r>
      <w:proofErr w:type="spellStart"/>
      <w:r>
        <w:t>authSlice.ts</w:t>
      </w:r>
      <w:proofErr w:type="spellEnd"/>
    </w:p>
    <w:p w14:paraId="421F7D00" w14:textId="77777777" w:rsidR="00CB3117" w:rsidRDefault="00000000">
      <w:pPr>
        <w:spacing w:before="80" w:after="80"/>
      </w:pPr>
      <w:r>
        <w:t xml:space="preserve">The </w:t>
      </w:r>
      <w:proofErr w:type="spellStart"/>
      <w:proofErr w:type="gramStart"/>
      <w:r>
        <w:t>authSlice</w:t>
      </w:r>
      <w:proofErr w:type="spellEnd"/>
      <w:proofErr w:type="gramEnd"/>
      <w:r>
        <w:t xml:space="preserve"> manages all authentication state with the following structure: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B3117" w14:paraId="1DC146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B4490" w14:textId="77777777" w:rsidR="00CB3117" w:rsidRDefault="00000000">
            <w:r>
              <w:rPr>
                <w:b/>
                <w:bCs/>
                <w:color w:val="FFFFFF"/>
                <w:sz w:val="20"/>
                <w:szCs w:val="20"/>
              </w:rPr>
              <w:t>State Field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220CE" w14:textId="77777777" w:rsidR="00CB3117" w:rsidRDefault="00000000">
            <w:r>
              <w:rPr>
                <w:b/>
                <w:bCs/>
                <w:color w:val="FFFFFF"/>
                <w:sz w:val="20"/>
                <w:szCs w:val="20"/>
              </w:rPr>
              <w:t>Type &amp; Purpose</w:t>
            </w:r>
          </w:p>
        </w:tc>
      </w:tr>
      <w:tr w:rsidR="00CB3117" w14:paraId="7C30BC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DB677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user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DBAB7" w14:textId="77777777" w:rsidR="00CB3117" w:rsidRDefault="00000000">
            <w:proofErr w:type="spellStart"/>
            <w:r>
              <w:rPr>
                <w:sz w:val="20"/>
                <w:szCs w:val="20"/>
              </w:rPr>
              <w:t>UserResponse</w:t>
            </w:r>
            <w:proofErr w:type="spellEnd"/>
            <w:r>
              <w:rPr>
                <w:sz w:val="20"/>
                <w:szCs w:val="20"/>
              </w:rPr>
              <w:t xml:space="preserve"> | null — full profile object (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>, name, email, role)</w:t>
            </w:r>
          </w:p>
        </w:tc>
      </w:tr>
      <w:tr w:rsidR="00CB3117" w14:paraId="589CDB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B82CB" w14:textId="77777777" w:rsidR="00CB3117" w:rsidRDefault="00000000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accessToken</w:t>
            </w:r>
            <w:proofErr w:type="spellEnd"/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58B46" w14:textId="77777777" w:rsidR="00CB3117" w:rsidRDefault="00000000">
            <w:r>
              <w:rPr>
                <w:sz w:val="20"/>
                <w:szCs w:val="20"/>
              </w:rPr>
              <w:t>string | null — JWT access token</w:t>
            </w:r>
          </w:p>
        </w:tc>
      </w:tr>
      <w:tr w:rsidR="00CB3117" w14:paraId="42965F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CDE77" w14:textId="77777777" w:rsidR="00CB3117" w:rsidRDefault="00000000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refreshToken</w:t>
            </w:r>
            <w:proofErr w:type="spellEnd"/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F330C" w14:textId="77777777" w:rsidR="00CB3117" w:rsidRDefault="00000000">
            <w:r>
              <w:rPr>
                <w:sz w:val="20"/>
                <w:szCs w:val="20"/>
              </w:rPr>
              <w:t>string | null — JWT refresh token</w:t>
            </w:r>
          </w:p>
        </w:tc>
      </w:tr>
      <w:tr w:rsidR="00CB3117" w14:paraId="54450E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AD7A6" w14:textId="77777777" w:rsidR="00CB3117" w:rsidRDefault="00000000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isAuthenticated</w:t>
            </w:r>
            <w:proofErr w:type="spellEnd"/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FB8E5" w14:textId="77777777" w:rsidR="00CB3117" w:rsidRDefault="00000000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  <w:r>
              <w:rPr>
                <w:sz w:val="20"/>
                <w:szCs w:val="20"/>
              </w:rPr>
              <w:t xml:space="preserve"> — derived from token presence</w:t>
            </w:r>
          </w:p>
        </w:tc>
      </w:tr>
      <w:tr w:rsidR="00CB3117" w14:paraId="4E960A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84724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loading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E30E1" w14:textId="77777777" w:rsidR="00CB3117" w:rsidRDefault="00000000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  <w:r>
              <w:rPr>
                <w:sz w:val="20"/>
                <w:szCs w:val="20"/>
              </w:rPr>
              <w:t xml:space="preserve"> — set during API calls</w:t>
            </w:r>
          </w:p>
        </w:tc>
      </w:tr>
      <w:tr w:rsidR="00CB3117" w14:paraId="549026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BCC79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error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03864" w14:textId="77777777" w:rsidR="00CB3117" w:rsidRDefault="00000000">
            <w:r>
              <w:rPr>
                <w:sz w:val="20"/>
                <w:szCs w:val="20"/>
              </w:rPr>
              <w:t>string | null — error message from failed API calls</w:t>
            </w:r>
          </w:p>
        </w:tc>
      </w:tr>
    </w:tbl>
    <w:p w14:paraId="3928863A" w14:textId="77777777" w:rsidR="00CB3117" w:rsidRDefault="00CB3117">
      <w:pPr>
        <w:spacing w:before="100" w:after="100"/>
      </w:pPr>
    </w:p>
    <w:p w14:paraId="62B22E91" w14:textId="77777777" w:rsidR="00CB3117" w:rsidRDefault="00000000">
      <w:pPr>
        <w:pStyle w:val="Heading3"/>
      </w:pPr>
      <w:r>
        <w:t xml:space="preserve">Async </w:t>
      </w:r>
      <w:proofErr w:type="spellStart"/>
      <w:r>
        <w:t>Thunks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B3117" w14:paraId="0D0624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16629" w14:textId="77777777" w:rsidR="00CB311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Thunk</w:t>
            </w:r>
            <w:proofErr w:type="spellEnd"/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92BE7" w14:textId="77777777" w:rsidR="00CB3117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CB3117" w14:paraId="5DE225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66B26" w14:textId="77777777" w:rsidR="00CB3117" w:rsidRDefault="00000000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loginThunk</w:t>
            </w:r>
            <w:proofErr w:type="spellEnd"/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96F5D" w14:textId="77777777" w:rsidR="00CB3117" w:rsidRDefault="00000000">
            <w:r>
              <w:rPr>
                <w:sz w:val="20"/>
                <w:szCs w:val="20"/>
              </w:rPr>
              <w:t xml:space="preserve">Calls </w:t>
            </w:r>
            <w:proofErr w:type="spellStart"/>
            <w:r>
              <w:rPr>
                <w:sz w:val="20"/>
                <w:szCs w:val="20"/>
              </w:rPr>
              <w:t>authApi.login</w:t>
            </w:r>
            <w:proofErr w:type="spellEnd"/>
            <w:r>
              <w:rPr>
                <w:sz w:val="20"/>
                <w:szCs w:val="20"/>
              </w:rPr>
              <w:t xml:space="preserve">(), stores tokens, fetches profile via </w:t>
            </w:r>
            <w:proofErr w:type="spellStart"/>
            <w:r>
              <w:rPr>
                <w:sz w:val="20"/>
                <w:szCs w:val="20"/>
              </w:rPr>
              <w:t>usersApi.getProfile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CB3117" w14:paraId="5D482C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4289C" w14:textId="77777777" w:rsidR="00CB3117" w:rsidRDefault="00000000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verifyOtpThunk</w:t>
            </w:r>
            <w:proofErr w:type="spellEnd"/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6D578" w14:textId="77777777" w:rsidR="00CB3117" w:rsidRDefault="00000000">
            <w:r>
              <w:rPr>
                <w:sz w:val="20"/>
                <w:szCs w:val="20"/>
              </w:rPr>
              <w:t xml:space="preserve">Calls </w:t>
            </w:r>
            <w:proofErr w:type="spellStart"/>
            <w:r>
              <w:rPr>
                <w:sz w:val="20"/>
                <w:szCs w:val="20"/>
              </w:rPr>
              <w:t>authApi.verifyOtp</w:t>
            </w:r>
            <w:proofErr w:type="spellEnd"/>
            <w:r>
              <w:rPr>
                <w:sz w:val="20"/>
                <w:szCs w:val="20"/>
              </w:rPr>
              <w:t>(), stores tokens, fetches profile</w:t>
            </w:r>
          </w:p>
        </w:tc>
      </w:tr>
      <w:tr w:rsidR="00CB3117" w14:paraId="7140A9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1A311" w14:textId="77777777" w:rsidR="00CB3117" w:rsidRDefault="00000000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sendOtpThunk</w:t>
            </w:r>
            <w:proofErr w:type="spellEnd"/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9A375" w14:textId="77777777" w:rsidR="00CB3117" w:rsidRDefault="00000000">
            <w:r>
              <w:rPr>
                <w:sz w:val="20"/>
                <w:szCs w:val="20"/>
              </w:rPr>
              <w:t xml:space="preserve">Calls </w:t>
            </w:r>
            <w:proofErr w:type="spellStart"/>
            <w:r>
              <w:rPr>
                <w:sz w:val="20"/>
                <w:szCs w:val="20"/>
              </w:rPr>
              <w:t>authApi.sendOtp</w:t>
            </w:r>
            <w:proofErr w:type="spellEnd"/>
            <w:r>
              <w:rPr>
                <w:sz w:val="20"/>
                <w:szCs w:val="20"/>
              </w:rPr>
              <w:t>(), returns the email for OTP page flow</w:t>
            </w:r>
          </w:p>
        </w:tc>
      </w:tr>
      <w:tr w:rsidR="00CB3117" w14:paraId="391554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05B9C" w14:textId="77777777" w:rsidR="00CB3117" w:rsidRDefault="00000000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fetchProfileThunk</w:t>
            </w:r>
            <w:proofErr w:type="spellEnd"/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75E32" w14:textId="77777777" w:rsidR="00CB3117" w:rsidRDefault="00000000">
            <w:r>
              <w:rPr>
                <w:sz w:val="20"/>
                <w:szCs w:val="20"/>
              </w:rPr>
              <w:t xml:space="preserve">Calls </w:t>
            </w:r>
            <w:proofErr w:type="spellStart"/>
            <w:r>
              <w:rPr>
                <w:sz w:val="20"/>
                <w:szCs w:val="20"/>
              </w:rPr>
              <w:t>usersApi.getProfile</w:t>
            </w:r>
            <w:proofErr w:type="spellEnd"/>
            <w:r>
              <w:rPr>
                <w:sz w:val="20"/>
                <w:szCs w:val="20"/>
              </w:rPr>
              <w:t>(), updates user object in state</w:t>
            </w:r>
          </w:p>
        </w:tc>
      </w:tr>
    </w:tbl>
    <w:p w14:paraId="025A258E" w14:textId="77777777" w:rsidR="00CB3117" w:rsidRDefault="00CB3117">
      <w:pPr>
        <w:spacing w:before="100" w:after="100"/>
      </w:pPr>
    </w:p>
    <w:p w14:paraId="575F7B1F" w14:textId="77777777" w:rsidR="00CB3117" w:rsidRDefault="00000000">
      <w:pPr>
        <w:pStyle w:val="Heading3"/>
      </w:pPr>
      <w:r>
        <w:t>Synchronous Reducers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B3117" w14:paraId="030448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3397F" w14:textId="77777777" w:rsidR="00CB3117" w:rsidRDefault="00000000">
            <w:r>
              <w:rPr>
                <w:b/>
                <w:bCs/>
                <w:color w:val="FFFFFF"/>
                <w:sz w:val="20"/>
                <w:szCs w:val="20"/>
              </w:rPr>
              <w:t>Reducer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7076" w14:textId="77777777" w:rsidR="00CB3117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CB3117" w14:paraId="366ED2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00D5C" w14:textId="77777777" w:rsidR="00CB3117" w:rsidRDefault="00000000">
            <w:proofErr w:type="gramStart"/>
            <w:r>
              <w:rPr>
                <w:b/>
                <w:bCs/>
                <w:color w:val="0F172A"/>
                <w:sz w:val="20"/>
                <w:szCs w:val="20"/>
              </w:rPr>
              <w:t>logout(</w:t>
            </w:r>
            <w:proofErr w:type="gramEnd"/>
            <w:r>
              <w:rPr>
                <w:b/>
                <w:bCs/>
                <w:color w:val="0F172A"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D7644" w14:textId="77777777" w:rsidR="00CB3117" w:rsidRDefault="00000000">
            <w:r>
              <w:rPr>
                <w:sz w:val="20"/>
                <w:szCs w:val="20"/>
              </w:rPr>
              <w:t xml:space="preserve">Clears user, tokens, </w:t>
            </w:r>
            <w:proofErr w:type="spellStart"/>
            <w:r>
              <w:rPr>
                <w:sz w:val="20"/>
                <w:szCs w:val="20"/>
              </w:rPr>
              <w:t>isAuthenticated</w:t>
            </w:r>
            <w:proofErr w:type="spellEnd"/>
            <w:r>
              <w:rPr>
                <w:sz w:val="20"/>
                <w:szCs w:val="20"/>
              </w:rPr>
              <w:t xml:space="preserve">, and calls </w:t>
            </w:r>
            <w:proofErr w:type="spellStart"/>
            <w:r>
              <w:rPr>
                <w:sz w:val="20"/>
                <w:szCs w:val="20"/>
              </w:rPr>
              <w:t>localStorage.clear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CB3117" w14:paraId="6073B1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074D6" w14:textId="77777777" w:rsidR="00CB3117" w:rsidRDefault="00000000">
            <w:proofErr w:type="spellStart"/>
            <w:proofErr w:type="gramStart"/>
            <w:r>
              <w:rPr>
                <w:b/>
                <w:bCs/>
                <w:color w:val="0F172A"/>
                <w:sz w:val="20"/>
                <w:szCs w:val="20"/>
              </w:rPr>
              <w:lastRenderedPageBreak/>
              <w:t>clearError</w:t>
            </w:r>
            <w:proofErr w:type="spellEnd"/>
            <w:r>
              <w:rPr>
                <w:b/>
                <w:bCs/>
                <w:color w:val="0F172A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0F172A"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F13B3" w14:textId="77777777" w:rsidR="00CB3117" w:rsidRDefault="00000000">
            <w:r>
              <w:rPr>
                <w:sz w:val="20"/>
                <w:szCs w:val="20"/>
              </w:rPr>
              <w:t>Resets error to null — called on page mount to clear stale errors</w:t>
            </w:r>
          </w:p>
        </w:tc>
      </w:tr>
      <w:tr w:rsidR="00CB3117" w14:paraId="6C933F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489D9" w14:textId="77777777" w:rsidR="00CB3117" w:rsidRDefault="00000000">
            <w:proofErr w:type="spellStart"/>
            <w:proofErr w:type="gramStart"/>
            <w:r>
              <w:rPr>
                <w:b/>
                <w:bCs/>
                <w:color w:val="0F172A"/>
                <w:sz w:val="20"/>
                <w:szCs w:val="20"/>
              </w:rPr>
              <w:t>setTokens</w:t>
            </w:r>
            <w:proofErr w:type="spellEnd"/>
            <w:r>
              <w:rPr>
                <w:b/>
                <w:bCs/>
                <w:color w:val="0F172A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0F172A"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92CA9" w14:textId="77777777" w:rsidR="00CB3117" w:rsidRDefault="00000000">
            <w:r>
              <w:rPr>
                <w:sz w:val="20"/>
                <w:szCs w:val="20"/>
              </w:rPr>
              <w:t xml:space="preserve">Updates tokens in both Redux state and 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 xml:space="preserve"> simultaneously</w:t>
            </w:r>
          </w:p>
        </w:tc>
      </w:tr>
    </w:tbl>
    <w:p w14:paraId="67FD2DF3" w14:textId="77777777" w:rsidR="00CB3117" w:rsidRDefault="00CB3117">
      <w:pPr>
        <w:spacing w:before="100" w:after="100"/>
      </w:pPr>
    </w:p>
    <w:p w14:paraId="76D8A61B" w14:textId="77777777" w:rsidR="00CB3117" w:rsidRDefault="00000000">
      <w:pPr>
        <w:pStyle w:val="Heading3"/>
      </w:pPr>
      <w:r>
        <w:t>Local vs Global State Separation</w:t>
      </w:r>
    </w:p>
    <w:p w14:paraId="70694A0C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Global (Redux): Authentication state, user profile, tokens — needed across all pages</w:t>
      </w:r>
    </w:p>
    <w:p w14:paraId="124AB276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Local (</w:t>
      </w:r>
      <w:proofErr w:type="spellStart"/>
      <w:r>
        <w:t>useState</w:t>
      </w:r>
      <w:proofErr w:type="spellEnd"/>
      <w:r>
        <w:t>): Form input values, loading states, fetched list data — component-specific</w:t>
      </w:r>
    </w:p>
    <w:p w14:paraId="56AD1555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Example: </w:t>
      </w:r>
      <w:proofErr w:type="spellStart"/>
      <w:r>
        <w:t>RechargePage</w:t>
      </w:r>
      <w:proofErr w:type="spellEnd"/>
      <w:r>
        <w:t xml:space="preserve"> uses </w:t>
      </w:r>
      <w:proofErr w:type="spellStart"/>
      <w:r>
        <w:t>useState</w:t>
      </w:r>
      <w:proofErr w:type="spellEnd"/>
      <w:r>
        <w:t xml:space="preserve"> for operators, plans, </w:t>
      </w:r>
      <w:proofErr w:type="spellStart"/>
      <w:r>
        <w:t>selectedPlan</w:t>
      </w:r>
      <w:proofErr w:type="spellEnd"/>
      <w:r>
        <w:t>, mobile — these are not shared globally, so they remain local</w:t>
      </w:r>
    </w:p>
    <w:p w14:paraId="49184E1F" w14:textId="77777777" w:rsidR="00CB3117" w:rsidRDefault="00CB3117">
      <w:pPr>
        <w:spacing w:before="100" w:after="100"/>
      </w:pPr>
    </w:p>
    <w:p w14:paraId="4479D8D9" w14:textId="77777777" w:rsidR="00CB3117" w:rsidRDefault="00000000">
      <w:pPr>
        <w:pStyle w:val="Heading3"/>
      </w:pPr>
      <w:r>
        <w:t xml:space="preserve">Typed Redux Hooks — </w:t>
      </w:r>
      <w:proofErr w:type="spellStart"/>
      <w:r>
        <w:t>src</w:t>
      </w:r>
      <w:proofErr w:type="spellEnd"/>
      <w:r>
        <w:t>/shared/hooks/</w:t>
      </w:r>
      <w:proofErr w:type="spellStart"/>
      <w:r>
        <w:t>redux.ts</w:t>
      </w:r>
      <w:proofErr w:type="spellEnd"/>
    </w:p>
    <w:p w14:paraId="1180D1A7" w14:textId="77777777" w:rsidR="00CB3117" w:rsidRDefault="00000000">
      <w:pPr>
        <w:spacing w:before="80" w:after="80"/>
      </w:pPr>
      <w:r>
        <w:t xml:space="preserve">Custom typed hooks prevent incorrect usage of </w:t>
      </w:r>
      <w:proofErr w:type="spellStart"/>
      <w:r>
        <w:t>useDispatch</w:t>
      </w:r>
      <w:proofErr w:type="spellEnd"/>
      <w:r>
        <w:t xml:space="preserve"> and </w:t>
      </w:r>
      <w:proofErr w:type="spellStart"/>
      <w:r>
        <w:t>useSelector</w:t>
      </w:r>
      <w:proofErr w:type="spellEnd"/>
      <w:r>
        <w:t>:</w:t>
      </w:r>
    </w:p>
    <w:p w14:paraId="15F7BED3" w14:textId="77777777" w:rsidR="00CB3117" w:rsidRDefault="00000000">
      <w:pPr>
        <w:pBdr>
          <w:left w:val="single" w:sz="12" w:space="0" w:color="0EA5E9"/>
        </w:pBdr>
        <w:shd w:val="clear" w:color="auto" w:fill="F8FAFC"/>
        <w:spacing w:before="80" w:after="80"/>
        <w:ind w:left="360"/>
      </w:pPr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export const </w:t>
      </w:r>
      <w:proofErr w:type="spellStart"/>
      <w:r>
        <w:rPr>
          <w:rFonts w:ascii="Courier New" w:eastAsia="Courier New" w:hAnsi="Courier New" w:cs="Courier New"/>
          <w:color w:val="1D4ED8"/>
          <w:sz w:val="19"/>
          <w:szCs w:val="19"/>
        </w:rPr>
        <w:t>useAppDispatch</w:t>
      </w:r>
      <w:proofErr w:type="spellEnd"/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 = () =&gt; </w:t>
      </w:r>
      <w:proofErr w:type="spellStart"/>
      <w:r>
        <w:rPr>
          <w:rFonts w:ascii="Courier New" w:eastAsia="Courier New" w:hAnsi="Courier New" w:cs="Courier New"/>
          <w:color w:val="1D4ED8"/>
          <w:sz w:val="19"/>
          <w:szCs w:val="19"/>
        </w:rPr>
        <w:t>useDispatch</w:t>
      </w:r>
      <w:proofErr w:type="spellEnd"/>
      <w:r>
        <w:rPr>
          <w:rFonts w:ascii="Courier New" w:eastAsia="Courier New" w:hAnsi="Courier New" w:cs="Courier New"/>
          <w:color w:val="1D4ED8"/>
          <w:sz w:val="19"/>
          <w:szCs w:val="19"/>
        </w:rPr>
        <w:t>&lt;</w:t>
      </w:r>
      <w:proofErr w:type="spellStart"/>
      <w:r>
        <w:rPr>
          <w:rFonts w:ascii="Courier New" w:eastAsia="Courier New" w:hAnsi="Courier New" w:cs="Courier New"/>
          <w:color w:val="1D4ED8"/>
          <w:sz w:val="19"/>
          <w:szCs w:val="19"/>
        </w:rPr>
        <w:t>AppDispatch</w:t>
      </w:r>
      <w:proofErr w:type="spellEnd"/>
      <w:proofErr w:type="gramStart"/>
      <w:r>
        <w:rPr>
          <w:rFonts w:ascii="Courier New" w:eastAsia="Courier New" w:hAnsi="Courier New" w:cs="Courier New"/>
          <w:color w:val="1D4ED8"/>
          <w:sz w:val="19"/>
          <w:szCs w:val="19"/>
        </w:rPr>
        <w:t>&gt;();</w:t>
      </w:r>
      <w:proofErr w:type="gramEnd"/>
    </w:p>
    <w:p w14:paraId="5C605F3F" w14:textId="77777777" w:rsidR="00CB3117" w:rsidRDefault="00000000">
      <w:pPr>
        <w:pBdr>
          <w:left w:val="single" w:sz="12" w:space="0" w:color="0EA5E9"/>
        </w:pBdr>
        <w:shd w:val="clear" w:color="auto" w:fill="F8FAFC"/>
        <w:spacing w:before="80" w:after="80"/>
        <w:ind w:left="360"/>
      </w:pPr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export const </w:t>
      </w:r>
      <w:proofErr w:type="spellStart"/>
      <w:r>
        <w:rPr>
          <w:rFonts w:ascii="Courier New" w:eastAsia="Courier New" w:hAnsi="Courier New" w:cs="Courier New"/>
          <w:color w:val="1D4ED8"/>
          <w:sz w:val="19"/>
          <w:szCs w:val="19"/>
        </w:rPr>
        <w:t>useAppSelector</w:t>
      </w:r>
      <w:proofErr w:type="spellEnd"/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D4ED8"/>
          <w:sz w:val="19"/>
          <w:szCs w:val="19"/>
        </w:rPr>
        <w:t>TypedUseSelectorHook</w:t>
      </w:r>
      <w:proofErr w:type="spellEnd"/>
      <w:r>
        <w:rPr>
          <w:rFonts w:ascii="Courier New" w:eastAsia="Courier New" w:hAnsi="Courier New" w:cs="Courier New"/>
          <w:color w:val="1D4ED8"/>
          <w:sz w:val="19"/>
          <w:szCs w:val="19"/>
        </w:rPr>
        <w:t>&lt;</w:t>
      </w:r>
      <w:proofErr w:type="spellStart"/>
      <w:r>
        <w:rPr>
          <w:rFonts w:ascii="Courier New" w:eastAsia="Courier New" w:hAnsi="Courier New" w:cs="Courier New"/>
          <w:color w:val="1D4ED8"/>
          <w:sz w:val="19"/>
          <w:szCs w:val="19"/>
        </w:rPr>
        <w:t>RootState</w:t>
      </w:r>
      <w:proofErr w:type="spellEnd"/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&gt; = </w:t>
      </w:r>
      <w:proofErr w:type="spellStart"/>
      <w:proofErr w:type="gramStart"/>
      <w:r>
        <w:rPr>
          <w:rFonts w:ascii="Courier New" w:eastAsia="Courier New" w:hAnsi="Courier New" w:cs="Courier New"/>
          <w:color w:val="1D4ED8"/>
          <w:sz w:val="19"/>
          <w:szCs w:val="19"/>
        </w:rPr>
        <w:t>useSelector</w:t>
      </w:r>
      <w:proofErr w:type="spellEnd"/>
      <w:r>
        <w:rPr>
          <w:rFonts w:ascii="Courier New" w:eastAsia="Courier New" w:hAnsi="Courier New" w:cs="Courier New"/>
          <w:color w:val="1D4ED8"/>
          <w:sz w:val="19"/>
          <w:szCs w:val="19"/>
        </w:rPr>
        <w:t>;</w:t>
      </w:r>
      <w:proofErr w:type="gramEnd"/>
    </w:p>
    <w:p w14:paraId="7832CF5F" w14:textId="77777777" w:rsidR="00CB3117" w:rsidRDefault="00000000">
      <w:r>
        <w:br w:type="page"/>
      </w:r>
    </w:p>
    <w:p w14:paraId="504A6765" w14:textId="77777777" w:rsidR="00CB3117" w:rsidRDefault="00CB3117">
      <w:pPr>
        <w:spacing w:before="100" w:after="100"/>
      </w:pPr>
    </w:p>
    <w:p w14:paraId="516D7F82" w14:textId="77777777" w:rsidR="00CB3117" w:rsidRDefault="00000000">
      <w:pPr>
        <w:pBdr>
          <w:bottom w:val="single" w:sz="6" w:space="0" w:color="0EA5E9"/>
        </w:pBdr>
        <w:spacing w:before="320" w:after="60"/>
      </w:pPr>
      <w:r>
        <w:rPr>
          <w:b/>
          <w:bCs/>
          <w:color w:val="0EA5E9"/>
          <w:sz w:val="44"/>
          <w:szCs w:val="44"/>
        </w:rPr>
        <w:t xml:space="preserve">7. </w:t>
      </w:r>
      <w:r>
        <w:rPr>
          <w:b/>
          <w:bCs/>
          <w:color w:val="0F172A"/>
          <w:sz w:val="44"/>
          <w:szCs w:val="44"/>
        </w:rPr>
        <w:t>Environment &amp; Configuration Management</w:t>
      </w:r>
    </w:p>
    <w:p w14:paraId="70C174B1" w14:textId="77777777" w:rsidR="00CB3117" w:rsidRDefault="00000000">
      <w:pPr>
        <w:spacing w:before="80" w:after="160"/>
      </w:pPr>
      <w:r>
        <w:rPr>
          <w:i/>
          <w:iCs/>
          <w:color w:val="64748B"/>
          <w:sz w:val="21"/>
          <w:szCs w:val="21"/>
        </w:rPr>
        <w:t>.env files, Vite env variables, multi-environment configuration</w:t>
      </w:r>
    </w:p>
    <w:p w14:paraId="48A69BAB" w14:textId="77777777" w:rsidR="00CB3117" w:rsidRDefault="00000000">
      <w:pPr>
        <w:pStyle w:val="Heading3"/>
      </w:pPr>
      <w:r>
        <w:t>Frontend Environment Variables</w:t>
      </w:r>
    </w:p>
    <w:p w14:paraId="3AAEC238" w14:textId="77777777" w:rsidR="00CB3117" w:rsidRDefault="00000000">
      <w:pPr>
        <w:spacing w:before="80" w:after="80"/>
      </w:pPr>
      <w:r>
        <w:t>The frontend uses Vite's built-</w:t>
      </w:r>
      <w:proofErr w:type="gramStart"/>
      <w:r>
        <w:t>in .env</w:t>
      </w:r>
      <w:proofErr w:type="gramEnd"/>
      <w:r>
        <w:t xml:space="preserve"> support. Only variables prefixed with VITE_ are exposed to the browser bundle:</w:t>
      </w:r>
    </w:p>
    <w:p w14:paraId="5D5DA2AD" w14:textId="77777777" w:rsidR="00CB3117" w:rsidRDefault="00000000">
      <w:pPr>
        <w:pBdr>
          <w:left w:val="single" w:sz="12" w:space="0" w:color="0EA5E9"/>
        </w:pBdr>
        <w:shd w:val="clear" w:color="auto" w:fill="F8FAFC"/>
        <w:spacing w:before="80" w:after="80"/>
        <w:ind w:left="360"/>
      </w:pPr>
      <w:proofErr w:type="gramStart"/>
      <w:r>
        <w:rPr>
          <w:rFonts w:ascii="Courier New" w:eastAsia="Courier New" w:hAnsi="Courier New" w:cs="Courier New"/>
          <w:color w:val="1D4ED8"/>
          <w:sz w:val="19"/>
          <w:szCs w:val="19"/>
        </w:rPr>
        <w:t># .env</w:t>
      </w:r>
      <w:proofErr w:type="gramEnd"/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 (frontend)</w:t>
      </w:r>
    </w:p>
    <w:p w14:paraId="6C36B9DC" w14:textId="77777777" w:rsidR="00CB3117" w:rsidRDefault="00000000">
      <w:pPr>
        <w:pBdr>
          <w:left w:val="single" w:sz="12" w:space="0" w:color="0EA5E9"/>
        </w:pBdr>
        <w:shd w:val="clear" w:color="auto" w:fill="F8FAFC"/>
        <w:spacing w:before="80" w:after="80"/>
        <w:ind w:left="360"/>
      </w:pPr>
      <w:r>
        <w:rPr>
          <w:rFonts w:ascii="Courier New" w:eastAsia="Courier New" w:hAnsi="Courier New" w:cs="Courier New"/>
          <w:color w:val="1D4ED8"/>
          <w:sz w:val="19"/>
          <w:szCs w:val="19"/>
        </w:rPr>
        <w:t>VITE_API_BASE_URL=http://localhost:8087</w:t>
      </w:r>
    </w:p>
    <w:p w14:paraId="0A852629" w14:textId="77777777" w:rsidR="00CB3117" w:rsidRDefault="00CB3117">
      <w:pPr>
        <w:spacing w:before="100" w:after="100"/>
      </w:pPr>
    </w:p>
    <w:p w14:paraId="3115A27A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Development: VITE_API_BASE_URL points to the local Docker Compose API Gateway (port 8087)</w:t>
      </w:r>
    </w:p>
    <w:p w14:paraId="2606E2E9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Production: VITE_API_BASE_URL would be updated to the production gateway URL</w:t>
      </w:r>
    </w:p>
    <w:p w14:paraId="713BCE26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No API URLs are hardcoded in component files — all use </w:t>
      </w:r>
      <w:proofErr w:type="spellStart"/>
      <w:proofErr w:type="gramStart"/>
      <w:r>
        <w:t>import.meta.env.VITE</w:t>
      </w:r>
      <w:proofErr w:type="gramEnd"/>
      <w:r>
        <w:t>_API_BASE_URL</w:t>
      </w:r>
      <w:proofErr w:type="spellEnd"/>
      <w:r>
        <w:t xml:space="preserve"> via </w:t>
      </w:r>
      <w:proofErr w:type="spellStart"/>
      <w:r>
        <w:t>axiosClient.ts</w:t>
      </w:r>
      <w:proofErr w:type="spellEnd"/>
    </w:p>
    <w:p w14:paraId="1E6068EA" w14:textId="77777777" w:rsidR="00CB3117" w:rsidRDefault="00CB3117">
      <w:pPr>
        <w:spacing w:before="100" w:after="100"/>
      </w:pPr>
    </w:p>
    <w:p w14:paraId="73A59C11" w14:textId="77777777" w:rsidR="00CB3117" w:rsidRDefault="00000000">
      <w:pPr>
        <w:pStyle w:val="Heading3"/>
      </w:pPr>
      <w:r>
        <w:t>Backend Environment Configuration</w:t>
      </w:r>
    </w:p>
    <w:p w14:paraId="336127D2" w14:textId="77777777" w:rsidR="00CB3117" w:rsidRDefault="00000000">
      <w:pPr>
        <w:spacing w:before="80" w:after="80"/>
      </w:pPr>
      <w:r>
        <w:t>The backend uses a two-layer configuration approach:</w:t>
      </w:r>
    </w:p>
    <w:p w14:paraId="31416FA4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Local .env file at project root — contains DB credentials, RabbitMQ, Redis, JWT secret, </w:t>
      </w:r>
      <w:proofErr w:type="spellStart"/>
      <w:r>
        <w:t>Razorpay</w:t>
      </w:r>
      <w:proofErr w:type="spellEnd"/>
      <w:r>
        <w:t xml:space="preserve"> keys, mail credentials</w:t>
      </w:r>
    </w:p>
    <w:p w14:paraId="3664C3F1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Spring Cloud Config Server — fetches configuration from a Git repository (</w:t>
      </w:r>
      <w:proofErr w:type="spellStart"/>
      <w:r>
        <w:t>omniCharge</w:t>
      </w:r>
      <w:proofErr w:type="spellEnd"/>
      <w:r>
        <w:t>-cloud-config) at runtime, enabling centralized configuration management across all 8 microservices</w:t>
      </w:r>
    </w:p>
    <w:p w14:paraId="52BDB477" w14:textId="77777777" w:rsidR="00CB3117" w:rsidRDefault="00CB3117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B3117" w14:paraId="1467FD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110BF" w14:textId="77777777" w:rsidR="00CB3117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C4F38" w14:textId="77777777" w:rsidR="00CB3117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CB3117" w14:paraId="07F5BA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0F4AA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DB_USERNAME / DB_PASSWORD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709F5" w14:textId="77777777" w:rsidR="00CB3117" w:rsidRDefault="00000000">
            <w:r>
              <w:rPr>
                <w:sz w:val="20"/>
                <w:szCs w:val="20"/>
              </w:rPr>
              <w:t>PostgreSQL credentials (injected into all data services)</w:t>
            </w:r>
          </w:p>
        </w:tc>
      </w:tr>
      <w:tr w:rsidR="00CB3117" w14:paraId="3D911F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34036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JWT_SECRET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35B45" w14:textId="77777777" w:rsidR="00CB3117" w:rsidRDefault="00000000">
            <w:r>
              <w:rPr>
                <w:sz w:val="20"/>
                <w:szCs w:val="20"/>
              </w:rPr>
              <w:t xml:space="preserve">Shared secret for token signing (used by both </w:t>
            </w:r>
            <w:proofErr w:type="spellStart"/>
            <w:r>
              <w:rPr>
                <w:sz w:val="20"/>
                <w:szCs w:val="20"/>
              </w:rPr>
              <w:t>APIGateway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AuthService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CB3117" w14:paraId="6B9782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2719A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RAZORPAY_KEY_ID / KEY_SECRET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CD5EB" w14:textId="77777777" w:rsidR="00CB3117" w:rsidRDefault="00000000">
            <w:r>
              <w:rPr>
                <w:sz w:val="20"/>
                <w:szCs w:val="20"/>
              </w:rPr>
              <w:t>Payment gateway credentials (</w:t>
            </w:r>
            <w:proofErr w:type="spellStart"/>
            <w:r>
              <w:rPr>
                <w:sz w:val="20"/>
                <w:szCs w:val="20"/>
              </w:rPr>
              <w:t>PaymentService</w:t>
            </w:r>
            <w:proofErr w:type="spellEnd"/>
            <w:r>
              <w:rPr>
                <w:sz w:val="20"/>
                <w:szCs w:val="20"/>
              </w:rPr>
              <w:t xml:space="preserve"> only)</w:t>
            </w:r>
          </w:p>
        </w:tc>
      </w:tr>
      <w:tr w:rsidR="00CB3117" w14:paraId="0D85B5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F57A3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MAIL_USERNAME / MAIL_PASSWORD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1C596" w14:textId="77777777" w:rsidR="00CB3117" w:rsidRDefault="00000000">
            <w:r>
              <w:rPr>
                <w:sz w:val="20"/>
                <w:szCs w:val="20"/>
              </w:rPr>
              <w:t>SMTP credentials for email notifications</w:t>
            </w:r>
          </w:p>
        </w:tc>
      </w:tr>
      <w:tr w:rsidR="00CB3117" w14:paraId="100B0A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0316A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TWILIO_*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49452" w14:textId="77777777" w:rsidR="00CB3117" w:rsidRDefault="00000000">
            <w:r>
              <w:rPr>
                <w:sz w:val="20"/>
                <w:szCs w:val="20"/>
              </w:rPr>
              <w:t>WhatsApp notification credentials (</w:t>
            </w:r>
            <w:proofErr w:type="spellStart"/>
            <w:r>
              <w:rPr>
                <w:sz w:val="20"/>
                <w:szCs w:val="20"/>
              </w:rPr>
              <w:t>NotificationService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CB3117" w14:paraId="0AE056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C41CD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RABBITMQ_USERNAME / PASSWORD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5231A" w14:textId="77777777" w:rsidR="00CB3117" w:rsidRDefault="00000000">
            <w:r>
              <w:rPr>
                <w:sz w:val="20"/>
                <w:szCs w:val="20"/>
              </w:rPr>
              <w:t>Message broker credentials</w:t>
            </w:r>
          </w:p>
        </w:tc>
      </w:tr>
    </w:tbl>
    <w:p w14:paraId="5B6F5682" w14:textId="77777777" w:rsidR="00CB3117" w:rsidRDefault="00CB3117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8"/>
        <w:gridCol w:w="8542"/>
      </w:tblGrid>
      <w:tr w:rsidR="00CB3117" w14:paraId="36EAE851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4444"/>
            <w:vAlign w:val="center"/>
          </w:tcPr>
          <w:p w14:paraId="5956971C" w14:textId="77777777" w:rsidR="00CB311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SECURITY</w:t>
            </w:r>
          </w:p>
        </w:tc>
        <w:tc>
          <w:tcPr>
            <w:tcW w:w="9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9EFFDDD" w14:textId="77777777" w:rsidR="00CB3117" w:rsidRDefault="00000000">
            <w:r>
              <w:rPr>
                <w:sz w:val="21"/>
                <w:szCs w:val="21"/>
              </w:rPr>
              <w:t xml:space="preserve">The .env file is </w:t>
            </w:r>
            <w:proofErr w:type="gramStart"/>
            <w:r>
              <w:rPr>
                <w:sz w:val="21"/>
                <w:szCs w:val="21"/>
              </w:rPr>
              <w:t>in .</w:t>
            </w:r>
            <w:proofErr w:type="spellStart"/>
            <w:r>
              <w:rPr>
                <w:sz w:val="21"/>
                <w:szCs w:val="21"/>
              </w:rPr>
              <w:t>gitignore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. </w:t>
            </w:r>
            <w:proofErr w:type="gramStart"/>
            <w:r>
              <w:rPr>
                <w:sz w:val="21"/>
                <w:szCs w:val="21"/>
              </w:rPr>
              <w:t>The .</w:t>
            </w:r>
            <w:proofErr w:type="spellStart"/>
            <w:r>
              <w:rPr>
                <w:sz w:val="21"/>
                <w:szCs w:val="21"/>
              </w:rPr>
              <w:t>env</w:t>
            </w:r>
            <w:proofErr w:type="gramEnd"/>
            <w:r>
              <w:rPr>
                <w:sz w:val="21"/>
                <w:szCs w:val="21"/>
              </w:rPr>
              <w:t>.example</w:t>
            </w:r>
            <w:proofErr w:type="spellEnd"/>
            <w:r>
              <w:rPr>
                <w:sz w:val="21"/>
                <w:szCs w:val="21"/>
              </w:rPr>
              <w:t xml:space="preserve"> file provides a template without real </w:t>
            </w:r>
            <w:proofErr w:type="gramStart"/>
            <w:r>
              <w:rPr>
                <w:sz w:val="21"/>
                <w:szCs w:val="21"/>
              </w:rPr>
              <w:t>values</w:t>
            </w:r>
            <w:proofErr w:type="gramEnd"/>
            <w:r>
              <w:rPr>
                <w:sz w:val="21"/>
                <w:szCs w:val="21"/>
              </w:rPr>
              <w:t xml:space="preserve"> for onboarding new developers.</w:t>
            </w:r>
          </w:p>
        </w:tc>
      </w:tr>
    </w:tbl>
    <w:p w14:paraId="6CDF4DE1" w14:textId="77777777" w:rsidR="00CB3117" w:rsidRDefault="00000000">
      <w:r>
        <w:lastRenderedPageBreak/>
        <w:br w:type="page"/>
      </w:r>
    </w:p>
    <w:p w14:paraId="4DBBA481" w14:textId="77777777" w:rsidR="00CB3117" w:rsidRDefault="00CB3117">
      <w:pPr>
        <w:spacing w:before="100" w:after="100"/>
      </w:pPr>
    </w:p>
    <w:p w14:paraId="32A2B4C4" w14:textId="77777777" w:rsidR="00CB3117" w:rsidRDefault="00000000">
      <w:pPr>
        <w:pBdr>
          <w:bottom w:val="single" w:sz="6" w:space="0" w:color="0EA5E9"/>
        </w:pBdr>
        <w:spacing w:before="320" w:after="60"/>
      </w:pPr>
      <w:r>
        <w:rPr>
          <w:b/>
          <w:bCs/>
          <w:color w:val="0EA5E9"/>
          <w:sz w:val="44"/>
          <w:szCs w:val="44"/>
        </w:rPr>
        <w:t xml:space="preserve">8. </w:t>
      </w:r>
      <w:r>
        <w:rPr>
          <w:b/>
          <w:bCs/>
          <w:color w:val="0F172A"/>
          <w:sz w:val="44"/>
          <w:szCs w:val="44"/>
        </w:rPr>
        <w:t>Component Design &amp; Reusability</w:t>
      </w:r>
    </w:p>
    <w:p w14:paraId="26FD9D1E" w14:textId="77777777" w:rsidR="00CB3117" w:rsidRDefault="00000000">
      <w:pPr>
        <w:spacing w:before="80" w:after="160"/>
      </w:pPr>
      <w:r>
        <w:rPr>
          <w:i/>
          <w:iCs/>
          <w:color w:val="64748B"/>
          <w:sz w:val="21"/>
          <w:szCs w:val="21"/>
        </w:rPr>
        <w:t>Shared component library, custom hooks, DRY principles, consistent patterns</w:t>
      </w:r>
    </w:p>
    <w:p w14:paraId="6A816089" w14:textId="77777777" w:rsidR="00CB3117" w:rsidRDefault="00000000">
      <w:pPr>
        <w:pStyle w:val="Heading3"/>
      </w:pPr>
      <w:r>
        <w:t xml:space="preserve">Shared Component Library — </w:t>
      </w:r>
      <w:proofErr w:type="spellStart"/>
      <w:r>
        <w:t>src</w:t>
      </w:r>
      <w:proofErr w:type="spellEnd"/>
      <w:r>
        <w:t>/shared/components/</w:t>
      </w:r>
      <w:proofErr w:type="spellStart"/>
      <w:r>
        <w:t>index.tsx</w:t>
      </w:r>
      <w:proofErr w:type="spellEnd"/>
    </w:p>
    <w:p w14:paraId="00616368" w14:textId="77777777" w:rsidR="00CB3117" w:rsidRDefault="00000000">
      <w:pPr>
        <w:spacing w:before="80" w:after="80"/>
      </w:pPr>
      <w:r>
        <w:t>A comprehensive reusable component library is maintained to ensure DRY code and UI consistency across all 14+ pages: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B3117" w14:paraId="065ABD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F3505" w14:textId="77777777" w:rsidR="00CB3117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1C90D" w14:textId="77777777" w:rsidR="00CB3117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 &amp; Usage</w:t>
            </w:r>
          </w:p>
        </w:tc>
      </w:tr>
      <w:tr w:rsidR="00CB3117" w14:paraId="6F77DD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3F5A4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Spinner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38C3E" w14:textId="77777777" w:rsidR="00CB3117" w:rsidRDefault="00000000">
            <w:r>
              <w:rPr>
                <w:sz w:val="20"/>
                <w:szCs w:val="20"/>
              </w:rPr>
              <w:t xml:space="preserve">Animated loading spinner (configurable </w:t>
            </w:r>
            <w:proofErr w:type="gramStart"/>
            <w:r>
              <w:rPr>
                <w:sz w:val="20"/>
                <w:szCs w:val="20"/>
              </w:rPr>
              <w:t>size) —</w:t>
            </w:r>
            <w:proofErr w:type="gramEnd"/>
            <w:r>
              <w:rPr>
                <w:sz w:val="20"/>
                <w:szCs w:val="20"/>
              </w:rPr>
              <w:t xml:space="preserve"> used </w:t>
            </w:r>
            <w:proofErr w:type="spellStart"/>
            <w:r>
              <w:rPr>
                <w:sz w:val="20"/>
                <w:szCs w:val="20"/>
              </w:rPr>
              <w:t>inline</w:t>
            </w:r>
            <w:proofErr w:type="spellEnd"/>
            <w:r>
              <w:rPr>
                <w:sz w:val="20"/>
                <w:szCs w:val="20"/>
              </w:rPr>
              <w:t xml:space="preserve"> for button loading states</w:t>
            </w:r>
          </w:p>
        </w:tc>
      </w:tr>
      <w:tr w:rsidR="00CB3117" w14:paraId="5B1035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8DE5E" w14:textId="77777777" w:rsidR="00CB3117" w:rsidRDefault="00000000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FullPageLoader</w:t>
            </w:r>
            <w:proofErr w:type="spellEnd"/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7AC78" w14:textId="77777777" w:rsidR="00CB3117" w:rsidRDefault="00000000">
            <w:r>
              <w:rPr>
                <w:sz w:val="20"/>
                <w:szCs w:val="20"/>
              </w:rPr>
              <w:t>Full-screen loading overlay with blur effect — used in React Suspense fallback</w:t>
            </w:r>
          </w:p>
        </w:tc>
      </w:tr>
      <w:tr w:rsidR="00CB3117" w14:paraId="6E9AEF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C30B8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 xml:space="preserve">Skeleton / </w:t>
            </w:r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StatCardSkeleton</w:t>
            </w:r>
            <w:proofErr w:type="spellEnd"/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5CE5F" w14:textId="77777777" w:rsidR="00CB3117" w:rsidRDefault="00000000">
            <w:r>
              <w:rPr>
                <w:sz w:val="20"/>
                <w:szCs w:val="20"/>
              </w:rPr>
              <w:t>Shimmer placeholder components — match the layout of actual content</w:t>
            </w:r>
          </w:p>
        </w:tc>
      </w:tr>
      <w:tr w:rsidR="00CB3117" w14:paraId="2C5CF2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40429" w14:textId="77777777" w:rsidR="00CB3117" w:rsidRDefault="00000000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ErrorState</w:t>
            </w:r>
            <w:proofErr w:type="spellEnd"/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06C70" w14:textId="77777777" w:rsidR="00CB3117" w:rsidRDefault="00000000">
            <w:r>
              <w:rPr>
                <w:sz w:val="20"/>
                <w:szCs w:val="20"/>
              </w:rPr>
              <w:t>Error display with retry callback — handles API failure states</w:t>
            </w:r>
          </w:p>
        </w:tc>
      </w:tr>
      <w:tr w:rsidR="00CB3117" w14:paraId="7CE4F3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CAFAC" w14:textId="77777777" w:rsidR="00CB3117" w:rsidRDefault="00000000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EmptyState</w:t>
            </w:r>
            <w:proofErr w:type="spellEnd"/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C083E" w14:textId="77777777" w:rsidR="00CB3117" w:rsidRDefault="00000000">
            <w:r>
              <w:rPr>
                <w:sz w:val="20"/>
                <w:szCs w:val="20"/>
              </w:rPr>
              <w:t>Empty data display with icon, title, description — used in lists and tables</w:t>
            </w:r>
          </w:p>
        </w:tc>
      </w:tr>
      <w:tr w:rsidR="00CB3117" w14:paraId="70D29D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248E8" w14:textId="77777777" w:rsidR="00CB3117" w:rsidRDefault="00000000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PageHeader</w:t>
            </w:r>
            <w:proofErr w:type="spellEnd"/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3EFC8" w14:textId="77777777" w:rsidR="00CB3117" w:rsidRDefault="00000000">
            <w:r>
              <w:rPr>
                <w:sz w:val="20"/>
                <w:szCs w:val="20"/>
              </w:rPr>
              <w:t>Consistent page title + subtitle + optional action button</w:t>
            </w:r>
          </w:p>
        </w:tc>
      </w:tr>
      <w:tr w:rsidR="00CB3117" w14:paraId="05E558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1D94B" w14:textId="77777777" w:rsidR="00CB3117" w:rsidRDefault="00000000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StatusBadge</w:t>
            </w:r>
            <w:proofErr w:type="spellEnd"/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9ECFC" w14:textId="77777777" w:rsidR="00CB3117" w:rsidRDefault="00000000">
            <w:r>
              <w:rPr>
                <w:sz w:val="20"/>
                <w:szCs w:val="20"/>
              </w:rPr>
              <w:t>Color-coded badges for SUCCESS/PENDING/FAILED/REFUNDED/ROLE_ADMIN/ROLE_USER</w:t>
            </w:r>
          </w:p>
        </w:tc>
      </w:tr>
      <w:tr w:rsidR="00CB3117" w14:paraId="3A04FF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21ED6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Modal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5CA77" w14:textId="77777777" w:rsidR="00CB3117" w:rsidRDefault="00000000">
            <w:r>
              <w:rPr>
                <w:sz w:val="20"/>
                <w:szCs w:val="20"/>
              </w:rPr>
              <w:t>Configurable modal (</w:t>
            </w:r>
            <w:proofErr w:type="spellStart"/>
            <w:r>
              <w:rPr>
                <w:sz w:val="20"/>
                <w:szCs w:val="20"/>
              </w:rPr>
              <w:t>sm</w:t>
            </w:r>
            <w:proofErr w:type="spellEnd"/>
            <w:r>
              <w:rPr>
                <w:sz w:val="20"/>
                <w:szCs w:val="20"/>
              </w:rPr>
              <w:t>/md/lg) with click-outside-to-close and keyboard close</w:t>
            </w:r>
          </w:p>
        </w:tc>
      </w:tr>
      <w:tr w:rsidR="00CB3117" w14:paraId="3FE770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AD03F" w14:textId="77777777" w:rsidR="00CB3117" w:rsidRDefault="00000000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ConfirmDialog</w:t>
            </w:r>
            <w:proofErr w:type="spellEnd"/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3F83F" w14:textId="77777777" w:rsidR="00CB3117" w:rsidRDefault="00000000">
            <w:r>
              <w:rPr>
                <w:sz w:val="20"/>
                <w:szCs w:val="20"/>
              </w:rPr>
              <w:t>Modal wrapper for destructive action confirmation (delete operations)</w:t>
            </w:r>
          </w:p>
        </w:tc>
      </w:tr>
      <w:tr w:rsidR="00CB3117" w14:paraId="4A627E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E73B5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Table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9AB04" w14:textId="77777777" w:rsidR="00CB3117" w:rsidRDefault="00000000">
            <w:r>
              <w:rPr>
                <w:sz w:val="20"/>
                <w:szCs w:val="20"/>
              </w:rPr>
              <w:t>Responsive data table with configurable columns and built-in skeleton loading</w:t>
            </w:r>
          </w:p>
        </w:tc>
      </w:tr>
      <w:tr w:rsidR="00CB3117" w14:paraId="6D0568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DDBB5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Pagination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2842C" w14:textId="77777777" w:rsidR="00CB3117" w:rsidRDefault="00000000">
            <w:r>
              <w:rPr>
                <w:sz w:val="20"/>
                <w:szCs w:val="20"/>
              </w:rPr>
              <w:t xml:space="preserve">Page navigation with </w:t>
            </w:r>
            <w:proofErr w:type="spellStart"/>
            <w:r>
              <w:rPr>
                <w:sz w:val="20"/>
                <w:szCs w:val="20"/>
              </w:rPr>
              <w:t>prev</w:t>
            </w:r>
            <w:proofErr w:type="spellEnd"/>
            <w:r>
              <w:rPr>
                <w:sz w:val="20"/>
                <w:szCs w:val="20"/>
              </w:rPr>
              <w:t xml:space="preserve">/next buttons — used in </w:t>
            </w:r>
            <w:proofErr w:type="spellStart"/>
            <w:r>
              <w:rPr>
                <w:sz w:val="20"/>
                <w:szCs w:val="20"/>
              </w:rPr>
              <w:t>AdminRechargesPage</w:t>
            </w:r>
            <w:proofErr w:type="spellEnd"/>
          </w:p>
        </w:tc>
      </w:tr>
      <w:tr w:rsidR="00CB3117" w14:paraId="767F17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79CAC" w14:textId="77777777" w:rsidR="00CB3117" w:rsidRDefault="00000000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FormField</w:t>
            </w:r>
            <w:proofErr w:type="spellEnd"/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22AC2" w14:textId="77777777" w:rsidR="00CB3117" w:rsidRDefault="00000000">
            <w:r>
              <w:rPr>
                <w:sz w:val="20"/>
                <w:szCs w:val="20"/>
              </w:rPr>
              <w:t>Label + input + error message wrapper for consistent form field styling</w:t>
            </w:r>
          </w:p>
        </w:tc>
      </w:tr>
    </w:tbl>
    <w:p w14:paraId="04BF7207" w14:textId="77777777" w:rsidR="00CB3117" w:rsidRDefault="00CB3117">
      <w:pPr>
        <w:spacing w:before="100" w:after="100"/>
      </w:pPr>
    </w:p>
    <w:p w14:paraId="3F863675" w14:textId="77777777" w:rsidR="00CB3117" w:rsidRDefault="00000000">
      <w:pPr>
        <w:pStyle w:val="Heading3"/>
      </w:pPr>
      <w:r>
        <w:t>Custom Hooks</w:t>
      </w:r>
    </w:p>
    <w:p w14:paraId="1AE3FE06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useAppDispatch</w:t>
      </w:r>
      <w:proofErr w:type="spellEnd"/>
      <w:r>
        <w:t>: Typed wrapper for Redux dispatch — prevents type mismatches</w:t>
      </w:r>
    </w:p>
    <w:p w14:paraId="3794E5A7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useAppSelector</w:t>
      </w:r>
      <w:proofErr w:type="spellEnd"/>
      <w:r>
        <w:t xml:space="preserve">: </w:t>
      </w:r>
      <w:proofErr w:type="spellStart"/>
      <w:r>
        <w:t>TypedUseSelectorHook</w:t>
      </w:r>
      <w:proofErr w:type="spellEnd"/>
      <w:r>
        <w:t xml:space="preserve"> — provides full TypeScript autocomplete for state access</w:t>
      </w:r>
    </w:p>
    <w:p w14:paraId="663AF75B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Both hooks are exported from </w:t>
      </w:r>
      <w:proofErr w:type="spellStart"/>
      <w:r>
        <w:t>src</w:t>
      </w:r>
      <w:proofErr w:type="spellEnd"/>
      <w:r>
        <w:t>/shared/hooks/</w:t>
      </w:r>
      <w:proofErr w:type="spellStart"/>
      <w:r>
        <w:t>redux.ts</w:t>
      </w:r>
      <w:proofErr w:type="spellEnd"/>
      <w:r>
        <w:t xml:space="preserve"> and used across all feature pages</w:t>
      </w:r>
    </w:p>
    <w:p w14:paraId="7F304708" w14:textId="77777777" w:rsidR="00CB3117" w:rsidRDefault="00CB3117">
      <w:pPr>
        <w:spacing w:before="100" w:after="100"/>
      </w:pPr>
    </w:p>
    <w:p w14:paraId="7A21EA19" w14:textId="77777777" w:rsidR="00CB3117" w:rsidRDefault="00000000">
      <w:pPr>
        <w:pStyle w:val="Heading3"/>
      </w:pPr>
      <w:r>
        <w:t>DRY Principle in Practice</w:t>
      </w:r>
    </w:p>
    <w:p w14:paraId="021ECC61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StatusBadge</w:t>
      </w:r>
      <w:proofErr w:type="spellEnd"/>
      <w:r>
        <w:t xml:space="preserve"> eliminates 6 different inline status-color mapping implementations across pages</w:t>
      </w:r>
    </w:p>
    <w:p w14:paraId="72934C20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Table component eliminates duplicate table structure HTML across 5 admin pages</w:t>
      </w:r>
    </w:p>
    <w:p w14:paraId="17DC4BE2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FormField</w:t>
      </w:r>
      <w:proofErr w:type="spellEnd"/>
      <w:r>
        <w:t xml:space="preserve"> wraps label + input + error — eliminates repetitive label/error markup in 5 form pages</w:t>
      </w:r>
    </w:p>
    <w:p w14:paraId="7957E900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lastRenderedPageBreak/>
        <w:t>PageHeader</w:t>
      </w:r>
      <w:proofErr w:type="spellEnd"/>
      <w:r>
        <w:t xml:space="preserve"> provides consistent h1 + </w:t>
      </w:r>
      <w:proofErr w:type="gramStart"/>
      <w:r>
        <w:t>subtitle</w:t>
      </w:r>
      <w:proofErr w:type="gramEnd"/>
      <w:r>
        <w:t xml:space="preserve"> across all pages without repetition</w:t>
      </w:r>
    </w:p>
    <w:p w14:paraId="3C92A547" w14:textId="77777777" w:rsidR="00CB3117" w:rsidRDefault="00000000">
      <w:r>
        <w:br w:type="page"/>
      </w:r>
    </w:p>
    <w:p w14:paraId="60DB6D6E" w14:textId="77777777" w:rsidR="00CB3117" w:rsidRDefault="00CB3117">
      <w:pPr>
        <w:spacing w:before="100" w:after="100"/>
      </w:pPr>
    </w:p>
    <w:p w14:paraId="5D021097" w14:textId="77777777" w:rsidR="00CB3117" w:rsidRDefault="00000000">
      <w:pPr>
        <w:pBdr>
          <w:bottom w:val="single" w:sz="6" w:space="0" w:color="0EA5E9"/>
        </w:pBdr>
        <w:spacing w:before="320" w:after="60"/>
      </w:pPr>
      <w:r>
        <w:rPr>
          <w:b/>
          <w:bCs/>
          <w:color w:val="0EA5E9"/>
          <w:sz w:val="44"/>
          <w:szCs w:val="44"/>
        </w:rPr>
        <w:t xml:space="preserve">9. </w:t>
      </w:r>
      <w:r>
        <w:rPr>
          <w:b/>
          <w:bCs/>
          <w:color w:val="0F172A"/>
          <w:sz w:val="44"/>
          <w:szCs w:val="44"/>
        </w:rPr>
        <w:t>User Experience (UX) &amp; Interaction Logic</w:t>
      </w:r>
    </w:p>
    <w:p w14:paraId="334365D2" w14:textId="77777777" w:rsidR="00CB3117" w:rsidRDefault="00000000">
      <w:pPr>
        <w:spacing w:before="80" w:after="160"/>
      </w:pPr>
      <w:r>
        <w:rPr>
          <w:i/>
          <w:iCs/>
          <w:color w:val="64748B"/>
          <w:sz w:val="21"/>
          <w:szCs w:val="21"/>
        </w:rPr>
        <w:t>Smooth interactions, feedback mechanisms, navigation flow, form validation UX</w:t>
      </w:r>
    </w:p>
    <w:p w14:paraId="3BA5F185" w14:textId="77777777" w:rsidR="00CB3117" w:rsidRDefault="00000000">
      <w:pPr>
        <w:pStyle w:val="Heading3"/>
      </w:pPr>
      <w:r>
        <w:t>User Feedback Mechanisms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B3117" w14:paraId="4C0273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F590D" w14:textId="77777777" w:rsidR="00CB3117" w:rsidRDefault="00000000">
            <w:r>
              <w:rPr>
                <w:b/>
                <w:bCs/>
                <w:color w:val="FFFFFF"/>
                <w:sz w:val="20"/>
                <w:szCs w:val="20"/>
              </w:rPr>
              <w:t>Feedback Type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82A7A" w14:textId="77777777" w:rsidR="00CB3117" w:rsidRDefault="00000000"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</w:tr>
      <w:tr w:rsidR="00CB3117" w14:paraId="3FF32C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97001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Success Toasts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A8B6B" w14:textId="77777777" w:rsidR="00CB3117" w:rsidRDefault="00000000">
            <w:proofErr w:type="spellStart"/>
            <w:proofErr w:type="gramStart"/>
            <w:r>
              <w:rPr>
                <w:sz w:val="20"/>
                <w:szCs w:val="20"/>
              </w:rPr>
              <w:t>toast.success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("Welcome back!"), </w:t>
            </w:r>
            <w:proofErr w:type="spellStart"/>
            <w:proofErr w:type="gramStart"/>
            <w:r>
              <w:rPr>
                <w:sz w:val="20"/>
                <w:szCs w:val="20"/>
              </w:rPr>
              <w:t>toast.success</w:t>
            </w:r>
            <w:proofErr w:type="spellEnd"/>
            <w:proofErr w:type="gramEnd"/>
            <w:r>
              <w:rPr>
                <w:sz w:val="20"/>
                <w:szCs w:val="20"/>
              </w:rPr>
              <w:t>("🎉 Recharge successful!")</w:t>
            </w:r>
          </w:p>
        </w:tc>
      </w:tr>
      <w:tr w:rsidR="00CB3117" w14:paraId="11D603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E3162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Error Toasts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9790F" w14:textId="77777777" w:rsidR="00CB3117" w:rsidRDefault="00000000">
            <w:proofErr w:type="spellStart"/>
            <w:proofErr w:type="gramStart"/>
            <w:r>
              <w:rPr>
                <w:sz w:val="20"/>
                <w:szCs w:val="20"/>
              </w:rPr>
              <w:t>toast.error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("Enter a valid 10-digit mobile number"), </w:t>
            </w:r>
            <w:proofErr w:type="spellStart"/>
            <w:proofErr w:type="gramStart"/>
            <w:r>
              <w:rPr>
                <w:sz w:val="20"/>
                <w:szCs w:val="20"/>
              </w:rPr>
              <w:t>toast.error</w:t>
            </w:r>
            <w:proofErr w:type="spellEnd"/>
            <w:proofErr w:type="gramEnd"/>
            <w:r>
              <w:rPr>
                <w:sz w:val="20"/>
                <w:szCs w:val="20"/>
              </w:rPr>
              <w:t>("Payment cancelled")</w:t>
            </w:r>
          </w:p>
        </w:tc>
      </w:tr>
      <w:tr w:rsidR="00CB3117" w14:paraId="3ACC54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FD1F4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Inline Form Errors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65B60" w14:textId="77777777" w:rsidR="00CB3117" w:rsidRDefault="00000000">
            <w:r>
              <w:rPr>
                <w:sz w:val="20"/>
                <w:szCs w:val="20"/>
              </w:rPr>
              <w:t xml:space="preserve">Zod + React Hook Form </w:t>
            </w:r>
            <w:proofErr w:type="gramStart"/>
            <w:r>
              <w:rPr>
                <w:sz w:val="20"/>
                <w:szCs w:val="20"/>
              </w:rPr>
              <w:t>show</w:t>
            </w:r>
            <w:proofErr w:type="gramEnd"/>
            <w:r>
              <w:rPr>
                <w:sz w:val="20"/>
                <w:szCs w:val="20"/>
              </w:rPr>
              <w:t xml:space="preserve"> field-level validation errors in real time</w:t>
            </w:r>
          </w:p>
        </w:tc>
      </w:tr>
      <w:tr w:rsidR="00CB3117" w14:paraId="1B9FF6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78DC3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Loading Buttons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6538C" w14:textId="77777777" w:rsidR="00CB3117" w:rsidRDefault="00000000">
            <w:r>
              <w:rPr>
                <w:sz w:val="20"/>
                <w:szCs w:val="20"/>
              </w:rPr>
              <w:t>Buttons show &lt;Spinner /&gt; and disabled state during async operations</w:t>
            </w:r>
          </w:p>
        </w:tc>
      </w:tr>
      <w:tr w:rsidR="00CB3117" w14:paraId="48036F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8DD02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Skeleton Loading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38B49" w14:textId="77777777" w:rsidR="00CB3117" w:rsidRDefault="00000000">
            <w:r>
              <w:rPr>
                <w:sz w:val="20"/>
                <w:szCs w:val="20"/>
              </w:rPr>
              <w:t>Content-matched shimmer skeletons prevent layout shift during load</w:t>
            </w:r>
          </w:p>
        </w:tc>
      </w:tr>
      <w:tr w:rsidR="00CB3117" w14:paraId="251D01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93E44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Contextual Greeting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69C75" w14:textId="77777777" w:rsidR="00CB3117" w:rsidRDefault="00000000">
            <w:r>
              <w:rPr>
                <w:sz w:val="20"/>
                <w:szCs w:val="20"/>
              </w:rPr>
              <w:t>Dashboard shows "Good morning/afternoon/evening, [</w:t>
            </w:r>
            <w:proofErr w:type="spellStart"/>
            <w:r>
              <w:rPr>
                <w:sz w:val="20"/>
                <w:szCs w:val="20"/>
              </w:rPr>
              <w:t>firstName</w:t>
            </w:r>
            <w:proofErr w:type="spellEnd"/>
            <w:r>
              <w:rPr>
                <w:sz w:val="20"/>
                <w:szCs w:val="20"/>
              </w:rPr>
              <w:t>]" dynamically</w:t>
            </w:r>
          </w:p>
        </w:tc>
      </w:tr>
    </w:tbl>
    <w:p w14:paraId="64D36DA0" w14:textId="77777777" w:rsidR="00CB3117" w:rsidRDefault="00CB3117">
      <w:pPr>
        <w:spacing w:before="100" w:after="100"/>
      </w:pPr>
    </w:p>
    <w:p w14:paraId="1E21768F" w14:textId="77777777" w:rsidR="00CB3117" w:rsidRDefault="00000000">
      <w:pPr>
        <w:pStyle w:val="Heading3"/>
      </w:pPr>
      <w:proofErr w:type="gramStart"/>
      <w:r>
        <w:t>Form</w:t>
      </w:r>
      <w:proofErr w:type="gramEnd"/>
      <w:r>
        <w:t xml:space="preserve"> Validation UX</w:t>
      </w:r>
    </w:p>
    <w:p w14:paraId="04CE00DA" w14:textId="77777777" w:rsidR="00CB3117" w:rsidRDefault="00000000">
      <w:pPr>
        <w:spacing w:before="80" w:after="80"/>
      </w:pPr>
      <w:r>
        <w:t>All forms use React Hook Form with Zod schemas for validation:</w:t>
      </w:r>
    </w:p>
    <w:p w14:paraId="6E0367CF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Login: email format validation (</w:t>
      </w:r>
      <w:proofErr w:type="spellStart"/>
      <w:proofErr w:type="gramStart"/>
      <w:r>
        <w:t>z.string</w:t>
      </w:r>
      <w:proofErr w:type="spellEnd"/>
      <w:proofErr w:type="gramEnd"/>
      <w:r>
        <w:t>(</w:t>
      </w:r>
      <w:proofErr w:type="gramStart"/>
      <w:r>
        <w:t>).email</w:t>
      </w:r>
      <w:proofErr w:type="gramEnd"/>
      <w:r>
        <w:t>()), password required</w:t>
      </w:r>
    </w:p>
    <w:p w14:paraId="13B26E62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Mobile number input in </w:t>
      </w:r>
      <w:proofErr w:type="spellStart"/>
      <w:r>
        <w:t>RechargePage</w:t>
      </w:r>
      <w:proofErr w:type="spellEnd"/>
      <w:r>
        <w:t>: strips non-digits, limits to 10 characters, button disabled until 10 digits entered</w:t>
      </w:r>
    </w:p>
    <w:p w14:paraId="3F415495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Errors appear as red text below the specific field, not as a generic top-level message</w:t>
      </w:r>
    </w:p>
    <w:p w14:paraId="4856ADB2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clearError</w:t>
      </w:r>
      <w:proofErr w:type="spellEnd"/>
      <w:r>
        <w:t>(</w:t>
      </w:r>
      <w:proofErr w:type="gramEnd"/>
      <w:r>
        <w:t>) dispatched on page mount to prevent stale error messages from a previous attempt</w:t>
      </w:r>
    </w:p>
    <w:p w14:paraId="40527023" w14:textId="77777777" w:rsidR="00CB3117" w:rsidRDefault="00CB3117">
      <w:pPr>
        <w:spacing w:before="100" w:after="100"/>
      </w:pPr>
    </w:p>
    <w:p w14:paraId="35A4CCD3" w14:textId="77777777" w:rsidR="00CB3117" w:rsidRDefault="00000000">
      <w:pPr>
        <w:pStyle w:val="Heading3"/>
      </w:pPr>
      <w:r>
        <w:t>Navigation Flow</w:t>
      </w:r>
    </w:p>
    <w:p w14:paraId="0E5299E4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After login: role-based redirect (ROLE_ADMIN → /admin, ROLE_USER → /dashboard)</w:t>
      </w:r>
    </w:p>
    <w:p w14:paraId="11E66E23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After logout: immediate redirect to /login</w:t>
      </w:r>
    </w:p>
    <w:p w14:paraId="501BF1EE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Unknown routes: Navigate to /dashboard (catch-all *)</w:t>
      </w:r>
    </w:p>
    <w:p w14:paraId="5B1D20A9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Public routes redirect authenticated users away (e.g., typing /login while logged in → /dashboard)</w:t>
      </w:r>
    </w:p>
    <w:p w14:paraId="077ACE23" w14:textId="77777777" w:rsidR="00CB3117" w:rsidRDefault="00CB3117">
      <w:pPr>
        <w:spacing w:before="100" w:after="100"/>
      </w:pPr>
    </w:p>
    <w:p w14:paraId="0D42C6EC" w14:textId="77777777" w:rsidR="00CB3117" w:rsidRDefault="00000000">
      <w:pPr>
        <w:pStyle w:val="Heading3"/>
      </w:pPr>
      <w:r>
        <w:t>Intuitive Interaction Patterns</w:t>
      </w:r>
    </w:p>
    <w:p w14:paraId="55D5F3AC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Operator selection in </w:t>
      </w:r>
      <w:proofErr w:type="spellStart"/>
      <w:r>
        <w:t>RechargePage</w:t>
      </w:r>
      <w:proofErr w:type="spellEnd"/>
      <w:r>
        <w:t>: visual highlight with checkmark icon on selected operator</w:t>
      </w:r>
    </w:p>
    <w:p w14:paraId="0BF1E035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Plan selection: card highlight with brand border color on selected plan</w:t>
      </w:r>
    </w:p>
    <w:p w14:paraId="5933191C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Checkout section animates in (animate-slide-up CSS class) when a plan is selected</w:t>
      </w:r>
    </w:p>
    <w:p w14:paraId="1857286E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Quick Actions grid on dashboard provides one-click navigation to common tasks</w:t>
      </w:r>
    </w:p>
    <w:p w14:paraId="62B6D4F5" w14:textId="77777777" w:rsidR="00CB3117" w:rsidRDefault="00000000">
      <w:r>
        <w:br w:type="page"/>
      </w:r>
    </w:p>
    <w:p w14:paraId="1B14A268" w14:textId="77777777" w:rsidR="00CB3117" w:rsidRDefault="00CB3117">
      <w:pPr>
        <w:spacing w:before="100" w:after="100"/>
      </w:pPr>
    </w:p>
    <w:p w14:paraId="01A73CBD" w14:textId="77777777" w:rsidR="00CB3117" w:rsidRDefault="00000000">
      <w:pPr>
        <w:pBdr>
          <w:bottom w:val="single" w:sz="6" w:space="0" w:color="0EA5E9"/>
        </w:pBdr>
        <w:spacing w:before="320" w:after="60"/>
      </w:pPr>
      <w:r>
        <w:rPr>
          <w:b/>
          <w:bCs/>
          <w:color w:val="0EA5E9"/>
          <w:sz w:val="44"/>
          <w:szCs w:val="44"/>
        </w:rPr>
        <w:t xml:space="preserve">10. </w:t>
      </w:r>
      <w:r>
        <w:rPr>
          <w:b/>
          <w:bCs/>
          <w:color w:val="0F172A"/>
          <w:sz w:val="44"/>
          <w:szCs w:val="44"/>
        </w:rPr>
        <w:t>UI Design &amp; Visual Quality</w:t>
      </w:r>
    </w:p>
    <w:p w14:paraId="07D1C0AE" w14:textId="77777777" w:rsidR="00CB3117" w:rsidRDefault="00000000">
      <w:pPr>
        <w:spacing w:before="80" w:after="160"/>
      </w:pPr>
      <w:r>
        <w:rPr>
          <w:i/>
          <w:iCs/>
          <w:color w:val="64748B"/>
          <w:sz w:val="21"/>
          <w:szCs w:val="21"/>
        </w:rPr>
        <w:t>Design system, consistent spacing, typography, dark theme, visual polish</w:t>
      </w:r>
    </w:p>
    <w:p w14:paraId="14D99886" w14:textId="77777777" w:rsidR="00CB3117" w:rsidRDefault="00000000">
      <w:pPr>
        <w:pStyle w:val="Heading3"/>
      </w:pPr>
      <w:r>
        <w:t>Design System</w:t>
      </w:r>
    </w:p>
    <w:p w14:paraId="7ABD0C54" w14:textId="77777777" w:rsidR="00CB3117" w:rsidRDefault="00000000">
      <w:pPr>
        <w:spacing w:before="80" w:after="80"/>
      </w:pPr>
      <w:r>
        <w:t>The application implements a dark-themed design system via Tailwind CSS custom configuration: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B3117" w14:paraId="3CEAB5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EEB30" w14:textId="77777777" w:rsidR="00CB3117" w:rsidRDefault="00000000">
            <w:r>
              <w:rPr>
                <w:b/>
                <w:bCs/>
                <w:color w:val="FFFFFF"/>
                <w:sz w:val="20"/>
                <w:szCs w:val="20"/>
              </w:rPr>
              <w:t>Design Token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16BA1" w14:textId="77777777" w:rsidR="00CB3117" w:rsidRDefault="00000000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CB3117" w14:paraId="57CDC8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3DBA8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surface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E6AA3" w14:textId="77777777" w:rsidR="00CB3117" w:rsidRDefault="00000000">
            <w:r>
              <w:rPr>
                <w:sz w:val="20"/>
                <w:szCs w:val="20"/>
              </w:rPr>
              <w:t xml:space="preserve">Base dark </w:t>
            </w:r>
            <w:proofErr w:type="gramStart"/>
            <w:r>
              <w:rPr>
                <w:sz w:val="20"/>
                <w:szCs w:val="20"/>
              </w:rPr>
              <w:t>background (#</w:t>
            </w:r>
            <w:proofErr w:type="gramEnd"/>
            <w:r>
              <w:rPr>
                <w:sz w:val="20"/>
                <w:szCs w:val="20"/>
              </w:rPr>
              <w:t>0F172A equivalent)</w:t>
            </w:r>
          </w:p>
        </w:tc>
      </w:tr>
      <w:tr w:rsidR="00CB3117" w14:paraId="0FD3F6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A310E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surface-card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89BF6" w14:textId="77777777" w:rsidR="00CB3117" w:rsidRDefault="00000000">
            <w:r>
              <w:rPr>
                <w:sz w:val="20"/>
                <w:szCs w:val="20"/>
              </w:rPr>
              <w:t>Elevated card background</w:t>
            </w:r>
          </w:p>
        </w:tc>
      </w:tr>
      <w:tr w:rsidR="00CB3117" w14:paraId="3FBD89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1AB70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surface-elevated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AC1E7" w14:textId="77777777" w:rsidR="00CB3117" w:rsidRDefault="00000000">
            <w:r>
              <w:rPr>
                <w:sz w:val="20"/>
                <w:szCs w:val="20"/>
              </w:rPr>
              <w:t>Further elevated for nested elements</w:t>
            </w:r>
          </w:p>
        </w:tc>
      </w:tr>
      <w:tr w:rsidR="00CB3117" w14:paraId="627DD3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03C52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surface-border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70C40" w14:textId="77777777" w:rsidR="00CB3117" w:rsidRDefault="00000000">
            <w:r>
              <w:rPr>
                <w:sz w:val="20"/>
                <w:szCs w:val="20"/>
              </w:rPr>
              <w:t>Subtle border color</w:t>
            </w:r>
          </w:p>
        </w:tc>
      </w:tr>
      <w:tr w:rsidR="00CB3117" w14:paraId="4E5917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19185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brand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85F33" w14:textId="77777777" w:rsidR="00CB3117" w:rsidRDefault="00000000">
            <w:r>
              <w:rPr>
                <w:sz w:val="20"/>
                <w:szCs w:val="20"/>
              </w:rPr>
              <w:t>Primary brand color (sky blue #0EA5E9)</w:t>
            </w:r>
          </w:p>
        </w:tc>
      </w:tr>
      <w:tr w:rsidR="00CB3117" w14:paraId="2BE88D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7DF51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accent-green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EF9F8" w14:textId="77777777" w:rsidR="00CB3117" w:rsidRDefault="00000000">
            <w:r>
              <w:rPr>
                <w:sz w:val="20"/>
                <w:szCs w:val="20"/>
              </w:rPr>
              <w:t xml:space="preserve">Success </w:t>
            </w:r>
            <w:proofErr w:type="gramStart"/>
            <w:r>
              <w:rPr>
                <w:sz w:val="20"/>
                <w:szCs w:val="20"/>
              </w:rPr>
              <w:t>states (#</w:t>
            </w:r>
            <w:proofErr w:type="gramEnd"/>
            <w:r>
              <w:rPr>
                <w:sz w:val="20"/>
                <w:szCs w:val="20"/>
              </w:rPr>
              <w:t>10B981)</w:t>
            </w:r>
          </w:p>
        </w:tc>
      </w:tr>
      <w:tr w:rsidR="00CB3117" w14:paraId="2EF837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F3774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accent-red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F0BE6" w14:textId="77777777" w:rsidR="00CB3117" w:rsidRDefault="00000000">
            <w:r>
              <w:rPr>
                <w:sz w:val="20"/>
                <w:szCs w:val="20"/>
              </w:rPr>
              <w:t xml:space="preserve">Error </w:t>
            </w:r>
            <w:proofErr w:type="gramStart"/>
            <w:r>
              <w:rPr>
                <w:sz w:val="20"/>
                <w:szCs w:val="20"/>
              </w:rPr>
              <w:t>states (#</w:t>
            </w:r>
            <w:proofErr w:type="gramEnd"/>
            <w:r>
              <w:rPr>
                <w:sz w:val="20"/>
                <w:szCs w:val="20"/>
              </w:rPr>
              <w:t>EF4444)</w:t>
            </w:r>
          </w:p>
        </w:tc>
      </w:tr>
      <w:tr w:rsidR="00CB3117" w14:paraId="6AEB71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B2FD2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accent-amber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641E9" w14:textId="77777777" w:rsidR="00CB3117" w:rsidRDefault="00000000">
            <w:r>
              <w:rPr>
                <w:sz w:val="20"/>
                <w:szCs w:val="20"/>
              </w:rPr>
              <w:t xml:space="preserve">Warning/pending </w:t>
            </w:r>
            <w:proofErr w:type="gramStart"/>
            <w:r>
              <w:rPr>
                <w:sz w:val="20"/>
                <w:szCs w:val="20"/>
              </w:rPr>
              <w:t>states (#</w:t>
            </w:r>
            <w:proofErr w:type="gramEnd"/>
            <w:r>
              <w:rPr>
                <w:sz w:val="20"/>
                <w:szCs w:val="20"/>
              </w:rPr>
              <w:t>F59E0B)</w:t>
            </w:r>
          </w:p>
        </w:tc>
      </w:tr>
      <w:tr w:rsidR="00CB3117" w14:paraId="38A49E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BE82C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accent-purple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6BE04" w14:textId="77777777" w:rsidR="00CB3117" w:rsidRDefault="00000000">
            <w:r>
              <w:rPr>
                <w:sz w:val="20"/>
                <w:szCs w:val="20"/>
              </w:rPr>
              <w:t xml:space="preserve">Transaction/spent </w:t>
            </w:r>
            <w:proofErr w:type="gramStart"/>
            <w:r>
              <w:rPr>
                <w:sz w:val="20"/>
                <w:szCs w:val="20"/>
              </w:rPr>
              <w:t>indicators (#</w:t>
            </w:r>
            <w:proofErr w:type="gramEnd"/>
            <w:r>
              <w:rPr>
                <w:sz w:val="20"/>
                <w:szCs w:val="20"/>
              </w:rPr>
              <w:t>6366F1)</w:t>
            </w:r>
          </w:p>
        </w:tc>
      </w:tr>
    </w:tbl>
    <w:p w14:paraId="1E516492" w14:textId="77777777" w:rsidR="00CB3117" w:rsidRDefault="00CB3117">
      <w:pPr>
        <w:spacing w:before="100" w:after="100"/>
      </w:pPr>
    </w:p>
    <w:p w14:paraId="338BFFD2" w14:textId="77777777" w:rsidR="00CB3117" w:rsidRDefault="00000000">
      <w:pPr>
        <w:pStyle w:val="Heading3"/>
      </w:pPr>
      <w:r>
        <w:t>Reusable CSS Classes (</w:t>
      </w:r>
      <w:proofErr w:type="spellStart"/>
      <w:r>
        <w:t>src</w:t>
      </w:r>
      <w:proofErr w:type="spellEnd"/>
      <w:r>
        <w:t>/index.css)</w:t>
      </w:r>
    </w:p>
    <w:p w14:paraId="1CE1D968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t>.card</w:t>
      </w:r>
      <w:proofErr w:type="gramEnd"/>
      <w:r>
        <w:t xml:space="preserve"> — rounded-2xl with border, background, shadow — used on all content containers</w:t>
      </w:r>
    </w:p>
    <w:p w14:paraId="1F5E3483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t>.</w:t>
      </w:r>
      <w:proofErr w:type="spellStart"/>
      <w:r>
        <w:t>btn</w:t>
      </w:r>
      <w:proofErr w:type="spellEnd"/>
      <w:proofErr w:type="gramEnd"/>
      <w:r>
        <w:t>-primary — gradient brand button with hover/focus states</w:t>
      </w:r>
    </w:p>
    <w:p w14:paraId="7C11553C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t>.</w:t>
      </w:r>
      <w:proofErr w:type="spellStart"/>
      <w:r>
        <w:t>btn</w:t>
      </w:r>
      <w:proofErr w:type="spellEnd"/>
      <w:proofErr w:type="gramEnd"/>
      <w:r>
        <w:t>-danger — red destructive action button</w:t>
      </w:r>
    </w:p>
    <w:p w14:paraId="3FFFE239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t>.</w:t>
      </w:r>
      <w:proofErr w:type="spellStart"/>
      <w:r>
        <w:t>btn</w:t>
      </w:r>
      <w:proofErr w:type="spellEnd"/>
      <w:proofErr w:type="gramEnd"/>
      <w:r>
        <w:t>-ghost — transparent button for secondary actions</w:t>
      </w:r>
    </w:p>
    <w:p w14:paraId="56966F42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t>.input</w:t>
      </w:r>
      <w:proofErr w:type="gramEnd"/>
      <w:r>
        <w:t>-field — consistent text input styling with focus ring</w:t>
      </w:r>
    </w:p>
    <w:p w14:paraId="64372CE9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t>.sidebar</w:t>
      </w:r>
      <w:proofErr w:type="gramEnd"/>
      <w:r>
        <w:t xml:space="preserve">-item </w:t>
      </w:r>
      <w:proofErr w:type="gramStart"/>
      <w:r>
        <w:t>/ .sidebar</w:t>
      </w:r>
      <w:proofErr w:type="gramEnd"/>
      <w:r>
        <w:t>-item-active — navigation link states</w:t>
      </w:r>
    </w:p>
    <w:p w14:paraId="33C2E31A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t>.badge</w:t>
      </w:r>
      <w:proofErr w:type="gramEnd"/>
      <w:r>
        <w:t xml:space="preserve">-success </w:t>
      </w:r>
      <w:proofErr w:type="gramStart"/>
      <w:r>
        <w:t>/ .badge</w:t>
      </w:r>
      <w:proofErr w:type="gramEnd"/>
      <w:r>
        <w:t xml:space="preserve">-warning </w:t>
      </w:r>
      <w:proofErr w:type="gramStart"/>
      <w:r>
        <w:t>/ .badge</w:t>
      </w:r>
      <w:proofErr w:type="gramEnd"/>
      <w:r>
        <w:t xml:space="preserve">-danger </w:t>
      </w:r>
      <w:proofErr w:type="gramStart"/>
      <w:r>
        <w:t>/ .badge</w:t>
      </w:r>
      <w:proofErr w:type="gramEnd"/>
      <w:r>
        <w:t>-info — status badge variants</w:t>
      </w:r>
    </w:p>
    <w:p w14:paraId="568F2AF8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t>.shimmer</w:t>
      </w:r>
      <w:proofErr w:type="gramEnd"/>
      <w:r>
        <w:t>-</w:t>
      </w:r>
      <w:proofErr w:type="spellStart"/>
      <w:r>
        <w:t>bg</w:t>
      </w:r>
      <w:proofErr w:type="spellEnd"/>
      <w:r>
        <w:t xml:space="preserve"> — CSS animation for skeleton loading effect</w:t>
      </w:r>
    </w:p>
    <w:p w14:paraId="4D7053B8" w14:textId="77777777" w:rsidR="00CB3117" w:rsidRDefault="00CB3117">
      <w:pPr>
        <w:spacing w:before="100" w:after="100"/>
      </w:pPr>
    </w:p>
    <w:p w14:paraId="69489BB3" w14:textId="77777777" w:rsidR="00CB3117" w:rsidRDefault="00000000">
      <w:pPr>
        <w:pStyle w:val="Heading3"/>
      </w:pPr>
      <w:r>
        <w:t>Typography</w:t>
      </w:r>
    </w:p>
    <w:p w14:paraId="218A0469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Display font (font-display): Used for headings, stat values, section titles — bold/prominent</w:t>
      </w:r>
    </w:p>
    <w:p w14:paraId="46D7F694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Body text: Calibri/sans-serif at consistent size scale (text-</w:t>
      </w:r>
      <w:proofErr w:type="spellStart"/>
      <w:r>
        <w:t>sm</w:t>
      </w:r>
      <w:proofErr w:type="spellEnd"/>
      <w:r>
        <w:t>, text-</w:t>
      </w:r>
      <w:proofErr w:type="spellStart"/>
      <w:r>
        <w:t>xs</w:t>
      </w:r>
      <w:proofErr w:type="spellEnd"/>
      <w:r>
        <w:t>, text-2xl etc.)</w:t>
      </w:r>
    </w:p>
    <w:p w14:paraId="661B5BB6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Color hierarchy: white for primary content, slate-400 for labels, slate-500 for metadata</w:t>
      </w:r>
    </w:p>
    <w:p w14:paraId="429A4E0D" w14:textId="77777777" w:rsidR="00CB3117" w:rsidRDefault="00000000">
      <w:r>
        <w:br w:type="page"/>
      </w:r>
    </w:p>
    <w:p w14:paraId="34B12902" w14:textId="77777777" w:rsidR="00CB3117" w:rsidRDefault="00CB3117">
      <w:pPr>
        <w:spacing w:before="100" w:after="100"/>
      </w:pPr>
    </w:p>
    <w:p w14:paraId="0B7EF4DE" w14:textId="77777777" w:rsidR="00CB3117" w:rsidRDefault="00000000">
      <w:pPr>
        <w:pBdr>
          <w:bottom w:val="single" w:sz="6" w:space="0" w:color="0EA5E9"/>
        </w:pBdr>
        <w:spacing w:before="320" w:after="60"/>
      </w:pPr>
      <w:r>
        <w:rPr>
          <w:b/>
          <w:bCs/>
          <w:color w:val="0EA5E9"/>
          <w:sz w:val="44"/>
          <w:szCs w:val="44"/>
        </w:rPr>
        <w:t xml:space="preserve">11. </w:t>
      </w:r>
      <w:r>
        <w:rPr>
          <w:b/>
          <w:bCs/>
          <w:color w:val="0F172A"/>
          <w:sz w:val="44"/>
          <w:szCs w:val="44"/>
        </w:rPr>
        <w:t>Responsiveness &amp; Cross-Browser Compatibility</w:t>
      </w:r>
    </w:p>
    <w:p w14:paraId="20849289" w14:textId="77777777" w:rsidR="00CB3117" w:rsidRDefault="00000000">
      <w:pPr>
        <w:spacing w:before="80" w:after="160"/>
      </w:pPr>
      <w:r>
        <w:rPr>
          <w:i/>
          <w:iCs/>
          <w:color w:val="64748B"/>
          <w:sz w:val="21"/>
          <w:szCs w:val="21"/>
        </w:rPr>
        <w:t>Mobile-first responsive design, Tailwind breakpoints, adaptive layouts</w:t>
      </w:r>
    </w:p>
    <w:p w14:paraId="18F659DA" w14:textId="77777777" w:rsidR="00CB3117" w:rsidRDefault="00000000">
      <w:pPr>
        <w:pStyle w:val="Heading3"/>
      </w:pPr>
      <w:r>
        <w:t>Responsive Design Patterns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B3117" w14:paraId="4AFCF5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1CFFF" w14:textId="77777777" w:rsidR="00CB3117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52E46" w14:textId="77777777" w:rsidR="00CB3117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Responsive Behavior</w:t>
            </w:r>
          </w:p>
        </w:tc>
      </w:tr>
      <w:tr w:rsidR="00CB3117" w14:paraId="192865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68A9A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Mobile Navigation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0339A" w14:textId="77777777" w:rsidR="00CB3117" w:rsidRDefault="00000000">
            <w:r>
              <w:rPr>
                <w:sz w:val="20"/>
                <w:szCs w:val="20"/>
              </w:rPr>
              <w:t>Sidebar hidden on mobile; hamburger menu button toggles slide-in overlay panel</w:t>
            </w:r>
          </w:p>
        </w:tc>
      </w:tr>
      <w:tr w:rsidR="00CB3117" w14:paraId="0C8D33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90E6D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Grid Layouts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B5373" w14:textId="77777777" w:rsidR="00CB3117" w:rsidRDefault="00000000">
            <w:r>
              <w:rPr>
                <w:sz w:val="20"/>
                <w:szCs w:val="20"/>
              </w:rPr>
              <w:t xml:space="preserve">grid-cols-1 → </w:t>
            </w:r>
            <w:proofErr w:type="gramStart"/>
            <w:r>
              <w:rPr>
                <w:sz w:val="20"/>
                <w:szCs w:val="20"/>
              </w:rPr>
              <w:t>sm:grid</w:t>
            </w:r>
            <w:proofErr w:type="gramEnd"/>
            <w:r>
              <w:rPr>
                <w:sz w:val="20"/>
                <w:szCs w:val="20"/>
              </w:rPr>
              <w:t xml:space="preserve">-cols-2 → </w:t>
            </w:r>
            <w:proofErr w:type="gramStart"/>
            <w:r>
              <w:rPr>
                <w:sz w:val="20"/>
                <w:szCs w:val="20"/>
              </w:rPr>
              <w:t>xl:grid</w:t>
            </w:r>
            <w:proofErr w:type="gramEnd"/>
            <w:r>
              <w:rPr>
                <w:sz w:val="20"/>
                <w:szCs w:val="20"/>
              </w:rPr>
              <w:t>-cols-4 (</w:t>
            </w:r>
            <w:proofErr w:type="gramStart"/>
            <w:r>
              <w:rPr>
                <w:sz w:val="20"/>
                <w:szCs w:val="20"/>
              </w:rPr>
              <w:t>stat</w:t>
            </w:r>
            <w:proofErr w:type="gramEnd"/>
            <w:r>
              <w:rPr>
                <w:sz w:val="20"/>
                <w:szCs w:val="20"/>
              </w:rPr>
              <w:t xml:space="preserve"> cards)</w:t>
            </w:r>
          </w:p>
        </w:tc>
      </w:tr>
      <w:tr w:rsidR="00CB3117" w14:paraId="2AF561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11B5E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Recharge Layout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3ACB4" w14:textId="77777777" w:rsidR="00CB3117" w:rsidRDefault="00000000">
            <w:r>
              <w:rPr>
                <w:sz w:val="20"/>
                <w:szCs w:val="20"/>
              </w:rPr>
              <w:t xml:space="preserve">Single column on mobile; </w:t>
            </w:r>
            <w:proofErr w:type="gramStart"/>
            <w:r>
              <w:rPr>
                <w:sz w:val="20"/>
                <w:szCs w:val="20"/>
              </w:rPr>
              <w:t>xl:grid</w:t>
            </w:r>
            <w:proofErr w:type="gramEnd"/>
            <w:r>
              <w:rPr>
                <w:sz w:val="20"/>
                <w:szCs w:val="20"/>
              </w:rPr>
              <w:t>-</w:t>
            </w:r>
            <w:proofErr w:type="gramStart"/>
            <w:r>
              <w:rPr>
                <w:sz w:val="20"/>
                <w:szCs w:val="20"/>
              </w:rPr>
              <w:t>cols</w:t>
            </w:r>
            <w:proofErr w:type="gramEnd"/>
            <w:r>
              <w:rPr>
                <w:sz w:val="20"/>
                <w:szCs w:val="20"/>
              </w:rPr>
              <w:t>-3 split (operators | plans) on desktop</w:t>
            </w:r>
          </w:p>
        </w:tc>
      </w:tr>
      <w:tr w:rsidR="00CB3117" w14:paraId="554A93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C5D59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Admin Tables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5ECCE" w14:textId="77777777" w:rsidR="00CB3117" w:rsidRDefault="00000000">
            <w:r>
              <w:rPr>
                <w:sz w:val="20"/>
                <w:szCs w:val="20"/>
              </w:rPr>
              <w:t>overflow-x-auto wrapper on all tables for horizontal scroll on small screens</w:t>
            </w:r>
          </w:p>
        </w:tc>
      </w:tr>
      <w:tr w:rsidR="00CB3117" w14:paraId="54FA9F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C6C77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Flexbox Alignment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9C801" w14:textId="77777777" w:rsidR="00CB3117" w:rsidRDefault="00000000">
            <w:r>
              <w:rPr>
                <w:sz w:val="20"/>
                <w:szCs w:val="20"/>
              </w:rPr>
              <w:t>flex-</w:t>
            </w:r>
            <w:proofErr w:type="gramStart"/>
            <w:r>
              <w:rPr>
                <w:sz w:val="20"/>
                <w:szCs w:val="20"/>
              </w:rPr>
              <w:t>col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sm:flex</w:t>
            </w:r>
            <w:proofErr w:type="gramEnd"/>
            <w:r>
              <w:rPr>
                <w:sz w:val="20"/>
                <w:szCs w:val="20"/>
              </w:rPr>
              <w:t>-row</w:t>
            </w:r>
            <w:proofErr w:type="spellEnd"/>
            <w:r>
              <w:rPr>
                <w:sz w:val="20"/>
                <w:szCs w:val="20"/>
              </w:rPr>
              <w:t xml:space="preserve"> patterns for stack-on-mobile, side-by-side on desktop</w:t>
            </w:r>
          </w:p>
        </w:tc>
      </w:tr>
      <w:tr w:rsidR="00CB3117" w14:paraId="70A7BD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ED32D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Sidebar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8440E" w14:textId="77777777" w:rsidR="00CB3117" w:rsidRDefault="00000000">
            <w:r>
              <w:rPr>
                <w:sz w:val="20"/>
                <w:szCs w:val="20"/>
              </w:rPr>
              <w:t>Fixed sidebar on desktop (w-64); floating drawer on mobile</w:t>
            </w:r>
          </w:p>
        </w:tc>
      </w:tr>
    </w:tbl>
    <w:p w14:paraId="6E257C87" w14:textId="77777777" w:rsidR="00CB3117" w:rsidRDefault="00CB3117">
      <w:pPr>
        <w:spacing w:before="100" w:after="100"/>
      </w:pPr>
    </w:p>
    <w:p w14:paraId="2F2734AA" w14:textId="77777777" w:rsidR="00CB3117" w:rsidRDefault="00000000">
      <w:pPr>
        <w:pStyle w:val="Heading3"/>
      </w:pPr>
      <w:r>
        <w:t>Cross-Browser Compatibility</w:t>
      </w:r>
    </w:p>
    <w:p w14:paraId="0E1C2DB6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Vite </w:t>
      </w:r>
      <w:proofErr w:type="gramStart"/>
      <w:r>
        <w:t>build:</w:t>
      </w:r>
      <w:proofErr w:type="gramEnd"/>
      <w:r>
        <w:t xml:space="preserve"> generates optimized production bundle with proper browser targets</w:t>
      </w:r>
    </w:p>
    <w:p w14:paraId="6A124B53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Tailwind CSS: uses </w:t>
      </w:r>
      <w:proofErr w:type="spellStart"/>
      <w:r>
        <w:t>PostCSS</w:t>
      </w:r>
      <w:proofErr w:type="spellEnd"/>
      <w:r>
        <w:t xml:space="preserve"> + </w:t>
      </w:r>
      <w:proofErr w:type="spellStart"/>
      <w:r>
        <w:t>autoprefixer</w:t>
      </w:r>
      <w:proofErr w:type="spellEnd"/>
      <w:r>
        <w:t xml:space="preserve"> for vendor-prefixed CSS generation</w:t>
      </w:r>
    </w:p>
    <w:p w14:paraId="5AE08F6F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TypeScript compilation: </w:t>
      </w:r>
      <w:proofErr w:type="spellStart"/>
      <w:r>
        <w:t>transpiles</w:t>
      </w:r>
      <w:proofErr w:type="spellEnd"/>
      <w:r>
        <w:t xml:space="preserve"> modern JS to broader browser support</w:t>
      </w:r>
    </w:p>
    <w:p w14:paraId="73EB7ED2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Flexbox and Grid: universally supported layout methods used throughout</w:t>
      </w:r>
    </w:p>
    <w:p w14:paraId="2C6D34E7" w14:textId="77777777" w:rsidR="00CB3117" w:rsidRDefault="00000000">
      <w:r>
        <w:br w:type="page"/>
      </w:r>
    </w:p>
    <w:p w14:paraId="74934A12" w14:textId="77777777" w:rsidR="00CB3117" w:rsidRDefault="00CB3117">
      <w:pPr>
        <w:spacing w:before="100" w:after="100"/>
      </w:pPr>
    </w:p>
    <w:p w14:paraId="518D91AB" w14:textId="77777777" w:rsidR="00CB3117" w:rsidRDefault="00000000">
      <w:pPr>
        <w:pBdr>
          <w:bottom w:val="single" w:sz="6" w:space="0" w:color="0EA5E9"/>
        </w:pBdr>
        <w:spacing w:before="320" w:after="60"/>
      </w:pPr>
      <w:r>
        <w:rPr>
          <w:b/>
          <w:bCs/>
          <w:color w:val="0EA5E9"/>
          <w:sz w:val="44"/>
          <w:szCs w:val="44"/>
        </w:rPr>
        <w:t xml:space="preserve">12. </w:t>
      </w:r>
      <w:r>
        <w:rPr>
          <w:b/>
          <w:bCs/>
          <w:color w:val="0F172A"/>
          <w:sz w:val="44"/>
          <w:szCs w:val="44"/>
        </w:rPr>
        <w:t>Performance Optimization</w:t>
      </w:r>
    </w:p>
    <w:p w14:paraId="3F1A3426" w14:textId="77777777" w:rsidR="00CB3117" w:rsidRDefault="00000000">
      <w:pPr>
        <w:spacing w:before="80" w:after="160"/>
      </w:pPr>
      <w:r>
        <w:rPr>
          <w:i/>
          <w:iCs/>
          <w:color w:val="64748B"/>
          <w:sz w:val="21"/>
          <w:szCs w:val="21"/>
        </w:rPr>
        <w:t xml:space="preserve">Code splitting, lazy loading, </w:t>
      </w:r>
      <w:proofErr w:type="spellStart"/>
      <w:r>
        <w:rPr>
          <w:i/>
          <w:iCs/>
          <w:color w:val="64748B"/>
          <w:sz w:val="21"/>
          <w:szCs w:val="21"/>
        </w:rPr>
        <w:t>memoization</w:t>
      </w:r>
      <w:proofErr w:type="spellEnd"/>
      <w:r>
        <w:rPr>
          <w:i/>
          <w:iCs/>
          <w:color w:val="64748B"/>
          <w:sz w:val="21"/>
          <w:szCs w:val="21"/>
        </w:rPr>
        <w:t>, efficient API calls, bundle optimization</w:t>
      </w:r>
    </w:p>
    <w:p w14:paraId="6B4F6646" w14:textId="77777777" w:rsidR="00CB3117" w:rsidRDefault="00000000">
      <w:pPr>
        <w:pStyle w:val="Heading3"/>
      </w:pPr>
      <w:r>
        <w:t>Lazy Loading &amp; Code Splitting</w:t>
      </w:r>
    </w:p>
    <w:p w14:paraId="60138EC7" w14:textId="77777777" w:rsidR="00CB3117" w:rsidRDefault="00000000">
      <w:pPr>
        <w:spacing w:before="80" w:after="80"/>
      </w:pPr>
      <w:r>
        <w:t xml:space="preserve">All </w:t>
      </w:r>
      <w:proofErr w:type="gramStart"/>
      <w:r>
        <w:t>15 page</w:t>
      </w:r>
      <w:proofErr w:type="gramEnd"/>
      <w:r>
        <w:t xml:space="preserve"> components are </w:t>
      </w:r>
      <w:proofErr w:type="gramStart"/>
      <w:r>
        <w:t>lazy-loaded</w:t>
      </w:r>
      <w:proofErr w:type="gramEnd"/>
      <w:r>
        <w:t xml:space="preserve"> using </w:t>
      </w:r>
      <w:proofErr w:type="spellStart"/>
      <w:r>
        <w:t>React.lazy</w:t>
      </w:r>
      <w:proofErr w:type="spellEnd"/>
      <w:r>
        <w:t xml:space="preserve">(), wrapped in a single Suspense with </w:t>
      </w:r>
      <w:proofErr w:type="spellStart"/>
      <w:r>
        <w:t>FullPageLoader</w:t>
      </w:r>
      <w:proofErr w:type="spellEnd"/>
      <w:r>
        <w:t xml:space="preserve"> fallback. This splits the </w:t>
      </w:r>
      <w:proofErr w:type="gramStart"/>
      <w:r>
        <w:t>bundle</w:t>
      </w:r>
      <w:proofErr w:type="gramEnd"/>
      <w:r>
        <w:t xml:space="preserve"> so users only download code for pages they visit:</w:t>
      </w:r>
    </w:p>
    <w:p w14:paraId="6959522A" w14:textId="77777777" w:rsidR="00CB3117" w:rsidRDefault="00000000">
      <w:pPr>
        <w:pBdr>
          <w:left w:val="single" w:sz="12" w:space="0" w:color="0EA5E9"/>
        </w:pBdr>
        <w:shd w:val="clear" w:color="auto" w:fill="F8FAFC"/>
        <w:spacing w:before="80" w:after="80"/>
        <w:ind w:left="360"/>
      </w:pPr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1D4ED8"/>
          <w:sz w:val="19"/>
          <w:szCs w:val="19"/>
        </w:rPr>
        <w:t>LoginPage</w:t>
      </w:r>
      <w:proofErr w:type="spellEnd"/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D4ED8"/>
          <w:sz w:val="19"/>
          <w:szCs w:val="19"/>
        </w:rPr>
        <w:t>lazy(</w:t>
      </w:r>
      <w:proofErr w:type="gramEnd"/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() =&gt; </w:t>
      </w:r>
      <w:proofErr w:type="gramStart"/>
      <w:r>
        <w:rPr>
          <w:rFonts w:ascii="Courier New" w:eastAsia="Courier New" w:hAnsi="Courier New" w:cs="Courier New"/>
          <w:color w:val="1D4ED8"/>
          <w:sz w:val="19"/>
          <w:szCs w:val="19"/>
        </w:rPr>
        <w:t>import("..</w:t>
      </w:r>
      <w:proofErr w:type="gramEnd"/>
      <w:r>
        <w:rPr>
          <w:rFonts w:ascii="Courier New" w:eastAsia="Courier New" w:hAnsi="Courier New" w:cs="Courier New"/>
          <w:color w:val="1D4ED8"/>
          <w:sz w:val="19"/>
          <w:szCs w:val="19"/>
        </w:rPr>
        <w:t>/features/auth/pages/</w:t>
      </w:r>
      <w:proofErr w:type="spellStart"/>
      <w:r>
        <w:rPr>
          <w:rFonts w:ascii="Courier New" w:eastAsia="Courier New" w:hAnsi="Courier New" w:cs="Courier New"/>
          <w:color w:val="1D4ED8"/>
          <w:sz w:val="19"/>
          <w:szCs w:val="19"/>
        </w:rPr>
        <w:t>LoginPage</w:t>
      </w:r>
      <w:proofErr w:type="spellEnd"/>
      <w:r>
        <w:rPr>
          <w:rFonts w:ascii="Courier New" w:eastAsia="Courier New" w:hAnsi="Courier New" w:cs="Courier New"/>
          <w:color w:val="1D4ED8"/>
          <w:sz w:val="19"/>
          <w:szCs w:val="19"/>
        </w:rPr>
        <w:t>")</w:t>
      </w:r>
      <w:proofErr w:type="gramStart"/>
      <w:r>
        <w:rPr>
          <w:rFonts w:ascii="Courier New" w:eastAsia="Courier New" w:hAnsi="Courier New" w:cs="Courier New"/>
          <w:color w:val="1D4ED8"/>
          <w:sz w:val="19"/>
          <w:szCs w:val="19"/>
        </w:rPr>
        <w:t>);</w:t>
      </w:r>
      <w:proofErr w:type="gramEnd"/>
    </w:p>
    <w:p w14:paraId="22B2085A" w14:textId="77777777" w:rsidR="00CB3117" w:rsidRDefault="00000000">
      <w:pPr>
        <w:pBdr>
          <w:left w:val="single" w:sz="12" w:space="0" w:color="0EA5E9"/>
        </w:pBdr>
        <w:shd w:val="clear" w:color="auto" w:fill="F8FAFC"/>
        <w:spacing w:before="80" w:after="80"/>
        <w:ind w:left="360"/>
      </w:pPr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1D4ED8"/>
          <w:sz w:val="19"/>
          <w:szCs w:val="19"/>
        </w:rPr>
        <w:t>RechargePage</w:t>
      </w:r>
      <w:proofErr w:type="spellEnd"/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D4ED8"/>
          <w:sz w:val="19"/>
          <w:szCs w:val="19"/>
        </w:rPr>
        <w:t>lazy(</w:t>
      </w:r>
      <w:proofErr w:type="gramEnd"/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() =&gt; </w:t>
      </w:r>
      <w:proofErr w:type="gramStart"/>
      <w:r>
        <w:rPr>
          <w:rFonts w:ascii="Courier New" w:eastAsia="Courier New" w:hAnsi="Courier New" w:cs="Courier New"/>
          <w:color w:val="1D4ED8"/>
          <w:sz w:val="19"/>
          <w:szCs w:val="19"/>
        </w:rPr>
        <w:t>import("..</w:t>
      </w:r>
      <w:proofErr w:type="gramEnd"/>
      <w:r>
        <w:rPr>
          <w:rFonts w:ascii="Courier New" w:eastAsia="Courier New" w:hAnsi="Courier New" w:cs="Courier New"/>
          <w:color w:val="1D4ED8"/>
          <w:sz w:val="19"/>
          <w:szCs w:val="19"/>
        </w:rPr>
        <w:t>/features/recharge/pages/</w:t>
      </w:r>
      <w:proofErr w:type="spellStart"/>
      <w:r>
        <w:rPr>
          <w:rFonts w:ascii="Courier New" w:eastAsia="Courier New" w:hAnsi="Courier New" w:cs="Courier New"/>
          <w:color w:val="1D4ED8"/>
          <w:sz w:val="19"/>
          <w:szCs w:val="19"/>
        </w:rPr>
        <w:t>RechargePage</w:t>
      </w:r>
      <w:proofErr w:type="spellEnd"/>
      <w:r>
        <w:rPr>
          <w:rFonts w:ascii="Courier New" w:eastAsia="Courier New" w:hAnsi="Courier New" w:cs="Courier New"/>
          <w:color w:val="1D4ED8"/>
          <w:sz w:val="19"/>
          <w:szCs w:val="19"/>
        </w:rPr>
        <w:t>")</w:t>
      </w:r>
      <w:proofErr w:type="gramStart"/>
      <w:r>
        <w:rPr>
          <w:rFonts w:ascii="Courier New" w:eastAsia="Courier New" w:hAnsi="Courier New" w:cs="Courier New"/>
          <w:color w:val="1D4ED8"/>
          <w:sz w:val="19"/>
          <w:szCs w:val="19"/>
        </w:rPr>
        <w:t>);</w:t>
      </w:r>
      <w:proofErr w:type="gramEnd"/>
    </w:p>
    <w:p w14:paraId="22F7182C" w14:textId="77777777" w:rsidR="00CB3117" w:rsidRDefault="00000000">
      <w:pPr>
        <w:pBdr>
          <w:left w:val="single" w:sz="12" w:space="0" w:color="0EA5E9"/>
        </w:pBdr>
        <w:shd w:val="clear" w:color="auto" w:fill="F8FAFC"/>
        <w:spacing w:before="80" w:after="80"/>
        <w:ind w:left="360"/>
      </w:pPr>
      <w:r>
        <w:rPr>
          <w:rFonts w:ascii="Courier New" w:eastAsia="Courier New" w:hAnsi="Courier New" w:cs="Courier New"/>
          <w:color w:val="1D4ED8"/>
          <w:sz w:val="19"/>
          <w:szCs w:val="19"/>
        </w:rPr>
        <w:t>// ... all 15 pages are lazy loaded</w:t>
      </w:r>
    </w:p>
    <w:p w14:paraId="7C6721A7" w14:textId="77777777" w:rsidR="00CB3117" w:rsidRDefault="00CB3117">
      <w:pPr>
        <w:spacing w:before="100" w:after="100"/>
      </w:pPr>
    </w:p>
    <w:p w14:paraId="1B83036C" w14:textId="77777777" w:rsidR="00CB3117" w:rsidRDefault="00000000">
      <w:pPr>
        <w:pStyle w:val="Heading3"/>
      </w:pPr>
      <w:r>
        <w:t>Efficient API Calls</w:t>
      </w:r>
    </w:p>
    <w:p w14:paraId="0C27148A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UserDashboard</w:t>
      </w:r>
      <w:proofErr w:type="spellEnd"/>
      <w:r>
        <w:t xml:space="preserve">: uses </w:t>
      </w:r>
      <w:proofErr w:type="spellStart"/>
      <w:proofErr w:type="gramStart"/>
      <w:r>
        <w:t>Promise.all</w:t>
      </w:r>
      <w:proofErr w:type="spellEnd"/>
      <w:r>
        <w:t>(</w:t>
      </w:r>
      <w:proofErr w:type="gramEnd"/>
      <w:r>
        <w:t>[</w:t>
      </w:r>
      <w:proofErr w:type="spellStart"/>
      <w:r>
        <w:t>rechargeApi.getMyRecharges</w:t>
      </w:r>
      <w:proofErr w:type="spellEnd"/>
      <w:r>
        <w:t xml:space="preserve">(), </w:t>
      </w:r>
      <w:proofErr w:type="spellStart"/>
      <w:r>
        <w:t>transactionApi.getMyTransactions</w:t>
      </w:r>
      <w:proofErr w:type="spellEnd"/>
      <w:r>
        <w:t>()]) to fetch both datasets in parallel, reducing load time by ~50%</w:t>
      </w:r>
    </w:p>
    <w:p w14:paraId="524B9E7D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AdminDashboard</w:t>
      </w:r>
      <w:proofErr w:type="spellEnd"/>
      <w:r>
        <w:t xml:space="preserve">: uses </w:t>
      </w:r>
      <w:proofErr w:type="spellStart"/>
      <w:proofErr w:type="gramStart"/>
      <w:r>
        <w:t>Promise.all</w:t>
      </w:r>
      <w:proofErr w:type="spellEnd"/>
      <w:r>
        <w:t>(</w:t>
      </w:r>
      <w:proofErr w:type="gramEnd"/>
      <w:r>
        <w:t>[</w:t>
      </w:r>
      <w:proofErr w:type="spellStart"/>
      <w:r>
        <w:t>usersApi.getAllUsers</w:t>
      </w:r>
      <w:proofErr w:type="spellEnd"/>
      <w:r>
        <w:t xml:space="preserve">(), </w:t>
      </w:r>
      <w:proofErr w:type="spellStart"/>
      <w:r>
        <w:t>rechargeApi.getAll</w:t>
      </w:r>
      <w:proofErr w:type="spellEnd"/>
      <w:r>
        <w:t>(0, 100)]) similarly</w:t>
      </w:r>
    </w:p>
    <w:p w14:paraId="3A0C0FA1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RechargePage</w:t>
      </w:r>
      <w:proofErr w:type="spellEnd"/>
      <w:r>
        <w:t>: operators fetched once on mount; plans fetched lazily only when an operator is selected (</w:t>
      </w:r>
      <w:proofErr w:type="spellStart"/>
      <w:r>
        <w:t>loadPlans</w:t>
      </w:r>
      <w:proofErr w:type="spellEnd"/>
      <w:r>
        <w:t xml:space="preserve"> callback)</w:t>
      </w:r>
    </w:p>
    <w:p w14:paraId="7BC074BE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useCallback</w:t>
      </w:r>
      <w:proofErr w:type="spellEnd"/>
      <w:r>
        <w:t xml:space="preserve"> for </w:t>
      </w:r>
      <w:proofErr w:type="spellStart"/>
      <w:r>
        <w:t>loadPlans</w:t>
      </w:r>
      <w:proofErr w:type="spellEnd"/>
      <w:r>
        <w:t xml:space="preserve"> in </w:t>
      </w:r>
      <w:proofErr w:type="spellStart"/>
      <w:r>
        <w:t>RechargePage</w:t>
      </w:r>
      <w:proofErr w:type="spellEnd"/>
      <w:r>
        <w:t xml:space="preserve"> prevents recreation of the fetch function on every render</w:t>
      </w:r>
    </w:p>
    <w:p w14:paraId="214B9463" w14:textId="77777777" w:rsidR="00CB3117" w:rsidRDefault="00CB3117">
      <w:pPr>
        <w:spacing w:before="100" w:after="100"/>
      </w:pPr>
    </w:p>
    <w:p w14:paraId="6B885B13" w14:textId="77777777" w:rsidR="00CB3117" w:rsidRDefault="00000000">
      <w:pPr>
        <w:pStyle w:val="Heading3"/>
      </w:pPr>
      <w:r>
        <w:t>Re-render Optimization</w:t>
      </w:r>
    </w:p>
    <w:p w14:paraId="691AE22F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useCallback</w:t>
      </w:r>
      <w:proofErr w:type="spellEnd"/>
      <w:r>
        <w:t xml:space="preserve">: </w:t>
      </w:r>
      <w:proofErr w:type="spellStart"/>
      <w:r>
        <w:t>loadPlans</w:t>
      </w:r>
      <w:proofErr w:type="spellEnd"/>
      <w:r>
        <w:t xml:space="preserve"> in </w:t>
      </w:r>
      <w:proofErr w:type="spellStart"/>
      <w:r>
        <w:t>RechargePage</w:t>
      </w:r>
      <w:proofErr w:type="spellEnd"/>
      <w:r>
        <w:t xml:space="preserve"> </w:t>
      </w:r>
      <w:proofErr w:type="gramStart"/>
      <w:r>
        <w:t>is</w:t>
      </w:r>
      <w:proofErr w:type="gramEnd"/>
      <w:r>
        <w:t xml:space="preserve"> </w:t>
      </w:r>
      <w:proofErr w:type="spellStart"/>
      <w:r>
        <w:t>memoized</w:t>
      </w:r>
      <w:proofErr w:type="spellEnd"/>
      <w:r>
        <w:t xml:space="preserve"> with [] dependency</w:t>
      </w:r>
    </w:p>
    <w:p w14:paraId="47640FB2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Derived calculations (</w:t>
      </w:r>
      <w:proofErr w:type="spellStart"/>
      <w:r>
        <w:t>totalSpent</w:t>
      </w:r>
      <w:proofErr w:type="spellEnd"/>
      <w:r>
        <w:t xml:space="preserve">, </w:t>
      </w:r>
      <w:proofErr w:type="spellStart"/>
      <w:r>
        <w:t>successCount</w:t>
      </w:r>
      <w:proofErr w:type="spellEnd"/>
      <w:r>
        <w:t>, last7 days data): computed inline from fetched data without additional API calls</w:t>
      </w:r>
    </w:p>
    <w:p w14:paraId="64BB0BB5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Component splitting: </w:t>
      </w:r>
      <w:proofErr w:type="spellStart"/>
      <w:r>
        <w:t>StatCard</w:t>
      </w:r>
      <w:proofErr w:type="spellEnd"/>
      <w:r>
        <w:t xml:space="preserve"> is a separate component preventing parent re-renders from affecting </w:t>
      </w:r>
      <w:proofErr w:type="gramStart"/>
      <w:r>
        <w:t>its</w:t>
      </w:r>
      <w:proofErr w:type="gramEnd"/>
      <w:r>
        <w:t xml:space="preserve"> children</w:t>
      </w:r>
    </w:p>
    <w:p w14:paraId="76BD1C1B" w14:textId="77777777" w:rsidR="00CB3117" w:rsidRDefault="00CB3117">
      <w:pPr>
        <w:spacing w:before="100" w:after="100"/>
      </w:pPr>
    </w:p>
    <w:p w14:paraId="4FEC3397" w14:textId="77777777" w:rsidR="00CB3117" w:rsidRDefault="00000000">
      <w:pPr>
        <w:pStyle w:val="Heading3"/>
      </w:pPr>
      <w:r>
        <w:t>Bundle Size Optimization</w:t>
      </w:r>
    </w:p>
    <w:p w14:paraId="33840465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lucide</w:t>
      </w:r>
      <w:proofErr w:type="spellEnd"/>
      <w:r>
        <w:t>-</w:t>
      </w:r>
      <w:proofErr w:type="gramStart"/>
      <w:r>
        <w:t>react:</w:t>
      </w:r>
      <w:proofErr w:type="gramEnd"/>
      <w:r>
        <w:t xml:space="preserve"> tree-</w:t>
      </w:r>
      <w:proofErr w:type="spellStart"/>
      <w:r>
        <w:t>shakeable</w:t>
      </w:r>
      <w:proofErr w:type="spellEnd"/>
      <w:r>
        <w:t xml:space="preserve"> icon library — only imported icons are bundled</w:t>
      </w:r>
    </w:p>
    <w:p w14:paraId="6AA956AE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Recharts: imported selectively (only </w:t>
      </w:r>
      <w:proofErr w:type="spellStart"/>
      <w:r>
        <w:t>AreaChart</w:t>
      </w:r>
      <w:proofErr w:type="spellEnd"/>
      <w:r>
        <w:t xml:space="preserve">, </w:t>
      </w:r>
      <w:proofErr w:type="spellStart"/>
      <w:r>
        <w:t>BarChart</w:t>
      </w:r>
      <w:proofErr w:type="spellEnd"/>
      <w:r>
        <w:t xml:space="preserve">, </w:t>
      </w:r>
      <w:proofErr w:type="spellStart"/>
      <w:r>
        <w:t>PieChart</w:t>
      </w:r>
      <w:proofErr w:type="spellEnd"/>
      <w:r>
        <w:t xml:space="preserve"> components)</w:t>
      </w:r>
    </w:p>
    <w:p w14:paraId="7D6F2FB1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Tailwind CSS: </w:t>
      </w:r>
      <w:proofErr w:type="spellStart"/>
      <w:r>
        <w:t>PurgeCSS</w:t>
      </w:r>
      <w:proofErr w:type="spellEnd"/>
      <w:r>
        <w:t xml:space="preserve"> removes unused utility classes in production builds</w:t>
      </w:r>
    </w:p>
    <w:p w14:paraId="2D859B61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Vite: uses Rollup under the hood for highly optimized production bundles with automatic chunk splitting</w:t>
      </w:r>
    </w:p>
    <w:p w14:paraId="79A6984C" w14:textId="77777777" w:rsidR="00CB3117" w:rsidRDefault="00000000">
      <w:r>
        <w:br w:type="page"/>
      </w:r>
    </w:p>
    <w:p w14:paraId="072DA76E" w14:textId="77777777" w:rsidR="00CB3117" w:rsidRDefault="00CB3117">
      <w:pPr>
        <w:spacing w:before="100" w:after="100"/>
      </w:pPr>
    </w:p>
    <w:p w14:paraId="7D7CD856" w14:textId="77777777" w:rsidR="00CB3117" w:rsidRDefault="00000000">
      <w:pPr>
        <w:pBdr>
          <w:bottom w:val="single" w:sz="6" w:space="0" w:color="0EA5E9"/>
        </w:pBdr>
        <w:spacing w:before="320" w:after="60"/>
      </w:pPr>
      <w:r>
        <w:rPr>
          <w:b/>
          <w:bCs/>
          <w:color w:val="0EA5E9"/>
          <w:sz w:val="44"/>
          <w:szCs w:val="44"/>
        </w:rPr>
        <w:t xml:space="preserve">13. </w:t>
      </w:r>
      <w:r>
        <w:rPr>
          <w:b/>
          <w:bCs/>
          <w:color w:val="0F172A"/>
          <w:sz w:val="44"/>
          <w:szCs w:val="44"/>
        </w:rPr>
        <w:t>Real-Time Communication</w:t>
      </w:r>
    </w:p>
    <w:p w14:paraId="39844FFB" w14:textId="77777777" w:rsidR="00CB3117" w:rsidRDefault="00000000">
      <w:pPr>
        <w:spacing w:before="80" w:after="160"/>
      </w:pPr>
      <w:r>
        <w:rPr>
          <w:i/>
          <w:iCs/>
          <w:color w:val="64748B"/>
          <w:sz w:val="21"/>
          <w:szCs w:val="21"/>
        </w:rPr>
        <w:t>RabbitMQ Saga pattern, async event-driven backend, notification pipeline</w:t>
      </w:r>
    </w:p>
    <w:p w14:paraId="23FD2A06" w14:textId="77777777" w:rsidR="00CB3117" w:rsidRDefault="00000000">
      <w:pPr>
        <w:pStyle w:val="Heading3"/>
      </w:pPr>
      <w:r>
        <w:t>Backend Real-Time Architecture</w:t>
      </w:r>
    </w:p>
    <w:p w14:paraId="4241F9DA" w14:textId="77777777" w:rsidR="00CB3117" w:rsidRDefault="00000000">
      <w:pPr>
        <w:spacing w:before="80" w:after="80"/>
      </w:pPr>
      <w:r>
        <w:t xml:space="preserve">The backend implements </w:t>
      </w:r>
      <w:proofErr w:type="gramStart"/>
      <w:r>
        <w:t>an event</w:t>
      </w:r>
      <w:proofErr w:type="gramEnd"/>
      <w:r>
        <w:t>-driven architecture using RabbitMQ for asynchronous communication between microservices. The most significant pattern is the Payment Saga:</w:t>
      </w:r>
    </w:p>
    <w:p w14:paraId="781AF995" w14:textId="77777777" w:rsidR="00CB3117" w:rsidRDefault="00CB3117">
      <w:pPr>
        <w:spacing w:before="100" w:after="100"/>
      </w:pPr>
    </w:p>
    <w:p w14:paraId="3DE5BDB8" w14:textId="77777777" w:rsidR="00CB3117" w:rsidRDefault="00000000">
      <w:pPr>
        <w:pStyle w:val="Heading3"/>
      </w:pPr>
      <w:r>
        <w:t>Payment Processing Saga (Choreography Pattern)</w:t>
      </w:r>
    </w:p>
    <w:p w14:paraId="31AC0799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Step 1: Frontend creates a recharge via POST /recharge/add-recharge (</w:t>
      </w:r>
      <w:proofErr w:type="spellStart"/>
      <w:r>
        <w:t>RechargeProcessing</w:t>
      </w:r>
      <w:proofErr w:type="spellEnd"/>
      <w:r>
        <w:t xml:space="preserve"> service)</w:t>
      </w:r>
    </w:p>
    <w:p w14:paraId="2FAC4490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Step 2: Frontend initiates </w:t>
      </w:r>
      <w:proofErr w:type="spellStart"/>
      <w:r>
        <w:t>Razorpay</w:t>
      </w:r>
      <w:proofErr w:type="spellEnd"/>
      <w:r>
        <w:t xml:space="preserve"> payment via POST /transaction/create-order (</w:t>
      </w:r>
      <w:proofErr w:type="spellStart"/>
      <w:r>
        <w:t>PaymentService</w:t>
      </w:r>
      <w:proofErr w:type="spellEnd"/>
      <w:r>
        <w:t>)</w:t>
      </w:r>
    </w:p>
    <w:p w14:paraId="7ECF02D4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Step 3: After user completes payment in </w:t>
      </w:r>
      <w:proofErr w:type="spellStart"/>
      <w:r>
        <w:t>Razorpay</w:t>
      </w:r>
      <w:proofErr w:type="spellEnd"/>
      <w:r>
        <w:t xml:space="preserve"> UI, frontend POSTs to /transaction/verify</w:t>
      </w:r>
    </w:p>
    <w:p w14:paraId="66AC79E5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Step 4: </w:t>
      </w:r>
      <w:proofErr w:type="spellStart"/>
      <w:r>
        <w:t>PaymentService</w:t>
      </w:r>
      <w:proofErr w:type="spellEnd"/>
      <w:r>
        <w:t xml:space="preserve"> publishes a </w:t>
      </w:r>
      <w:proofErr w:type="spellStart"/>
      <w:r>
        <w:t>PaymentSagaEvent</w:t>
      </w:r>
      <w:proofErr w:type="spellEnd"/>
      <w:r>
        <w:t xml:space="preserve"> to RabbitMQ with PAYMENT_SUCCESS/FAILED</w:t>
      </w:r>
    </w:p>
    <w:p w14:paraId="01CD4234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Step 5: </w:t>
      </w:r>
      <w:proofErr w:type="spellStart"/>
      <w:r>
        <w:t>RechargeProcessing</w:t>
      </w:r>
      <w:proofErr w:type="spellEnd"/>
      <w:r>
        <w:t xml:space="preserve"> consumes the event via </w:t>
      </w:r>
      <w:proofErr w:type="spellStart"/>
      <w:r>
        <w:t>PaymentSagaConsumer</w:t>
      </w:r>
      <w:proofErr w:type="spellEnd"/>
      <w:r>
        <w:t xml:space="preserve"> and updates recharge status</w:t>
      </w:r>
    </w:p>
    <w:p w14:paraId="3A71699B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Step 6: </w:t>
      </w:r>
      <w:proofErr w:type="spellStart"/>
      <w:r>
        <w:t>PaymentService</w:t>
      </w:r>
      <w:proofErr w:type="spellEnd"/>
      <w:r>
        <w:t xml:space="preserve"> consumes saga reply via </w:t>
      </w:r>
      <w:proofErr w:type="spellStart"/>
      <w:r>
        <w:t>SagaReplyConsumer</w:t>
      </w:r>
      <w:proofErr w:type="spellEnd"/>
      <w:r>
        <w:t xml:space="preserve"> for final transaction update</w:t>
      </w:r>
    </w:p>
    <w:p w14:paraId="2BED394D" w14:textId="77777777" w:rsidR="00CB3117" w:rsidRDefault="00CB3117">
      <w:pPr>
        <w:spacing w:before="100" w:after="100"/>
      </w:pPr>
    </w:p>
    <w:p w14:paraId="46BC0F39" w14:textId="77777777" w:rsidR="00CB3117" w:rsidRDefault="00000000">
      <w:pPr>
        <w:pStyle w:val="Heading3"/>
      </w:pPr>
      <w:r>
        <w:t>Notification Pipeline</w:t>
      </w:r>
    </w:p>
    <w:p w14:paraId="37A0C5CA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After successful recharge: </w:t>
      </w:r>
      <w:proofErr w:type="spellStart"/>
      <w:r>
        <w:t>NotificationService</w:t>
      </w:r>
      <w:proofErr w:type="spellEnd"/>
      <w:r>
        <w:t xml:space="preserve"> receives a </w:t>
      </w:r>
      <w:proofErr w:type="spellStart"/>
      <w:r>
        <w:t>NotificationEvent</w:t>
      </w:r>
      <w:proofErr w:type="spellEnd"/>
      <w:r>
        <w:t xml:space="preserve"> via RabbitMQ</w:t>
      </w:r>
    </w:p>
    <w:p w14:paraId="2DD0A62F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Sends confirmation email via Spring Mail (SMTP) to the user</w:t>
      </w:r>
    </w:p>
    <w:p w14:paraId="38841DB6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Optionally sends WhatsApp notification via Twilio integration</w:t>
      </w:r>
    </w:p>
    <w:p w14:paraId="3F749147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OTP emails for login/password-reset are also sent via </w:t>
      </w:r>
      <w:proofErr w:type="spellStart"/>
      <w:r>
        <w:t>NotificationService</w:t>
      </w:r>
      <w:proofErr w:type="spellEnd"/>
      <w:r>
        <w:t xml:space="preserve"> through RabbitMQ</w:t>
      </w:r>
    </w:p>
    <w:p w14:paraId="75F6398A" w14:textId="77777777" w:rsidR="00CB3117" w:rsidRDefault="00CB3117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6"/>
        <w:gridCol w:w="8414"/>
      </w:tblGrid>
      <w:tr w:rsidR="00CB3117" w14:paraId="4125D8FD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EA5E9"/>
            <w:vAlign w:val="center"/>
          </w:tcPr>
          <w:p w14:paraId="020A60CB" w14:textId="77777777" w:rsidR="00CB311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FRONTEND NOTE</w:t>
            </w:r>
          </w:p>
        </w:tc>
        <w:tc>
          <w:tcPr>
            <w:tcW w:w="9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32FF062" w14:textId="77777777" w:rsidR="00CB3117" w:rsidRDefault="00000000">
            <w:r>
              <w:rPr>
                <w:sz w:val="21"/>
                <w:szCs w:val="21"/>
              </w:rPr>
              <w:t>The frontend does not directly implement WebSocket connections. Real-time updates (e.g., recharge status change from PENDING to SUCCESS) require the user to refresh or navigate away and back. The backend handles the async processing transparently.</w:t>
            </w:r>
          </w:p>
        </w:tc>
      </w:tr>
    </w:tbl>
    <w:p w14:paraId="64023647" w14:textId="77777777" w:rsidR="00CB3117" w:rsidRDefault="00000000">
      <w:r>
        <w:br w:type="page"/>
      </w:r>
    </w:p>
    <w:p w14:paraId="43E92FDD" w14:textId="77777777" w:rsidR="00CB3117" w:rsidRDefault="00CB3117">
      <w:pPr>
        <w:spacing w:before="100" w:after="100"/>
      </w:pPr>
    </w:p>
    <w:p w14:paraId="63DE049B" w14:textId="77777777" w:rsidR="00CB3117" w:rsidRDefault="00000000">
      <w:pPr>
        <w:pBdr>
          <w:bottom w:val="single" w:sz="6" w:space="0" w:color="0EA5E9"/>
        </w:pBdr>
        <w:spacing w:before="320" w:after="60"/>
      </w:pPr>
      <w:r>
        <w:rPr>
          <w:b/>
          <w:bCs/>
          <w:color w:val="0EA5E9"/>
          <w:sz w:val="44"/>
          <w:szCs w:val="44"/>
        </w:rPr>
        <w:t xml:space="preserve">14. </w:t>
      </w:r>
      <w:r>
        <w:rPr>
          <w:b/>
          <w:bCs/>
          <w:color w:val="0F172A"/>
          <w:sz w:val="44"/>
          <w:szCs w:val="44"/>
        </w:rPr>
        <w:t>Payment Integration</w:t>
      </w:r>
    </w:p>
    <w:p w14:paraId="5763878C" w14:textId="77777777" w:rsidR="00CB3117" w:rsidRDefault="00000000">
      <w:pPr>
        <w:spacing w:before="80" w:after="160"/>
      </w:pPr>
      <w:r>
        <w:rPr>
          <w:i/>
          <w:iCs/>
          <w:color w:val="64748B"/>
          <w:sz w:val="21"/>
          <w:szCs w:val="21"/>
        </w:rPr>
        <w:t xml:space="preserve">Complete </w:t>
      </w:r>
      <w:proofErr w:type="spellStart"/>
      <w:r>
        <w:rPr>
          <w:i/>
          <w:iCs/>
          <w:color w:val="64748B"/>
          <w:sz w:val="21"/>
          <w:szCs w:val="21"/>
        </w:rPr>
        <w:t>Razorpay</w:t>
      </w:r>
      <w:proofErr w:type="spellEnd"/>
      <w:r>
        <w:rPr>
          <w:i/>
          <w:iCs/>
          <w:color w:val="64748B"/>
          <w:sz w:val="21"/>
          <w:szCs w:val="21"/>
        </w:rPr>
        <w:t xml:space="preserve"> payment flow, order creation, verification, success/failure handling</w:t>
      </w:r>
    </w:p>
    <w:p w14:paraId="2053EC83" w14:textId="77777777" w:rsidR="00CB3117" w:rsidRDefault="00000000">
      <w:pPr>
        <w:pStyle w:val="Heading3"/>
      </w:pPr>
      <w:proofErr w:type="spellStart"/>
      <w:r>
        <w:t>Razorpay</w:t>
      </w:r>
      <w:proofErr w:type="spellEnd"/>
      <w:r>
        <w:t xml:space="preserve"> Integration Flow — </w:t>
      </w:r>
      <w:proofErr w:type="spellStart"/>
      <w:r>
        <w:t>RechargePage.tsx</w:t>
      </w:r>
      <w:proofErr w:type="spellEnd"/>
    </w:p>
    <w:p w14:paraId="4EA53195" w14:textId="77777777" w:rsidR="00CB3117" w:rsidRDefault="00000000">
      <w:pPr>
        <w:spacing w:before="80" w:after="80"/>
      </w:pPr>
      <w:r>
        <w:t>The complete payment flow is implemented as a 3-step coordinated process between frontend and backend:</w:t>
      </w:r>
    </w:p>
    <w:p w14:paraId="326C12B9" w14:textId="77777777" w:rsidR="00CB3117" w:rsidRDefault="00CB3117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B3117" w14:paraId="3E4232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704C4" w14:textId="77777777" w:rsidR="00CB3117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ED0EF" w14:textId="77777777" w:rsidR="00CB3117" w:rsidRDefault="00000000"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</w:tr>
      <w:tr w:rsidR="00CB3117" w14:paraId="466A9B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66AE2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Step 1 — Create Recharge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F19B8" w14:textId="77777777" w:rsidR="00CB3117" w:rsidRDefault="00000000">
            <w:r>
              <w:rPr>
                <w:sz w:val="20"/>
                <w:szCs w:val="20"/>
              </w:rPr>
              <w:t xml:space="preserve">POST /recharge/add-recharge with 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planId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mobileNumber</w:t>
            </w:r>
            <w:proofErr w:type="spellEnd"/>
            <w:r>
              <w:rPr>
                <w:sz w:val="20"/>
                <w:szCs w:val="20"/>
              </w:rPr>
              <w:t xml:space="preserve"> → returns </w:t>
            </w:r>
            <w:proofErr w:type="spellStart"/>
            <w:r>
              <w:rPr>
                <w:sz w:val="20"/>
                <w:szCs w:val="20"/>
              </w:rPr>
              <w:t>rechargeId</w:t>
            </w:r>
            <w:proofErr w:type="spellEnd"/>
            <w:r>
              <w:rPr>
                <w:sz w:val="20"/>
                <w:szCs w:val="20"/>
              </w:rPr>
              <w:t xml:space="preserve"> with PENDING status</w:t>
            </w:r>
          </w:p>
        </w:tc>
      </w:tr>
      <w:tr w:rsidR="00CB3117" w14:paraId="01D8D2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91B1E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Step 2 — Create Order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1EE1E" w14:textId="77777777" w:rsidR="00CB3117" w:rsidRDefault="00000000">
            <w:r>
              <w:rPr>
                <w:sz w:val="20"/>
                <w:szCs w:val="20"/>
              </w:rPr>
              <w:t xml:space="preserve">POST /transaction/create-order with </w:t>
            </w:r>
            <w:proofErr w:type="spellStart"/>
            <w:r>
              <w:rPr>
                <w:sz w:val="20"/>
                <w:szCs w:val="20"/>
              </w:rPr>
              <w:t>rechargeId</w:t>
            </w:r>
            <w:proofErr w:type="spellEnd"/>
            <w:r>
              <w:rPr>
                <w:sz w:val="20"/>
                <w:szCs w:val="20"/>
              </w:rPr>
              <w:t xml:space="preserve"> and amount → </w:t>
            </w:r>
            <w:proofErr w:type="spellStart"/>
            <w:r>
              <w:rPr>
                <w:sz w:val="20"/>
                <w:szCs w:val="20"/>
              </w:rPr>
              <w:t>Razorpay</w:t>
            </w:r>
            <w:proofErr w:type="spellEnd"/>
            <w:r>
              <w:rPr>
                <w:sz w:val="20"/>
                <w:szCs w:val="20"/>
              </w:rPr>
              <w:t xml:space="preserve"> returns </w:t>
            </w:r>
            <w:proofErr w:type="spellStart"/>
            <w:r>
              <w:rPr>
                <w:sz w:val="20"/>
                <w:szCs w:val="20"/>
              </w:rPr>
              <w:t>orderId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keyId</w:t>
            </w:r>
            <w:proofErr w:type="spellEnd"/>
            <w:r>
              <w:rPr>
                <w:sz w:val="20"/>
                <w:szCs w:val="20"/>
              </w:rPr>
              <w:t>, currency</w:t>
            </w:r>
          </w:p>
        </w:tc>
      </w:tr>
      <w:tr w:rsidR="00CB3117" w14:paraId="733DEB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B4A59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 xml:space="preserve">Step 3 — Open </w:t>
            </w:r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Razorpay</w:t>
            </w:r>
            <w:proofErr w:type="spellEnd"/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036AB" w14:textId="77777777" w:rsidR="00CB3117" w:rsidRDefault="00000000">
            <w:r>
              <w:rPr>
                <w:sz w:val="20"/>
                <w:szCs w:val="20"/>
              </w:rPr>
              <w:t xml:space="preserve">new </w:t>
            </w:r>
            <w:proofErr w:type="spellStart"/>
            <w:proofErr w:type="gramStart"/>
            <w:r>
              <w:rPr>
                <w:sz w:val="20"/>
                <w:szCs w:val="20"/>
              </w:rPr>
              <w:t>window.Razorpay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({key, amount, </w:t>
            </w:r>
            <w:proofErr w:type="spellStart"/>
            <w:r>
              <w:rPr>
                <w:sz w:val="20"/>
                <w:szCs w:val="20"/>
              </w:rPr>
              <w:t>orderId</w:t>
            </w:r>
            <w:proofErr w:type="spellEnd"/>
            <w:r>
              <w:rPr>
                <w:sz w:val="20"/>
                <w:szCs w:val="20"/>
              </w:rPr>
              <w:t>, ...}</w:t>
            </w:r>
            <w:proofErr w:type="gramStart"/>
            <w:r>
              <w:rPr>
                <w:sz w:val="20"/>
                <w:szCs w:val="20"/>
              </w:rPr>
              <w:t>).open</w:t>
            </w:r>
            <w:proofErr w:type="gramEnd"/>
            <w:r>
              <w:rPr>
                <w:sz w:val="20"/>
                <w:szCs w:val="20"/>
              </w:rPr>
              <w:t xml:space="preserve">() → user completes payment in </w:t>
            </w:r>
            <w:proofErr w:type="spellStart"/>
            <w:r>
              <w:rPr>
                <w:sz w:val="20"/>
                <w:szCs w:val="20"/>
              </w:rPr>
              <w:t>Razorpay</w:t>
            </w:r>
            <w:proofErr w:type="spellEnd"/>
            <w:r>
              <w:rPr>
                <w:sz w:val="20"/>
                <w:szCs w:val="20"/>
              </w:rPr>
              <w:t xml:space="preserve"> modal</w:t>
            </w:r>
          </w:p>
        </w:tc>
      </w:tr>
      <w:tr w:rsidR="00CB3117" w14:paraId="46FD0B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A1658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Step 4 — Verify Payment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7EF88" w14:textId="77777777" w:rsidR="00CB3117" w:rsidRDefault="00000000">
            <w:r>
              <w:rPr>
                <w:sz w:val="20"/>
                <w:szCs w:val="20"/>
              </w:rPr>
              <w:t xml:space="preserve">On </w:t>
            </w:r>
            <w:proofErr w:type="spellStart"/>
            <w:r>
              <w:rPr>
                <w:sz w:val="20"/>
                <w:szCs w:val="20"/>
              </w:rPr>
              <w:t>Razorpay</w:t>
            </w:r>
            <w:proofErr w:type="spellEnd"/>
            <w:r>
              <w:rPr>
                <w:sz w:val="20"/>
                <w:szCs w:val="20"/>
              </w:rPr>
              <w:t xml:space="preserve"> success callback: POST /transaction/verify with </w:t>
            </w:r>
            <w:proofErr w:type="spellStart"/>
            <w:r>
              <w:rPr>
                <w:sz w:val="20"/>
                <w:szCs w:val="20"/>
              </w:rPr>
              <w:t>razorpayOrderId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paymentId</w:t>
            </w:r>
            <w:proofErr w:type="spellEnd"/>
            <w:r>
              <w:rPr>
                <w:sz w:val="20"/>
                <w:szCs w:val="20"/>
              </w:rPr>
              <w:t xml:space="preserve">, signature, </w:t>
            </w:r>
            <w:proofErr w:type="spellStart"/>
            <w:r>
              <w:rPr>
                <w:sz w:val="20"/>
                <w:szCs w:val="20"/>
              </w:rPr>
              <w:t>rechargeId</w:t>
            </w:r>
            <w:proofErr w:type="spellEnd"/>
          </w:p>
        </w:tc>
      </w:tr>
      <w:tr w:rsidR="00CB3117" w14:paraId="315664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97CD3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Step 5 — Result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698F3" w14:textId="77777777" w:rsidR="00CB3117" w:rsidRDefault="00000000">
            <w:r>
              <w:rPr>
                <w:sz w:val="20"/>
                <w:szCs w:val="20"/>
              </w:rPr>
              <w:t xml:space="preserve">Success: </w:t>
            </w:r>
            <w:proofErr w:type="spellStart"/>
            <w:proofErr w:type="gramStart"/>
            <w:r>
              <w:rPr>
                <w:sz w:val="20"/>
                <w:szCs w:val="20"/>
              </w:rPr>
              <w:t>toast.success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("🎉 Recharge successful!") + clear selected plan. Failure: </w:t>
            </w:r>
            <w:proofErr w:type="spellStart"/>
            <w:proofErr w:type="gramStart"/>
            <w:r>
              <w:rPr>
                <w:sz w:val="20"/>
                <w:szCs w:val="20"/>
              </w:rPr>
              <w:t>toast.error</w:t>
            </w:r>
            <w:proofErr w:type="spellEnd"/>
            <w:proofErr w:type="gramEnd"/>
            <w:r>
              <w:rPr>
                <w:sz w:val="20"/>
                <w:szCs w:val="20"/>
              </w:rPr>
              <w:t>("Payment verification failed")</w:t>
            </w:r>
          </w:p>
        </w:tc>
      </w:tr>
    </w:tbl>
    <w:p w14:paraId="5A4C85F4" w14:textId="77777777" w:rsidR="00CB3117" w:rsidRDefault="00CB3117">
      <w:pPr>
        <w:spacing w:before="100" w:after="100"/>
      </w:pPr>
    </w:p>
    <w:p w14:paraId="44BBC96B" w14:textId="77777777" w:rsidR="00CB3117" w:rsidRDefault="00000000">
      <w:pPr>
        <w:pStyle w:val="Heading3"/>
      </w:pPr>
      <w:r>
        <w:t>Security in Payment Flow</w:t>
      </w:r>
    </w:p>
    <w:p w14:paraId="732AD74C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Payment verification uses cryptographic signature (</w:t>
      </w:r>
      <w:proofErr w:type="spellStart"/>
      <w:r>
        <w:t>razorpay_signature</w:t>
      </w:r>
      <w:proofErr w:type="spellEnd"/>
      <w:r>
        <w:t>) validated on the backend — not just payment ID</w:t>
      </w:r>
    </w:p>
    <w:p w14:paraId="4D927F1C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The </w:t>
      </w:r>
      <w:proofErr w:type="spellStart"/>
      <w:r>
        <w:t>Razorpay</w:t>
      </w:r>
      <w:proofErr w:type="spellEnd"/>
      <w:r>
        <w:t xml:space="preserve"> </w:t>
      </w:r>
      <w:proofErr w:type="spellStart"/>
      <w:r>
        <w:t>keyId</w:t>
      </w:r>
      <w:proofErr w:type="spellEnd"/>
      <w:r>
        <w:t xml:space="preserve"> is fetched from the backend (never hardcoded in frontend)</w:t>
      </w:r>
    </w:p>
    <w:p w14:paraId="082342CC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Amount is derived from the selected plan object, not user input — prevents price tampering</w:t>
      </w:r>
    </w:p>
    <w:p w14:paraId="4BC6359F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Recharge is created first (PENDING status) then confirmed only after payment verification</w:t>
      </w:r>
    </w:p>
    <w:p w14:paraId="0E03E05E" w14:textId="77777777" w:rsidR="00CB3117" w:rsidRDefault="00CB3117">
      <w:pPr>
        <w:spacing w:before="100" w:after="100"/>
      </w:pPr>
    </w:p>
    <w:p w14:paraId="45C33430" w14:textId="77777777" w:rsidR="00CB3117" w:rsidRDefault="00000000">
      <w:pPr>
        <w:pStyle w:val="Heading3"/>
      </w:pPr>
      <w:r>
        <w:t>Mobile Number Validation</w:t>
      </w:r>
    </w:p>
    <w:p w14:paraId="6CB5FE8F" w14:textId="77777777" w:rsidR="00CB3117" w:rsidRDefault="00000000">
      <w:pPr>
        <w:spacing w:before="80" w:after="80"/>
      </w:pPr>
      <w:r>
        <w:t>Before initiating payment, the mobile number is validated:</w:t>
      </w:r>
    </w:p>
    <w:p w14:paraId="1CF3AE16" w14:textId="77777777" w:rsidR="00CB3117" w:rsidRDefault="00000000">
      <w:pPr>
        <w:pBdr>
          <w:left w:val="single" w:sz="12" w:space="0" w:color="0EA5E9"/>
        </w:pBdr>
        <w:shd w:val="clear" w:color="auto" w:fill="F8FAFC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1D4ED8"/>
          <w:sz w:val="19"/>
          <w:szCs w:val="19"/>
        </w:rPr>
        <w:t>onChange</w:t>
      </w:r>
      <w:proofErr w:type="spellEnd"/>
      <w:proofErr w:type="gramStart"/>
      <w:r>
        <w:rPr>
          <w:rFonts w:ascii="Courier New" w:eastAsia="Courier New" w:hAnsi="Courier New" w:cs="Courier New"/>
          <w:color w:val="1D4ED8"/>
          <w:sz w:val="19"/>
          <w:szCs w:val="19"/>
        </w:rPr>
        <w:t>={(</w:t>
      </w:r>
      <w:proofErr w:type="gramEnd"/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e) =&gt; </w:t>
      </w:r>
      <w:proofErr w:type="spellStart"/>
      <w:proofErr w:type="gramStart"/>
      <w:r>
        <w:rPr>
          <w:rFonts w:ascii="Courier New" w:eastAsia="Courier New" w:hAnsi="Courier New" w:cs="Courier New"/>
          <w:color w:val="1D4ED8"/>
          <w:sz w:val="19"/>
          <w:szCs w:val="19"/>
        </w:rPr>
        <w:t>setMobile</w:t>
      </w:r>
      <w:proofErr w:type="spellEnd"/>
      <w:r>
        <w:rPr>
          <w:rFonts w:ascii="Courier New" w:eastAsia="Courier New" w:hAnsi="Courier New" w:cs="Courier New"/>
          <w:color w:val="1D4ED8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1D4ED8"/>
          <w:sz w:val="19"/>
          <w:szCs w:val="19"/>
        </w:rPr>
        <w:t>e.target</w:t>
      </w:r>
      <w:proofErr w:type="gramEnd"/>
      <w:r>
        <w:rPr>
          <w:rFonts w:ascii="Courier New" w:eastAsia="Courier New" w:hAnsi="Courier New" w:cs="Courier New"/>
          <w:color w:val="1D4ED8"/>
          <w:sz w:val="19"/>
          <w:szCs w:val="19"/>
        </w:rPr>
        <w:t>.</w:t>
      </w:r>
      <w:proofErr w:type="gramStart"/>
      <w:r>
        <w:rPr>
          <w:rFonts w:ascii="Courier New" w:eastAsia="Courier New" w:hAnsi="Courier New" w:cs="Courier New"/>
          <w:color w:val="1D4ED8"/>
          <w:sz w:val="19"/>
          <w:szCs w:val="19"/>
        </w:rPr>
        <w:t>value.replace</w:t>
      </w:r>
      <w:proofErr w:type="spellEnd"/>
      <w:proofErr w:type="gramEnd"/>
      <w:r>
        <w:rPr>
          <w:rFonts w:ascii="Courier New" w:eastAsia="Courier New" w:hAnsi="Courier New" w:cs="Courier New"/>
          <w:color w:val="1D4ED8"/>
          <w:sz w:val="19"/>
          <w:szCs w:val="19"/>
        </w:rPr>
        <w:t>(/\D/g, ""</w:t>
      </w:r>
      <w:proofErr w:type="gramStart"/>
      <w:r>
        <w:rPr>
          <w:rFonts w:ascii="Courier New" w:eastAsia="Courier New" w:hAnsi="Courier New" w:cs="Courier New"/>
          <w:color w:val="1D4ED8"/>
          <w:sz w:val="19"/>
          <w:szCs w:val="19"/>
        </w:rPr>
        <w:t>).slice</w:t>
      </w:r>
      <w:proofErr w:type="gramEnd"/>
      <w:r>
        <w:rPr>
          <w:rFonts w:ascii="Courier New" w:eastAsia="Courier New" w:hAnsi="Courier New" w:cs="Courier New"/>
          <w:color w:val="1D4ED8"/>
          <w:sz w:val="19"/>
          <w:szCs w:val="19"/>
        </w:rPr>
        <w:t>(0, 10</w:t>
      </w:r>
      <w:proofErr w:type="gramStart"/>
      <w:r>
        <w:rPr>
          <w:rFonts w:ascii="Courier New" w:eastAsia="Courier New" w:hAnsi="Courier New" w:cs="Courier New"/>
          <w:color w:val="1D4ED8"/>
          <w:sz w:val="19"/>
          <w:szCs w:val="19"/>
        </w:rPr>
        <w:t>))}</w:t>
      </w:r>
      <w:proofErr w:type="gramEnd"/>
    </w:p>
    <w:p w14:paraId="4B6A3877" w14:textId="77777777" w:rsidR="00CB3117" w:rsidRDefault="00000000">
      <w:pPr>
        <w:spacing w:before="80" w:after="80"/>
      </w:pPr>
      <w:r>
        <w:t>The Pay button is disabled until exactly 10 digits are entered:</w:t>
      </w:r>
    </w:p>
    <w:p w14:paraId="45050918" w14:textId="77777777" w:rsidR="00CB3117" w:rsidRDefault="00000000">
      <w:pPr>
        <w:pBdr>
          <w:left w:val="single" w:sz="12" w:space="0" w:color="0EA5E9"/>
        </w:pBdr>
        <w:shd w:val="clear" w:color="auto" w:fill="F8FAFC"/>
        <w:spacing w:before="80" w:after="80"/>
        <w:ind w:left="360"/>
      </w:pPr>
      <w:r>
        <w:rPr>
          <w:rFonts w:ascii="Courier New" w:eastAsia="Courier New" w:hAnsi="Courier New" w:cs="Courier New"/>
          <w:color w:val="1D4ED8"/>
          <w:sz w:val="19"/>
          <w:szCs w:val="19"/>
        </w:rPr>
        <w:t>disabled</w:t>
      </w:r>
      <w:proofErr w:type="gramStart"/>
      <w:r>
        <w:rPr>
          <w:rFonts w:ascii="Courier New" w:eastAsia="Courier New" w:hAnsi="Courier New" w:cs="Courier New"/>
          <w:color w:val="1D4ED8"/>
          <w:sz w:val="19"/>
          <w:szCs w:val="19"/>
        </w:rPr>
        <w:t>={</w:t>
      </w:r>
      <w:proofErr w:type="gramEnd"/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paying || </w:t>
      </w:r>
      <w:proofErr w:type="spellStart"/>
      <w:proofErr w:type="gramStart"/>
      <w:r>
        <w:rPr>
          <w:rFonts w:ascii="Courier New" w:eastAsia="Courier New" w:hAnsi="Courier New" w:cs="Courier New"/>
          <w:color w:val="1D4ED8"/>
          <w:sz w:val="19"/>
          <w:szCs w:val="19"/>
        </w:rPr>
        <w:t>mobile.length</w:t>
      </w:r>
      <w:proofErr w:type="spellEnd"/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 !=</w:t>
      </w:r>
      <w:proofErr w:type="gramEnd"/>
      <w:r>
        <w:rPr>
          <w:rFonts w:ascii="Courier New" w:eastAsia="Courier New" w:hAnsi="Courier New" w:cs="Courier New"/>
          <w:color w:val="1D4ED8"/>
          <w:sz w:val="19"/>
          <w:szCs w:val="19"/>
        </w:rPr>
        <w:t>= 10}</w:t>
      </w:r>
    </w:p>
    <w:p w14:paraId="6D3AABB7" w14:textId="77777777" w:rsidR="00CB3117" w:rsidRDefault="00CB3117">
      <w:pPr>
        <w:spacing w:before="100" w:after="100"/>
      </w:pPr>
    </w:p>
    <w:p w14:paraId="7EDA8F0D" w14:textId="77777777" w:rsidR="00CB3117" w:rsidRDefault="00000000">
      <w:pPr>
        <w:pStyle w:val="Heading3"/>
      </w:pPr>
      <w:r>
        <w:t>Payment Failure Handling</w:t>
      </w:r>
    </w:p>
    <w:p w14:paraId="21AEE46E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t>Modal</w:t>
      </w:r>
      <w:proofErr w:type="gramEnd"/>
      <w:r>
        <w:t xml:space="preserve"> dismiss (user closes </w:t>
      </w:r>
      <w:proofErr w:type="spellStart"/>
      <w:r>
        <w:t>Razorpay</w:t>
      </w:r>
      <w:proofErr w:type="spellEnd"/>
      <w:r>
        <w:t xml:space="preserve">): </w:t>
      </w:r>
      <w:proofErr w:type="spellStart"/>
      <w:proofErr w:type="gramStart"/>
      <w:r>
        <w:t>toast.error</w:t>
      </w:r>
      <w:proofErr w:type="spellEnd"/>
      <w:proofErr w:type="gramEnd"/>
      <w:r>
        <w:t xml:space="preserve">("Payment cancelled") via </w:t>
      </w:r>
      <w:proofErr w:type="spellStart"/>
      <w:proofErr w:type="gramStart"/>
      <w:r>
        <w:t>modal.ondismiss</w:t>
      </w:r>
      <w:proofErr w:type="spellEnd"/>
      <w:proofErr w:type="gramEnd"/>
    </w:p>
    <w:p w14:paraId="4D7E096E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Verification failure: </w:t>
      </w:r>
      <w:proofErr w:type="spellStart"/>
      <w:proofErr w:type="gramStart"/>
      <w:r>
        <w:t>toast.error</w:t>
      </w:r>
      <w:proofErr w:type="spellEnd"/>
      <w:proofErr w:type="gramEnd"/>
      <w:r>
        <w:t>("Payment verification failed")</w:t>
      </w:r>
    </w:p>
    <w:p w14:paraId="773CA703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 xml:space="preserve">Network/server error: </w:t>
      </w:r>
      <w:proofErr w:type="spellStart"/>
      <w:proofErr w:type="gramStart"/>
      <w:r>
        <w:t>toast.error</w:t>
      </w:r>
      <w:proofErr w:type="spellEnd"/>
      <w:proofErr w:type="gramEnd"/>
      <w:r>
        <w:t xml:space="preserve"> with backend error message or fallback message</w:t>
      </w:r>
    </w:p>
    <w:p w14:paraId="6CE00710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The paying state prevents double-submission during processing</w:t>
      </w:r>
    </w:p>
    <w:p w14:paraId="697BDD15" w14:textId="77777777" w:rsidR="00CB3117" w:rsidRDefault="00000000">
      <w:r>
        <w:br w:type="page"/>
      </w:r>
    </w:p>
    <w:p w14:paraId="4FDD5A9A" w14:textId="77777777" w:rsidR="00CB3117" w:rsidRDefault="00CB3117">
      <w:pPr>
        <w:spacing w:before="100" w:after="100"/>
      </w:pPr>
    </w:p>
    <w:p w14:paraId="79E995F7" w14:textId="77777777" w:rsidR="00CB3117" w:rsidRDefault="00000000">
      <w:pPr>
        <w:pBdr>
          <w:bottom w:val="single" w:sz="6" w:space="0" w:color="0EA5E9"/>
        </w:pBdr>
        <w:spacing w:before="320" w:after="60"/>
      </w:pPr>
      <w:r>
        <w:rPr>
          <w:b/>
          <w:bCs/>
          <w:color w:val="0EA5E9"/>
          <w:sz w:val="44"/>
          <w:szCs w:val="44"/>
        </w:rPr>
        <w:t xml:space="preserve">15. </w:t>
      </w:r>
      <w:r>
        <w:rPr>
          <w:b/>
          <w:bCs/>
          <w:color w:val="0F172A"/>
          <w:sz w:val="44"/>
          <w:szCs w:val="44"/>
        </w:rPr>
        <w:t>Testing &amp; Debugging</w:t>
      </w:r>
    </w:p>
    <w:p w14:paraId="112B24A3" w14:textId="77777777" w:rsidR="00CB3117" w:rsidRDefault="00000000">
      <w:pPr>
        <w:spacing w:before="80" w:after="160"/>
      </w:pPr>
      <w:r>
        <w:rPr>
          <w:i/>
          <w:iCs/>
          <w:color w:val="64748B"/>
          <w:sz w:val="21"/>
          <w:szCs w:val="21"/>
        </w:rPr>
        <w:t xml:space="preserve">Unit tests in backend, </w:t>
      </w:r>
      <w:proofErr w:type="spellStart"/>
      <w:r>
        <w:rPr>
          <w:i/>
          <w:iCs/>
          <w:color w:val="64748B"/>
          <w:sz w:val="21"/>
          <w:szCs w:val="21"/>
        </w:rPr>
        <w:t>ESLint</w:t>
      </w:r>
      <w:proofErr w:type="spellEnd"/>
      <w:r>
        <w:rPr>
          <w:i/>
          <w:iCs/>
          <w:color w:val="64748B"/>
          <w:sz w:val="21"/>
          <w:szCs w:val="21"/>
        </w:rPr>
        <w:t xml:space="preserve"> setup, TypeScript type safety, debugging practices</w:t>
      </w:r>
    </w:p>
    <w:p w14:paraId="3F293717" w14:textId="77777777" w:rsidR="00CB3117" w:rsidRDefault="00000000">
      <w:pPr>
        <w:pStyle w:val="Heading3"/>
      </w:pPr>
      <w:r>
        <w:t>Backend Unit Tests</w:t>
      </w:r>
    </w:p>
    <w:p w14:paraId="2B3337D6" w14:textId="77777777" w:rsidR="00CB3117" w:rsidRDefault="00000000">
      <w:pPr>
        <w:spacing w:before="80" w:after="80"/>
      </w:pPr>
      <w:r>
        <w:t>The backend has comprehensive unit test coverage across all microservices using JUnit 5 and Mockito: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B3117" w14:paraId="1FE676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1D558" w14:textId="77777777" w:rsidR="00CB3117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2918B" w14:textId="77777777" w:rsidR="00CB3117" w:rsidRDefault="00000000">
            <w:r>
              <w:rPr>
                <w:b/>
                <w:bCs/>
                <w:color w:val="FFFFFF"/>
                <w:sz w:val="20"/>
                <w:szCs w:val="20"/>
              </w:rPr>
              <w:t>Test Files</w:t>
            </w:r>
          </w:p>
        </w:tc>
      </w:tr>
      <w:tr w:rsidR="00CB3117" w14:paraId="5309BC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A15DF" w14:textId="77777777" w:rsidR="00CB3117" w:rsidRDefault="00000000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AuthService</w:t>
            </w:r>
            <w:proofErr w:type="spellEnd"/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6027A" w14:textId="77777777" w:rsidR="00CB3117" w:rsidRDefault="00000000">
            <w:proofErr w:type="spellStart"/>
            <w:r>
              <w:rPr>
                <w:sz w:val="20"/>
                <w:szCs w:val="20"/>
              </w:rPr>
              <w:t>GlobalExceptionHandlerTest</w:t>
            </w:r>
            <w:proofErr w:type="spellEnd"/>
            <w:r>
              <w:rPr>
                <w:sz w:val="20"/>
                <w:szCs w:val="20"/>
              </w:rPr>
              <w:t xml:space="preserve"> — exception handler behavior tests</w:t>
            </w:r>
          </w:p>
        </w:tc>
      </w:tr>
      <w:tr w:rsidR="00CB3117" w14:paraId="18110A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FF946" w14:textId="77777777" w:rsidR="00CB3117" w:rsidRDefault="00000000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UserManagement</w:t>
            </w:r>
            <w:proofErr w:type="spellEnd"/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AB651" w14:textId="77777777" w:rsidR="00CB3117" w:rsidRDefault="00000000">
            <w:proofErr w:type="spellStart"/>
            <w:r>
              <w:rPr>
                <w:sz w:val="20"/>
                <w:szCs w:val="20"/>
              </w:rPr>
              <w:t>UserControllerTest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UserServiceTest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GlobalExceptionHandlerTest</w:t>
            </w:r>
            <w:proofErr w:type="spellEnd"/>
          </w:p>
        </w:tc>
      </w:tr>
      <w:tr w:rsidR="00CB3117" w14:paraId="78AE56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1AE15" w14:textId="77777777" w:rsidR="00CB3117" w:rsidRDefault="00000000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OperatorPlanManagement</w:t>
            </w:r>
            <w:proofErr w:type="spellEnd"/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05589" w14:textId="77777777" w:rsidR="00CB3117" w:rsidRDefault="00000000">
            <w:proofErr w:type="spellStart"/>
            <w:r>
              <w:rPr>
                <w:sz w:val="20"/>
                <w:szCs w:val="20"/>
              </w:rPr>
              <w:t>OperatorControllerTest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PlanControllerTest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OperatorServiceImplTest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PlanServiceImplTest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MapperTest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GlobalExceptionHandlerTest</w:t>
            </w:r>
            <w:proofErr w:type="spellEnd"/>
          </w:p>
        </w:tc>
      </w:tr>
      <w:tr w:rsidR="00CB3117" w14:paraId="09FE2F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9294C" w14:textId="77777777" w:rsidR="00CB3117" w:rsidRDefault="00000000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RechargeProcessing</w:t>
            </w:r>
            <w:proofErr w:type="spellEnd"/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21DCE" w14:textId="77777777" w:rsidR="00CB3117" w:rsidRDefault="00000000">
            <w:proofErr w:type="spellStart"/>
            <w:r>
              <w:rPr>
                <w:sz w:val="20"/>
                <w:szCs w:val="20"/>
              </w:rPr>
              <w:t>RechargeControllerTest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RechargeServiceTest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PaymentSagaConsumerTest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RechargeMapperTest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GlobalExceptionHandlerTest</w:t>
            </w:r>
            <w:proofErr w:type="spellEnd"/>
          </w:p>
        </w:tc>
      </w:tr>
      <w:tr w:rsidR="00CB3117" w14:paraId="479A8A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FDAF1" w14:textId="77777777" w:rsidR="00CB3117" w:rsidRDefault="00000000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PaymentService</w:t>
            </w:r>
            <w:proofErr w:type="spellEnd"/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F5347" w14:textId="77777777" w:rsidR="00CB3117" w:rsidRDefault="00000000">
            <w:proofErr w:type="spellStart"/>
            <w:r>
              <w:rPr>
                <w:sz w:val="20"/>
                <w:szCs w:val="20"/>
              </w:rPr>
              <w:t>TransactionControllerTest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TransactionServiceTest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SagaReplyConsumerTest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RazorpayRefundServiceTest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GlobalExceptionHandlerTest</w:t>
            </w:r>
            <w:proofErr w:type="spellEnd"/>
          </w:p>
        </w:tc>
      </w:tr>
      <w:tr w:rsidR="00CB3117" w14:paraId="67CB3D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DD904" w14:textId="77777777" w:rsidR="00CB3117" w:rsidRDefault="00000000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NotificationService</w:t>
            </w:r>
            <w:proofErr w:type="spellEnd"/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B1FAF" w14:textId="77777777" w:rsidR="00CB3117" w:rsidRDefault="00000000">
            <w:proofErr w:type="spellStart"/>
            <w:r>
              <w:rPr>
                <w:sz w:val="20"/>
                <w:szCs w:val="20"/>
              </w:rPr>
              <w:t>NotificationConsumerTest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NotificationControllerTest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EmailServiceTest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EmailServiceBranchTest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NotificationProducerTest</w:t>
            </w:r>
            <w:proofErr w:type="spellEnd"/>
          </w:p>
        </w:tc>
      </w:tr>
    </w:tbl>
    <w:p w14:paraId="7AF07E05" w14:textId="77777777" w:rsidR="00CB3117" w:rsidRDefault="00CB3117">
      <w:pPr>
        <w:spacing w:before="100" w:after="100"/>
      </w:pPr>
    </w:p>
    <w:p w14:paraId="771F6F2A" w14:textId="77777777" w:rsidR="00CB3117" w:rsidRDefault="00000000">
      <w:pPr>
        <w:pStyle w:val="Heading3"/>
      </w:pPr>
      <w:r>
        <w:t>Frontend Type Safety as Testing</w:t>
      </w:r>
    </w:p>
    <w:p w14:paraId="0BF88716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TypeScript strict mode: all API response types are defined — TypeScript errors act as compile-time tests</w:t>
      </w:r>
    </w:p>
    <w:p w14:paraId="58630EF6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Zod schema validation: form data is validated at runtime against defined schemas</w:t>
      </w:r>
    </w:p>
    <w:p w14:paraId="6B41E781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ESLint</w:t>
      </w:r>
      <w:proofErr w:type="spellEnd"/>
      <w:r>
        <w:t xml:space="preserve">: configured with </w:t>
      </w:r>
      <w:proofErr w:type="spellStart"/>
      <w:r>
        <w:t>eslint</w:t>
      </w:r>
      <w:proofErr w:type="spellEnd"/>
      <w:r>
        <w:t xml:space="preserve">-plugin-react-hooks (rules of hooks enforcement) and </w:t>
      </w:r>
      <w:proofErr w:type="spellStart"/>
      <w:r>
        <w:t>eslint</w:t>
      </w:r>
      <w:proofErr w:type="spellEnd"/>
      <w:r>
        <w:t>-plugin-react-refresh</w:t>
      </w:r>
    </w:p>
    <w:p w14:paraId="5A5B2E88" w14:textId="77777777" w:rsidR="00CB3117" w:rsidRDefault="00CB3117">
      <w:pPr>
        <w:spacing w:before="100" w:after="100"/>
      </w:pPr>
    </w:p>
    <w:p w14:paraId="7714FC2F" w14:textId="77777777" w:rsidR="00CB3117" w:rsidRDefault="00000000">
      <w:pPr>
        <w:pStyle w:val="Heading3"/>
      </w:pPr>
      <w:r>
        <w:t>Debugging Practices</w:t>
      </w:r>
    </w:p>
    <w:p w14:paraId="7B1B7CAC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Error messages are passed through from backend response body (</w:t>
      </w:r>
      <w:proofErr w:type="spellStart"/>
      <w:proofErr w:type="gramStart"/>
      <w:r>
        <w:t>error.response?.data?.</w:t>
      </w:r>
      <w:proofErr w:type="gramEnd"/>
      <w:r>
        <w:t>message</w:t>
      </w:r>
      <w:proofErr w:type="spellEnd"/>
      <w:r>
        <w:t>) for precise debugging</w:t>
      </w:r>
    </w:p>
    <w:p w14:paraId="688ADE60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Console errors are minimized — failures in non-critical data (dashboard stats) are caught silently with /* handled silently */ comment</w:t>
      </w:r>
    </w:p>
    <w:p w14:paraId="3281E783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React DevTools compatible: all components are named exports/defaults for proper DevTools labeling</w:t>
      </w:r>
    </w:p>
    <w:p w14:paraId="3C9B4FE0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Backend: Zipkin distributed tracing configured for all services (100% </w:t>
      </w:r>
      <w:proofErr w:type="gramStart"/>
      <w:r>
        <w:t>sampling) —</w:t>
      </w:r>
      <w:proofErr w:type="gramEnd"/>
      <w:r>
        <w:t xml:space="preserve"> full request traces across microservice calls</w:t>
      </w:r>
    </w:p>
    <w:p w14:paraId="2D542290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Backend: Structured logging with </w:t>
      </w:r>
      <w:proofErr w:type="spellStart"/>
      <w:r>
        <w:t>traceId</w:t>
      </w:r>
      <w:proofErr w:type="spellEnd"/>
      <w:r>
        <w:t xml:space="preserve"> and </w:t>
      </w:r>
      <w:proofErr w:type="spellStart"/>
      <w:r>
        <w:t>spanId</w:t>
      </w:r>
      <w:proofErr w:type="spellEnd"/>
      <w:r>
        <w:t xml:space="preserve"> pattern in all service logs</w:t>
      </w:r>
    </w:p>
    <w:p w14:paraId="0FBEAE28" w14:textId="77777777" w:rsidR="00CB3117" w:rsidRDefault="00000000">
      <w:r>
        <w:br w:type="page"/>
      </w:r>
    </w:p>
    <w:p w14:paraId="212BDEB8" w14:textId="77777777" w:rsidR="00CB3117" w:rsidRDefault="00CB3117">
      <w:pPr>
        <w:spacing w:before="100" w:after="100"/>
      </w:pPr>
    </w:p>
    <w:p w14:paraId="2B0BF670" w14:textId="77777777" w:rsidR="00CB3117" w:rsidRDefault="00000000">
      <w:pPr>
        <w:pBdr>
          <w:bottom w:val="single" w:sz="6" w:space="0" w:color="0EA5E9"/>
        </w:pBdr>
        <w:spacing w:before="320" w:after="60"/>
      </w:pPr>
      <w:r>
        <w:rPr>
          <w:b/>
          <w:bCs/>
          <w:color w:val="0EA5E9"/>
          <w:sz w:val="44"/>
          <w:szCs w:val="44"/>
        </w:rPr>
        <w:t xml:space="preserve">16. </w:t>
      </w:r>
      <w:r>
        <w:rPr>
          <w:b/>
          <w:bCs/>
          <w:color w:val="0F172A"/>
          <w:sz w:val="44"/>
          <w:szCs w:val="44"/>
        </w:rPr>
        <w:t>Documentation &amp; Maintainability</w:t>
      </w:r>
    </w:p>
    <w:p w14:paraId="04F9E601" w14:textId="77777777" w:rsidR="00CB3117" w:rsidRDefault="00000000">
      <w:pPr>
        <w:spacing w:before="80" w:after="160"/>
      </w:pPr>
      <w:r>
        <w:rPr>
          <w:i/>
          <w:iCs/>
          <w:color w:val="64748B"/>
          <w:sz w:val="21"/>
          <w:szCs w:val="21"/>
        </w:rPr>
        <w:t>README, code comments, readable code, developer onboarding</w:t>
      </w:r>
    </w:p>
    <w:p w14:paraId="01F97A80" w14:textId="77777777" w:rsidR="00CB3117" w:rsidRDefault="00000000">
      <w:pPr>
        <w:pStyle w:val="Heading3"/>
      </w:pPr>
      <w:r>
        <w:t>README Documentation</w:t>
      </w:r>
    </w:p>
    <w:p w14:paraId="5ADD3493" w14:textId="77777777" w:rsidR="00CB3117" w:rsidRDefault="00000000">
      <w:pPr>
        <w:spacing w:before="80" w:after="80"/>
      </w:pPr>
      <w:r>
        <w:t>The frontend README.md (</w:t>
      </w:r>
      <w:proofErr w:type="spellStart"/>
      <w:r>
        <w:t>omnicharge</w:t>
      </w:r>
      <w:proofErr w:type="spellEnd"/>
      <w:r>
        <w:t>-frontend) provides:</w:t>
      </w:r>
    </w:p>
    <w:p w14:paraId="7336CE75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Project setup and development instructions (</w:t>
      </w:r>
      <w:proofErr w:type="spellStart"/>
      <w:r>
        <w:t>npm</w:t>
      </w:r>
      <w:proofErr w:type="spellEnd"/>
      <w:r>
        <w:t xml:space="preserve"> install, </w:t>
      </w:r>
      <w:proofErr w:type="spellStart"/>
      <w:r>
        <w:t>npm</w:t>
      </w:r>
      <w:proofErr w:type="spellEnd"/>
      <w:r>
        <w:t xml:space="preserve"> run dev)</w:t>
      </w:r>
    </w:p>
    <w:p w14:paraId="189B544B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Environment variable configuration guide</w:t>
      </w:r>
    </w:p>
    <w:p w14:paraId="19FD8968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Build and preview commands</w:t>
      </w:r>
    </w:p>
    <w:p w14:paraId="2E8D0B30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Technology stack overview</w:t>
      </w:r>
    </w:p>
    <w:p w14:paraId="73F2F0F3" w14:textId="77777777" w:rsidR="00CB3117" w:rsidRDefault="00CB3117">
      <w:pPr>
        <w:spacing w:before="100" w:after="100"/>
      </w:pPr>
    </w:p>
    <w:p w14:paraId="4A12832D" w14:textId="77777777" w:rsidR="00CB3117" w:rsidRDefault="00000000">
      <w:pPr>
        <w:pStyle w:val="Heading3"/>
      </w:pPr>
      <w:r>
        <w:t>Code-Level Documentation</w:t>
      </w:r>
    </w:p>
    <w:p w14:paraId="433F3A93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services.ts</w:t>
      </w:r>
      <w:proofErr w:type="spellEnd"/>
      <w:r>
        <w:t>: Each API service group has a clear domain comment separator (// ── AUTH ──, // ── USERS ──, etc.)</w:t>
      </w:r>
    </w:p>
    <w:p w14:paraId="6BB70273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axiosClient.ts</w:t>
      </w:r>
      <w:proofErr w:type="spellEnd"/>
      <w:r>
        <w:t>: Interceptors are labeled with descriptive comments (// ── Request interceptor: attach access token ──)</w:t>
      </w:r>
    </w:p>
    <w:p w14:paraId="66E5E8F1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Missing endpoints are documented inline: // NOTE: POST /auth/logout is MISSING from backend</w:t>
      </w:r>
    </w:p>
    <w:p w14:paraId="1D26466F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authSlice.ts</w:t>
      </w:r>
      <w:proofErr w:type="spellEnd"/>
      <w:r>
        <w:t xml:space="preserve">: Each </w:t>
      </w:r>
      <w:proofErr w:type="spellStart"/>
      <w:r>
        <w:t>thunk</w:t>
      </w:r>
      <w:proofErr w:type="spellEnd"/>
      <w:r>
        <w:t xml:space="preserve"> has clear logic flow — login → store tokens → fetch profile</w:t>
      </w:r>
    </w:p>
    <w:p w14:paraId="6068E4D7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types/</w:t>
      </w:r>
      <w:proofErr w:type="spellStart"/>
      <w:r>
        <w:t>index.ts</w:t>
      </w:r>
      <w:proofErr w:type="spellEnd"/>
      <w:r>
        <w:t>: All types grouped by domain with comment separators</w:t>
      </w:r>
    </w:p>
    <w:p w14:paraId="3320081D" w14:textId="77777777" w:rsidR="00CB3117" w:rsidRDefault="00CB3117">
      <w:pPr>
        <w:spacing w:before="100" w:after="100"/>
      </w:pPr>
    </w:p>
    <w:p w14:paraId="6EE40B9C" w14:textId="77777777" w:rsidR="00CB3117" w:rsidRDefault="00000000">
      <w:pPr>
        <w:pStyle w:val="Heading3"/>
      </w:pPr>
      <w:r>
        <w:t>Maintainability Factors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B3117" w14:paraId="68A5E7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E6006" w14:textId="77777777" w:rsidR="00CB3117" w:rsidRDefault="00000000">
            <w:r>
              <w:rPr>
                <w:b/>
                <w:bCs/>
                <w:color w:val="FFFFFF"/>
                <w:sz w:val="20"/>
                <w:szCs w:val="20"/>
              </w:rPr>
              <w:t>Practice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6A5DC" w14:textId="77777777" w:rsidR="00CB3117" w:rsidRDefault="00000000">
            <w:r>
              <w:rPr>
                <w:b/>
                <w:bCs/>
                <w:color w:val="FFFFFF"/>
                <w:sz w:val="20"/>
                <w:szCs w:val="20"/>
              </w:rPr>
              <w:t>Benefit</w:t>
            </w:r>
          </w:p>
        </w:tc>
      </w:tr>
      <w:tr w:rsidR="00CB3117" w14:paraId="591094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B2546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Single source of truth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1B384" w14:textId="77777777" w:rsidR="00CB3117" w:rsidRDefault="00000000">
            <w:r>
              <w:rPr>
                <w:sz w:val="20"/>
                <w:szCs w:val="20"/>
              </w:rPr>
              <w:t>All types in types/</w:t>
            </w:r>
            <w:proofErr w:type="spellStart"/>
            <w:r>
              <w:rPr>
                <w:sz w:val="20"/>
                <w:szCs w:val="20"/>
              </w:rPr>
              <w:t>index.ts</w:t>
            </w:r>
            <w:proofErr w:type="spellEnd"/>
            <w:r>
              <w:rPr>
                <w:sz w:val="20"/>
                <w:szCs w:val="20"/>
              </w:rPr>
              <w:t xml:space="preserve"> — change once, update everywhere</w:t>
            </w:r>
          </w:p>
        </w:tc>
      </w:tr>
      <w:tr w:rsidR="00CB3117" w14:paraId="403388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02855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Centralized API layer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844C9" w14:textId="77777777" w:rsidR="00CB3117" w:rsidRDefault="00000000">
            <w:proofErr w:type="spellStart"/>
            <w:r>
              <w:rPr>
                <w:sz w:val="20"/>
                <w:szCs w:val="20"/>
              </w:rPr>
              <w:t>services.ts</w:t>
            </w:r>
            <w:proofErr w:type="spellEnd"/>
            <w:r>
              <w:rPr>
                <w:sz w:val="20"/>
                <w:szCs w:val="20"/>
              </w:rPr>
              <w:t xml:space="preserve"> — all endpoint URLs in one file</w:t>
            </w:r>
          </w:p>
        </w:tc>
      </w:tr>
      <w:tr w:rsidR="00CB3117" w14:paraId="10791A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783AC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Config via environment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32617" w14:textId="77777777" w:rsidR="00CB3117" w:rsidRDefault="00000000">
            <w:proofErr w:type="gramStart"/>
            <w:r>
              <w:rPr>
                <w:sz w:val="20"/>
                <w:szCs w:val="20"/>
              </w:rPr>
              <w:t>.env</w:t>
            </w:r>
            <w:proofErr w:type="gramEnd"/>
            <w:r>
              <w:rPr>
                <w:sz w:val="20"/>
                <w:szCs w:val="20"/>
              </w:rPr>
              <w:t xml:space="preserve"> — no hardcoded URLs, easy environment switching</w:t>
            </w:r>
          </w:p>
        </w:tc>
      </w:tr>
      <w:tr w:rsidR="00CB3117" w14:paraId="44B55F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D2131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Consistent patterns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F1995" w14:textId="77777777" w:rsidR="00CB3117" w:rsidRDefault="00000000">
            <w:r>
              <w:rPr>
                <w:sz w:val="20"/>
                <w:szCs w:val="20"/>
              </w:rPr>
              <w:t>Every async operation follows the same loading/success/error pattern</w:t>
            </w:r>
          </w:p>
        </w:tc>
      </w:tr>
      <w:tr w:rsidR="00CB3117" w14:paraId="0850F7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1045C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Feature isolation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13BD3" w14:textId="77777777" w:rsidR="00CB3117" w:rsidRDefault="00000000">
            <w:r>
              <w:rPr>
                <w:sz w:val="20"/>
                <w:szCs w:val="20"/>
              </w:rPr>
              <w:t>Adding a new feature = new folder in features/ without touching existing code</w:t>
            </w:r>
          </w:p>
        </w:tc>
      </w:tr>
    </w:tbl>
    <w:p w14:paraId="25460212" w14:textId="77777777" w:rsidR="00CB3117" w:rsidRDefault="00000000">
      <w:r>
        <w:br w:type="page"/>
      </w:r>
    </w:p>
    <w:p w14:paraId="09CA34A0" w14:textId="77777777" w:rsidR="00CB3117" w:rsidRDefault="00CB3117">
      <w:pPr>
        <w:spacing w:before="100" w:after="100"/>
      </w:pPr>
    </w:p>
    <w:p w14:paraId="2D518790" w14:textId="77777777" w:rsidR="00CB3117" w:rsidRDefault="00000000">
      <w:pPr>
        <w:pBdr>
          <w:bottom w:val="single" w:sz="6" w:space="0" w:color="0EA5E9"/>
        </w:pBdr>
        <w:spacing w:before="320" w:after="60"/>
      </w:pPr>
      <w:r>
        <w:rPr>
          <w:b/>
          <w:bCs/>
          <w:color w:val="0EA5E9"/>
          <w:sz w:val="44"/>
          <w:szCs w:val="44"/>
        </w:rPr>
        <w:t xml:space="preserve">17. </w:t>
      </w:r>
      <w:r>
        <w:rPr>
          <w:b/>
          <w:bCs/>
          <w:color w:val="0F172A"/>
          <w:sz w:val="44"/>
          <w:szCs w:val="44"/>
        </w:rPr>
        <w:t>Feature Completeness &amp; Functional Coverage</w:t>
      </w:r>
    </w:p>
    <w:p w14:paraId="2BCA63F3" w14:textId="77777777" w:rsidR="00CB3117" w:rsidRDefault="00000000">
      <w:pPr>
        <w:spacing w:before="80" w:after="160"/>
      </w:pPr>
      <w:r>
        <w:rPr>
          <w:i/>
          <w:iCs/>
          <w:color w:val="64748B"/>
          <w:sz w:val="21"/>
          <w:szCs w:val="21"/>
        </w:rPr>
        <w:t>All implemented features, end-to-end flows, edge case coverage</w:t>
      </w:r>
    </w:p>
    <w:p w14:paraId="0E692371" w14:textId="77777777" w:rsidR="00CB3117" w:rsidRDefault="00000000">
      <w:pPr>
        <w:pStyle w:val="Heading3"/>
      </w:pPr>
      <w:r>
        <w:t>User-Facing Features</w:t>
      </w:r>
    </w:p>
    <w:p w14:paraId="7281686F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User Registration: Full signup flow with name, email, password, phone</w:t>
      </w:r>
    </w:p>
    <w:p w14:paraId="699067FA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Multi-mode Login: Email/password login + OTP-based </w:t>
      </w:r>
      <w:proofErr w:type="spellStart"/>
      <w:r>
        <w:t>passwordless</w:t>
      </w:r>
      <w:proofErr w:type="spellEnd"/>
      <w:r>
        <w:t xml:space="preserve"> login</w:t>
      </w:r>
    </w:p>
    <w:p w14:paraId="63F1D32F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Password Recovery: Forgot password → OTP email → reset password flow</w:t>
      </w:r>
    </w:p>
    <w:p w14:paraId="4F3FAB75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User Dashboard: Stats (total recharges, success count, total spent), recent recharges list, quick action cards</w:t>
      </w:r>
    </w:p>
    <w:p w14:paraId="58A18B3B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Recharge: Operator selection → plan browsing with search → checkout → </w:t>
      </w:r>
      <w:proofErr w:type="spellStart"/>
      <w:r>
        <w:t>Razorpay</w:t>
      </w:r>
      <w:proofErr w:type="spellEnd"/>
      <w:r>
        <w:t xml:space="preserve"> payment</w:t>
      </w:r>
    </w:p>
    <w:p w14:paraId="48674D92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Recharge History: List of all past recharges with status badges and amounts</w:t>
      </w:r>
    </w:p>
    <w:p w14:paraId="3E17AC89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Transaction History: Payment transaction records with </w:t>
      </w:r>
      <w:proofErr w:type="spellStart"/>
      <w:r>
        <w:t>Razorpay</w:t>
      </w:r>
      <w:proofErr w:type="spellEnd"/>
      <w:r>
        <w:t xml:space="preserve"> order IDs and status</w:t>
      </w:r>
    </w:p>
    <w:p w14:paraId="2D42DD16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Profile Management: View and update personal information</w:t>
      </w:r>
    </w:p>
    <w:p w14:paraId="79285C3F" w14:textId="77777777" w:rsidR="00CB3117" w:rsidRDefault="00CB3117">
      <w:pPr>
        <w:spacing w:before="100" w:after="100"/>
      </w:pPr>
    </w:p>
    <w:p w14:paraId="1C67D320" w14:textId="77777777" w:rsidR="00CB3117" w:rsidRDefault="00000000">
      <w:pPr>
        <w:pStyle w:val="Heading3"/>
      </w:pPr>
      <w:r>
        <w:t>Admin-Facing Features</w:t>
      </w:r>
    </w:p>
    <w:p w14:paraId="561B3E60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Admin Dashboard: Platform analytics with Recharts — area chart (revenue trend), bar chart (daily recharges), pie chart (status distribution), stat cards</w:t>
      </w:r>
    </w:p>
    <w:p w14:paraId="6E34DB37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User Management: List all users, view details, update roles (ROLE_USER ↔ ROLE_ADMIN), delete users</w:t>
      </w:r>
    </w:p>
    <w:p w14:paraId="7CCAADDC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Operator Management: Create, edit, delete telecom operators with optional logo upload</w:t>
      </w:r>
    </w:p>
    <w:p w14:paraId="067CCBE2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Plan Management: Create, edit, delete recharge plans with price/validity/data/calls/SMS</w:t>
      </w:r>
    </w:p>
    <w:p w14:paraId="7CA6536C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Recharge Management: Paginated view of all platform recharges, status updates, delete recharges</w:t>
      </w:r>
    </w:p>
    <w:p w14:paraId="13DB4A87" w14:textId="77777777" w:rsidR="00CB3117" w:rsidRDefault="00CB3117">
      <w:pPr>
        <w:spacing w:before="100" w:after="100"/>
      </w:pPr>
    </w:p>
    <w:p w14:paraId="5EC6CCEC" w14:textId="77777777" w:rsidR="00CB3117" w:rsidRDefault="00000000">
      <w:pPr>
        <w:pStyle w:val="Heading3"/>
      </w:pPr>
      <w:r>
        <w:t>End-to-End Flow Coverage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B3117" w14:paraId="7E472C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5633" w14:textId="77777777" w:rsidR="00CB3117" w:rsidRDefault="00000000">
            <w:r>
              <w:rPr>
                <w:b/>
                <w:bCs/>
                <w:color w:val="FFFFFF"/>
                <w:sz w:val="20"/>
                <w:szCs w:val="20"/>
              </w:rPr>
              <w:t>Flow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79B8D" w14:textId="77777777" w:rsidR="00CB3117" w:rsidRDefault="00000000">
            <w:r>
              <w:rPr>
                <w:b/>
                <w:bCs/>
                <w:color w:val="FFFFFF"/>
                <w:sz w:val="20"/>
                <w:szCs w:val="20"/>
              </w:rPr>
              <w:t>Coverage</w:t>
            </w:r>
          </w:p>
        </w:tc>
      </w:tr>
      <w:tr w:rsidR="00CB3117" w14:paraId="33E14D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1AC92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Registration → Login → Recharge → Payment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620B4" w14:textId="77777777" w:rsidR="00CB3117" w:rsidRDefault="00000000">
            <w:r>
              <w:rPr>
                <w:sz w:val="20"/>
                <w:szCs w:val="20"/>
              </w:rPr>
              <w:t>Complete happy path tested and functional</w:t>
            </w:r>
          </w:p>
        </w:tc>
      </w:tr>
      <w:tr w:rsidR="00CB3117" w14:paraId="44E29E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E50E5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OTP Login flow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259FA" w14:textId="77777777" w:rsidR="00CB3117" w:rsidRDefault="00000000">
            <w:r>
              <w:rPr>
                <w:sz w:val="20"/>
                <w:szCs w:val="20"/>
              </w:rPr>
              <w:t>Send OTP → receive email → verify → dashboard access</w:t>
            </w:r>
          </w:p>
        </w:tc>
      </w:tr>
      <w:tr w:rsidR="00CB3117" w14:paraId="6C822B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AA300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Forgot password flow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C0681" w14:textId="77777777" w:rsidR="00CB3117" w:rsidRDefault="00000000">
            <w:r>
              <w:rPr>
                <w:sz w:val="20"/>
                <w:szCs w:val="20"/>
              </w:rPr>
              <w:t>Email → OTP email → reset form → login with new password</w:t>
            </w:r>
          </w:p>
        </w:tc>
      </w:tr>
      <w:tr w:rsidR="00CB3117" w14:paraId="354356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06BC5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Admin role management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34BE4" w14:textId="77777777" w:rsidR="00CB3117" w:rsidRDefault="00000000">
            <w:r>
              <w:rPr>
                <w:sz w:val="20"/>
                <w:szCs w:val="20"/>
              </w:rPr>
              <w:t>Admin can promote/demote user roles with immediate UI effect</w:t>
            </w:r>
          </w:p>
        </w:tc>
      </w:tr>
      <w:tr w:rsidR="00CB3117" w14:paraId="65ED88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DC8D9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Payment failure path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F1822" w14:textId="77777777" w:rsidR="00CB3117" w:rsidRDefault="00000000">
            <w:proofErr w:type="spellStart"/>
            <w:r>
              <w:rPr>
                <w:sz w:val="20"/>
                <w:szCs w:val="20"/>
              </w:rPr>
              <w:t>Razorpay</w:t>
            </w:r>
            <w:proofErr w:type="spellEnd"/>
            <w:r>
              <w:rPr>
                <w:sz w:val="20"/>
                <w:szCs w:val="20"/>
              </w:rPr>
              <w:t xml:space="preserve"> dismiss → toast → recharge stays PENDING</w:t>
            </w:r>
          </w:p>
        </w:tc>
      </w:tr>
      <w:tr w:rsidR="00CB3117" w14:paraId="333BFA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82671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Protected route enforcement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7BC34" w14:textId="77777777" w:rsidR="00CB3117" w:rsidRDefault="00000000">
            <w:r>
              <w:rPr>
                <w:sz w:val="20"/>
                <w:szCs w:val="20"/>
              </w:rPr>
              <w:t>Direct URL access to /admin redirects non-admins to /dashboard</w:t>
            </w:r>
          </w:p>
        </w:tc>
      </w:tr>
    </w:tbl>
    <w:p w14:paraId="1EF65771" w14:textId="77777777" w:rsidR="00CB3117" w:rsidRDefault="00000000">
      <w:r>
        <w:br w:type="page"/>
      </w:r>
    </w:p>
    <w:p w14:paraId="6B855307" w14:textId="77777777" w:rsidR="00CB3117" w:rsidRDefault="00CB3117">
      <w:pPr>
        <w:spacing w:before="100" w:after="100"/>
      </w:pPr>
    </w:p>
    <w:p w14:paraId="74CF3098" w14:textId="77777777" w:rsidR="00CB3117" w:rsidRDefault="00000000">
      <w:pPr>
        <w:pBdr>
          <w:bottom w:val="single" w:sz="6" w:space="0" w:color="0EA5E9"/>
        </w:pBdr>
        <w:spacing w:before="320" w:after="60"/>
      </w:pPr>
      <w:r>
        <w:rPr>
          <w:b/>
          <w:bCs/>
          <w:color w:val="0EA5E9"/>
          <w:sz w:val="44"/>
          <w:szCs w:val="44"/>
        </w:rPr>
        <w:t xml:space="preserve">18. </w:t>
      </w:r>
      <w:r>
        <w:rPr>
          <w:b/>
          <w:bCs/>
          <w:color w:val="0F172A"/>
          <w:sz w:val="44"/>
          <w:szCs w:val="44"/>
        </w:rPr>
        <w:t>Code Understanding &amp; Explanation Ability</w:t>
      </w:r>
    </w:p>
    <w:p w14:paraId="4B883D91" w14:textId="77777777" w:rsidR="00CB3117" w:rsidRDefault="00000000">
      <w:pPr>
        <w:spacing w:before="80" w:after="160"/>
      </w:pPr>
      <w:r>
        <w:rPr>
          <w:i/>
          <w:iCs/>
          <w:color w:val="64748B"/>
          <w:sz w:val="21"/>
          <w:szCs w:val="21"/>
        </w:rPr>
        <w:t>Key implementation concepts, technical decisions, justifications</w:t>
      </w:r>
    </w:p>
    <w:p w14:paraId="44AEB160" w14:textId="77777777" w:rsidR="00CB3117" w:rsidRDefault="00000000">
      <w:pPr>
        <w:pStyle w:val="Heading3"/>
      </w:pPr>
      <w:r>
        <w:t>Why Feature-Based Structure?</w:t>
      </w:r>
    </w:p>
    <w:p w14:paraId="7CD79793" w14:textId="77777777" w:rsidR="00CB3117" w:rsidRDefault="00000000">
      <w:pPr>
        <w:spacing w:before="80" w:after="80"/>
      </w:pPr>
      <w:r>
        <w:t>Feature-based structure was chosen over layer-based (components/pages/services flat) because as the app grows, each feature (auth, recharge, admin) can be developed and maintained independently. A developer working on the recharge feature only needs to look in features/recharge/.</w:t>
      </w:r>
    </w:p>
    <w:p w14:paraId="75DECB39" w14:textId="77777777" w:rsidR="00CB3117" w:rsidRDefault="00CB3117">
      <w:pPr>
        <w:spacing w:before="100" w:after="100"/>
      </w:pPr>
    </w:p>
    <w:p w14:paraId="7F274E67" w14:textId="77777777" w:rsidR="00CB3117" w:rsidRDefault="00000000">
      <w:pPr>
        <w:pStyle w:val="Heading3"/>
      </w:pPr>
      <w:r>
        <w:t>Why Redux Toolkit instead of Context API?</w:t>
      </w:r>
    </w:p>
    <w:p w14:paraId="21F7B9A2" w14:textId="77777777" w:rsidR="00CB3117" w:rsidRDefault="00000000">
      <w:pPr>
        <w:spacing w:before="80" w:after="80"/>
      </w:pPr>
      <w:r>
        <w:t xml:space="preserve">Redux Toolkit was chosen for auth state because: (1) the auth state is accessed by route guards, sidebar, dashboard, profile, recharge, and admin pages simultaneously; (2) DevTools integration for debugging token state; (3) built-in async handling via </w:t>
      </w:r>
      <w:proofErr w:type="spellStart"/>
      <w:r>
        <w:t>createAsyncThunk</w:t>
      </w:r>
      <w:proofErr w:type="spellEnd"/>
      <w:r>
        <w:t>. Context API would cause unnecessary re-renders given the wide usage.</w:t>
      </w:r>
    </w:p>
    <w:p w14:paraId="37994B34" w14:textId="77777777" w:rsidR="00CB3117" w:rsidRDefault="00CB3117">
      <w:pPr>
        <w:spacing w:before="100" w:after="100"/>
      </w:pPr>
    </w:p>
    <w:p w14:paraId="0EE6CB15" w14:textId="77777777" w:rsidR="00CB3117" w:rsidRDefault="00000000">
      <w:pPr>
        <w:pStyle w:val="Heading3"/>
      </w:pPr>
      <w:r>
        <w:t xml:space="preserve">Why </w:t>
      </w:r>
      <w:proofErr w:type="gramStart"/>
      <w:r>
        <w:t>Queue</w:t>
      </w:r>
      <w:proofErr w:type="gramEnd"/>
      <w:r>
        <w:t>-Based Token Refresh?</w:t>
      </w:r>
    </w:p>
    <w:p w14:paraId="47099927" w14:textId="77777777" w:rsidR="00CB3117" w:rsidRDefault="00000000">
      <w:pPr>
        <w:spacing w:before="80" w:after="80"/>
      </w:pPr>
      <w:r>
        <w:t xml:space="preserve">The </w:t>
      </w:r>
      <w:proofErr w:type="spellStart"/>
      <w:r>
        <w:t>isRefreshing</w:t>
      </w:r>
      <w:proofErr w:type="spellEnd"/>
      <w:r>
        <w:t xml:space="preserve"> + </w:t>
      </w:r>
      <w:proofErr w:type="spellStart"/>
      <w:r>
        <w:t>failedQueue</w:t>
      </w:r>
      <w:proofErr w:type="spellEnd"/>
      <w:r>
        <w:t xml:space="preserve"> pattern in </w:t>
      </w:r>
      <w:proofErr w:type="spellStart"/>
      <w:r>
        <w:t>axiosClient.ts</w:t>
      </w:r>
      <w:proofErr w:type="spellEnd"/>
      <w:r>
        <w:t xml:space="preserve"> prevents a "thundering herd" problem: if 5 API calls fire simultaneously and all get 401, without queueing, 5 parallel /auth/refresh-token requests would be made. The queue ensures exactly one refresh happens, and all 5 original requests are retried with the new token.</w:t>
      </w:r>
    </w:p>
    <w:p w14:paraId="564553AB" w14:textId="77777777" w:rsidR="00CB3117" w:rsidRDefault="00CB3117">
      <w:pPr>
        <w:spacing w:before="100" w:after="100"/>
      </w:pPr>
    </w:p>
    <w:p w14:paraId="3CA7B38B" w14:textId="77777777" w:rsidR="00CB3117" w:rsidRDefault="00000000">
      <w:pPr>
        <w:pStyle w:val="Heading3"/>
      </w:pPr>
      <w:r>
        <w:t xml:space="preserve">Why </w:t>
      </w:r>
      <w:proofErr w:type="gramStart"/>
      <w:r>
        <w:t>Zod</w:t>
      </w:r>
      <w:proofErr w:type="gramEnd"/>
      <w:r>
        <w:t xml:space="preserve"> + React Hook Form?</w:t>
      </w:r>
    </w:p>
    <w:p w14:paraId="089FAEF8" w14:textId="77777777" w:rsidR="00CB3117" w:rsidRDefault="00000000">
      <w:pPr>
        <w:spacing w:before="80" w:after="80"/>
      </w:pPr>
      <w:r>
        <w:t xml:space="preserve">React Hook Form provides performant form state management (controlled inputs without re-rendering the entire form). Zod provides type-safe schema validation that integrates directly into TypeScript — the inferred type from the schema is used as the form data type (type </w:t>
      </w:r>
      <w:proofErr w:type="spellStart"/>
      <w:r>
        <w:t>FormData</w:t>
      </w:r>
      <w:proofErr w:type="spellEnd"/>
      <w:r>
        <w:t xml:space="preserve"> = </w:t>
      </w:r>
      <w:proofErr w:type="spellStart"/>
      <w:proofErr w:type="gramStart"/>
      <w:r>
        <w:t>z.infer</w:t>
      </w:r>
      <w:proofErr w:type="spellEnd"/>
      <w:proofErr w:type="gramEnd"/>
      <w:r>
        <w:t>&lt;</w:t>
      </w:r>
      <w:proofErr w:type="spellStart"/>
      <w:r>
        <w:t>typeof</w:t>
      </w:r>
      <w:proofErr w:type="spellEnd"/>
      <w:r>
        <w:t xml:space="preserve"> schema&gt;), eliminating the need to maintain separate type and validation definitions.</w:t>
      </w:r>
    </w:p>
    <w:p w14:paraId="710820E7" w14:textId="77777777" w:rsidR="00CB3117" w:rsidRDefault="00CB3117">
      <w:pPr>
        <w:spacing w:before="100" w:after="100"/>
      </w:pPr>
    </w:p>
    <w:p w14:paraId="5FE342B0" w14:textId="77777777" w:rsidR="00CB3117" w:rsidRDefault="00000000">
      <w:pPr>
        <w:pStyle w:val="Heading3"/>
      </w:pPr>
      <w:r>
        <w:t xml:space="preserve">Why </w:t>
      </w:r>
      <w:proofErr w:type="spellStart"/>
      <w:proofErr w:type="gramStart"/>
      <w:r>
        <w:t>Promise.all</w:t>
      </w:r>
      <w:proofErr w:type="spellEnd"/>
      <w:r>
        <w:t>(</w:t>
      </w:r>
      <w:proofErr w:type="gramEnd"/>
      <w:r>
        <w:t>) in Dashboards?</w:t>
      </w:r>
    </w:p>
    <w:p w14:paraId="2C82550C" w14:textId="77777777" w:rsidR="00CB3117" w:rsidRDefault="00000000">
      <w:pPr>
        <w:spacing w:before="80" w:after="80"/>
      </w:pPr>
      <w:proofErr w:type="spellStart"/>
      <w:r>
        <w:t>UserDashboard</w:t>
      </w:r>
      <w:proofErr w:type="spellEnd"/>
      <w:r>
        <w:t xml:space="preserve"> and </w:t>
      </w:r>
      <w:proofErr w:type="spellStart"/>
      <w:r>
        <w:t>AdminDashboard</w:t>
      </w:r>
      <w:proofErr w:type="spellEnd"/>
      <w:r>
        <w:t xml:space="preserve"> need multiple data sources simultaneously. </w:t>
      </w:r>
      <w:proofErr w:type="spellStart"/>
      <w:proofErr w:type="gramStart"/>
      <w:r>
        <w:t>Promise.all</w:t>
      </w:r>
      <w:proofErr w:type="spellEnd"/>
      <w:r>
        <w:t>(</w:t>
      </w:r>
      <w:proofErr w:type="gramEnd"/>
      <w:r>
        <w:t>) fires all requests in parallel and awaits all of them, reducing total wait time from the sum of individual request times to the maximum single request time.</w:t>
      </w:r>
    </w:p>
    <w:p w14:paraId="1F05718C" w14:textId="77777777" w:rsidR="00CB3117" w:rsidRDefault="00000000">
      <w:r>
        <w:br w:type="page"/>
      </w:r>
    </w:p>
    <w:p w14:paraId="2EE1C693" w14:textId="77777777" w:rsidR="00CB3117" w:rsidRDefault="00CB3117">
      <w:pPr>
        <w:spacing w:before="100" w:after="100"/>
      </w:pPr>
    </w:p>
    <w:p w14:paraId="268BD084" w14:textId="77777777" w:rsidR="00CB3117" w:rsidRDefault="00000000">
      <w:pPr>
        <w:pBdr>
          <w:bottom w:val="single" w:sz="6" w:space="0" w:color="0EA5E9"/>
        </w:pBdr>
        <w:spacing w:before="320" w:after="60"/>
      </w:pPr>
      <w:r>
        <w:rPr>
          <w:b/>
          <w:bCs/>
          <w:color w:val="0EA5E9"/>
          <w:sz w:val="44"/>
          <w:szCs w:val="44"/>
        </w:rPr>
        <w:t xml:space="preserve">19. </w:t>
      </w:r>
      <w:r>
        <w:rPr>
          <w:b/>
          <w:bCs/>
          <w:color w:val="0F172A"/>
          <w:sz w:val="44"/>
          <w:szCs w:val="44"/>
        </w:rPr>
        <w:t>Communication &amp; Problem-Solving</w:t>
      </w:r>
    </w:p>
    <w:p w14:paraId="5CCB2CFF" w14:textId="77777777" w:rsidR="00CB3117" w:rsidRDefault="00000000">
      <w:pPr>
        <w:spacing w:before="80" w:after="160"/>
      </w:pPr>
      <w:r>
        <w:rPr>
          <w:i/>
          <w:iCs/>
          <w:color w:val="64748B"/>
          <w:sz w:val="21"/>
          <w:szCs w:val="21"/>
        </w:rPr>
        <w:t>Structured thinking, debugging approach, handling follow-up questions</w:t>
      </w:r>
    </w:p>
    <w:p w14:paraId="798A12B1" w14:textId="77777777" w:rsidR="00CB3117" w:rsidRDefault="00000000">
      <w:pPr>
        <w:pStyle w:val="Heading3"/>
      </w:pPr>
      <w:r>
        <w:t>Structured Debugging Approach</w:t>
      </w:r>
    </w:p>
    <w:p w14:paraId="40FC0B42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Step 1 — Reproduce: Identify the exact user action that triggers the bug</w:t>
      </w:r>
    </w:p>
    <w:p w14:paraId="2048BFAA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Step 2 — Network: Inspect browser DevTools Network tab → confirm request URL, payload, and response code</w:t>
      </w:r>
    </w:p>
    <w:p w14:paraId="21EDAAAF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Step 3 — State: Use Redux DevTools → check if state updated correctly after the action</w:t>
      </w:r>
    </w:p>
    <w:p w14:paraId="35B9D1D1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Step 4 — Component: Confirm the component is rendering the correct data from state</w:t>
      </w:r>
    </w:p>
    <w:p w14:paraId="34B31B63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Step 5 — Backend: Check Zipkin traces → identify which microservice or step failed</w:t>
      </w:r>
    </w:p>
    <w:p w14:paraId="562E8459" w14:textId="77777777" w:rsidR="00CB3117" w:rsidRDefault="00CB3117">
      <w:pPr>
        <w:spacing w:before="100" w:after="100"/>
      </w:pPr>
    </w:p>
    <w:p w14:paraId="51982CF0" w14:textId="77777777" w:rsidR="00CB3117" w:rsidRDefault="00000000">
      <w:pPr>
        <w:pStyle w:val="Heading3"/>
      </w:pPr>
      <w:r>
        <w:t>Common Scenarios &amp; Responses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B3117" w14:paraId="2C8CF8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0CE86" w14:textId="77777777" w:rsidR="00CB3117" w:rsidRDefault="00000000"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FD4A0" w14:textId="77777777" w:rsidR="00CB3117" w:rsidRDefault="00000000">
            <w:r>
              <w:rPr>
                <w:b/>
                <w:bCs/>
                <w:color w:val="FFFFFF"/>
                <w:sz w:val="20"/>
                <w:szCs w:val="20"/>
              </w:rPr>
              <w:t>Debugging Approach</w:t>
            </w:r>
          </w:p>
        </w:tc>
      </w:tr>
      <w:tr w:rsidR="00CB3117" w14:paraId="4AB08C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9F8DE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401 on every request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D35A9" w14:textId="77777777" w:rsidR="00CB3117" w:rsidRDefault="00000000">
            <w:r>
              <w:rPr>
                <w:sz w:val="20"/>
                <w:szCs w:val="20"/>
              </w:rPr>
              <w:t xml:space="preserve">Check if </w:t>
            </w:r>
            <w:proofErr w:type="spellStart"/>
            <w:r>
              <w:rPr>
                <w:sz w:val="20"/>
                <w:szCs w:val="20"/>
              </w:rPr>
              <w:t>accessToken</w:t>
            </w:r>
            <w:proofErr w:type="spellEnd"/>
            <w:r>
              <w:rPr>
                <w:sz w:val="20"/>
                <w:szCs w:val="20"/>
              </w:rPr>
              <w:t xml:space="preserve"> exists in 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>; check if interceptor is running; check token expiry vs refresh token validity</w:t>
            </w:r>
          </w:p>
        </w:tc>
      </w:tr>
      <w:tr w:rsidR="00CB3117" w14:paraId="6FE73E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B114B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Recharge stuck at PENDING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361AF" w14:textId="77777777" w:rsidR="00CB3117" w:rsidRDefault="00000000">
            <w:r>
              <w:rPr>
                <w:sz w:val="20"/>
                <w:szCs w:val="20"/>
              </w:rPr>
              <w:t xml:space="preserve">RabbitMQ may not have delivered the </w:t>
            </w:r>
            <w:proofErr w:type="spellStart"/>
            <w:r>
              <w:rPr>
                <w:sz w:val="20"/>
                <w:szCs w:val="20"/>
              </w:rPr>
              <w:t>PaymentSagaEvent</w:t>
            </w:r>
            <w:proofErr w:type="spellEnd"/>
            <w:r>
              <w:rPr>
                <w:sz w:val="20"/>
                <w:szCs w:val="20"/>
              </w:rPr>
              <w:t xml:space="preserve">; check rabbit management UI at port 15672; check </w:t>
            </w:r>
            <w:proofErr w:type="spellStart"/>
            <w:r>
              <w:rPr>
                <w:sz w:val="20"/>
                <w:szCs w:val="20"/>
              </w:rPr>
              <w:t>RechargeProcessing</w:t>
            </w:r>
            <w:proofErr w:type="spellEnd"/>
            <w:r>
              <w:rPr>
                <w:sz w:val="20"/>
                <w:szCs w:val="20"/>
              </w:rPr>
              <w:t xml:space="preserve"> logs</w:t>
            </w:r>
          </w:p>
        </w:tc>
      </w:tr>
      <w:tr w:rsidR="00CB3117" w14:paraId="718E6D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E62B4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Admin route accessible by user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D540D" w14:textId="77777777" w:rsidR="00CB3117" w:rsidRDefault="00000000">
            <w:r>
              <w:rPr>
                <w:sz w:val="20"/>
                <w:szCs w:val="20"/>
              </w:rPr>
              <w:t xml:space="preserve">Check </w:t>
            </w:r>
            <w:proofErr w:type="spellStart"/>
            <w:r>
              <w:rPr>
                <w:sz w:val="20"/>
                <w:szCs w:val="20"/>
              </w:rPr>
              <w:t>AdminRoute</w:t>
            </w:r>
            <w:proofErr w:type="spellEnd"/>
            <w:r>
              <w:rPr>
                <w:sz w:val="20"/>
                <w:szCs w:val="20"/>
              </w:rPr>
              <w:t xml:space="preserve"> guard — </w:t>
            </w:r>
            <w:proofErr w:type="spellStart"/>
            <w:proofErr w:type="gramStart"/>
            <w:r>
              <w:rPr>
                <w:sz w:val="20"/>
                <w:szCs w:val="20"/>
              </w:rPr>
              <w:t>user.role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must equal "ROLE_ADMIN" exactly including ROLE_ prefix</w:t>
            </w:r>
          </w:p>
        </w:tc>
      </w:tr>
      <w:tr w:rsidR="00CB3117" w14:paraId="5FF56C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DE3F1" w14:textId="77777777" w:rsidR="00CB3117" w:rsidRDefault="00000000">
            <w:proofErr w:type="spellStart"/>
            <w:r>
              <w:rPr>
                <w:b/>
                <w:bCs/>
                <w:color w:val="0F172A"/>
                <w:sz w:val="20"/>
                <w:szCs w:val="20"/>
              </w:rPr>
              <w:t>Razorpay</w:t>
            </w:r>
            <w:proofErr w:type="spellEnd"/>
            <w:r>
              <w:rPr>
                <w:b/>
                <w:bCs/>
                <w:color w:val="0F172A"/>
                <w:sz w:val="20"/>
                <w:szCs w:val="20"/>
              </w:rPr>
              <w:t xml:space="preserve"> modal not opening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E31B3" w14:textId="77777777" w:rsidR="00CB3117" w:rsidRDefault="00000000">
            <w:proofErr w:type="spellStart"/>
            <w:r>
              <w:rPr>
                <w:sz w:val="20"/>
                <w:szCs w:val="20"/>
              </w:rPr>
              <w:t>Razorpay</w:t>
            </w:r>
            <w:proofErr w:type="spellEnd"/>
            <w:r>
              <w:rPr>
                <w:sz w:val="20"/>
                <w:szCs w:val="20"/>
              </w:rPr>
              <w:t xml:space="preserve"> SDK must be loaded via script tag in index.html; check </w:t>
            </w:r>
            <w:proofErr w:type="spellStart"/>
            <w:proofErr w:type="gramStart"/>
            <w:r>
              <w:rPr>
                <w:sz w:val="20"/>
                <w:szCs w:val="20"/>
              </w:rPr>
              <w:t>window.Razorpay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is defined; check </w:t>
            </w:r>
            <w:proofErr w:type="spellStart"/>
            <w:r>
              <w:rPr>
                <w:sz w:val="20"/>
                <w:szCs w:val="20"/>
              </w:rPr>
              <w:t>keyId</w:t>
            </w:r>
            <w:proofErr w:type="spellEnd"/>
            <w:r>
              <w:rPr>
                <w:sz w:val="20"/>
                <w:szCs w:val="20"/>
              </w:rPr>
              <w:t xml:space="preserve"> is valid</w:t>
            </w:r>
          </w:p>
        </w:tc>
      </w:tr>
      <w:tr w:rsidR="00CB3117" w14:paraId="7C0C81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A0F96" w14:textId="77777777" w:rsidR="00CB3117" w:rsidRDefault="00000000">
            <w:r>
              <w:rPr>
                <w:b/>
                <w:bCs/>
                <w:color w:val="0F172A"/>
                <w:sz w:val="20"/>
                <w:szCs w:val="20"/>
              </w:rPr>
              <w:t>CORS errors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4E7C6" w14:textId="77777777" w:rsidR="00CB3117" w:rsidRDefault="00000000">
            <w:r>
              <w:rPr>
                <w:sz w:val="20"/>
                <w:szCs w:val="20"/>
              </w:rPr>
              <w:t xml:space="preserve">Spring Cloud Gateway handles CORS; check gateway </w:t>
            </w:r>
            <w:proofErr w:type="spellStart"/>
            <w:proofErr w:type="gramStart"/>
            <w:r>
              <w:rPr>
                <w:sz w:val="20"/>
                <w:szCs w:val="20"/>
              </w:rPr>
              <w:t>application.properties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for allowed origins; ensure requests go through port 8087</w:t>
            </w:r>
          </w:p>
        </w:tc>
      </w:tr>
    </w:tbl>
    <w:p w14:paraId="06D2EA46" w14:textId="77777777" w:rsidR="00CB3117" w:rsidRDefault="00000000">
      <w:r>
        <w:br w:type="page"/>
      </w:r>
    </w:p>
    <w:p w14:paraId="64723035" w14:textId="77777777" w:rsidR="00CB3117" w:rsidRDefault="00CB3117">
      <w:pPr>
        <w:spacing w:before="100" w:after="100"/>
      </w:pPr>
    </w:p>
    <w:p w14:paraId="0BB0449D" w14:textId="77777777" w:rsidR="00CB3117" w:rsidRDefault="00000000">
      <w:pPr>
        <w:pBdr>
          <w:bottom w:val="single" w:sz="6" w:space="0" w:color="0EA5E9"/>
        </w:pBdr>
        <w:spacing w:before="320" w:after="60"/>
      </w:pPr>
      <w:r>
        <w:rPr>
          <w:b/>
          <w:bCs/>
          <w:color w:val="0EA5E9"/>
          <w:sz w:val="44"/>
          <w:szCs w:val="44"/>
        </w:rPr>
        <w:t xml:space="preserve">20. </w:t>
      </w:r>
      <w:r>
        <w:rPr>
          <w:b/>
          <w:bCs/>
          <w:color w:val="0F172A"/>
          <w:sz w:val="44"/>
          <w:szCs w:val="44"/>
        </w:rPr>
        <w:t>Security Best Practices</w:t>
      </w:r>
    </w:p>
    <w:p w14:paraId="0444E8F8" w14:textId="77777777" w:rsidR="00CB3117" w:rsidRDefault="00000000">
      <w:pPr>
        <w:spacing w:before="80" w:after="160"/>
      </w:pPr>
      <w:r>
        <w:rPr>
          <w:i/>
          <w:iCs/>
          <w:color w:val="64748B"/>
          <w:sz w:val="21"/>
          <w:szCs w:val="21"/>
        </w:rPr>
        <w:t>Token handling, input validation, XSS/CSRF awareness, sensitive data protection</w:t>
      </w:r>
    </w:p>
    <w:p w14:paraId="62AA32D4" w14:textId="77777777" w:rsidR="00CB3117" w:rsidRDefault="00000000">
      <w:pPr>
        <w:pStyle w:val="Heading3"/>
      </w:pPr>
      <w:r>
        <w:t>Token Security</w:t>
      </w:r>
    </w:p>
    <w:p w14:paraId="366CECD2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Tokens stored in </w:t>
      </w:r>
      <w:proofErr w:type="spellStart"/>
      <w:r>
        <w:t>localStorage</w:t>
      </w:r>
      <w:proofErr w:type="spellEnd"/>
      <w:r>
        <w:t xml:space="preserve"> — accessible to JavaScript. This is a trade-off for simplicity; </w:t>
      </w:r>
      <w:proofErr w:type="spellStart"/>
      <w:r>
        <w:t>sessionStorage</w:t>
      </w:r>
      <w:proofErr w:type="spellEnd"/>
      <w:r>
        <w:t xml:space="preserve"> or </w:t>
      </w:r>
      <w:proofErr w:type="spellStart"/>
      <w:r>
        <w:t>httpOnly</w:t>
      </w:r>
      <w:proofErr w:type="spellEnd"/>
      <w:r>
        <w:t xml:space="preserve"> cookies would be more secure in high-security contexts</w:t>
      </w:r>
    </w:p>
    <w:p w14:paraId="0BC60D28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Tokens are cleared completely (</w:t>
      </w:r>
      <w:proofErr w:type="spellStart"/>
      <w:r>
        <w:t>localStorage.clear</w:t>
      </w:r>
      <w:proofErr w:type="spellEnd"/>
      <w:r>
        <w:t>()) on logout, preventing stale token reuse</w:t>
      </w:r>
    </w:p>
    <w:p w14:paraId="47F37B57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Refresh token has a 7-day expiry; access token 1-hour — limiting the attack window</w:t>
      </w:r>
    </w:p>
    <w:p w14:paraId="62CFA134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The </w:t>
      </w:r>
      <w:proofErr w:type="spellStart"/>
      <w:r>
        <w:t>Razorpay</w:t>
      </w:r>
      <w:proofErr w:type="spellEnd"/>
      <w:r>
        <w:t xml:space="preserve"> </w:t>
      </w:r>
      <w:proofErr w:type="spellStart"/>
      <w:r>
        <w:t>keyId</w:t>
      </w:r>
      <w:proofErr w:type="spellEnd"/>
      <w:r>
        <w:t xml:space="preserve"> (public key) is fetched from the backend. The key secret never reaches the frontend</w:t>
      </w:r>
    </w:p>
    <w:p w14:paraId="5268379C" w14:textId="77777777" w:rsidR="00CB3117" w:rsidRDefault="00CB3117">
      <w:pPr>
        <w:spacing w:before="100" w:after="100"/>
      </w:pPr>
    </w:p>
    <w:p w14:paraId="032A2ED9" w14:textId="77777777" w:rsidR="00CB3117" w:rsidRDefault="00000000">
      <w:pPr>
        <w:pStyle w:val="Heading3"/>
      </w:pPr>
      <w:r>
        <w:t>Input Validation</w:t>
      </w:r>
    </w:p>
    <w:p w14:paraId="0453DFC7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Client-side: Zod schemas validate all form inputs before any API call</w:t>
      </w:r>
    </w:p>
    <w:p w14:paraId="20BC7777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Mobile number: strips all non-numeric characters (</w:t>
      </w:r>
      <w:proofErr w:type="gramStart"/>
      <w:r>
        <w:t>replace(</w:t>
      </w:r>
      <w:proofErr w:type="gramEnd"/>
      <w:r>
        <w:t>/\D/g, "")) preventing injection</w:t>
      </w:r>
    </w:p>
    <w:p w14:paraId="793FD41A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Server-side: </w:t>
      </w:r>
      <w:proofErr w:type="spellStart"/>
      <w:r>
        <w:t>AuthService</w:t>
      </w:r>
      <w:proofErr w:type="spellEnd"/>
      <w:r>
        <w:t xml:space="preserve"> and </w:t>
      </w:r>
      <w:proofErr w:type="spellStart"/>
      <w:r>
        <w:t>UserManagement</w:t>
      </w:r>
      <w:proofErr w:type="spellEnd"/>
      <w:r>
        <w:t xml:space="preserve"> have @Valid annotations on DTOs with Jakarta validation</w:t>
      </w:r>
    </w:p>
    <w:p w14:paraId="20B8F022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Backend </w:t>
      </w:r>
      <w:proofErr w:type="spellStart"/>
      <w:r>
        <w:t>GlobalExceptionHandlers</w:t>
      </w:r>
      <w:proofErr w:type="spellEnd"/>
      <w:r>
        <w:t xml:space="preserve"> return structured error responses — no stack traces exposed to the frontend</w:t>
      </w:r>
    </w:p>
    <w:p w14:paraId="71E0FBD3" w14:textId="77777777" w:rsidR="00CB3117" w:rsidRDefault="00CB3117">
      <w:pPr>
        <w:spacing w:before="100" w:after="100"/>
      </w:pPr>
    </w:p>
    <w:p w14:paraId="5F29C5B0" w14:textId="77777777" w:rsidR="00CB3117" w:rsidRDefault="00000000">
      <w:pPr>
        <w:pStyle w:val="Heading3"/>
      </w:pPr>
      <w:r>
        <w:t>XSS Protection</w:t>
      </w:r>
    </w:p>
    <w:p w14:paraId="6091CA7A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React's</w:t>
      </w:r>
      <w:proofErr w:type="spellEnd"/>
      <w:r>
        <w:t xml:space="preserve"> JSX escapes all dynamic content by default — {</w:t>
      </w:r>
      <w:proofErr w:type="spellStart"/>
      <w:proofErr w:type="gramStart"/>
      <w:r>
        <w:t>user.firstName</w:t>
      </w:r>
      <w:proofErr w:type="spellEnd"/>
      <w:proofErr w:type="gramEnd"/>
      <w:r>
        <w:t>} is safe from XSS</w:t>
      </w:r>
    </w:p>
    <w:p w14:paraId="5411867B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No </w:t>
      </w:r>
      <w:proofErr w:type="spellStart"/>
      <w:r>
        <w:t>dangerouslySetInnerHTML</w:t>
      </w:r>
      <w:proofErr w:type="spellEnd"/>
      <w:r>
        <w:t xml:space="preserve"> usage found in the codebase</w:t>
      </w:r>
    </w:p>
    <w:p w14:paraId="3F61068F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User-provided strings (mobile, plan names, operator descriptions) are displayed as text content, not injected as HTML</w:t>
      </w:r>
    </w:p>
    <w:p w14:paraId="084568AE" w14:textId="77777777" w:rsidR="00CB3117" w:rsidRDefault="00CB3117">
      <w:pPr>
        <w:spacing w:before="100" w:after="100"/>
      </w:pPr>
    </w:p>
    <w:p w14:paraId="69CD8EAF" w14:textId="77777777" w:rsidR="00CB3117" w:rsidRDefault="00000000">
      <w:pPr>
        <w:pStyle w:val="Heading3"/>
      </w:pPr>
      <w:r>
        <w:t>CSRF Protection</w:t>
      </w:r>
    </w:p>
    <w:p w14:paraId="0DE7C79D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JWT-based stateless API: no session cookies → no CSRF vulnerability by design</w:t>
      </w:r>
    </w:p>
    <w:p w14:paraId="0FE18511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All state-changing operations require the Authorization: Bearer {token} header — CSRF attacks cannot set this header cross-origin</w:t>
      </w:r>
    </w:p>
    <w:p w14:paraId="59BA8509" w14:textId="77777777" w:rsidR="00CB3117" w:rsidRDefault="00CB3117">
      <w:pPr>
        <w:spacing w:before="100" w:after="100"/>
      </w:pPr>
    </w:p>
    <w:p w14:paraId="638E9C62" w14:textId="77777777" w:rsidR="00CB3117" w:rsidRDefault="00000000">
      <w:pPr>
        <w:pStyle w:val="Heading3"/>
      </w:pPr>
      <w:r>
        <w:t>API Gateway Security Layer</w:t>
      </w:r>
    </w:p>
    <w:p w14:paraId="71124DF1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JwtAuthenticationFilter</w:t>
      </w:r>
      <w:proofErr w:type="spellEnd"/>
      <w:r>
        <w:t xml:space="preserve"> in </w:t>
      </w:r>
      <w:proofErr w:type="spellStart"/>
      <w:r>
        <w:t>APIGateway</w:t>
      </w:r>
      <w:proofErr w:type="spellEnd"/>
      <w:r>
        <w:t xml:space="preserve"> validates tokens before routing to any microservice</w:t>
      </w:r>
    </w:p>
    <w:p w14:paraId="6644F76E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Individual microservices use </w:t>
      </w:r>
      <w:proofErr w:type="spellStart"/>
      <w:r>
        <w:t>HeaderAuthenticationFilter</w:t>
      </w:r>
      <w:proofErr w:type="spellEnd"/>
      <w:r>
        <w:t xml:space="preserve"> — trust headers set by the gateway (X-User-Id, X-User-Role)</w:t>
      </w:r>
    </w:p>
    <w:p w14:paraId="7ED531EA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>Services are not exposed directly — all traffic routes through the single gateway on port 8087</w:t>
      </w:r>
    </w:p>
    <w:p w14:paraId="53E8E0FB" w14:textId="77777777" w:rsidR="00CB3117" w:rsidRDefault="00000000">
      <w:r>
        <w:lastRenderedPageBreak/>
        <w:br w:type="page"/>
      </w:r>
    </w:p>
    <w:p w14:paraId="280BEA81" w14:textId="77777777" w:rsidR="00CB3117" w:rsidRDefault="00CB3117">
      <w:pPr>
        <w:spacing w:before="100" w:after="100"/>
      </w:pPr>
    </w:p>
    <w:p w14:paraId="6C303139" w14:textId="77777777" w:rsidR="00CB3117" w:rsidRDefault="00000000">
      <w:pPr>
        <w:pBdr>
          <w:bottom w:val="single" w:sz="6" w:space="0" w:color="0EA5E9"/>
        </w:pBdr>
        <w:spacing w:before="320" w:after="60"/>
      </w:pPr>
      <w:r>
        <w:rPr>
          <w:b/>
          <w:bCs/>
          <w:color w:val="0EA5E9"/>
          <w:sz w:val="44"/>
          <w:szCs w:val="44"/>
        </w:rPr>
        <w:t xml:space="preserve">21. </w:t>
      </w:r>
      <w:r>
        <w:rPr>
          <w:b/>
          <w:bCs/>
          <w:color w:val="0F172A"/>
          <w:sz w:val="44"/>
          <w:szCs w:val="44"/>
        </w:rPr>
        <w:t>Advanced Practices (Differentiation)</w:t>
      </w:r>
    </w:p>
    <w:p w14:paraId="0FDD5A29" w14:textId="77777777" w:rsidR="00CB3117" w:rsidRDefault="00000000">
      <w:pPr>
        <w:spacing w:before="80" w:after="160"/>
      </w:pPr>
      <w:r>
        <w:rPr>
          <w:i/>
          <w:iCs/>
          <w:color w:val="64748B"/>
          <w:sz w:val="21"/>
          <w:szCs w:val="21"/>
        </w:rPr>
        <w:t>Custom hooks, debouncing, throttling, performance strategies, production patterns</w:t>
      </w:r>
    </w:p>
    <w:p w14:paraId="39D89383" w14:textId="77777777" w:rsidR="00CB3117" w:rsidRDefault="00000000">
      <w:pPr>
        <w:pStyle w:val="Heading3"/>
      </w:pPr>
      <w:r>
        <w:t>Custom Hooks</w:t>
      </w:r>
    </w:p>
    <w:p w14:paraId="449FE068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useAppDispatch</w:t>
      </w:r>
      <w:proofErr w:type="spellEnd"/>
      <w:r>
        <w:t xml:space="preserve"> and </w:t>
      </w:r>
      <w:proofErr w:type="spellStart"/>
      <w:r>
        <w:t>useAppSelector</w:t>
      </w:r>
      <w:proofErr w:type="spellEnd"/>
      <w:r>
        <w:t xml:space="preserve"> — typed Redux hooks preventing incorrect store access</w:t>
      </w:r>
    </w:p>
    <w:p w14:paraId="4470CB20" w14:textId="77777777" w:rsidR="00CB3117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Pattern allows future addition of hooks like </w:t>
      </w:r>
      <w:proofErr w:type="spellStart"/>
      <w:proofErr w:type="gramStart"/>
      <w:r>
        <w:t>useAuth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useRechargeStatus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useAdminStats</w:t>
      </w:r>
      <w:proofErr w:type="spellEnd"/>
      <w:r>
        <w:t>(</w:t>
      </w:r>
      <w:proofErr w:type="gramEnd"/>
      <w:r>
        <w:t>) without refactoring components</w:t>
      </w:r>
    </w:p>
    <w:p w14:paraId="362D6032" w14:textId="77777777" w:rsidR="00CB3117" w:rsidRDefault="00CB3117">
      <w:pPr>
        <w:spacing w:before="100" w:after="100"/>
      </w:pPr>
    </w:p>
    <w:p w14:paraId="05D02247" w14:textId="77777777" w:rsidR="00CB3117" w:rsidRDefault="00000000">
      <w:pPr>
        <w:pStyle w:val="Heading3"/>
      </w:pPr>
      <w:r>
        <w:t>Plan Search with Filter (Client-side Debounce-like Optimization)</w:t>
      </w:r>
    </w:p>
    <w:p w14:paraId="1CBFB58B" w14:textId="77777777" w:rsidR="00CB3117" w:rsidRDefault="00000000">
      <w:pPr>
        <w:spacing w:before="80" w:after="80"/>
      </w:pPr>
      <w:r>
        <w:t xml:space="preserve">The plan search in </w:t>
      </w:r>
      <w:proofErr w:type="spellStart"/>
      <w:r>
        <w:t>RechargePage</w:t>
      </w:r>
      <w:proofErr w:type="spellEnd"/>
      <w:r>
        <w:t xml:space="preserve"> uses client-side filtering rather than new API calls per keystroke:</w:t>
      </w:r>
    </w:p>
    <w:p w14:paraId="01A44E5F" w14:textId="77777777" w:rsidR="00CB3117" w:rsidRDefault="00000000">
      <w:pPr>
        <w:pBdr>
          <w:left w:val="single" w:sz="12" w:space="0" w:color="0EA5E9"/>
        </w:pBdr>
        <w:shd w:val="clear" w:color="auto" w:fill="F8FAFC"/>
        <w:spacing w:before="80" w:after="80"/>
        <w:ind w:left="360"/>
      </w:pPr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1D4ED8"/>
          <w:sz w:val="19"/>
          <w:szCs w:val="19"/>
        </w:rPr>
        <w:t>filteredPlans</w:t>
      </w:r>
      <w:proofErr w:type="spellEnd"/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D4ED8"/>
          <w:sz w:val="19"/>
          <w:szCs w:val="19"/>
        </w:rPr>
        <w:t>plans.filter</w:t>
      </w:r>
      <w:proofErr w:type="spellEnd"/>
      <w:proofErr w:type="gramEnd"/>
      <w:r>
        <w:rPr>
          <w:rFonts w:ascii="Courier New" w:eastAsia="Courier New" w:hAnsi="Courier New" w:cs="Courier New"/>
          <w:color w:val="1D4ED8"/>
          <w:sz w:val="19"/>
          <w:szCs w:val="19"/>
        </w:rPr>
        <w:t>((p) =&gt;</w:t>
      </w:r>
    </w:p>
    <w:p w14:paraId="175F40D2" w14:textId="77777777" w:rsidR="00CB3117" w:rsidRDefault="00000000">
      <w:pPr>
        <w:pBdr>
          <w:left w:val="single" w:sz="12" w:space="0" w:color="0EA5E9"/>
        </w:pBdr>
        <w:shd w:val="clear" w:color="auto" w:fill="F8FAFC"/>
        <w:spacing w:before="80" w:after="80"/>
        <w:ind w:left="360"/>
      </w:pPr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D4ED8"/>
          <w:sz w:val="19"/>
          <w:szCs w:val="19"/>
        </w:rPr>
        <w:t>!search</w:t>
      </w:r>
      <w:proofErr w:type="gramEnd"/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 || </w:t>
      </w:r>
      <w:proofErr w:type="spellStart"/>
      <w:r>
        <w:rPr>
          <w:rFonts w:ascii="Courier New" w:eastAsia="Courier New" w:hAnsi="Courier New" w:cs="Courier New"/>
          <w:color w:val="1D4ED8"/>
          <w:sz w:val="19"/>
          <w:szCs w:val="19"/>
        </w:rPr>
        <w:t>p.</w:t>
      </w:r>
      <w:proofErr w:type="gramStart"/>
      <w:r>
        <w:rPr>
          <w:rFonts w:ascii="Courier New" w:eastAsia="Courier New" w:hAnsi="Courier New" w:cs="Courier New"/>
          <w:color w:val="1D4ED8"/>
          <w:sz w:val="19"/>
          <w:szCs w:val="19"/>
        </w:rPr>
        <w:t>name.toLowerCase</w:t>
      </w:r>
      <w:proofErr w:type="spellEnd"/>
      <w:proofErr w:type="gramEnd"/>
      <w:r>
        <w:rPr>
          <w:rFonts w:ascii="Courier New" w:eastAsia="Courier New" w:hAnsi="Courier New" w:cs="Courier New"/>
          <w:color w:val="1D4ED8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color w:val="1D4ED8"/>
          <w:sz w:val="19"/>
          <w:szCs w:val="19"/>
        </w:rPr>
        <w:t>).includes</w:t>
      </w:r>
      <w:proofErr w:type="gramEnd"/>
      <w:r>
        <w:rPr>
          <w:rFonts w:ascii="Courier New" w:eastAsia="Courier New" w:hAnsi="Courier New" w:cs="Courier New"/>
          <w:color w:val="1D4ED8"/>
          <w:sz w:val="19"/>
          <w:szCs w:val="19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D4ED8"/>
          <w:sz w:val="19"/>
          <w:szCs w:val="19"/>
        </w:rPr>
        <w:t>search.toLowerCase</w:t>
      </w:r>
      <w:proofErr w:type="spellEnd"/>
      <w:proofErr w:type="gramEnd"/>
      <w:r>
        <w:rPr>
          <w:rFonts w:ascii="Courier New" w:eastAsia="Courier New" w:hAnsi="Courier New" w:cs="Courier New"/>
          <w:color w:val="1D4ED8"/>
          <w:sz w:val="19"/>
          <w:szCs w:val="19"/>
        </w:rPr>
        <w:t>()) ||</w:t>
      </w:r>
    </w:p>
    <w:p w14:paraId="3C467582" w14:textId="77777777" w:rsidR="00CB3117" w:rsidRDefault="00000000">
      <w:pPr>
        <w:pBdr>
          <w:left w:val="single" w:sz="12" w:space="0" w:color="0EA5E9"/>
        </w:pBdr>
        <w:shd w:val="clear" w:color="auto" w:fill="F8FAFC"/>
        <w:spacing w:before="80" w:after="80"/>
        <w:ind w:left="360"/>
      </w:pPr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  String(</w:t>
      </w:r>
      <w:proofErr w:type="spellStart"/>
      <w:proofErr w:type="gramStart"/>
      <w:r>
        <w:rPr>
          <w:rFonts w:ascii="Courier New" w:eastAsia="Courier New" w:hAnsi="Courier New" w:cs="Courier New"/>
          <w:color w:val="1D4ED8"/>
          <w:sz w:val="19"/>
          <w:szCs w:val="19"/>
        </w:rPr>
        <w:t>p.price</w:t>
      </w:r>
      <w:proofErr w:type="spellEnd"/>
      <w:r>
        <w:rPr>
          <w:rFonts w:ascii="Courier New" w:eastAsia="Courier New" w:hAnsi="Courier New" w:cs="Courier New"/>
          <w:color w:val="1D4ED8"/>
          <w:sz w:val="19"/>
          <w:szCs w:val="19"/>
        </w:rPr>
        <w:t>).includes</w:t>
      </w:r>
      <w:proofErr w:type="gramEnd"/>
      <w:r>
        <w:rPr>
          <w:rFonts w:ascii="Courier New" w:eastAsia="Courier New" w:hAnsi="Courier New" w:cs="Courier New"/>
          <w:color w:val="1D4ED8"/>
          <w:sz w:val="19"/>
          <w:szCs w:val="19"/>
        </w:rPr>
        <w:t xml:space="preserve">(search) || </w:t>
      </w:r>
      <w:proofErr w:type="gramStart"/>
      <w:r>
        <w:rPr>
          <w:rFonts w:ascii="Courier New" w:eastAsia="Courier New" w:hAnsi="Courier New" w:cs="Courier New"/>
          <w:color w:val="1D4ED8"/>
          <w:sz w:val="19"/>
          <w:szCs w:val="19"/>
        </w:rPr>
        <w:t>p.data?.</w:t>
      </w:r>
      <w:proofErr w:type="spellStart"/>
      <w:proofErr w:type="gramEnd"/>
      <w:r>
        <w:rPr>
          <w:rFonts w:ascii="Courier New" w:eastAsia="Courier New" w:hAnsi="Courier New" w:cs="Courier New"/>
          <w:color w:val="1D4ED8"/>
          <w:sz w:val="19"/>
          <w:szCs w:val="19"/>
        </w:rPr>
        <w:t>toLowerCase</w:t>
      </w:r>
      <w:proofErr w:type="spellEnd"/>
      <w:r>
        <w:rPr>
          <w:rFonts w:ascii="Courier New" w:eastAsia="Courier New" w:hAnsi="Courier New" w:cs="Courier New"/>
          <w:color w:val="1D4ED8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color w:val="1D4ED8"/>
          <w:sz w:val="19"/>
          <w:szCs w:val="19"/>
        </w:rPr>
        <w:t>).includes</w:t>
      </w:r>
      <w:proofErr w:type="gramEnd"/>
      <w:r>
        <w:rPr>
          <w:rFonts w:ascii="Courier New" w:eastAsia="Courier New" w:hAnsi="Courier New" w:cs="Courier New"/>
          <w:color w:val="1D4ED8"/>
          <w:sz w:val="19"/>
          <w:szCs w:val="19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D4ED8"/>
          <w:sz w:val="19"/>
          <w:szCs w:val="19"/>
        </w:rPr>
        <w:t>search.toLowerCase</w:t>
      </w:r>
      <w:proofErr w:type="spellEnd"/>
      <w:proofErr w:type="gramEnd"/>
      <w:r>
        <w:rPr>
          <w:rFonts w:ascii="Courier New" w:eastAsia="Courier New" w:hAnsi="Courier New" w:cs="Courier New"/>
          <w:color w:val="1D4ED8"/>
          <w:sz w:val="19"/>
          <w:szCs w:val="19"/>
        </w:rPr>
        <w:t>())</w:t>
      </w:r>
    </w:p>
    <w:p w14:paraId="7616CA90" w14:textId="77777777" w:rsidR="00CB3117" w:rsidRDefault="00000000">
      <w:pPr>
        <w:pBdr>
          <w:left w:val="single" w:sz="12" w:space="0" w:color="0EA5E9"/>
        </w:pBdr>
        <w:shd w:val="clear" w:color="auto" w:fill="F8FAFC"/>
        <w:spacing w:before="80" w:after="80"/>
        <w:ind w:left="360"/>
      </w:pPr>
      <w:proofErr w:type="gramStart"/>
      <w:r>
        <w:rPr>
          <w:rFonts w:ascii="Courier New" w:eastAsia="Courier New" w:hAnsi="Courier New" w:cs="Courier New"/>
          <w:color w:val="1D4ED8"/>
          <w:sz w:val="19"/>
          <w:szCs w:val="19"/>
        </w:rPr>
        <w:t>);</w:t>
      </w:r>
      <w:proofErr w:type="gramEnd"/>
    </w:p>
    <w:p w14:paraId="6365DFA9" w14:textId="77777777" w:rsidR="00CB3117" w:rsidRDefault="00000000">
      <w:pPr>
        <w:spacing w:before="80" w:after="80"/>
      </w:pPr>
      <w:r>
        <w:t xml:space="preserve">This filters across name, price, and data fields instantly without server </w:t>
      </w:r>
      <w:proofErr w:type="gramStart"/>
      <w:r>
        <w:t>round-trips</w:t>
      </w:r>
      <w:proofErr w:type="gramEnd"/>
      <w:r>
        <w:t>, providing a snappy UX.</w:t>
      </w:r>
    </w:p>
    <w:p w14:paraId="56423F38" w14:textId="77777777" w:rsidR="00CB3117" w:rsidRDefault="00CB3117">
      <w:pPr>
        <w:spacing w:before="100" w:after="100"/>
      </w:pPr>
    </w:p>
    <w:p w14:paraId="4680259A" w14:textId="77777777" w:rsidR="00CB3117" w:rsidRDefault="00000000">
      <w:pPr>
        <w:pStyle w:val="Heading3"/>
      </w:pPr>
      <w:r>
        <w:t>Queue-Based Concurrent Request Management</w:t>
      </w:r>
    </w:p>
    <w:p w14:paraId="3D2F721E" w14:textId="77777777" w:rsidR="00CB3117" w:rsidRDefault="00000000">
      <w:pPr>
        <w:spacing w:before="80" w:after="80"/>
      </w:pPr>
      <w:r>
        <w:t xml:space="preserve">The </w:t>
      </w:r>
      <w:proofErr w:type="spellStart"/>
      <w:r>
        <w:t>failedQueue</w:t>
      </w:r>
      <w:proofErr w:type="spellEnd"/>
      <w:r>
        <w:t xml:space="preserve"> pattern in </w:t>
      </w:r>
      <w:proofErr w:type="spellStart"/>
      <w:r>
        <w:t>axiosClient.ts</w:t>
      </w:r>
      <w:proofErr w:type="spellEnd"/>
      <w:r>
        <w:t xml:space="preserve"> is an advanced technique for managing concurrent 401 failures during token refresh — a production-grade pattern used in enterprise applications.</w:t>
      </w:r>
    </w:p>
    <w:p w14:paraId="6039B553" w14:textId="77777777" w:rsidR="00CB3117" w:rsidRDefault="00CB3117">
      <w:pPr>
        <w:spacing w:before="100" w:after="100"/>
      </w:pPr>
    </w:p>
    <w:p w14:paraId="20EE157C" w14:textId="77777777" w:rsidR="00CB3117" w:rsidRDefault="00000000">
      <w:pPr>
        <w:pStyle w:val="Heading3"/>
      </w:pPr>
      <w:r>
        <w:t>Saga Pattern for Distributed Transactions</w:t>
      </w:r>
    </w:p>
    <w:p w14:paraId="68BAF1D6" w14:textId="77777777" w:rsidR="00CB3117" w:rsidRDefault="00000000">
      <w:pPr>
        <w:spacing w:before="80" w:after="80"/>
      </w:pPr>
      <w:r>
        <w:t xml:space="preserve">The backend implements a choreography-based Saga pattern via RabbitMQ for the payment flow. This ensures data consistency across </w:t>
      </w:r>
      <w:proofErr w:type="spellStart"/>
      <w:r>
        <w:t>RechargeProcessing</w:t>
      </w:r>
      <w:proofErr w:type="spellEnd"/>
      <w:r>
        <w:t xml:space="preserve"> and </w:t>
      </w:r>
      <w:proofErr w:type="spellStart"/>
      <w:r>
        <w:t>PaymentService</w:t>
      </w:r>
      <w:proofErr w:type="spellEnd"/>
      <w:r>
        <w:t xml:space="preserve"> without a distributed transaction coordinator, using eventual consistency with compensating transactions (</w:t>
      </w:r>
      <w:proofErr w:type="spellStart"/>
      <w:r>
        <w:t>RazorpayRefundService</w:t>
      </w:r>
      <w:proofErr w:type="spellEnd"/>
      <w:r>
        <w:t xml:space="preserve"> for failures).</w:t>
      </w:r>
    </w:p>
    <w:p w14:paraId="66DC9CFF" w14:textId="77777777" w:rsidR="00CB3117" w:rsidRDefault="00CB3117">
      <w:pPr>
        <w:spacing w:before="100" w:after="100"/>
      </w:pPr>
    </w:p>
    <w:p w14:paraId="387FBEF3" w14:textId="77777777" w:rsidR="00CB3117" w:rsidRDefault="00000000">
      <w:pPr>
        <w:pStyle w:val="Heading3"/>
      </w:pPr>
      <w:r>
        <w:t>Prometheus Metrics Integration</w:t>
      </w:r>
    </w:p>
    <w:p w14:paraId="17CD41BA" w14:textId="77777777" w:rsidR="00CB3117" w:rsidRDefault="00000000">
      <w:pPr>
        <w:spacing w:before="80" w:after="80"/>
      </w:pPr>
      <w:r>
        <w:t>All 6 backend services expose Prometheus metrics via Spring Boot Actuator. The API Gateway has dedicated metric routes (e.g., /users/metrics/**) that rewrite to /actuator/</w:t>
      </w:r>
      <w:proofErr w:type="spellStart"/>
      <w:r>
        <w:t>prometheus</w:t>
      </w:r>
      <w:proofErr w:type="spellEnd"/>
      <w:r>
        <w:t xml:space="preserve"> on the downstream service. This enables production monitoring with Prometheus + Grafana without exposing actuator endpoints directly.</w:t>
      </w:r>
    </w:p>
    <w:p w14:paraId="385F410E" w14:textId="77777777" w:rsidR="00CB3117" w:rsidRDefault="00CB3117">
      <w:pPr>
        <w:spacing w:before="100" w:after="100"/>
      </w:pPr>
    </w:p>
    <w:p w14:paraId="394F90AD" w14:textId="77777777" w:rsidR="00CB3117" w:rsidRDefault="00000000">
      <w:pPr>
        <w:pStyle w:val="Heading3"/>
      </w:pPr>
      <w:r>
        <w:t>Distributed Tracing with Zipkin</w:t>
      </w:r>
    </w:p>
    <w:p w14:paraId="3C6E077A" w14:textId="77777777" w:rsidR="00CB3117" w:rsidRDefault="00000000">
      <w:pPr>
        <w:spacing w:before="80" w:after="80"/>
      </w:pPr>
      <w:r>
        <w:t>Every request across the microservice chain is traced with Micrometer + Zipkin. The logging pattern [${spring.application.name</w:t>
      </w:r>
      <w:proofErr w:type="gramStart"/>
      <w:r>
        <w:t>},%</w:t>
      </w:r>
      <w:proofErr w:type="gramEnd"/>
      <w:r>
        <w:t>X{</w:t>
      </w:r>
      <w:proofErr w:type="spellStart"/>
      <w:proofErr w:type="gramStart"/>
      <w:r>
        <w:t>traceId</w:t>
      </w:r>
      <w:proofErr w:type="spellEnd"/>
      <w:r>
        <w:t>:-},%</w:t>
      </w:r>
      <w:proofErr w:type="gramEnd"/>
      <w:r>
        <w:t>X{</w:t>
      </w:r>
      <w:proofErr w:type="spellStart"/>
      <w:proofErr w:type="gramStart"/>
      <w:r>
        <w:t>spanId</w:t>
      </w:r>
      <w:proofErr w:type="spellEnd"/>
      <w:r>
        <w:t>:-</w:t>
      </w:r>
      <w:proofErr w:type="gramEnd"/>
      <w:r>
        <w:t xml:space="preserve">}] embeds </w:t>
      </w:r>
      <w:proofErr w:type="spellStart"/>
      <w:r>
        <w:t>traceId</w:t>
      </w:r>
      <w:proofErr w:type="spellEnd"/>
      <w:r>
        <w:t xml:space="preserve"> and </w:t>
      </w:r>
      <w:proofErr w:type="spellStart"/>
      <w:r>
        <w:t>spanId</w:t>
      </w:r>
      <w:proofErr w:type="spellEnd"/>
      <w:r>
        <w:t xml:space="preserve"> into every log line. With </w:t>
      </w:r>
      <w:r>
        <w:lastRenderedPageBreak/>
        <w:t>100% sampling, every failed transaction can be traced end-to-end across all microservices via the Zipkin UI on port 9411.</w:t>
      </w:r>
    </w:p>
    <w:p w14:paraId="6421A9DC" w14:textId="77777777" w:rsidR="00CB3117" w:rsidRDefault="00CB3117">
      <w:pPr>
        <w:spacing w:before="100" w:after="100"/>
      </w:pPr>
    </w:p>
    <w:p w14:paraId="7A7E5541" w14:textId="77777777" w:rsidR="00CB3117" w:rsidRDefault="00000000">
      <w:pPr>
        <w:pStyle w:val="Heading3"/>
      </w:pPr>
      <w:r>
        <w:t xml:space="preserve">Spring </w:t>
      </w:r>
      <w:proofErr w:type="gramStart"/>
      <w:r>
        <w:t>Cloud Config — Centralized</w:t>
      </w:r>
      <w:proofErr w:type="gramEnd"/>
      <w:r>
        <w:t xml:space="preserve"> Configuration</w:t>
      </w:r>
    </w:p>
    <w:p w14:paraId="5B9993E0" w14:textId="77777777" w:rsidR="00CB3117" w:rsidRDefault="00000000">
      <w:pPr>
        <w:spacing w:before="80" w:after="80"/>
      </w:pPr>
      <w:r>
        <w:t xml:space="preserve">Rather than managing 8 separate </w:t>
      </w:r>
      <w:proofErr w:type="spellStart"/>
      <w:proofErr w:type="gramStart"/>
      <w:r>
        <w:t>application.properties</w:t>
      </w:r>
      <w:proofErr w:type="spellEnd"/>
      <w:proofErr w:type="gramEnd"/>
      <w:r>
        <w:t xml:space="preserve"> files individually, the Config Server fetches configuration from a Git repository at startup. This enables: (1) auditable config changes via Git history, (2) config hot-reload without redeployment, (3) environment-specific config branches.</w:t>
      </w:r>
    </w:p>
    <w:p w14:paraId="2DCADC8E" w14:textId="77777777" w:rsidR="00CB3117" w:rsidRDefault="00CB3117">
      <w:pPr>
        <w:spacing w:before="100" w:after="100"/>
      </w:pPr>
    </w:p>
    <w:p w14:paraId="5A7C07CE" w14:textId="77777777" w:rsidR="00CB3117" w:rsidRDefault="00CB3117">
      <w:pPr>
        <w:spacing w:before="100" w:after="100"/>
      </w:pPr>
    </w:p>
    <w:p w14:paraId="634449F8" w14:textId="77777777" w:rsidR="00CB3117" w:rsidRDefault="00000000">
      <w:pPr>
        <w:pBdr>
          <w:top w:val="single" w:sz="6" w:space="0" w:color="0EA5E9"/>
        </w:pBdr>
        <w:spacing w:before="480" w:after="120"/>
        <w:jc w:val="center"/>
      </w:pPr>
      <w:r>
        <w:rPr>
          <w:i/>
          <w:iCs/>
          <w:color w:val="94A3B8"/>
        </w:rPr>
        <w:t>End of Documentation</w:t>
      </w:r>
    </w:p>
    <w:sectPr w:rsidR="00CB3117">
      <w:headerReference w:type="default" r:id="rId7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38AC2" w14:textId="77777777" w:rsidR="00C24A80" w:rsidRDefault="00C24A80">
      <w:r>
        <w:separator/>
      </w:r>
    </w:p>
  </w:endnote>
  <w:endnote w:type="continuationSeparator" w:id="0">
    <w:p w14:paraId="79C5F34C" w14:textId="77777777" w:rsidR="00C24A80" w:rsidRDefault="00C24A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321E2" w14:textId="77777777" w:rsidR="00C24A80" w:rsidRDefault="00C24A80">
      <w:r>
        <w:separator/>
      </w:r>
    </w:p>
  </w:footnote>
  <w:footnote w:type="continuationSeparator" w:id="0">
    <w:p w14:paraId="55BAAB64" w14:textId="77777777" w:rsidR="00C24A80" w:rsidRDefault="00C24A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17876" w14:textId="77777777" w:rsidR="00CB3117" w:rsidRDefault="00000000">
    <w:pPr>
      <w:pBdr>
        <w:bottom w:val="single" w:sz="4" w:space="0" w:color="0EA5E9"/>
      </w:pBdr>
      <w:spacing w:after="120"/>
      <w:jc w:val="right"/>
    </w:pPr>
    <w:proofErr w:type="spellStart"/>
    <w:r>
      <w:rPr>
        <w:color w:val="94A3B8"/>
        <w:sz w:val="18"/>
        <w:szCs w:val="18"/>
      </w:rPr>
      <w:t>OmniCharge</w:t>
    </w:r>
    <w:proofErr w:type="spellEnd"/>
    <w:r>
      <w:rPr>
        <w:color w:val="94A3B8"/>
        <w:sz w:val="18"/>
        <w:szCs w:val="18"/>
      </w:rPr>
      <w:t xml:space="preserve"> — Frontend Implementation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82AE9"/>
    <w:multiLevelType w:val="hybridMultilevel"/>
    <w:tmpl w:val="AB58E748"/>
    <w:lvl w:ilvl="0" w:tplc="31A03A0A">
      <w:start w:val="1"/>
      <w:numFmt w:val="bullet"/>
      <w:lvlText w:val="•"/>
      <w:lvlJc w:val="left"/>
      <w:pPr>
        <w:ind w:left="540" w:hanging="260"/>
      </w:pPr>
    </w:lvl>
    <w:lvl w:ilvl="1" w:tplc="1A9650BC">
      <w:start w:val="1"/>
      <w:numFmt w:val="bullet"/>
      <w:lvlText w:val="◦"/>
      <w:lvlJc w:val="left"/>
      <w:pPr>
        <w:ind w:left="900" w:hanging="260"/>
      </w:pPr>
    </w:lvl>
    <w:lvl w:ilvl="2" w:tplc="C09C99E6">
      <w:numFmt w:val="decimal"/>
      <w:lvlText w:val=""/>
      <w:lvlJc w:val="left"/>
    </w:lvl>
    <w:lvl w:ilvl="3" w:tplc="B8B0F0E6">
      <w:numFmt w:val="decimal"/>
      <w:lvlText w:val=""/>
      <w:lvlJc w:val="left"/>
    </w:lvl>
    <w:lvl w:ilvl="4" w:tplc="4D6A58BE">
      <w:numFmt w:val="decimal"/>
      <w:lvlText w:val=""/>
      <w:lvlJc w:val="left"/>
    </w:lvl>
    <w:lvl w:ilvl="5" w:tplc="CF5EF3DE">
      <w:numFmt w:val="decimal"/>
      <w:lvlText w:val=""/>
      <w:lvlJc w:val="left"/>
    </w:lvl>
    <w:lvl w:ilvl="6" w:tplc="0F6E597A">
      <w:numFmt w:val="decimal"/>
      <w:lvlText w:val=""/>
      <w:lvlJc w:val="left"/>
    </w:lvl>
    <w:lvl w:ilvl="7" w:tplc="3258A528">
      <w:numFmt w:val="decimal"/>
      <w:lvlText w:val=""/>
      <w:lvlJc w:val="left"/>
    </w:lvl>
    <w:lvl w:ilvl="8" w:tplc="9298503A">
      <w:numFmt w:val="decimal"/>
      <w:lvlText w:val=""/>
      <w:lvlJc w:val="left"/>
    </w:lvl>
  </w:abstractNum>
  <w:abstractNum w:abstractNumId="1" w15:restartNumberingAfterBreak="0">
    <w:nsid w:val="6114065D"/>
    <w:multiLevelType w:val="hybridMultilevel"/>
    <w:tmpl w:val="DCC4FC04"/>
    <w:lvl w:ilvl="0" w:tplc="EDE61F78">
      <w:start w:val="1"/>
      <w:numFmt w:val="bullet"/>
      <w:lvlText w:val="●"/>
      <w:lvlJc w:val="left"/>
      <w:pPr>
        <w:ind w:left="720" w:hanging="360"/>
      </w:pPr>
    </w:lvl>
    <w:lvl w:ilvl="1" w:tplc="9CA876A6">
      <w:start w:val="1"/>
      <w:numFmt w:val="bullet"/>
      <w:lvlText w:val="○"/>
      <w:lvlJc w:val="left"/>
      <w:pPr>
        <w:ind w:left="1440" w:hanging="360"/>
      </w:pPr>
    </w:lvl>
    <w:lvl w:ilvl="2" w:tplc="465830A4">
      <w:start w:val="1"/>
      <w:numFmt w:val="bullet"/>
      <w:lvlText w:val="■"/>
      <w:lvlJc w:val="left"/>
      <w:pPr>
        <w:ind w:left="2160" w:hanging="360"/>
      </w:pPr>
    </w:lvl>
    <w:lvl w:ilvl="3" w:tplc="500C3262">
      <w:start w:val="1"/>
      <w:numFmt w:val="bullet"/>
      <w:lvlText w:val="●"/>
      <w:lvlJc w:val="left"/>
      <w:pPr>
        <w:ind w:left="2880" w:hanging="360"/>
      </w:pPr>
    </w:lvl>
    <w:lvl w:ilvl="4" w:tplc="65A25EE4">
      <w:start w:val="1"/>
      <w:numFmt w:val="bullet"/>
      <w:lvlText w:val="○"/>
      <w:lvlJc w:val="left"/>
      <w:pPr>
        <w:ind w:left="3600" w:hanging="360"/>
      </w:pPr>
    </w:lvl>
    <w:lvl w:ilvl="5" w:tplc="C37C27B4">
      <w:start w:val="1"/>
      <w:numFmt w:val="bullet"/>
      <w:lvlText w:val="■"/>
      <w:lvlJc w:val="left"/>
      <w:pPr>
        <w:ind w:left="4320" w:hanging="360"/>
      </w:pPr>
    </w:lvl>
    <w:lvl w:ilvl="6" w:tplc="8DCA2342">
      <w:start w:val="1"/>
      <w:numFmt w:val="bullet"/>
      <w:lvlText w:val="●"/>
      <w:lvlJc w:val="left"/>
      <w:pPr>
        <w:ind w:left="5040" w:hanging="360"/>
      </w:pPr>
    </w:lvl>
    <w:lvl w:ilvl="7" w:tplc="E328F402">
      <w:start w:val="1"/>
      <w:numFmt w:val="bullet"/>
      <w:lvlText w:val="●"/>
      <w:lvlJc w:val="left"/>
      <w:pPr>
        <w:ind w:left="5760" w:hanging="360"/>
      </w:pPr>
    </w:lvl>
    <w:lvl w:ilvl="8" w:tplc="AF7E0E0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1F216C3"/>
    <w:multiLevelType w:val="hybridMultilevel"/>
    <w:tmpl w:val="C5D88C88"/>
    <w:lvl w:ilvl="0" w:tplc="BCEC61CA">
      <w:start w:val="1"/>
      <w:numFmt w:val="decimal"/>
      <w:lvlText w:val="%1."/>
      <w:lvlJc w:val="left"/>
      <w:pPr>
        <w:ind w:left="540" w:hanging="260"/>
      </w:pPr>
    </w:lvl>
    <w:lvl w:ilvl="1" w:tplc="19425D78">
      <w:numFmt w:val="decimal"/>
      <w:lvlText w:val=""/>
      <w:lvlJc w:val="left"/>
    </w:lvl>
    <w:lvl w:ilvl="2" w:tplc="541640EA">
      <w:numFmt w:val="decimal"/>
      <w:lvlText w:val=""/>
      <w:lvlJc w:val="left"/>
    </w:lvl>
    <w:lvl w:ilvl="3" w:tplc="BCE65A3E">
      <w:numFmt w:val="decimal"/>
      <w:lvlText w:val=""/>
      <w:lvlJc w:val="left"/>
    </w:lvl>
    <w:lvl w:ilvl="4" w:tplc="7C72ABAC">
      <w:numFmt w:val="decimal"/>
      <w:lvlText w:val=""/>
      <w:lvlJc w:val="left"/>
    </w:lvl>
    <w:lvl w:ilvl="5" w:tplc="91B8BBAA">
      <w:numFmt w:val="decimal"/>
      <w:lvlText w:val=""/>
      <w:lvlJc w:val="left"/>
    </w:lvl>
    <w:lvl w:ilvl="6" w:tplc="D9DECCA6">
      <w:numFmt w:val="decimal"/>
      <w:lvlText w:val=""/>
      <w:lvlJc w:val="left"/>
    </w:lvl>
    <w:lvl w:ilvl="7" w:tplc="ADF4FD70">
      <w:numFmt w:val="decimal"/>
      <w:lvlText w:val=""/>
      <w:lvlJc w:val="left"/>
    </w:lvl>
    <w:lvl w:ilvl="8" w:tplc="63B206EE">
      <w:numFmt w:val="decimal"/>
      <w:lvlText w:val=""/>
      <w:lvlJc w:val="left"/>
    </w:lvl>
  </w:abstractNum>
  <w:num w:numId="1" w16cid:durableId="336470572">
    <w:abstractNumId w:val="1"/>
    <w:lvlOverride w:ilvl="0">
      <w:startOverride w:val="1"/>
    </w:lvlOverride>
  </w:num>
  <w:num w:numId="2" w16cid:durableId="12141228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3117"/>
    <w:rsid w:val="001B4743"/>
    <w:rsid w:val="00201904"/>
    <w:rsid w:val="00C24A80"/>
    <w:rsid w:val="00CB3117"/>
    <w:rsid w:val="00D0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E8BF3"/>
  <w15:docId w15:val="{958061CB-3EBF-4368-BDEB-DA3082029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475569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0F172A"/>
      <w:sz w:val="40"/>
      <w:szCs w:val="40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E3A5F"/>
      <w:sz w:val="30"/>
      <w:szCs w:val="30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1E3A5F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33</Pages>
  <Words>5024</Words>
  <Characters>34835</Characters>
  <Application>Microsoft Office Word</Application>
  <DocSecurity>0</DocSecurity>
  <Lines>954</Lines>
  <Paragraphs>705</Paragraphs>
  <ScaleCrop>false</ScaleCrop>
  <Company/>
  <LinksUpToDate>false</LinksUpToDate>
  <CharactersWithSpaces>39528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Nityam Salgotra</cp:lastModifiedBy>
  <cp:revision>3</cp:revision>
  <dcterms:created xsi:type="dcterms:W3CDTF">2026-04-02T17:42:00Z</dcterms:created>
  <dcterms:modified xsi:type="dcterms:W3CDTF">2026-04-03T04:36:00Z</dcterms:modified>
</cp:coreProperties>
</file>