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EF" w:rsidRDefault="00E77FEF" w:rsidP="00E16506">
      <w:pPr>
        <w:pStyle w:val="Title"/>
        <w:rPr>
          <w:sz w:val="48"/>
          <w:szCs w:val="48"/>
        </w:rPr>
      </w:pPr>
      <w:r w:rsidRPr="00E77FEF">
        <w:rPr>
          <w:sz w:val="48"/>
          <w:szCs w:val="48"/>
        </w:rPr>
        <w:t>DELHI TECHNOLOGICAL UNIVERSITY</w:t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E77FEF" w:rsidRDefault="00E77FEF" w:rsidP="00E77FEF">
      <w:pPr>
        <w:pStyle w:val="Title"/>
        <w:rPr>
          <w:sz w:val="48"/>
          <w:szCs w:val="48"/>
        </w:rPr>
      </w:pPr>
      <w:r>
        <w:rPr>
          <w:noProof/>
          <w:lang w:val="en-GB" w:eastAsia="en-GB"/>
        </w:rPr>
        <w:drawing>
          <wp:inline distT="0" distB="0" distL="0" distR="0" wp14:anchorId="47A23B09" wp14:editId="35BF9047">
            <wp:extent cx="3705225" cy="2600158"/>
            <wp:effectExtent l="0" t="0" r="0" b="0"/>
            <wp:docPr id="1" name="Picture 1" descr="Supply of Equipment's (Non-consumable) for sponsored RandD Project Title  Development and Deployment of Motor Controller for Low to Medium Power  Electric Vehicles in Electrical Engg. Department, DTU – The Leading Solar 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ly of Equipment's (Non-consumable) for sponsored RandD Project Title  Development and Deployment of Motor Controller for Low to Medium Power  Electric Vehicles in Electrical Engg. Department, DTU – The Leading Solar  Magaz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46" cy="2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5E566D" w:rsidRDefault="00E16506" w:rsidP="00C6554A">
      <w:pPr>
        <w:pStyle w:val="Title"/>
      </w:pPr>
      <w:r>
        <w:t>STOCHASTIC PROCESSES</w:t>
      </w:r>
    </w:p>
    <w:p w:rsidR="00E77FEF" w:rsidRDefault="00D3633E" w:rsidP="00C6554A">
      <w:pPr>
        <w:pStyle w:val="Title"/>
      </w:pPr>
      <w:r>
        <w:t>(</w:t>
      </w:r>
      <w:r w:rsidR="00E16506">
        <w:t>M</w:t>
      </w:r>
      <w:r w:rsidR="006E23F9">
        <w:t>C</w:t>
      </w:r>
      <w:r>
        <w:t>-3</w:t>
      </w:r>
      <w:r w:rsidR="00E16506">
        <w:t>03</w:t>
      </w:r>
      <w:r w:rsidR="00E77FEF">
        <w:t>)</w:t>
      </w:r>
    </w:p>
    <w:p w:rsidR="00C6554A" w:rsidRPr="00E77FEF" w:rsidRDefault="00E77FEF" w:rsidP="00E77FEF">
      <w:pPr>
        <w:pStyle w:val="Subtitle"/>
        <w:rPr>
          <w:sz w:val="50"/>
          <w:szCs w:val="50"/>
        </w:rPr>
      </w:pPr>
      <w:r w:rsidRPr="00E77FEF">
        <w:rPr>
          <w:sz w:val="50"/>
          <w:szCs w:val="50"/>
        </w:rPr>
        <w:t>PRACTICAL FILE</w:t>
      </w:r>
    </w:p>
    <w:p w:rsidR="00E77FEF" w:rsidRDefault="00E77FEF" w:rsidP="00C6554A">
      <w:pPr>
        <w:pStyle w:val="Subtitle"/>
        <w:rPr>
          <w:sz w:val="40"/>
          <w:szCs w:val="4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TO:</w:t>
      </w:r>
    </w:p>
    <w:p w:rsid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PROF. H C TANEJA</w:t>
      </w:r>
    </w:p>
    <w:p w:rsidR="005E566D" w:rsidRP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MR. VINEET KUMAR</w:t>
      </w: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BY:</w:t>
      </w:r>
    </w:p>
    <w:p w:rsidR="005E566D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 xml:space="preserve">NITYA MITTAL </w:t>
      </w:r>
    </w:p>
    <w:p w:rsidR="000A4D66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(2K19/MC/089)</w:t>
      </w:r>
    </w:p>
    <w:p w:rsidR="000A4D66" w:rsidRDefault="000A4D66" w:rsidP="00D1765E">
      <w:pPr>
        <w:pStyle w:val="Subtitle"/>
        <w:jc w:val="left"/>
        <w:rPr>
          <w:sz w:val="30"/>
          <w:szCs w:val="30"/>
        </w:rPr>
      </w:pPr>
    </w:p>
    <w:p w:rsidR="004324E8" w:rsidRDefault="00651925" w:rsidP="004324E8">
      <w:pPr>
        <w:pStyle w:val="Title"/>
      </w:pPr>
      <w:r>
        <w:lastRenderedPageBreak/>
        <w:t>EXPERIMENT 6</w:t>
      </w:r>
    </w:p>
    <w:p w:rsidR="00C6554A" w:rsidRDefault="00E77FEF" w:rsidP="00E77FEF">
      <w:pPr>
        <w:pStyle w:val="Heading1"/>
        <w:rPr>
          <w:sz w:val="40"/>
          <w:szCs w:val="40"/>
        </w:rPr>
      </w:pPr>
      <w:r w:rsidRPr="00E77FEF">
        <w:rPr>
          <w:sz w:val="40"/>
          <w:szCs w:val="40"/>
        </w:rPr>
        <w:t>AIM</w:t>
      </w:r>
    </w:p>
    <w:p w:rsidR="00651925" w:rsidRDefault="00651925" w:rsidP="00651925">
      <w:pPr>
        <w:jc w:val="both"/>
        <w:rPr>
          <w:sz w:val="26"/>
          <w:szCs w:val="26"/>
        </w:rPr>
      </w:pPr>
      <w:r w:rsidRPr="00651925">
        <w:rPr>
          <w:sz w:val="26"/>
          <w:szCs w:val="26"/>
        </w:rPr>
        <w:t>WAP to find the probability that in case of an</w:t>
      </w:r>
      <w:r>
        <w:rPr>
          <w:sz w:val="26"/>
          <w:szCs w:val="26"/>
        </w:rPr>
        <w:t xml:space="preserve"> </w:t>
      </w:r>
      <w:r w:rsidRPr="00651925">
        <w:rPr>
          <w:sz w:val="26"/>
          <w:szCs w:val="26"/>
        </w:rPr>
        <w:t>unrestricted simple random walk, at the nth instant particle lies between two specified limits.</w:t>
      </w:r>
      <w:r>
        <w:rPr>
          <w:sz w:val="26"/>
          <w:szCs w:val="26"/>
        </w:rPr>
        <w:t xml:space="preserve"> </w:t>
      </w:r>
      <w:r w:rsidRPr="00651925">
        <w:rPr>
          <w:sz w:val="26"/>
          <w:szCs w:val="26"/>
        </w:rPr>
        <w:t>Find this probab</w:t>
      </w:r>
      <w:r>
        <w:rPr>
          <w:sz w:val="26"/>
          <w:szCs w:val="26"/>
        </w:rPr>
        <w:t xml:space="preserve">ility by taking suitable values </w:t>
      </w:r>
      <w:r w:rsidRPr="00651925">
        <w:rPr>
          <w:sz w:val="26"/>
          <w:szCs w:val="26"/>
        </w:rPr>
        <w:t>of the parameters p,</w:t>
      </w:r>
      <w:r>
        <w:rPr>
          <w:sz w:val="26"/>
          <w:szCs w:val="26"/>
        </w:rPr>
        <w:t xml:space="preserve"> </w:t>
      </w:r>
      <w:r w:rsidRPr="00651925">
        <w:rPr>
          <w:sz w:val="26"/>
          <w:szCs w:val="26"/>
        </w:rPr>
        <w:t>q, n, j and k.</w:t>
      </w:r>
    </w:p>
    <w:p w:rsidR="00ED3071" w:rsidRPr="00ED3071" w:rsidRDefault="00ED3071" w:rsidP="00ED307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THEORY</w:t>
      </w:r>
    </w:p>
    <w:p w:rsidR="00651925" w:rsidRPr="00651925" w:rsidRDefault="00651925" w:rsidP="00651925">
      <w:pPr>
        <w:jc w:val="both"/>
        <w:rPr>
          <w:sz w:val="26"/>
          <w:szCs w:val="26"/>
        </w:rPr>
      </w:pPr>
      <w:r w:rsidRPr="00651925">
        <w:rPr>
          <w:sz w:val="26"/>
          <w:szCs w:val="26"/>
        </w:rPr>
        <w:t>In mathematics, a random walk is a mathematical object, known as a stochastic or random process, that describes a path that consists of a succession of random steps on some mathemati</w:t>
      </w:r>
      <w:r>
        <w:rPr>
          <w:sz w:val="26"/>
          <w:szCs w:val="26"/>
        </w:rPr>
        <w:t>cal space such as the integers.</w:t>
      </w:r>
    </w:p>
    <w:p w:rsidR="00651925" w:rsidRDefault="00651925" w:rsidP="00651925">
      <w:pPr>
        <w:jc w:val="both"/>
        <w:rPr>
          <w:sz w:val="26"/>
          <w:szCs w:val="26"/>
        </w:rPr>
      </w:pPr>
      <w:r w:rsidRPr="00651925">
        <w:rPr>
          <w:sz w:val="26"/>
          <w:szCs w:val="26"/>
        </w:rPr>
        <w:t>An elementary example of a random walk is the random wa</w:t>
      </w:r>
      <w:r>
        <w:rPr>
          <w:sz w:val="26"/>
          <w:szCs w:val="26"/>
        </w:rPr>
        <w:t>lk on the integer number line</w:t>
      </w:r>
      <w:r w:rsidRPr="00651925">
        <w:rPr>
          <w:sz w:val="26"/>
          <w:szCs w:val="26"/>
        </w:rPr>
        <w:t xml:space="preserve">, which starts at 0 and at each step moves +1 or −1 with equal probability. Other examples include the path traced by a molecule as it travels in a liquid or a gas (see Brownian motion), the search path of a foraging animal, the price of a fluctuating stock and the financial status of a gambler: all can be approximated by random walk models, even though they may not </w:t>
      </w:r>
      <w:bookmarkStart w:id="0" w:name="_GoBack"/>
      <w:bookmarkEnd w:id="0"/>
      <w:r w:rsidRPr="00651925">
        <w:rPr>
          <w:sz w:val="26"/>
          <w:szCs w:val="26"/>
        </w:rPr>
        <w:t>be truly random in reality.</w:t>
      </w:r>
    </w:p>
    <w:p w:rsidR="00AC526E" w:rsidRDefault="00E77FEF" w:rsidP="00C6554A">
      <w:pPr>
        <w:pStyle w:val="Heading2"/>
        <w:rPr>
          <w:sz w:val="40"/>
          <w:szCs w:val="40"/>
        </w:rPr>
      </w:pPr>
      <w:r w:rsidRPr="00E77FEF">
        <w:rPr>
          <w:sz w:val="40"/>
          <w:szCs w:val="40"/>
        </w:rPr>
        <w:lastRenderedPageBreak/>
        <w:t>SOURCE CODE</w:t>
      </w:r>
      <w:r w:rsidR="00651925">
        <w:rPr>
          <w:sz w:val="40"/>
          <w:szCs w:val="40"/>
        </w:rPr>
        <w:t xml:space="preserve"> AND OUTPUT</w:t>
      </w:r>
      <w:r w:rsidR="00AC526E">
        <w:rPr>
          <w:sz w:val="40"/>
          <w:szCs w:val="40"/>
        </w:rPr>
        <w:t xml:space="preserve"> </w:t>
      </w:r>
    </w:p>
    <w:p w:rsidR="00651925" w:rsidRPr="00651925" w:rsidRDefault="00651925" w:rsidP="00651925">
      <w:r>
        <w:rPr>
          <w:noProof/>
          <w:lang w:val="en-GB" w:eastAsia="en-GB"/>
        </w:rPr>
        <w:drawing>
          <wp:inline distT="0" distB="0" distL="0" distR="0" wp14:anchorId="7F9750D7" wp14:editId="0F12DDCB">
            <wp:extent cx="5486400" cy="477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925" w:rsidRPr="00651925" w:rsidSect="00E77FEF">
      <w:footerReference w:type="default" r:id="rId9"/>
      <w:headerReference w:type="first" r:id="rId10"/>
      <w:pgSz w:w="12240" w:h="15840"/>
      <w:pgMar w:top="1728" w:right="1800" w:bottom="1440" w:left="1800" w:header="283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51C" w:rsidRDefault="00A0751C" w:rsidP="00C6554A">
      <w:pPr>
        <w:spacing w:before="0" w:after="0" w:line="240" w:lineRule="auto"/>
      </w:pPr>
      <w:r>
        <w:separator/>
      </w:r>
    </w:p>
  </w:endnote>
  <w:endnote w:type="continuationSeparator" w:id="0">
    <w:p w:rsidR="00A0751C" w:rsidRDefault="00A0751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5192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51C" w:rsidRDefault="00A0751C" w:rsidP="00C6554A">
      <w:pPr>
        <w:spacing w:before="0" w:after="0" w:line="240" w:lineRule="auto"/>
      </w:pPr>
      <w:r>
        <w:separator/>
      </w:r>
    </w:p>
  </w:footnote>
  <w:footnote w:type="continuationSeparator" w:id="0">
    <w:p w:rsidR="00A0751C" w:rsidRDefault="00A0751C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EF" w:rsidRDefault="00E77FEF">
    <w:pPr>
      <w:pStyle w:val="Header"/>
    </w:pPr>
  </w:p>
  <w:p w:rsidR="00E77FEF" w:rsidRDefault="00E77FEF">
    <w:pPr>
      <w:pStyle w:val="Header"/>
    </w:pPr>
  </w:p>
  <w:p w:rsidR="00E77FEF" w:rsidRDefault="00E77FEF" w:rsidP="00E77F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2564258E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22A43"/>
    <w:multiLevelType w:val="hybridMultilevel"/>
    <w:tmpl w:val="28C6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74C21"/>
    <w:multiLevelType w:val="hybridMultilevel"/>
    <w:tmpl w:val="0CCE9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60481"/>
    <w:multiLevelType w:val="hybridMultilevel"/>
    <w:tmpl w:val="04FEE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447D8"/>
    <w:multiLevelType w:val="hybridMultilevel"/>
    <w:tmpl w:val="18ACB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6F6917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1A24CB"/>
    <w:multiLevelType w:val="hybridMultilevel"/>
    <w:tmpl w:val="1D78C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55BCF"/>
    <w:multiLevelType w:val="hybridMultilevel"/>
    <w:tmpl w:val="A7B8AD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BEE4E96"/>
    <w:multiLevelType w:val="hybridMultilevel"/>
    <w:tmpl w:val="D7FC5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9"/>
  </w:num>
  <w:num w:numId="18">
    <w:abstractNumId w:val="13"/>
  </w:num>
  <w:num w:numId="19">
    <w:abstractNumId w:val="21"/>
  </w:num>
  <w:num w:numId="20">
    <w:abstractNumId w:val="18"/>
  </w:num>
  <w:num w:numId="21">
    <w:abstractNumId w:val="12"/>
  </w:num>
  <w:num w:numId="22">
    <w:abstractNumId w:val="16"/>
  </w:num>
  <w:num w:numId="23">
    <w:abstractNumId w:val="8"/>
  </w:num>
  <w:num w:numId="24">
    <w:abstractNumId w:val="8"/>
    <w:lvlOverride w:ilvl="0">
      <w:startOverride w:val="1"/>
    </w:lvlOverride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EF"/>
    <w:rsid w:val="00020DB2"/>
    <w:rsid w:val="00073A9C"/>
    <w:rsid w:val="000A4D66"/>
    <w:rsid w:val="00101940"/>
    <w:rsid w:val="0010297E"/>
    <w:rsid w:val="001045B0"/>
    <w:rsid w:val="00207CA1"/>
    <w:rsid w:val="002554CD"/>
    <w:rsid w:val="00267355"/>
    <w:rsid w:val="00293B83"/>
    <w:rsid w:val="002B4294"/>
    <w:rsid w:val="002D67B3"/>
    <w:rsid w:val="00333D0D"/>
    <w:rsid w:val="0035678F"/>
    <w:rsid w:val="00390863"/>
    <w:rsid w:val="003F1FC7"/>
    <w:rsid w:val="004324E8"/>
    <w:rsid w:val="004C049F"/>
    <w:rsid w:val="004C0D7E"/>
    <w:rsid w:val="004D7D20"/>
    <w:rsid w:val="005000E2"/>
    <w:rsid w:val="00511834"/>
    <w:rsid w:val="005411BD"/>
    <w:rsid w:val="0057363D"/>
    <w:rsid w:val="005E566D"/>
    <w:rsid w:val="005F19F1"/>
    <w:rsid w:val="00651925"/>
    <w:rsid w:val="006714AB"/>
    <w:rsid w:val="006A3CE7"/>
    <w:rsid w:val="006E23F9"/>
    <w:rsid w:val="006F07A0"/>
    <w:rsid w:val="00722FDD"/>
    <w:rsid w:val="00820728"/>
    <w:rsid w:val="00862737"/>
    <w:rsid w:val="008C45C2"/>
    <w:rsid w:val="008D241C"/>
    <w:rsid w:val="008D2636"/>
    <w:rsid w:val="008D5B3A"/>
    <w:rsid w:val="00971923"/>
    <w:rsid w:val="00A0751C"/>
    <w:rsid w:val="00A274C8"/>
    <w:rsid w:val="00A857A1"/>
    <w:rsid w:val="00AC526E"/>
    <w:rsid w:val="00B30F64"/>
    <w:rsid w:val="00B6023B"/>
    <w:rsid w:val="00B95F94"/>
    <w:rsid w:val="00BA47A8"/>
    <w:rsid w:val="00BE565A"/>
    <w:rsid w:val="00C56728"/>
    <w:rsid w:val="00C6554A"/>
    <w:rsid w:val="00C95774"/>
    <w:rsid w:val="00CE3247"/>
    <w:rsid w:val="00D1765E"/>
    <w:rsid w:val="00D3633E"/>
    <w:rsid w:val="00E16506"/>
    <w:rsid w:val="00E41285"/>
    <w:rsid w:val="00E77FEF"/>
    <w:rsid w:val="00ED3071"/>
    <w:rsid w:val="00ED7652"/>
    <w:rsid w:val="00ED7C44"/>
    <w:rsid w:val="00EE43D9"/>
    <w:rsid w:val="00F3161F"/>
    <w:rsid w:val="00F50A49"/>
    <w:rsid w:val="00FA035B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AF8AB-B9C3-4DAD-878C-B758B20C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207C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D7E"/>
    <w:pPr>
      <w:spacing w:before="0" w:after="160" w:line="259" w:lineRule="auto"/>
      <w:ind w:left="720"/>
      <w:contextualSpacing/>
    </w:pPr>
    <w:rPr>
      <w:color w:val="auto"/>
      <w:lang w:val="en-GB"/>
    </w:rPr>
  </w:style>
  <w:style w:type="character" w:customStyle="1" w:styleId="sb687c3d621">
    <w:name w:val="sb687c3d621"/>
    <w:basedOn w:val="DefaultParagraphFont"/>
    <w:rsid w:val="00C56728"/>
    <w:rPr>
      <w:strike w:val="0"/>
      <w:dstrike w:val="0"/>
      <w:color w:val="028009"/>
      <w:u w:val="none"/>
      <w:effect w:val="none"/>
    </w:rPr>
  </w:style>
  <w:style w:type="character" w:customStyle="1" w:styleId="sb687c3d63">
    <w:name w:val="sb687c3d63"/>
    <w:basedOn w:val="DefaultParagraphFont"/>
    <w:rsid w:val="00C56728"/>
  </w:style>
  <w:style w:type="character" w:customStyle="1" w:styleId="sb687c3d641">
    <w:name w:val="sb687c3d641"/>
    <w:basedOn w:val="DefaultParagraphFont"/>
    <w:rsid w:val="00C56728"/>
    <w:rPr>
      <w:strike w:val="0"/>
      <w:dstrike w:val="0"/>
      <w:color w:val="AA04F9"/>
      <w:u w:val="none"/>
      <w:effect w:val="none"/>
    </w:rPr>
  </w:style>
  <w:style w:type="character" w:customStyle="1" w:styleId="sb687c3d651">
    <w:name w:val="sb687c3d651"/>
    <w:basedOn w:val="DefaultParagraphFont"/>
    <w:rsid w:val="00C56728"/>
    <w:rPr>
      <w:strike w:val="0"/>
      <w:dstrike w:val="0"/>
      <w:color w:val="0E00FF"/>
      <w:u w:val="none"/>
      <w:effect w:val="none"/>
    </w:rPr>
  </w:style>
  <w:style w:type="character" w:customStyle="1" w:styleId="s632e5ff121">
    <w:name w:val="s632e5ff121"/>
    <w:basedOn w:val="DefaultParagraphFont"/>
    <w:rsid w:val="00267355"/>
    <w:rPr>
      <w:strike w:val="0"/>
      <w:dstrike w:val="0"/>
      <w:color w:val="028009"/>
      <w:u w:val="none"/>
      <w:effect w:val="none"/>
    </w:rPr>
  </w:style>
  <w:style w:type="character" w:customStyle="1" w:styleId="s632e5ff13">
    <w:name w:val="s632e5ff13"/>
    <w:basedOn w:val="DefaultParagraphFont"/>
    <w:rsid w:val="00267355"/>
  </w:style>
  <w:style w:type="character" w:customStyle="1" w:styleId="s632e5ff141">
    <w:name w:val="s632e5ff141"/>
    <w:basedOn w:val="DefaultParagraphFont"/>
    <w:rsid w:val="00267355"/>
    <w:rPr>
      <w:strike w:val="0"/>
      <w:dstrike w:val="0"/>
      <w:color w:val="AA04F9"/>
      <w:u w:val="none"/>
      <w:effect w:val="none"/>
    </w:rPr>
  </w:style>
  <w:style w:type="character" w:customStyle="1" w:styleId="s632e5ff151">
    <w:name w:val="s632e5ff151"/>
    <w:basedOn w:val="DefaultParagraphFont"/>
    <w:rsid w:val="00267355"/>
    <w:rPr>
      <w:strike w:val="0"/>
      <w:dstrike w:val="0"/>
      <w:color w:val="0E00FF"/>
      <w:u w:val="none"/>
      <w:effect w:val="none"/>
    </w:rPr>
  </w:style>
  <w:style w:type="character" w:customStyle="1" w:styleId="s17da4c7f21">
    <w:name w:val="s17da4c7f21"/>
    <w:basedOn w:val="DefaultParagraphFont"/>
    <w:rsid w:val="008D241C"/>
    <w:rPr>
      <w:strike w:val="0"/>
      <w:dstrike w:val="0"/>
      <w:color w:val="028009"/>
      <w:u w:val="none"/>
      <w:effect w:val="none"/>
    </w:rPr>
  </w:style>
  <w:style w:type="character" w:customStyle="1" w:styleId="s17da4c7f3">
    <w:name w:val="s17da4c7f3"/>
    <w:basedOn w:val="DefaultParagraphFont"/>
    <w:rsid w:val="008D241C"/>
  </w:style>
  <w:style w:type="character" w:customStyle="1" w:styleId="s17da4c7f41">
    <w:name w:val="s17da4c7f41"/>
    <w:basedOn w:val="DefaultParagraphFont"/>
    <w:rsid w:val="008D241C"/>
    <w:rPr>
      <w:strike w:val="0"/>
      <w:dstrike w:val="0"/>
      <w:color w:val="AA04F9"/>
      <w:u w:val="none"/>
      <w:effect w:val="none"/>
    </w:rPr>
  </w:style>
  <w:style w:type="character" w:customStyle="1" w:styleId="s17da4c7f51">
    <w:name w:val="s17da4c7f51"/>
    <w:basedOn w:val="DefaultParagraphFont"/>
    <w:rsid w:val="008D241C"/>
    <w:rPr>
      <w:strike w:val="0"/>
      <w:dstrike w:val="0"/>
      <w:color w:val="0E00FF"/>
      <w:u w:val="none"/>
      <w:effect w:val="none"/>
    </w:rPr>
  </w:style>
  <w:style w:type="character" w:customStyle="1" w:styleId="sc027449d21">
    <w:name w:val="sc027449d21"/>
    <w:basedOn w:val="DefaultParagraphFont"/>
    <w:rsid w:val="00073A9C"/>
    <w:rPr>
      <w:strike w:val="0"/>
      <w:dstrike w:val="0"/>
      <w:color w:val="028009"/>
      <w:u w:val="none"/>
      <w:effect w:val="none"/>
    </w:rPr>
  </w:style>
  <w:style w:type="character" w:customStyle="1" w:styleId="sc027449d3">
    <w:name w:val="sc027449d3"/>
    <w:basedOn w:val="DefaultParagraphFont"/>
    <w:rsid w:val="00073A9C"/>
  </w:style>
  <w:style w:type="character" w:customStyle="1" w:styleId="sc027449d41">
    <w:name w:val="sc027449d41"/>
    <w:basedOn w:val="DefaultParagraphFont"/>
    <w:rsid w:val="00073A9C"/>
    <w:rPr>
      <w:strike w:val="0"/>
      <w:dstrike w:val="0"/>
      <w:color w:val="AA04F9"/>
      <w:u w:val="none"/>
      <w:effect w:val="none"/>
    </w:rPr>
  </w:style>
  <w:style w:type="character" w:customStyle="1" w:styleId="sc027449d51">
    <w:name w:val="sc027449d51"/>
    <w:basedOn w:val="DefaultParagraphFont"/>
    <w:rsid w:val="00073A9C"/>
    <w:rPr>
      <w:strike w:val="0"/>
      <w:dstrike w:val="0"/>
      <w:color w:val="0E00FF"/>
      <w:u w:val="none"/>
      <w:effect w:val="none"/>
    </w:rPr>
  </w:style>
  <w:style w:type="character" w:customStyle="1" w:styleId="s226fdb9f2">
    <w:name w:val="s226fdb9f2"/>
    <w:basedOn w:val="DefaultParagraphFont"/>
    <w:rsid w:val="00ED7652"/>
  </w:style>
  <w:style w:type="character" w:customStyle="1" w:styleId="s226fdb9f31">
    <w:name w:val="s226fdb9f31"/>
    <w:basedOn w:val="DefaultParagraphFont"/>
    <w:rsid w:val="00ED7652"/>
    <w:rPr>
      <w:strike w:val="0"/>
      <w:dstrike w:val="0"/>
      <w:color w:val="AA04F9"/>
      <w:u w:val="none"/>
      <w:effect w:val="none"/>
    </w:rPr>
  </w:style>
  <w:style w:type="character" w:customStyle="1" w:styleId="s226fdb9f41">
    <w:name w:val="s226fdb9f41"/>
    <w:basedOn w:val="DefaultParagraphFont"/>
    <w:rsid w:val="00ED7652"/>
    <w:rPr>
      <w:strike w:val="0"/>
      <w:dstrike w:val="0"/>
      <w:color w:val="028009"/>
      <w:u w:val="none"/>
      <w:effect w:val="none"/>
    </w:rPr>
  </w:style>
  <w:style w:type="character" w:customStyle="1" w:styleId="s226fdb9f51">
    <w:name w:val="s226fdb9f51"/>
    <w:basedOn w:val="DefaultParagraphFont"/>
    <w:rsid w:val="00ED7652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5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2021-09-16T11:26:00Z</dcterms:created>
  <dcterms:modified xsi:type="dcterms:W3CDTF">2021-09-23T10:59:00Z</dcterms:modified>
</cp:coreProperties>
</file>