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FB7EB" w14:textId="77777777" w:rsidR="00804A9A" w:rsidRPr="00804A9A" w:rsidRDefault="00804A9A" w:rsidP="00804A9A">
      <w:pPr>
        <w:pStyle w:val="Default"/>
      </w:pPr>
    </w:p>
    <w:p w14:paraId="35D84445" w14:textId="0FC914F3" w:rsidR="00804A9A" w:rsidRPr="00804A9A" w:rsidRDefault="00804A9A" w:rsidP="00804A9A">
      <w:pPr>
        <w:jc w:val="center"/>
        <w:rPr>
          <w:rFonts w:ascii="Times New Roman" w:hAnsi="Times New Roman" w:cs="Times New Roman"/>
          <w:b/>
          <w:bCs/>
          <w:sz w:val="28"/>
          <w:szCs w:val="28"/>
        </w:rPr>
      </w:pPr>
      <w:r w:rsidRPr="00804A9A">
        <w:rPr>
          <w:rFonts w:ascii="Times New Roman" w:hAnsi="Times New Roman" w:cs="Times New Roman"/>
          <w:b/>
          <w:bCs/>
          <w:sz w:val="28"/>
          <w:szCs w:val="28"/>
        </w:rPr>
        <w:t>COEN 272 Web Search and Information Retrieval</w:t>
      </w:r>
    </w:p>
    <w:p w14:paraId="6967F417" w14:textId="30356653" w:rsidR="004F7EB4" w:rsidRPr="00804A9A" w:rsidRDefault="00804A9A" w:rsidP="00804A9A">
      <w:pPr>
        <w:jc w:val="center"/>
        <w:rPr>
          <w:rFonts w:ascii="Times New Roman" w:hAnsi="Times New Roman" w:cs="Times New Roman"/>
          <w:b/>
          <w:bCs/>
          <w:sz w:val="28"/>
          <w:szCs w:val="28"/>
        </w:rPr>
      </w:pPr>
      <w:r w:rsidRPr="00804A9A">
        <w:rPr>
          <w:rFonts w:ascii="Times New Roman" w:hAnsi="Times New Roman" w:cs="Times New Roman"/>
          <w:b/>
          <w:bCs/>
          <w:sz w:val="28"/>
          <w:szCs w:val="28"/>
        </w:rPr>
        <w:t>Project II</w:t>
      </w:r>
    </w:p>
    <w:p w14:paraId="0BA352E6" w14:textId="212282FC" w:rsidR="00804A9A" w:rsidRDefault="00804A9A" w:rsidP="00804A9A">
      <w:pPr>
        <w:jc w:val="center"/>
        <w:rPr>
          <w:rFonts w:ascii="Times New Roman" w:hAnsi="Times New Roman" w:cs="Times New Roman"/>
          <w:sz w:val="24"/>
          <w:szCs w:val="24"/>
        </w:rPr>
      </w:pPr>
      <w:r>
        <w:rPr>
          <w:rFonts w:ascii="Times New Roman" w:hAnsi="Times New Roman" w:cs="Times New Roman"/>
          <w:sz w:val="24"/>
          <w:szCs w:val="24"/>
        </w:rPr>
        <w:t>Student Name: Nitya Navali</w:t>
      </w:r>
    </w:p>
    <w:p w14:paraId="099846E8" w14:textId="77777777" w:rsidR="00804A9A" w:rsidRDefault="00804A9A" w:rsidP="00804A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SCU ID : W1556691</w:t>
      </w:r>
    </w:p>
    <w:p w14:paraId="291C9CBF" w14:textId="3749D9DE" w:rsidR="00906F32" w:rsidRPr="00906F32" w:rsidRDefault="00906F32" w:rsidP="00906F32">
      <w:pPr>
        <w:pStyle w:val="Default"/>
        <w:spacing w:line="276" w:lineRule="auto"/>
      </w:pPr>
      <w:r w:rsidRPr="00906F32">
        <w:rPr>
          <w:b/>
          <w:bCs/>
        </w:rPr>
        <w:t xml:space="preserve">1. User-Based Collaborative Filtering Algorithms </w:t>
      </w:r>
    </w:p>
    <w:p w14:paraId="49B603F5" w14:textId="77777777" w:rsidR="00906F32" w:rsidRPr="00906F32" w:rsidRDefault="00906F32" w:rsidP="00906F32">
      <w:pPr>
        <w:pStyle w:val="Default"/>
        <w:spacing w:line="276" w:lineRule="auto"/>
      </w:pPr>
      <w:r w:rsidRPr="00906F32">
        <w:rPr>
          <w:b/>
          <w:bCs/>
        </w:rPr>
        <w:t xml:space="preserve">1.1 Implement the basic user-based collaborative filtering algorithms </w:t>
      </w:r>
    </w:p>
    <w:p w14:paraId="1A4C7790" w14:textId="10DA4FF0" w:rsidR="00A00633" w:rsidRDefault="00906F32" w:rsidP="00291FBE">
      <w:pPr>
        <w:pBdr>
          <w:bottom w:val="single" w:sz="6" w:space="1" w:color="auto"/>
        </w:pBd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Implemented 2 basic user-based collaborative filtering algorithm with the idea behind that “Similar users rate similarly”. Tested the algorithm for cases 100,80,50 neighbors. And observed that 50 neighbors gave best results. Cosine with 50 neighbors gave better results than person with 50 </w:t>
      </w:r>
      <w:r w:rsidR="00291FBE">
        <w:rPr>
          <w:rFonts w:ascii="Times New Roman" w:hAnsi="Times New Roman" w:cs="Times New Roman"/>
          <w:sz w:val="24"/>
          <w:szCs w:val="24"/>
        </w:rPr>
        <w:t>neighbors. While calculating similarity we consider only the neighbors who have rated that particular movie.</w:t>
      </w:r>
      <w:r w:rsidR="00F825D7">
        <w:rPr>
          <w:rFonts w:ascii="Times New Roman" w:hAnsi="Times New Roman" w:cs="Times New Roman"/>
          <w:sz w:val="24"/>
          <w:szCs w:val="24"/>
        </w:rPr>
        <w:t xml:space="preserve"> </w:t>
      </w:r>
      <w:r w:rsidR="00291FBE">
        <w:rPr>
          <w:rFonts w:ascii="Times New Roman" w:hAnsi="Times New Roman" w:cs="Times New Roman"/>
          <w:sz w:val="24"/>
          <w:szCs w:val="24"/>
        </w:rPr>
        <w:t>I</w:t>
      </w:r>
      <w:r w:rsidR="00F825D7">
        <w:rPr>
          <w:rFonts w:ascii="Times New Roman" w:hAnsi="Times New Roman" w:cs="Times New Roman"/>
          <w:sz w:val="24"/>
          <w:szCs w:val="24"/>
        </w:rPr>
        <w:t xml:space="preserve">f a user does not have </w:t>
      </w:r>
      <w:r w:rsidR="00291FBE">
        <w:rPr>
          <w:rFonts w:ascii="Times New Roman" w:hAnsi="Times New Roman" w:cs="Times New Roman"/>
          <w:sz w:val="24"/>
          <w:szCs w:val="24"/>
        </w:rPr>
        <w:t>neighbors,</w:t>
      </w:r>
      <w:r w:rsidR="00F825D7">
        <w:rPr>
          <w:rFonts w:ascii="Times New Roman" w:hAnsi="Times New Roman" w:cs="Times New Roman"/>
          <w:sz w:val="24"/>
          <w:szCs w:val="24"/>
        </w:rPr>
        <w:t xml:space="preserve"> then average rating of the user is considered as rating for a movie.</w:t>
      </w:r>
    </w:p>
    <w:p w14:paraId="223965C2" w14:textId="77777777" w:rsidR="00A00633" w:rsidRDefault="00A00633" w:rsidP="00291FBE">
      <w:pPr>
        <w:pBdr>
          <w:bottom w:val="single" w:sz="6" w:space="1" w:color="auto"/>
        </w:pBdr>
        <w:spacing w:line="276" w:lineRule="auto"/>
        <w:jc w:val="both"/>
        <w:rPr>
          <w:rFonts w:ascii="Times New Roman" w:hAnsi="Times New Roman" w:cs="Times New Roman"/>
          <w:sz w:val="24"/>
          <w:szCs w:val="24"/>
        </w:rPr>
      </w:pPr>
    </w:p>
    <w:p w14:paraId="62FD212C" w14:textId="7E39F789" w:rsidR="00906F32" w:rsidRPr="00A00633" w:rsidRDefault="00F825D7" w:rsidP="00A0063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6F32" w:rsidRPr="00906F32">
        <w:rPr>
          <w:rFonts w:ascii="Times New Roman" w:hAnsi="Times New Roman" w:cs="Times New Roman"/>
          <w:b/>
          <w:bCs/>
          <w:sz w:val="24"/>
          <w:szCs w:val="24"/>
        </w:rPr>
        <w:t>Cosine with 50 neighbors</w:t>
      </w:r>
    </w:p>
    <w:p w14:paraId="2512AB67" w14:textId="61C8B5D1" w:rsidR="00906F32" w:rsidRDefault="00906F32" w:rsidP="00906F32">
      <w:pPr>
        <w:pBdr>
          <w:bottom w:val="single" w:sz="6" w:space="1" w:color="auto"/>
        </w:pBdr>
        <w:spacing w:line="276" w:lineRule="auto"/>
        <w:rPr>
          <w:rFonts w:ascii="Times New Roman" w:hAnsi="Times New Roman" w:cs="Times New Roman"/>
          <w:sz w:val="24"/>
          <w:szCs w:val="24"/>
        </w:rPr>
      </w:pPr>
      <w:r>
        <w:rPr>
          <w:noProof/>
        </w:rPr>
        <w:drawing>
          <wp:inline distT="0" distB="0" distL="0" distR="0" wp14:anchorId="306FC833" wp14:editId="196B3CE6">
            <wp:extent cx="5219700" cy="1435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5920" cy="1437128"/>
                    </a:xfrm>
                    <a:prstGeom prst="rect">
                      <a:avLst/>
                    </a:prstGeom>
                  </pic:spPr>
                </pic:pic>
              </a:graphicData>
            </a:graphic>
          </wp:inline>
        </w:drawing>
      </w:r>
    </w:p>
    <w:p w14:paraId="77FFB38C" w14:textId="487FAA5F" w:rsidR="00906F32" w:rsidRPr="00906F32" w:rsidRDefault="00906F32" w:rsidP="00906F32">
      <w:pPr>
        <w:spacing w:line="276" w:lineRule="auto"/>
        <w:rPr>
          <w:rFonts w:ascii="Times New Roman" w:hAnsi="Times New Roman" w:cs="Times New Roman"/>
          <w:b/>
          <w:bCs/>
          <w:sz w:val="24"/>
          <w:szCs w:val="24"/>
        </w:rPr>
      </w:pPr>
      <w:r w:rsidRPr="00906F32">
        <w:rPr>
          <w:rFonts w:ascii="Times New Roman" w:hAnsi="Times New Roman" w:cs="Times New Roman"/>
          <w:b/>
          <w:bCs/>
          <w:sz w:val="24"/>
          <w:szCs w:val="24"/>
        </w:rPr>
        <w:t>Pearson with 50 neighbors</w:t>
      </w:r>
    </w:p>
    <w:p w14:paraId="64B7D833" w14:textId="7D3F5F57" w:rsidR="00906F32" w:rsidRDefault="00906F32" w:rsidP="00906F32">
      <w:pPr>
        <w:spacing w:line="276" w:lineRule="auto"/>
        <w:rPr>
          <w:rFonts w:ascii="Times New Roman" w:hAnsi="Times New Roman" w:cs="Times New Roman"/>
          <w:sz w:val="24"/>
          <w:szCs w:val="24"/>
        </w:rPr>
      </w:pPr>
      <w:r>
        <w:rPr>
          <w:noProof/>
        </w:rPr>
        <w:drawing>
          <wp:inline distT="0" distB="0" distL="0" distR="0" wp14:anchorId="115FCDF4" wp14:editId="236CBA0C">
            <wp:extent cx="53721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1447800"/>
                    </a:xfrm>
                    <a:prstGeom prst="rect">
                      <a:avLst/>
                    </a:prstGeom>
                  </pic:spPr>
                </pic:pic>
              </a:graphicData>
            </a:graphic>
          </wp:inline>
        </w:drawing>
      </w:r>
    </w:p>
    <w:p w14:paraId="03398F49" w14:textId="22980B6C" w:rsidR="00CF423E" w:rsidRDefault="00CF423E" w:rsidP="00906F32">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is one disadvantage of using </w:t>
      </w:r>
      <w:r w:rsidR="00291FBE">
        <w:rPr>
          <w:rFonts w:ascii="Times New Roman" w:hAnsi="Times New Roman" w:cs="Times New Roman"/>
          <w:sz w:val="24"/>
          <w:szCs w:val="24"/>
        </w:rPr>
        <w:t>cosine,</w:t>
      </w:r>
      <w:r>
        <w:rPr>
          <w:rFonts w:ascii="Times New Roman" w:hAnsi="Times New Roman" w:cs="Times New Roman"/>
          <w:sz w:val="24"/>
          <w:szCs w:val="24"/>
        </w:rPr>
        <w:t xml:space="preserve"> if the vector is one dimensional the similarity will always be 1. This can produce incorrect results. So further </w:t>
      </w:r>
      <w:r w:rsidR="00D576B6">
        <w:rPr>
          <w:rFonts w:ascii="Times New Roman" w:hAnsi="Times New Roman" w:cs="Times New Roman"/>
          <w:sz w:val="24"/>
          <w:szCs w:val="24"/>
        </w:rPr>
        <w:t>we shall</w:t>
      </w:r>
      <w:r>
        <w:rPr>
          <w:rFonts w:ascii="Times New Roman" w:hAnsi="Times New Roman" w:cs="Times New Roman"/>
          <w:sz w:val="24"/>
          <w:szCs w:val="24"/>
        </w:rPr>
        <w:t xml:space="preserve"> explore options with Pearson to see if it gives better results.</w:t>
      </w:r>
    </w:p>
    <w:p w14:paraId="22E5239D" w14:textId="77777777" w:rsidR="00A00633" w:rsidRDefault="00A00633" w:rsidP="00906F32">
      <w:pPr>
        <w:spacing w:line="276" w:lineRule="auto"/>
        <w:rPr>
          <w:rFonts w:ascii="Times New Roman" w:hAnsi="Times New Roman" w:cs="Times New Roman"/>
          <w:sz w:val="24"/>
          <w:szCs w:val="24"/>
        </w:rPr>
      </w:pPr>
    </w:p>
    <w:p w14:paraId="08CBCA96" w14:textId="25BE736D" w:rsidR="00291FBE" w:rsidRDefault="00291FBE" w:rsidP="00906F32">
      <w:pPr>
        <w:spacing w:line="276" w:lineRule="auto"/>
        <w:rPr>
          <w:rFonts w:ascii="Times New Roman" w:hAnsi="Times New Roman" w:cs="Times New Roman"/>
          <w:b/>
          <w:bCs/>
          <w:sz w:val="24"/>
          <w:szCs w:val="24"/>
        </w:rPr>
      </w:pPr>
      <w:r w:rsidRPr="00291FBE">
        <w:rPr>
          <w:rFonts w:ascii="Times New Roman" w:hAnsi="Times New Roman" w:cs="Times New Roman"/>
          <w:b/>
          <w:bCs/>
          <w:sz w:val="24"/>
          <w:szCs w:val="24"/>
        </w:rPr>
        <w:lastRenderedPageBreak/>
        <w:t>1.2 Extensions to the basic user-based collaborative filtering algorithms</w:t>
      </w:r>
    </w:p>
    <w:p w14:paraId="165EEA87" w14:textId="23AE3F10" w:rsidR="00291FBE" w:rsidRPr="00291FBE" w:rsidRDefault="00291FBE" w:rsidP="00906F32">
      <w:pPr>
        <w:spacing w:line="276" w:lineRule="auto"/>
        <w:rPr>
          <w:rFonts w:ascii="Times New Roman" w:hAnsi="Times New Roman" w:cs="Times New Roman"/>
          <w:sz w:val="24"/>
          <w:szCs w:val="24"/>
        </w:rPr>
      </w:pPr>
      <w:r>
        <w:rPr>
          <w:rFonts w:ascii="Times New Roman" w:hAnsi="Times New Roman" w:cs="Times New Roman"/>
          <w:sz w:val="24"/>
          <w:szCs w:val="24"/>
        </w:rPr>
        <w:t>Improving the predictions by applying case amplification and IUF</w:t>
      </w:r>
    </w:p>
    <w:p w14:paraId="5889DF3E" w14:textId="6EB611F1" w:rsidR="00291FBE" w:rsidRDefault="00291FBE" w:rsidP="00906F32">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Case Amplification </w:t>
      </w:r>
    </w:p>
    <w:p w14:paraId="59DB2F2E" w14:textId="4216C12D" w:rsidR="00291FBE" w:rsidRDefault="00291FBE" w:rsidP="00906F32">
      <w:pPr>
        <w:spacing w:line="276" w:lineRule="auto"/>
        <w:rPr>
          <w:rFonts w:ascii="Times New Roman" w:hAnsi="Times New Roman" w:cs="Times New Roman"/>
          <w:b/>
          <w:bCs/>
          <w:sz w:val="24"/>
          <w:szCs w:val="24"/>
        </w:rPr>
      </w:pPr>
      <w:r w:rsidRPr="00291FBE">
        <w:rPr>
          <w:rFonts w:ascii="Times New Roman" w:hAnsi="Times New Roman" w:cs="Times New Roman"/>
          <w:sz w:val="24"/>
          <w:szCs w:val="24"/>
        </w:rPr>
        <w:t>Case amplification refers to a transform applied to the weights used in the basic collaborative filtering prediction. The transform emphasizes high weights and punishes low weights</w:t>
      </w:r>
      <w:r>
        <w:rPr>
          <w:rFonts w:ascii="Times New Roman" w:hAnsi="Times New Roman" w:cs="Times New Roman"/>
          <w:sz w:val="24"/>
          <w:szCs w:val="24"/>
        </w:rPr>
        <w:t xml:space="preserve">. Case amplification power value chosen is </w:t>
      </w:r>
      <w:r w:rsidRPr="00291FBE">
        <w:rPr>
          <w:rFonts w:ascii="Times New Roman" w:hAnsi="Times New Roman" w:cs="Times New Roman"/>
          <w:b/>
          <w:bCs/>
          <w:sz w:val="24"/>
          <w:szCs w:val="24"/>
        </w:rPr>
        <w:t>2.5</w:t>
      </w:r>
    </w:p>
    <w:p w14:paraId="7DFDAEE4" w14:textId="1148D590" w:rsidR="00291FBE" w:rsidRDefault="00291FBE" w:rsidP="00906F32">
      <w:pPr>
        <w:pBdr>
          <w:bottom w:val="single" w:sz="6" w:space="1" w:color="auto"/>
        </w:pBdr>
        <w:spacing w:line="276" w:lineRule="auto"/>
        <w:rPr>
          <w:rFonts w:ascii="Times New Roman" w:hAnsi="Times New Roman" w:cs="Times New Roman"/>
          <w:sz w:val="24"/>
          <w:szCs w:val="24"/>
        </w:rPr>
      </w:pPr>
      <w:r>
        <w:rPr>
          <w:noProof/>
        </w:rPr>
        <w:drawing>
          <wp:inline distT="0" distB="0" distL="0" distR="0" wp14:anchorId="2215EA4E" wp14:editId="5B8518BF">
            <wp:extent cx="1706880" cy="35540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4033" cy="375634"/>
                    </a:xfrm>
                    <a:prstGeom prst="rect">
                      <a:avLst/>
                    </a:prstGeom>
                  </pic:spPr>
                </pic:pic>
              </a:graphicData>
            </a:graphic>
          </wp:inline>
        </w:drawing>
      </w:r>
    </w:p>
    <w:p w14:paraId="3235BA06" w14:textId="77777777" w:rsidR="00A00633" w:rsidRDefault="00A00633" w:rsidP="00906F32">
      <w:pPr>
        <w:pBdr>
          <w:bottom w:val="single" w:sz="6" w:space="1" w:color="auto"/>
        </w:pBdr>
        <w:spacing w:line="276" w:lineRule="auto"/>
        <w:rPr>
          <w:rFonts w:ascii="Times New Roman" w:hAnsi="Times New Roman" w:cs="Times New Roman"/>
          <w:sz w:val="24"/>
          <w:szCs w:val="24"/>
        </w:rPr>
      </w:pPr>
    </w:p>
    <w:p w14:paraId="2B25A3C6" w14:textId="3C8E138C" w:rsidR="00291FBE" w:rsidRPr="00FD3C3C" w:rsidRDefault="00854630" w:rsidP="00906F32">
      <w:pPr>
        <w:spacing w:line="276" w:lineRule="auto"/>
        <w:rPr>
          <w:rFonts w:ascii="Times New Roman" w:hAnsi="Times New Roman" w:cs="Times New Roman"/>
          <w:b/>
          <w:bCs/>
          <w:sz w:val="24"/>
          <w:szCs w:val="24"/>
        </w:rPr>
      </w:pPr>
      <w:r w:rsidRPr="00FD3C3C">
        <w:rPr>
          <w:rFonts w:ascii="Times New Roman" w:hAnsi="Times New Roman" w:cs="Times New Roman"/>
          <w:b/>
          <w:bCs/>
          <w:sz w:val="24"/>
          <w:szCs w:val="24"/>
        </w:rPr>
        <w:t>Cosine with Case Amplification considering 50 neighbors</w:t>
      </w:r>
    </w:p>
    <w:p w14:paraId="18CB8238" w14:textId="131706E2" w:rsidR="00854630" w:rsidRDefault="00854630" w:rsidP="00906F32">
      <w:pPr>
        <w:spacing w:line="276" w:lineRule="auto"/>
        <w:rPr>
          <w:rFonts w:ascii="Times New Roman" w:hAnsi="Times New Roman" w:cs="Times New Roman"/>
          <w:sz w:val="24"/>
          <w:szCs w:val="24"/>
        </w:rPr>
      </w:pPr>
      <w:r>
        <w:rPr>
          <w:noProof/>
        </w:rPr>
        <w:drawing>
          <wp:inline distT="0" distB="0" distL="0" distR="0" wp14:anchorId="516FAEB3" wp14:editId="448DE856">
            <wp:extent cx="52578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1428750"/>
                    </a:xfrm>
                    <a:prstGeom prst="rect">
                      <a:avLst/>
                    </a:prstGeom>
                  </pic:spPr>
                </pic:pic>
              </a:graphicData>
            </a:graphic>
          </wp:inline>
        </w:drawing>
      </w:r>
    </w:p>
    <w:p w14:paraId="756FC532" w14:textId="4C855219" w:rsidR="00854630" w:rsidRPr="00D576B6" w:rsidRDefault="00FD3C3C" w:rsidP="00906F32">
      <w:pPr>
        <w:pBdr>
          <w:bottom w:val="single" w:sz="6" w:space="1" w:color="auto"/>
        </w:pBdr>
        <w:spacing w:line="276" w:lineRule="auto"/>
        <w:rPr>
          <w:rFonts w:ascii="Times New Roman" w:hAnsi="Times New Roman" w:cs="Times New Roman"/>
          <w:sz w:val="24"/>
          <w:szCs w:val="24"/>
        </w:rPr>
      </w:pPr>
      <w:r>
        <w:rPr>
          <w:rFonts w:ascii="Times New Roman" w:hAnsi="Times New Roman" w:cs="Times New Roman"/>
          <w:sz w:val="24"/>
          <w:szCs w:val="24"/>
        </w:rPr>
        <w:t>A small improvement can be observed from cosine</w:t>
      </w:r>
      <w:r w:rsidR="0033456A">
        <w:rPr>
          <w:rFonts w:ascii="Times New Roman" w:hAnsi="Times New Roman" w:cs="Times New Roman"/>
          <w:sz w:val="24"/>
          <w:szCs w:val="24"/>
        </w:rPr>
        <w:t xml:space="preserve"> </w:t>
      </w:r>
      <w:r>
        <w:rPr>
          <w:rFonts w:ascii="Times New Roman" w:hAnsi="Times New Roman" w:cs="Times New Roman"/>
          <w:sz w:val="24"/>
          <w:szCs w:val="24"/>
        </w:rPr>
        <w:t>(</w:t>
      </w:r>
      <w:r w:rsidRPr="00FD3C3C">
        <w:rPr>
          <w:rFonts w:ascii="Times New Roman" w:hAnsi="Times New Roman" w:cs="Times New Roman"/>
          <w:b/>
          <w:bCs/>
          <w:sz w:val="24"/>
          <w:szCs w:val="24"/>
        </w:rPr>
        <w:t>MAE :0.791741914299787</w:t>
      </w:r>
      <w:r>
        <w:rPr>
          <w:rFonts w:ascii="Times New Roman" w:hAnsi="Times New Roman" w:cs="Times New Roman"/>
          <w:sz w:val="24"/>
          <w:szCs w:val="24"/>
        </w:rPr>
        <w:t>)  to cosine with case amp (</w:t>
      </w:r>
      <w:r w:rsidRPr="00FD3C3C">
        <w:rPr>
          <w:rFonts w:ascii="Times New Roman" w:hAnsi="Times New Roman" w:cs="Times New Roman"/>
          <w:b/>
          <w:bCs/>
          <w:sz w:val="24"/>
          <w:szCs w:val="24"/>
        </w:rPr>
        <w:t>MAE: 0.791536693482187</w:t>
      </w:r>
      <w:r>
        <w:rPr>
          <w:rFonts w:ascii="Times New Roman" w:hAnsi="Times New Roman" w:cs="Times New Roman"/>
          <w:sz w:val="24"/>
          <w:szCs w:val="24"/>
        </w:rPr>
        <w:t xml:space="preserve">) . A decreased error rate of </w:t>
      </w:r>
      <w:r w:rsidRPr="00FD3C3C">
        <w:rPr>
          <w:rFonts w:ascii="Times New Roman" w:hAnsi="Times New Roman" w:cs="Times New Roman"/>
          <w:b/>
          <w:bCs/>
          <w:sz w:val="24"/>
          <w:szCs w:val="24"/>
        </w:rPr>
        <w:t>0.0002052208176</w:t>
      </w:r>
      <w:r w:rsidR="00D576B6">
        <w:rPr>
          <w:rFonts w:ascii="Times New Roman" w:hAnsi="Times New Roman" w:cs="Times New Roman"/>
          <w:b/>
          <w:bCs/>
          <w:sz w:val="24"/>
          <w:szCs w:val="24"/>
        </w:rPr>
        <w:t xml:space="preserve"> </w:t>
      </w:r>
      <w:r w:rsidR="00D576B6">
        <w:rPr>
          <w:rFonts w:ascii="Times New Roman" w:hAnsi="Times New Roman" w:cs="Times New Roman"/>
          <w:sz w:val="24"/>
          <w:szCs w:val="24"/>
        </w:rPr>
        <w:t>isobserved.</w:t>
      </w:r>
    </w:p>
    <w:p w14:paraId="623013F3" w14:textId="77777777" w:rsidR="00A00633" w:rsidRDefault="00A00633" w:rsidP="00906F32">
      <w:pPr>
        <w:pBdr>
          <w:bottom w:val="single" w:sz="6" w:space="1" w:color="auto"/>
        </w:pBdr>
        <w:spacing w:line="276" w:lineRule="auto"/>
        <w:rPr>
          <w:rFonts w:ascii="Times New Roman" w:hAnsi="Times New Roman" w:cs="Times New Roman"/>
          <w:b/>
          <w:bCs/>
          <w:sz w:val="24"/>
          <w:szCs w:val="24"/>
        </w:rPr>
      </w:pPr>
    </w:p>
    <w:p w14:paraId="5B37B7F6" w14:textId="01D99EAD" w:rsidR="00FD3C3C" w:rsidRPr="00FD3C3C" w:rsidRDefault="00FD3C3C" w:rsidP="00906F32">
      <w:pPr>
        <w:spacing w:line="276" w:lineRule="auto"/>
        <w:rPr>
          <w:rFonts w:ascii="Times New Roman" w:hAnsi="Times New Roman" w:cs="Times New Roman"/>
          <w:b/>
          <w:bCs/>
          <w:sz w:val="24"/>
          <w:szCs w:val="24"/>
        </w:rPr>
      </w:pPr>
      <w:r w:rsidRPr="00FD3C3C">
        <w:rPr>
          <w:rFonts w:ascii="Times New Roman" w:hAnsi="Times New Roman" w:cs="Times New Roman"/>
          <w:b/>
          <w:bCs/>
          <w:sz w:val="24"/>
          <w:szCs w:val="24"/>
        </w:rPr>
        <w:t>Pearson with Case amplification considering 50 neighbors</w:t>
      </w:r>
    </w:p>
    <w:p w14:paraId="3D26500C" w14:textId="697A4171" w:rsidR="00FD3C3C" w:rsidRDefault="0033456A" w:rsidP="00906F32">
      <w:pPr>
        <w:pBdr>
          <w:bottom w:val="single" w:sz="6" w:space="1" w:color="auto"/>
        </w:pBdr>
        <w:spacing w:line="276" w:lineRule="auto"/>
        <w:rPr>
          <w:noProof/>
        </w:rPr>
      </w:pPr>
      <w:r>
        <w:rPr>
          <w:noProof/>
        </w:rPr>
        <w:drawing>
          <wp:inline distT="0" distB="0" distL="0" distR="0" wp14:anchorId="4D6468FF" wp14:editId="3BBC89E8">
            <wp:extent cx="4884420" cy="1399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011" cy="1407847"/>
                    </a:xfrm>
                    <a:prstGeom prst="rect">
                      <a:avLst/>
                    </a:prstGeom>
                  </pic:spPr>
                </pic:pic>
              </a:graphicData>
            </a:graphic>
          </wp:inline>
        </w:drawing>
      </w:r>
    </w:p>
    <w:p w14:paraId="178C9439" w14:textId="2D8925B3" w:rsidR="0033456A" w:rsidRDefault="0033456A" w:rsidP="0033456A">
      <w:pPr>
        <w:tabs>
          <w:tab w:val="left" w:pos="1104"/>
        </w:tabs>
        <w:rPr>
          <w:rFonts w:ascii="Times New Roman" w:hAnsi="Times New Roman" w:cs="Times New Roman"/>
          <w:b/>
          <w:bCs/>
          <w:sz w:val="24"/>
          <w:szCs w:val="24"/>
        </w:rPr>
      </w:pPr>
      <w:r>
        <w:rPr>
          <w:rFonts w:ascii="Times New Roman" w:hAnsi="Times New Roman" w:cs="Times New Roman"/>
          <w:b/>
          <w:bCs/>
          <w:sz w:val="24"/>
          <w:szCs w:val="24"/>
        </w:rPr>
        <w:t>Inverse User Frequency (IUF)</w:t>
      </w:r>
    </w:p>
    <w:p w14:paraId="01780F42" w14:textId="1BF70036" w:rsidR="0033456A" w:rsidRDefault="0033456A" w:rsidP="0033456A">
      <w:pPr>
        <w:tabs>
          <w:tab w:val="left" w:pos="1104"/>
        </w:tabs>
        <w:rPr>
          <w:rFonts w:ascii="Times New Roman" w:hAnsi="Times New Roman" w:cs="Times New Roman"/>
          <w:sz w:val="24"/>
          <w:szCs w:val="24"/>
        </w:rPr>
      </w:pPr>
      <w:r>
        <w:rPr>
          <w:rFonts w:ascii="Times New Roman" w:hAnsi="Times New Roman" w:cs="Times New Roman"/>
          <w:sz w:val="24"/>
          <w:szCs w:val="24"/>
        </w:rPr>
        <w:t xml:space="preserve">Based on the fact that </w:t>
      </w:r>
      <w:r w:rsidRPr="0033456A">
        <w:rPr>
          <w:rFonts w:ascii="Times New Roman" w:hAnsi="Times New Roman" w:cs="Times New Roman"/>
          <w:sz w:val="24"/>
          <w:szCs w:val="24"/>
        </w:rPr>
        <w:t>Universally rated movies are not as useful in capturing similarity as less common movies</w:t>
      </w:r>
      <w:r>
        <w:rPr>
          <w:rFonts w:ascii="Times New Roman" w:hAnsi="Times New Roman" w:cs="Times New Roman"/>
          <w:sz w:val="24"/>
          <w:szCs w:val="24"/>
        </w:rPr>
        <w:t xml:space="preserve">. One can penalize by multiplying the original ratings with factor IUF which is </w:t>
      </w:r>
    </w:p>
    <w:p w14:paraId="7E5D8F83" w14:textId="6599FE4F" w:rsidR="0033456A" w:rsidRDefault="0033456A" w:rsidP="0033456A">
      <w:pPr>
        <w:tabs>
          <w:tab w:val="left" w:pos="1104"/>
        </w:tabs>
        <w:rPr>
          <w:rFonts w:ascii="Times New Roman" w:hAnsi="Times New Roman" w:cs="Times New Roman"/>
          <w:sz w:val="24"/>
          <w:szCs w:val="24"/>
        </w:rPr>
      </w:pPr>
      <w:r>
        <w:rPr>
          <w:noProof/>
        </w:rPr>
        <w:drawing>
          <wp:inline distT="0" distB="0" distL="0" distR="0" wp14:anchorId="407EB7FA" wp14:editId="038021B6">
            <wp:extent cx="1158240" cy="429829"/>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3719" cy="439285"/>
                    </a:xfrm>
                    <a:prstGeom prst="rect">
                      <a:avLst/>
                    </a:prstGeom>
                  </pic:spPr>
                </pic:pic>
              </a:graphicData>
            </a:graphic>
          </wp:inline>
        </w:drawing>
      </w:r>
    </w:p>
    <w:p w14:paraId="5FBE0992" w14:textId="6D755216" w:rsidR="0033456A" w:rsidRDefault="0033456A" w:rsidP="0033456A">
      <w:pPr>
        <w:pBdr>
          <w:bottom w:val="single" w:sz="6" w:space="1" w:color="auto"/>
        </w:pBdr>
        <w:tabs>
          <w:tab w:val="left" w:pos="1104"/>
        </w:tabs>
        <w:rPr>
          <w:rFonts w:ascii="Times New Roman" w:hAnsi="Times New Roman" w:cs="Times New Roman"/>
          <w:sz w:val="24"/>
          <w:szCs w:val="24"/>
        </w:rPr>
      </w:pPr>
      <w:r>
        <w:rPr>
          <w:rFonts w:ascii="Times New Roman" w:hAnsi="Times New Roman" w:cs="Times New Roman"/>
          <w:sz w:val="24"/>
          <w:szCs w:val="24"/>
        </w:rPr>
        <w:lastRenderedPageBreak/>
        <w:t>Where m is total no of users and mj is no of users who have rated movie j.</w:t>
      </w:r>
    </w:p>
    <w:p w14:paraId="48DAFD9E" w14:textId="77777777" w:rsidR="00A00633" w:rsidRDefault="00A00633" w:rsidP="0033456A">
      <w:pPr>
        <w:pBdr>
          <w:bottom w:val="single" w:sz="6" w:space="1" w:color="auto"/>
        </w:pBdr>
        <w:tabs>
          <w:tab w:val="left" w:pos="1104"/>
        </w:tabs>
        <w:rPr>
          <w:rFonts w:ascii="Times New Roman" w:hAnsi="Times New Roman" w:cs="Times New Roman"/>
          <w:sz w:val="24"/>
          <w:szCs w:val="24"/>
        </w:rPr>
      </w:pPr>
    </w:p>
    <w:p w14:paraId="5A4A0B63" w14:textId="571C2186" w:rsidR="0033456A" w:rsidRDefault="0033456A" w:rsidP="0033456A">
      <w:pPr>
        <w:tabs>
          <w:tab w:val="left" w:pos="1104"/>
        </w:tabs>
        <w:rPr>
          <w:rFonts w:ascii="Times New Roman" w:hAnsi="Times New Roman" w:cs="Times New Roman"/>
          <w:b/>
          <w:bCs/>
          <w:sz w:val="24"/>
          <w:szCs w:val="24"/>
        </w:rPr>
      </w:pPr>
      <w:r w:rsidRPr="0033456A">
        <w:rPr>
          <w:rFonts w:ascii="Times New Roman" w:hAnsi="Times New Roman" w:cs="Times New Roman"/>
          <w:b/>
          <w:bCs/>
          <w:sz w:val="24"/>
          <w:szCs w:val="24"/>
        </w:rPr>
        <w:t>Cosine with IUF considering 50 neighbors</w:t>
      </w:r>
    </w:p>
    <w:p w14:paraId="6D3EE6DF" w14:textId="25B0FBF9" w:rsidR="0033456A" w:rsidRDefault="00A00633" w:rsidP="0033456A">
      <w:pPr>
        <w:pBdr>
          <w:bottom w:val="single" w:sz="6" w:space="1" w:color="auto"/>
        </w:pBdr>
        <w:tabs>
          <w:tab w:val="left" w:pos="1104"/>
        </w:tabs>
        <w:rPr>
          <w:rFonts w:ascii="Times New Roman" w:hAnsi="Times New Roman" w:cs="Times New Roman"/>
          <w:b/>
          <w:bCs/>
          <w:sz w:val="24"/>
          <w:szCs w:val="24"/>
        </w:rPr>
      </w:pPr>
      <w:r>
        <w:rPr>
          <w:noProof/>
        </w:rPr>
        <w:drawing>
          <wp:inline distT="0" distB="0" distL="0" distR="0" wp14:anchorId="06386904" wp14:editId="5F9F375B">
            <wp:extent cx="4305300" cy="1110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6665" cy="1126383"/>
                    </a:xfrm>
                    <a:prstGeom prst="rect">
                      <a:avLst/>
                    </a:prstGeom>
                  </pic:spPr>
                </pic:pic>
              </a:graphicData>
            </a:graphic>
          </wp:inline>
        </w:drawing>
      </w:r>
    </w:p>
    <w:p w14:paraId="11BF3AE1" w14:textId="77777777" w:rsidR="00A00633" w:rsidRDefault="00A00633" w:rsidP="0033456A">
      <w:pPr>
        <w:pBdr>
          <w:bottom w:val="single" w:sz="6" w:space="1" w:color="auto"/>
        </w:pBdr>
        <w:tabs>
          <w:tab w:val="left" w:pos="1104"/>
        </w:tabs>
        <w:rPr>
          <w:rFonts w:ascii="Times New Roman" w:hAnsi="Times New Roman" w:cs="Times New Roman"/>
          <w:b/>
          <w:bCs/>
          <w:sz w:val="24"/>
          <w:szCs w:val="24"/>
        </w:rPr>
      </w:pPr>
    </w:p>
    <w:p w14:paraId="0BCAB91C" w14:textId="79DE5270" w:rsidR="00A00633" w:rsidRDefault="00A00633" w:rsidP="0033456A">
      <w:pPr>
        <w:tabs>
          <w:tab w:val="left" w:pos="1104"/>
        </w:tabs>
        <w:rPr>
          <w:rFonts w:ascii="Times New Roman" w:hAnsi="Times New Roman" w:cs="Times New Roman"/>
          <w:b/>
          <w:bCs/>
          <w:sz w:val="24"/>
          <w:szCs w:val="24"/>
        </w:rPr>
      </w:pPr>
      <w:r>
        <w:rPr>
          <w:rFonts w:ascii="Times New Roman" w:hAnsi="Times New Roman" w:cs="Times New Roman"/>
          <w:b/>
          <w:bCs/>
          <w:sz w:val="24"/>
          <w:szCs w:val="24"/>
        </w:rPr>
        <w:t>Pearson with IUF considering 50 neighbors</w:t>
      </w:r>
    </w:p>
    <w:p w14:paraId="610D828E" w14:textId="399DC7EC" w:rsidR="00A00633" w:rsidRDefault="00A00633" w:rsidP="0033456A">
      <w:pPr>
        <w:tabs>
          <w:tab w:val="left" w:pos="1104"/>
        </w:tabs>
        <w:rPr>
          <w:rFonts w:ascii="Times New Roman" w:hAnsi="Times New Roman" w:cs="Times New Roman"/>
          <w:b/>
          <w:bCs/>
          <w:sz w:val="24"/>
          <w:szCs w:val="24"/>
        </w:rPr>
      </w:pPr>
      <w:r>
        <w:rPr>
          <w:noProof/>
        </w:rPr>
        <w:drawing>
          <wp:inline distT="0" distB="0" distL="0" distR="0" wp14:anchorId="24BC82D0" wp14:editId="300B3931">
            <wp:extent cx="4237106" cy="12306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8808" cy="1239838"/>
                    </a:xfrm>
                    <a:prstGeom prst="rect">
                      <a:avLst/>
                    </a:prstGeom>
                  </pic:spPr>
                </pic:pic>
              </a:graphicData>
            </a:graphic>
          </wp:inline>
        </w:drawing>
      </w:r>
    </w:p>
    <w:p w14:paraId="750B6845" w14:textId="1B4A27D7" w:rsidR="00A00633" w:rsidRPr="00A00633" w:rsidRDefault="00A00633" w:rsidP="0033456A">
      <w:pPr>
        <w:tabs>
          <w:tab w:val="left" w:pos="1104"/>
        </w:tabs>
        <w:rPr>
          <w:rFonts w:ascii="Times New Roman" w:hAnsi="Times New Roman" w:cs="Times New Roman"/>
          <w:sz w:val="24"/>
          <w:szCs w:val="24"/>
        </w:rPr>
      </w:pPr>
      <w:r w:rsidRPr="00A00633">
        <w:rPr>
          <w:rFonts w:ascii="Times New Roman" w:hAnsi="Times New Roman" w:cs="Times New Roman"/>
          <w:sz w:val="24"/>
          <w:szCs w:val="24"/>
        </w:rPr>
        <w:t>Pearson showed much improvement than cosine. As in Pearson we consider preferences than actual rating i.e a user with similarity -1.0 is as good as user with similarity 1.0 as we consider reverse relation also to be good case to predict rating. Whereas in cosine the similarity with -1.0 is considered least similarity.</w:t>
      </w:r>
    </w:p>
    <w:p w14:paraId="06E719CF" w14:textId="36B8C7AA" w:rsidR="00A00633" w:rsidRDefault="00A00633" w:rsidP="0033456A">
      <w:pPr>
        <w:tabs>
          <w:tab w:val="left" w:pos="1104"/>
        </w:tabs>
        <w:rPr>
          <w:rFonts w:ascii="Times New Roman" w:hAnsi="Times New Roman" w:cs="Times New Roman"/>
          <w:b/>
          <w:bCs/>
          <w:sz w:val="24"/>
          <w:szCs w:val="24"/>
        </w:rPr>
      </w:pPr>
      <w:r w:rsidRPr="00A00633">
        <w:rPr>
          <w:rFonts w:ascii="Times New Roman" w:hAnsi="Times New Roman" w:cs="Times New Roman"/>
          <w:b/>
          <w:bCs/>
          <w:sz w:val="24"/>
          <w:szCs w:val="24"/>
        </w:rPr>
        <w:t>2. Item-Based Collaborative Filtering Algorithm</w:t>
      </w:r>
      <w:r w:rsidR="007E4E4E">
        <w:rPr>
          <w:rFonts w:ascii="Times New Roman" w:hAnsi="Times New Roman" w:cs="Times New Roman"/>
          <w:b/>
          <w:bCs/>
          <w:sz w:val="24"/>
          <w:szCs w:val="24"/>
        </w:rPr>
        <w:t xml:space="preserve"> with adjusted cosine similarity</w:t>
      </w:r>
    </w:p>
    <w:p w14:paraId="1396A775" w14:textId="69D09155" w:rsidR="00A00633" w:rsidRDefault="00A00633" w:rsidP="0033456A">
      <w:pPr>
        <w:tabs>
          <w:tab w:val="left" w:pos="1104"/>
        </w:tabs>
        <w:rPr>
          <w:rFonts w:ascii="Times New Roman" w:hAnsi="Times New Roman" w:cs="Times New Roman"/>
          <w:sz w:val="24"/>
          <w:szCs w:val="24"/>
        </w:rPr>
      </w:pPr>
      <w:r>
        <w:rPr>
          <w:rFonts w:ascii="Times New Roman" w:hAnsi="Times New Roman" w:cs="Times New Roman"/>
          <w:sz w:val="24"/>
          <w:szCs w:val="24"/>
        </w:rPr>
        <w:t>Implemented item-based collaborative filtering algorithm with the idea behind that “Similar items are rated similarly”. Predictions is made on the basis of “</w:t>
      </w:r>
      <w:r w:rsidRPr="00A00633">
        <w:rPr>
          <w:rFonts w:ascii="Times New Roman" w:hAnsi="Times New Roman" w:cs="Times New Roman"/>
          <w:sz w:val="24"/>
          <w:szCs w:val="24"/>
        </w:rPr>
        <w:t>Rather than matching the active user to similar customers, finding items that get similar ratings</w:t>
      </w:r>
      <w:r>
        <w:rPr>
          <w:rFonts w:ascii="Times New Roman" w:hAnsi="Times New Roman" w:cs="Times New Roman"/>
          <w:sz w:val="24"/>
          <w:szCs w:val="24"/>
        </w:rPr>
        <w:t>”.</w:t>
      </w:r>
      <w:r w:rsidR="000D30F0">
        <w:rPr>
          <w:rFonts w:ascii="Times New Roman" w:hAnsi="Times New Roman" w:cs="Times New Roman"/>
          <w:sz w:val="24"/>
          <w:szCs w:val="24"/>
        </w:rPr>
        <w:t xml:space="preserve"> </w:t>
      </w:r>
    </w:p>
    <w:p w14:paraId="01646A89" w14:textId="0327D9AD" w:rsidR="007E4E4E" w:rsidRDefault="007E4E4E" w:rsidP="0033456A">
      <w:pPr>
        <w:tabs>
          <w:tab w:val="left" w:pos="1104"/>
        </w:tabs>
        <w:rPr>
          <w:rFonts w:ascii="Times New Roman" w:hAnsi="Times New Roman" w:cs="Times New Roman"/>
          <w:sz w:val="24"/>
          <w:szCs w:val="24"/>
        </w:rPr>
      </w:pPr>
      <w:r>
        <w:rPr>
          <w:rFonts w:ascii="Times New Roman" w:hAnsi="Times New Roman" w:cs="Times New Roman"/>
          <w:sz w:val="24"/>
          <w:szCs w:val="24"/>
        </w:rPr>
        <w:t>Similarity is calculated using the formula</w:t>
      </w:r>
    </w:p>
    <w:p w14:paraId="2AD671BA" w14:textId="32A06C83" w:rsidR="007E4E4E" w:rsidRDefault="007E4E4E" w:rsidP="0033456A">
      <w:pPr>
        <w:tabs>
          <w:tab w:val="left" w:pos="1104"/>
        </w:tabs>
        <w:rPr>
          <w:rFonts w:ascii="Times New Roman" w:hAnsi="Times New Roman" w:cs="Times New Roman"/>
          <w:sz w:val="24"/>
          <w:szCs w:val="24"/>
        </w:rPr>
      </w:pPr>
      <w:r>
        <w:rPr>
          <w:noProof/>
        </w:rPr>
        <w:drawing>
          <wp:inline distT="0" distB="0" distL="0" distR="0" wp14:anchorId="1F8158A4" wp14:editId="5165349E">
            <wp:extent cx="4892040" cy="928756"/>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9672" cy="939698"/>
                    </a:xfrm>
                    <a:prstGeom prst="rect">
                      <a:avLst/>
                    </a:prstGeom>
                  </pic:spPr>
                </pic:pic>
              </a:graphicData>
            </a:graphic>
          </wp:inline>
        </w:drawing>
      </w:r>
    </w:p>
    <w:p w14:paraId="4F6FB2A2" w14:textId="3FA3C655" w:rsidR="007E4E4E" w:rsidRDefault="007E4E4E" w:rsidP="0033456A">
      <w:pPr>
        <w:tabs>
          <w:tab w:val="left" w:pos="1104"/>
        </w:tabs>
        <w:rPr>
          <w:rFonts w:ascii="Times New Roman" w:hAnsi="Times New Roman" w:cs="Times New Roman"/>
          <w:sz w:val="24"/>
          <w:szCs w:val="24"/>
        </w:rPr>
      </w:pPr>
      <w:r>
        <w:rPr>
          <w:rFonts w:ascii="Times New Roman" w:hAnsi="Times New Roman" w:cs="Times New Roman"/>
          <w:sz w:val="24"/>
          <w:szCs w:val="24"/>
        </w:rPr>
        <w:t>And prediction is done using weighted average formula.</w:t>
      </w:r>
    </w:p>
    <w:p w14:paraId="08FC8326" w14:textId="39D679C7" w:rsidR="007E4E4E" w:rsidRDefault="007E4E4E" w:rsidP="0033456A">
      <w:pPr>
        <w:tabs>
          <w:tab w:val="left" w:pos="1104"/>
        </w:tabs>
        <w:rPr>
          <w:rFonts w:ascii="Times New Roman" w:hAnsi="Times New Roman" w:cs="Times New Roman"/>
          <w:sz w:val="24"/>
          <w:szCs w:val="24"/>
        </w:rPr>
      </w:pPr>
      <w:r>
        <w:rPr>
          <w:rFonts w:ascii="Times New Roman" w:hAnsi="Times New Roman" w:cs="Times New Roman"/>
          <w:sz w:val="24"/>
          <w:szCs w:val="24"/>
        </w:rPr>
        <w:t>The results are as follows</w:t>
      </w:r>
    </w:p>
    <w:p w14:paraId="0B179447" w14:textId="740A9584" w:rsidR="007E4E4E" w:rsidRDefault="007E4E4E" w:rsidP="0033456A">
      <w:pPr>
        <w:tabs>
          <w:tab w:val="left" w:pos="1104"/>
        </w:tabs>
        <w:rPr>
          <w:rFonts w:ascii="Times New Roman" w:hAnsi="Times New Roman" w:cs="Times New Roman"/>
          <w:sz w:val="24"/>
          <w:szCs w:val="24"/>
        </w:rPr>
      </w:pPr>
      <w:r>
        <w:rPr>
          <w:noProof/>
        </w:rPr>
        <w:lastRenderedPageBreak/>
        <w:drawing>
          <wp:inline distT="0" distB="0" distL="0" distR="0" wp14:anchorId="75BE1F41" wp14:editId="19C1ECBD">
            <wp:extent cx="516255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1362075"/>
                    </a:xfrm>
                    <a:prstGeom prst="rect">
                      <a:avLst/>
                    </a:prstGeom>
                  </pic:spPr>
                </pic:pic>
              </a:graphicData>
            </a:graphic>
          </wp:inline>
        </w:drawing>
      </w:r>
    </w:p>
    <w:p w14:paraId="5516DB11" w14:textId="293EFB0E" w:rsidR="007E4E4E" w:rsidRDefault="007E4E4E" w:rsidP="0033456A">
      <w:pPr>
        <w:tabs>
          <w:tab w:val="left" w:pos="1104"/>
        </w:tabs>
        <w:rPr>
          <w:rFonts w:ascii="Times New Roman" w:hAnsi="Times New Roman" w:cs="Times New Roman"/>
          <w:sz w:val="24"/>
          <w:szCs w:val="24"/>
        </w:rPr>
      </w:pPr>
      <w:r>
        <w:rPr>
          <w:rFonts w:ascii="Times New Roman" w:hAnsi="Times New Roman" w:cs="Times New Roman"/>
          <w:sz w:val="24"/>
          <w:szCs w:val="24"/>
        </w:rPr>
        <w:t>Item based gave high error rate due to lack of enough data point</w:t>
      </w:r>
      <w:r w:rsidR="00EE439D">
        <w:rPr>
          <w:rFonts w:ascii="Times New Roman" w:hAnsi="Times New Roman" w:cs="Times New Roman"/>
          <w:sz w:val="24"/>
          <w:szCs w:val="24"/>
        </w:rPr>
        <w:t>s</w:t>
      </w:r>
      <w:r>
        <w:rPr>
          <w:rFonts w:ascii="Times New Roman" w:hAnsi="Times New Roman" w:cs="Times New Roman"/>
          <w:sz w:val="24"/>
          <w:szCs w:val="24"/>
        </w:rPr>
        <w:t xml:space="preserve"> to give good estimate. As there are only 200 users </w:t>
      </w:r>
      <w:r w:rsidR="00EE439D">
        <w:rPr>
          <w:rFonts w:ascii="Times New Roman" w:hAnsi="Times New Roman" w:cs="Times New Roman"/>
          <w:sz w:val="24"/>
          <w:szCs w:val="24"/>
        </w:rPr>
        <w:t>the algorithm has only 200 records to provide estimate and since the matrix is very sparse the data available is not enough. Whereas in user based 1000 ratings per user is available to provide estimate.</w:t>
      </w:r>
    </w:p>
    <w:p w14:paraId="70321423" w14:textId="79D2D0ED" w:rsidR="00EE439D" w:rsidRDefault="00EE439D" w:rsidP="0033456A">
      <w:pPr>
        <w:tabs>
          <w:tab w:val="left" w:pos="1104"/>
        </w:tabs>
        <w:rPr>
          <w:rFonts w:ascii="Times New Roman" w:hAnsi="Times New Roman" w:cs="Times New Roman"/>
          <w:sz w:val="24"/>
          <w:szCs w:val="24"/>
        </w:rPr>
      </w:pPr>
      <w:r>
        <w:rPr>
          <w:rFonts w:ascii="Times New Roman" w:hAnsi="Times New Roman" w:cs="Times New Roman"/>
          <w:sz w:val="24"/>
          <w:szCs w:val="24"/>
        </w:rPr>
        <w:t>Item based algorithm will give good results if there are more users and user based algorithm will provide betters results if items are more.</w:t>
      </w:r>
    </w:p>
    <w:p w14:paraId="27A60D69" w14:textId="3FDCA7A4" w:rsidR="00EE439D" w:rsidRDefault="00EE439D" w:rsidP="0033456A">
      <w:pPr>
        <w:tabs>
          <w:tab w:val="left" w:pos="1104"/>
        </w:tabs>
        <w:rPr>
          <w:rFonts w:ascii="Times New Roman" w:hAnsi="Times New Roman" w:cs="Times New Roman"/>
          <w:b/>
          <w:bCs/>
          <w:sz w:val="24"/>
          <w:szCs w:val="24"/>
        </w:rPr>
      </w:pPr>
      <w:r w:rsidRPr="00EE439D">
        <w:rPr>
          <w:rFonts w:ascii="Times New Roman" w:hAnsi="Times New Roman" w:cs="Times New Roman"/>
          <w:b/>
          <w:bCs/>
          <w:sz w:val="24"/>
          <w:szCs w:val="24"/>
        </w:rPr>
        <w:t>3. Implement your own algorithm</w:t>
      </w:r>
    </w:p>
    <w:p w14:paraId="0F181007" w14:textId="4633E5E7" w:rsidR="00EE439D" w:rsidRDefault="00EE439D" w:rsidP="0033456A">
      <w:pPr>
        <w:tabs>
          <w:tab w:val="left" w:pos="1104"/>
        </w:tabs>
        <w:rPr>
          <w:rFonts w:ascii="Times New Roman" w:hAnsi="Times New Roman" w:cs="Times New Roman"/>
          <w:sz w:val="24"/>
          <w:szCs w:val="24"/>
        </w:rPr>
      </w:pPr>
      <w:r>
        <w:rPr>
          <w:rFonts w:ascii="Times New Roman" w:hAnsi="Times New Roman" w:cs="Times New Roman"/>
          <w:sz w:val="24"/>
          <w:szCs w:val="24"/>
        </w:rPr>
        <w:t>I tried different ways to improve the accuracy of results</w:t>
      </w:r>
    </w:p>
    <w:p w14:paraId="503C4879" w14:textId="1785E355" w:rsidR="00EE439D" w:rsidRDefault="00EE439D" w:rsidP="00EE439D">
      <w:pPr>
        <w:pStyle w:val="ListParagraph"/>
        <w:numPr>
          <w:ilvl w:val="0"/>
          <w:numId w:val="1"/>
        </w:numPr>
        <w:tabs>
          <w:tab w:val="left" w:pos="1104"/>
        </w:tabs>
        <w:rPr>
          <w:rFonts w:ascii="Times New Roman" w:hAnsi="Times New Roman" w:cs="Times New Roman"/>
          <w:sz w:val="24"/>
          <w:szCs w:val="24"/>
        </w:rPr>
      </w:pPr>
      <w:r>
        <w:rPr>
          <w:rFonts w:ascii="Times New Roman" w:hAnsi="Times New Roman" w:cs="Times New Roman"/>
          <w:sz w:val="24"/>
          <w:szCs w:val="24"/>
        </w:rPr>
        <w:t xml:space="preserve">Using Cosine </w:t>
      </w:r>
      <w:r w:rsidR="00D576B6">
        <w:rPr>
          <w:rFonts w:ascii="Times New Roman" w:hAnsi="Times New Roman" w:cs="Times New Roman"/>
          <w:sz w:val="24"/>
          <w:szCs w:val="24"/>
        </w:rPr>
        <w:t>user-based</w:t>
      </w:r>
      <w:r>
        <w:rPr>
          <w:rFonts w:ascii="Times New Roman" w:hAnsi="Times New Roman" w:cs="Times New Roman"/>
          <w:sz w:val="24"/>
          <w:szCs w:val="24"/>
        </w:rPr>
        <w:t xml:space="preserve"> </w:t>
      </w:r>
      <w:r w:rsidR="00805DE9">
        <w:rPr>
          <w:rFonts w:ascii="Times New Roman" w:hAnsi="Times New Roman" w:cs="Times New Roman"/>
          <w:sz w:val="24"/>
          <w:szCs w:val="24"/>
        </w:rPr>
        <w:t>algorithm,</w:t>
      </w:r>
      <w:r>
        <w:rPr>
          <w:rFonts w:ascii="Times New Roman" w:hAnsi="Times New Roman" w:cs="Times New Roman"/>
          <w:sz w:val="24"/>
          <w:szCs w:val="24"/>
        </w:rPr>
        <w:t xml:space="preserve"> the similarity for</w:t>
      </w:r>
      <w:r w:rsidR="000F6C52">
        <w:rPr>
          <w:rFonts w:ascii="Times New Roman" w:hAnsi="Times New Roman" w:cs="Times New Roman"/>
          <w:sz w:val="24"/>
          <w:szCs w:val="24"/>
        </w:rPr>
        <w:t xml:space="preserve"> only</w:t>
      </w:r>
      <w:r>
        <w:rPr>
          <w:rFonts w:ascii="Times New Roman" w:hAnsi="Times New Roman" w:cs="Times New Roman"/>
          <w:sz w:val="24"/>
          <w:szCs w:val="24"/>
        </w:rPr>
        <w:t xml:space="preserve"> one dimensional vector is calculated by Euclidean distance and for</w:t>
      </w:r>
      <w:r w:rsidR="000F6C52">
        <w:rPr>
          <w:rFonts w:ascii="Times New Roman" w:hAnsi="Times New Roman" w:cs="Times New Roman"/>
          <w:sz w:val="24"/>
          <w:szCs w:val="24"/>
        </w:rPr>
        <w:t xml:space="preserve"> rest using regular cosine similarity formula.</w:t>
      </w:r>
    </w:p>
    <w:p w14:paraId="75CFAAE6" w14:textId="7101DE78" w:rsidR="000F6C52" w:rsidRDefault="00805DE9" w:rsidP="00EE439D">
      <w:pPr>
        <w:pStyle w:val="ListParagraph"/>
        <w:numPr>
          <w:ilvl w:val="0"/>
          <w:numId w:val="1"/>
        </w:numPr>
        <w:tabs>
          <w:tab w:val="left" w:pos="1104"/>
        </w:tabs>
        <w:rPr>
          <w:rFonts w:ascii="Times New Roman" w:hAnsi="Times New Roman" w:cs="Times New Roman"/>
          <w:sz w:val="24"/>
          <w:szCs w:val="24"/>
        </w:rPr>
      </w:pPr>
      <w:r>
        <w:rPr>
          <w:rFonts w:ascii="Times New Roman" w:hAnsi="Times New Roman" w:cs="Times New Roman"/>
          <w:sz w:val="24"/>
          <w:szCs w:val="24"/>
        </w:rPr>
        <w:t>In pearson when calculating users average rating. If user has rated very few movies then the average tends to be noisier. So centering technique is applied in this case. The average user rating is calculated using the formula where g is global rating and ru is users average rating.</w:t>
      </w:r>
    </w:p>
    <w:p w14:paraId="25EF37CA" w14:textId="77777777" w:rsidR="00805DE9" w:rsidRPr="00EE439D" w:rsidRDefault="00805DE9" w:rsidP="00805DE9">
      <w:pPr>
        <w:pStyle w:val="ListParagraph"/>
        <w:tabs>
          <w:tab w:val="left" w:pos="1104"/>
        </w:tabs>
        <w:rPr>
          <w:rFonts w:ascii="Times New Roman" w:hAnsi="Times New Roman" w:cs="Times New Roman"/>
          <w:sz w:val="24"/>
          <w:szCs w:val="24"/>
        </w:rPr>
      </w:pPr>
    </w:p>
    <w:p w14:paraId="64DD09A2" w14:textId="78C11264" w:rsidR="00EE439D" w:rsidRDefault="00805DE9" w:rsidP="00805DE9">
      <w:pPr>
        <w:tabs>
          <w:tab w:val="left" w:pos="1104"/>
        </w:tabs>
        <w:jc w:val="center"/>
        <w:rPr>
          <w:rFonts w:ascii="Times New Roman" w:hAnsi="Times New Roman" w:cs="Times New Roman"/>
          <w:sz w:val="24"/>
          <w:szCs w:val="24"/>
        </w:rPr>
      </w:pPr>
      <w:r>
        <w:rPr>
          <w:noProof/>
        </w:rPr>
        <w:drawing>
          <wp:inline distT="0" distB="0" distL="0" distR="0" wp14:anchorId="4F21261C" wp14:editId="5CA1267E">
            <wp:extent cx="1977910" cy="51802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7585" cy="528415"/>
                    </a:xfrm>
                    <a:prstGeom prst="rect">
                      <a:avLst/>
                    </a:prstGeom>
                  </pic:spPr>
                </pic:pic>
              </a:graphicData>
            </a:graphic>
          </wp:inline>
        </w:drawing>
      </w:r>
    </w:p>
    <w:p w14:paraId="21EB87F5" w14:textId="4D148FB6" w:rsidR="00805DE9" w:rsidRDefault="00805DE9" w:rsidP="00805DE9">
      <w:pPr>
        <w:pStyle w:val="ListParagraph"/>
        <w:numPr>
          <w:ilvl w:val="0"/>
          <w:numId w:val="1"/>
        </w:numPr>
        <w:tabs>
          <w:tab w:val="left" w:pos="1104"/>
        </w:tabs>
        <w:rPr>
          <w:rFonts w:ascii="Times New Roman" w:hAnsi="Times New Roman" w:cs="Times New Roman"/>
          <w:sz w:val="24"/>
          <w:szCs w:val="24"/>
        </w:rPr>
      </w:pPr>
      <w:r>
        <w:rPr>
          <w:rFonts w:ascii="Times New Roman" w:hAnsi="Times New Roman" w:cs="Times New Roman"/>
          <w:sz w:val="24"/>
          <w:szCs w:val="24"/>
        </w:rPr>
        <w:t xml:space="preserve">Ensemble approach is used where results from different techniques is used to predict rating. After trying different combinations, the best results were produced for following combination. Weighted average is used while predicting the ratings. Since Pearson with IUF had best results so </w:t>
      </w:r>
      <w:r w:rsidR="00D576B6">
        <w:rPr>
          <w:rFonts w:ascii="Times New Roman" w:hAnsi="Times New Roman" w:cs="Times New Roman"/>
          <w:sz w:val="24"/>
          <w:szCs w:val="24"/>
        </w:rPr>
        <w:t>far,</w:t>
      </w:r>
      <w:r>
        <w:rPr>
          <w:rFonts w:ascii="Times New Roman" w:hAnsi="Times New Roman" w:cs="Times New Roman"/>
          <w:sz w:val="24"/>
          <w:szCs w:val="24"/>
        </w:rPr>
        <w:t xml:space="preserve"> its given highest weights and for rest weights are assigned as per the accuracy they produced.</w:t>
      </w:r>
    </w:p>
    <w:tbl>
      <w:tblPr>
        <w:tblStyle w:val="TableGrid"/>
        <w:tblW w:w="0" w:type="auto"/>
        <w:tblInd w:w="720" w:type="dxa"/>
        <w:tblLook w:val="04A0" w:firstRow="1" w:lastRow="0" w:firstColumn="1" w:lastColumn="0" w:noHBand="0" w:noVBand="1"/>
      </w:tblPr>
      <w:tblGrid>
        <w:gridCol w:w="4340"/>
        <w:gridCol w:w="4290"/>
      </w:tblGrid>
      <w:tr w:rsidR="00805DE9" w14:paraId="3801E0CB" w14:textId="77777777" w:rsidTr="00805DE9">
        <w:tc>
          <w:tcPr>
            <w:tcW w:w="4675" w:type="dxa"/>
          </w:tcPr>
          <w:p w14:paraId="4B98F602" w14:textId="3F069585" w:rsidR="00805DE9" w:rsidRDefault="00805DE9" w:rsidP="00805DE9">
            <w:pPr>
              <w:pStyle w:val="ListParagraph"/>
              <w:tabs>
                <w:tab w:val="left" w:pos="1104"/>
              </w:tabs>
              <w:ind w:left="0"/>
              <w:rPr>
                <w:rFonts w:ascii="Times New Roman" w:hAnsi="Times New Roman" w:cs="Times New Roman"/>
                <w:sz w:val="24"/>
                <w:szCs w:val="24"/>
              </w:rPr>
            </w:pPr>
            <w:r>
              <w:rPr>
                <w:rFonts w:ascii="Times New Roman" w:hAnsi="Times New Roman" w:cs="Times New Roman"/>
                <w:sz w:val="24"/>
                <w:szCs w:val="24"/>
              </w:rPr>
              <w:t>Method</w:t>
            </w:r>
          </w:p>
        </w:tc>
        <w:tc>
          <w:tcPr>
            <w:tcW w:w="4675" w:type="dxa"/>
          </w:tcPr>
          <w:p w14:paraId="462296D9" w14:textId="61C6198B" w:rsidR="00805DE9" w:rsidRDefault="00805DE9" w:rsidP="00805DE9">
            <w:pPr>
              <w:pStyle w:val="ListParagraph"/>
              <w:tabs>
                <w:tab w:val="left" w:pos="1104"/>
              </w:tabs>
              <w:ind w:left="0"/>
              <w:rPr>
                <w:rFonts w:ascii="Times New Roman" w:hAnsi="Times New Roman" w:cs="Times New Roman"/>
                <w:sz w:val="24"/>
                <w:szCs w:val="24"/>
              </w:rPr>
            </w:pPr>
            <w:r>
              <w:rPr>
                <w:rFonts w:ascii="Times New Roman" w:hAnsi="Times New Roman" w:cs="Times New Roman"/>
                <w:sz w:val="24"/>
                <w:szCs w:val="24"/>
              </w:rPr>
              <w:t>Weights</w:t>
            </w:r>
          </w:p>
        </w:tc>
      </w:tr>
      <w:tr w:rsidR="00805DE9" w14:paraId="09C6261E" w14:textId="77777777" w:rsidTr="00805DE9">
        <w:tc>
          <w:tcPr>
            <w:tcW w:w="4675" w:type="dxa"/>
          </w:tcPr>
          <w:p w14:paraId="3B199D0B" w14:textId="7AD80D5F" w:rsidR="00805DE9" w:rsidRDefault="00805DE9" w:rsidP="00805DE9">
            <w:pPr>
              <w:pStyle w:val="ListParagraph"/>
              <w:tabs>
                <w:tab w:val="left" w:pos="1104"/>
              </w:tabs>
              <w:ind w:left="0"/>
              <w:rPr>
                <w:rFonts w:ascii="Times New Roman" w:hAnsi="Times New Roman" w:cs="Times New Roman"/>
                <w:sz w:val="24"/>
                <w:szCs w:val="24"/>
              </w:rPr>
            </w:pPr>
            <w:r>
              <w:rPr>
                <w:rFonts w:ascii="Times New Roman" w:hAnsi="Times New Roman" w:cs="Times New Roman"/>
                <w:sz w:val="24"/>
                <w:szCs w:val="24"/>
              </w:rPr>
              <w:t>Pearson with IUF</w:t>
            </w:r>
          </w:p>
        </w:tc>
        <w:tc>
          <w:tcPr>
            <w:tcW w:w="4675" w:type="dxa"/>
          </w:tcPr>
          <w:p w14:paraId="60AA8BE8" w14:textId="196A7AE6" w:rsidR="00805DE9" w:rsidRDefault="00805DE9" w:rsidP="00805DE9">
            <w:pPr>
              <w:pStyle w:val="ListParagraph"/>
              <w:tabs>
                <w:tab w:val="left" w:pos="1104"/>
              </w:tabs>
              <w:ind w:left="0"/>
              <w:rPr>
                <w:rFonts w:ascii="Times New Roman" w:hAnsi="Times New Roman" w:cs="Times New Roman"/>
                <w:sz w:val="24"/>
                <w:szCs w:val="24"/>
              </w:rPr>
            </w:pPr>
            <w:r>
              <w:rPr>
                <w:rFonts w:ascii="Times New Roman" w:hAnsi="Times New Roman" w:cs="Times New Roman"/>
                <w:sz w:val="24"/>
                <w:szCs w:val="24"/>
              </w:rPr>
              <w:t>5</w:t>
            </w:r>
          </w:p>
        </w:tc>
      </w:tr>
      <w:tr w:rsidR="00805DE9" w14:paraId="4E1E9D89" w14:textId="77777777" w:rsidTr="00805DE9">
        <w:tc>
          <w:tcPr>
            <w:tcW w:w="4675" w:type="dxa"/>
          </w:tcPr>
          <w:p w14:paraId="11B0F06B" w14:textId="0D3E7705" w:rsidR="00805DE9" w:rsidRDefault="00805DE9" w:rsidP="00805DE9">
            <w:pPr>
              <w:pStyle w:val="ListParagraph"/>
              <w:tabs>
                <w:tab w:val="left" w:pos="1104"/>
              </w:tabs>
              <w:ind w:left="0"/>
              <w:rPr>
                <w:rFonts w:ascii="Times New Roman" w:hAnsi="Times New Roman" w:cs="Times New Roman"/>
                <w:sz w:val="24"/>
                <w:szCs w:val="24"/>
              </w:rPr>
            </w:pPr>
            <w:r>
              <w:rPr>
                <w:rFonts w:ascii="Times New Roman" w:hAnsi="Times New Roman" w:cs="Times New Roman"/>
                <w:sz w:val="24"/>
                <w:szCs w:val="24"/>
              </w:rPr>
              <w:t>Cosine with case amplification</w:t>
            </w:r>
          </w:p>
        </w:tc>
        <w:tc>
          <w:tcPr>
            <w:tcW w:w="4675" w:type="dxa"/>
          </w:tcPr>
          <w:p w14:paraId="4C03F018" w14:textId="3068BD81" w:rsidR="00805DE9" w:rsidRDefault="00805DE9" w:rsidP="00805DE9">
            <w:pPr>
              <w:pStyle w:val="ListParagraph"/>
              <w:tabs>
                <w:tab w:val="left" w:pos="1104"/>
              </w:tabs>
              <w:ind w:left="0"/>
              <w:rPr>
                <w:rFonts w:ascii="Times New Roman" w:hAnsi="Times New Roman" w:cs="Times New Roman"/>
                <w:sz w:val="24"/>
                <w:szCs w:val="24"/>
              </w:rPr>
            </w:pPr>
            <w:r>
              <w:rPr>
                <w:rFonts w:ascii="Times New Roman" w:hAnsi="Times New Roman" w:cs="Times New Roman"/>
                <w:sz w:val="24"/>
                <w:szCs w:val="24"/>
              </w:rPr>
              <w:t>2</w:t>
            </w:r>
          </w:p>
        </w:tc>
      </w:tr>
      <w:tr w:rsidR="00805DE9" w14:paraId="1EAA22CF" w14:textId="77777777" w:rsidTr="00805DE9">
        <w:tc>
          <w:tcPr>
            <w:tcW w:w="4675" w:type="dxa"/>
          </w:tcPr>
          <w:p w14:paraId="078E824A" w14:textId="33F946D6" w:rsidR="00805DE9" w:rsidRDefault="00805DE9" w:rsidP="00805DE9">
            <w:pPr>
              <w:pStyle w:val="ListParagraph"/>
              <w:tabs>
                <w:tab w:val="left" w:pos="1104"/>
              </w:tabs>
              <w:ind w:left="0"/>
              <w:rPr>
                <w:rFonts w:ascii="Times New Roman" w:hAnsi="Times New Roman" w:cs="Times New Roman"/>
                <w:sz w:val="24"/>
                <w:szCs w:val="24"/>
              </w:rPr>
            </w:pPr>
            <w:r>
              <w:rPr>
                <w:rFonts w:ascii="Times New Roman" w:hAnsi="Times New Roman" w:cs="Times New Roman"/>
                <w:sz w:val="24"/>
                <w:szCs w:val="24"/>
              </w:rPr>
              <w:t>Cosine with 50 neighbors</w:t>
            </w:r>
          </w:p>
        </w:tc>
        <w:tc>
          <w:tcPr>
            <w:tcW w:w="4675" w:type="dxa"/>
          </w:tcPr>
          <w:p w14:paraId="01290B7B" w14:textId="7D1F608C" w:rsidR="00805DE9" w:rsidRDefault="00805DE9" w:rsidP="00805DE9">
            <w:pPr>
              <w:pStyle w:val="ListParagraph"/>
              <w:tabs>
                <w:tab w:val="left" w:pos="1104"/>
              </w:tabs>
              <w:ind w:left="0"/>
              <w:rPr>
                <w:rFonts w:ascii="Times New Roman" w:hAnsi="Times New Roman" w:cs="Times New Roman"/>
                <w:sz w:val="24"/>
                <w:szCs w:val="24"/>
              </w:rPr>
            </w:pPr>
            <w:r>
              <w:rPr>
                <w:rFonts w:ascii="Times New Roman" w:hAnsi="Times New Roman" w:cs="Times New Roman"/>
                <w:sz w:val="24"/>
                <w:szCs w:val="24"/>
              </w:rPr>
              <w:t>1</w:t>
            </w:r>
          </w:p>
        </w:tc>
      </w:tr>
      <w:tr w:rsidR="00805DE9" w14:paraId="41E3EE73" w14:textId="77777777" w:rsidTr="00805DE9">
        <w:tc>
          <w:tcPr>
            <w:tcW w:w="4675" w:type="dxa"/>
          </w:tcPr>
          <w:p w14:paraId="4A51663D" w14:textId="27072AF4" w:rsidR="00805DE9" w:rsidRDefault="00805DE9" w:rsidP="00805DE9">
            <w:pPr>
              <w:pStyle w:val="ListParagraph"/>
              <w:tabs>
                <w:tab w:val="left" w:pos="1104"/>
              </w:tabs>
              <w:ind w:left="0"/>
              <w:rPr>
                <w:rFonts w:ascii="Times New Roman" w:hAnsi="Times New Roman" w:cs="Times New Roman"/>
                <w:sz w:val="24"/>
                <w:szCs w:val="24"/>
              </w:rPr>
            </w:pPr>
            <w:r>
              <w:rPr>
                <w:rFonts w:ascii="Times New Roman" w:hAnsi="Times New Roman" w:cs="Times New Roman"/>
                <w:sz w:val="24"/>
                <w:szCs w:val="24"/>
              </w:rPr>
              <w:t>Cosine with IUF</w:t>
            </w:r>
          </w:p>
        </w:tc>
        <w:tc>
          <w:tcPr>
            <w:tcW w:w="4675" w:type="dxa"/>
          </w:tcPr>
          <w:p w14:paraId="2FCC0B8D" w14:textId="59079866" w:rsidR="00805DE9" w:rsidRDefault="00805DE9" w:rsidP="00805DE9">
            <w:pPr>
              <w:pStyle w:val="ListParagraph"/>
              <w:tabs>
                <w:tab w:val="left" w:pos="1104"/>
              </w:tabs>
              <w:ind w:left="0"/>
              <w:rPr>
                <w:rFonts w:ascii="Times New Roman" w:hAnsi="Times New Roman" w:cs="Times New Roman"/>
                <w:sz w:val="24"/>
                <w:szCs w:val="24"/>
              </w:rPr>
            </w:pPr>
            <w:r>
              <w:rPr>
                <w:rFonts w:ascii="Times New Roman" w:hAnsi="Times New Roman" w:cs="Times New Roman"/>
                <w:sz w:val="24"/>
                <w:szCs w:val="24"/>
              </w:rPr>
              <w:t>1</w:t>
            </w:r>
          </w:p>
        </w:tc>
      </w:tr>
    </w:tbl>
    <w:p w14:paraId="4929222B" w14:textId="349C408E" w:rsidR="00805DE9" w:rsidRDefault="00805DE9" w:rsidP="00805DE9">
      <w:pPr>
        <w:tabs>
          <w:tab w:val="left" w:pos="1104"/>
        </w:tabs>
        <w:rPr>
          <w:rFonts w:ascii="Times New Roman" w:hAnsi="Times New Roman" w:cs="Times New Roman"/>
          <w:sz w:val="24"/>
          <w:szCs w:val="24"/>
        </w:rPr>
      </w:pPr>
      <w:r>
        <w:rPr>
          <w:rFonts w:ascii="Times New Roman" w:hAnsi="Times New Roman" w:cs="Times New Roman"/>
          <w:sz w:val="24"/>
          <w:szCs w:val="24"/>
        </w:rPr>
        <w:t xml:space="preserve"> </w:t>
      </w:r>
    </w:p>
    <w:p w14:paraId="69655BA7" w14:textId="43BFE8CB" w:rsidR="00805DE9" w:rsidRDefault="00805DE9" w:rsidP="00805DE9">
      <w:pPr>
        <w:tabs>
          <w:tab w:val="left" w:pos="1104"/>
        </w:tabs>
        <w:rPr>
          <w:rFonts w:ascii="Times New Roman" w:hAnsi="Times New Roman" w:cs="Times New Roman"/>
          <w:sz w:val="24"/>
          <w:szCs w:val="24"/>
        </w:rPr>
      </w:pPr>
      <w:r>
        <w:rPr>
          <w:rFonts w:ascii="Times New Roman" w:hAnsi="Times New Roman" w:cs="Times New Roman"/>
          <w:sz w:val="24"/>
          <w:szCs w:val="24"/>
        </w:rPr>
        <w:t xml:space="preserve">Among these 3 </w:t>
      </w:r>
      <w:r w:rsidR="00C9318C">
        <w:rPr>
          <w:rFonts w:ascii="Times New Roman" w:hAnsi="Times New Roman" w:cs="Times New Roman"/>
          <w:sz w:val="24"/>
          <w:szCs w:val="24"/>
        </w:rPr>
        <w:t>methods, ensemble produced best results which are as follows</w:t>
      </w:r>
    </w:p>
    <w:p w14:paraId="34527B75" w14:textId="0CA66E9F" w:rsidR="00C9318C" w:rsidRDefault="0010775E" w:rsidP="00805DE9">
      <w:pPr>
        <w:tabs>
          <w:tab w:val="left" w:pos="1104"/>
        </w:tabs>
        <w:rPr>
          <w:rFonts w:ascii="Times New Roman" w:hAnsi="Times New Roman" w:cs="Times New Roman"/>
          <w:sz w:val="24"/>
          <w:szCs w:val="24"/>
        </w:rPr>
      </w:pPr>
      <w:r>
        <w:rPr>
          <w:noProof/>
        </w:rPr>
        <w:lastRenderedPageBreak/>
        <w:drawing>
          <wp:inline distT="0" distB="0" distL="0" distR="0" wp14:anchorId="67EE87E0" wp14:editId="44DF8C78">
            <wp:extent cx="5495925" cy="1381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1381125"/>
                    </a:xfrm>
                    <a:prstGeom prst="rect">
                      <a:avLst/>
                    </a:prstGeom>
                  </pic:spPr>
                </pic:pic>
              </a:graphicData>
            </a:graphic>
          </wp:inline>
        </w:drawing>
      </w:r>
      <w:bookmarkStart w:id="0" w:name="_GoBack"/>
      <w:bookmarkEnd w:id="0"/>
    </w:p>
    <w:p w14:paraId="260402E5" w14:textId="77777777" w:rsidR="00C9318C" w:rsidRDefault="00C9318C" w:rsidP="00805DE9">
      <w:pPr>
        <w:tabs>
          <w:tab w:val="left" w:pos="1104"/>
        </w:tabs>
        <w:rPr>
          <w:rFonts w:ascii="Times New Roman" w:hAnsi="Times New Roman" w:cs="Times New Roman"/>
          <w:sz w:val="24"/>
          <w:szCs w:val="24"/>
        </w:rPr>
      </w:pPr>
    </w:p>
    <w:p w14:paraId="0B90BBAA" w14:textId="23731AEA" w:rsidR="00805DE9" w:rsidRDefault="00D773DD" w:rsidP="00805DE9">
      <w:pPr>
        <w:tabs>
          <w:tab w:val="left" w:pos="1104"/>
        </w:tabs>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1DC55A8" wp14:editId="5701FF2D">
                <wp:simplePos x="0" y="0"/>
                <wp:positionH relativeFrom="column">
                  <wp:posOffset>4072890</wp:posOffset>
                </wp:positionH>
                <wp:positionV relativeFrom="paragraph">
                  <wp:posOffset>470535</wp:posOffset>
                </wp:positionV>
                <wp:extent cx="148590" cy="1333500"/>
                <wp:effectExtent l="19050" t="0" r="22860" b="38100"/>
                <wp:wrapNone/>
                <wp:docPr id="14" name="Arrow: Down 14"/>
                <wp:cNvGraphicFramePr/>
                <a:graphic xmlns:a="http://schemas.openxmlformats.org/drawingml/2006/main">
                  <a:graphicData uri="http://schemas.microsoft.com/office/word/2010/wordprocessingShape">
                    <wps:wsp>
                      <wps:cNvSpPr/>
                      <wps:spPr>
                        <a:xfrm>
                          <a:off x="0" y="0"/>
                          <a:ext cx="148590" cy="1333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D58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20.7pt;margin-top:37.05pt;width:11.7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dtdgIAAEIFAAAOAAAAZHJzL2Uyb0RvYy54bWysVFFP3DAMfp+0/xDlffR6HBtU9NAJxDQJ&#10;AQImnkOa0EpJnDm5691+/Zy0VxCgPUx7ae3Y/mx/sXN6trWGbRSGDlzNy4MZZ8pJaDr3XPOfD5df&#10;jjkLUbhGGHCq5jsV+Nny86fT3ldqDi2YRiEjEBeq3te8jdFXRRFkq6wIB+CVI6MGtCKSis9Fg6In&#10;dGuK+Wz2tegBG48gVQh0ejEY+TLja61kvNE6qMhMzam2mL+Yv0/pWyxPRfWMwredHMsQ/1CFFZ2j&#10;pBPUhYiCrbF7B2U7iRBAxwMJtgCtO6lyD9RNOXvTzX0rvMq9EDnBTzSF/wcrrze3yLqG7m7BmROW&#10;7miFCH3FLqB3jE6Jot6Hijzv/S2OWiAx9bvVaNOfOmHbTOtuolVtI5N0WC6Oj06IfEmm8vDw8GiW&#10;eS9eoj2G+F2BZUmoeUOZcxGZUrG5CpHSkv/ej5RU0lBEluLOqFSHcXdKUz+Udp6j8ySpc4NsI2gG&#10;hJTKxXIwtaJRwzGVNBU1ReSUGTAh686YCXsESFP6HnuodfRPoSoP4hQ8+1thQ/AUkTODi1Ow7Rzg&#10;RwCGuhozD/57kgZqEktP0OzothGGNQheXnZE+JUI8VYgzT1dEu1yvKGPNtDXHEaJsxbw90fnyZ/G&#10;kayc9bRHNQ+/1gIVZ+aHo0E9KReLtHhZWRx9m5OCry1Pry1ubc+BrqmkV8PLLCb/aPaiRrCPtPKr&#10;lJVMwknKXXMZca+cx2G/6dGQarXKbrRsXsQrd+9lAk+spll62D4K9OPURZrXa9jvnKjezN3gmyId&#10;rNYRdJeH8oXXkW9a1Dw446OSXoLXevZ6efqWfwAAAP//AwBQSwMEFAAGAAgAAAAhALt36efgAAAA&#10;CgEAAA8AAABkcnMvZG93bnJldi54bWxMj8FOwzAMhu9IvENkJG4s7ShlKnUnNokLF8Y2kLilTdZW&#10;JE5psq28PeYER9uffn9/uZycFSczht4TQjpLQBhqvO6pRdjvnm4WIEJUpJX1ZBC+TYBldXlRqkL7&#10;M72a0za2gkMoFAqhi3EopAxNZ5wKMz8Y4tvBj05FHsdW6lGdOdxZOU+SXDrVE3/o1GDWnWk+t0eH&#10;sPt6D5v92j6/3NXtauNvVx+Htw7x+mp6fAARzRT/YPjVZ3Wo2Kn2R9JBWIQ8SzNGEe6zFAQDeZ5x&#10;lxphvuCNrEr5v0L1AwAA//8DAFBLAQItABQABgAIAAAAIQC2gziS/gAAAOEBAAATAAAAAAAAAAAA&#10;AAAAAAAAAABbQ29udGVudF9UeXBlc10ueG1sUEsBAi0AFAAGAAgAAAAhADj9If/WAAAAlAEAAAsA&#10;AAAAAAAAAAAAAAAALwEAAF9yZWxzLy5yZWxzUEsBAi0AFAAGAAgAAAAhABt2N212AgAAQgUAAA4A&#10;AAAAAAAAAAAAAAAALgIAAGRycy9lMm9Eb2MueG1sUEsBAi0AFAAGAAgAAAAhALt36efgAAAACgEA&#10;AA8AAAAAAAAAAAAAAAAA0AQAAGRycy9kb3ducmV2LnhtbFBLBQYAAAAABAAEAPMAAADdBQAAAAA=&#10;" adj="20397" fillcolor="#4472c4 [3204]" strokecolor="#1f3763 [1604]" strokeweight="1pt"/>
            </w:pict>
          </mc:Fallback>
        </mc:AlternateContent>
      </w:r>
      <w:r w:rsidR="00C9318C" w:rsidRPr="00C9318C">
        <w:rPr>
          <w:rFonts w:ascii="Times New Roman" w:hAnsi="Times New Roman" w:cs="Times New Roman"/>
          <w:b/>
          <w:bCs/>
          <w:sz w:val="24"/>
          <w:szCs w:val="24"/>
        </w:rPr>
        <w:t>Overall Summary</w:t>
      </w:r>
    </w:p>
    <w:tbl>
      <w:tblPr>
        <w:tblStyle w:val="TableGrid"/>
        <w:tblW w:w="0" w:type="auto"/>
        <w:tblLook w:val="04A0" w:firstRow="1" w:lastRow="0" w:firstColumn="1" w:lastColumn="0" w:noHBand="0" w:noVBand="1"/>
      </w:tblPr>
      <w:tblGrid>
        <w:gridCol w:w="3775"/>
        <w:gridCol w:w="2196"/>
      </w:tblGrid>
      <w:tr w:rsidR="00C9318C" w14:paraId="6764EFC9" w14:textId="77777777" w:rsidTr="006456E6">
        <w:tc>
          <w:tcPr>
            <w:tcW w:w="3775" w:type="dxa"/>
          </w:tcPr>
          <w:p w14:paraId="688464B3" w14:textId="265719F3" w:rsidR="00C9318C" w:rsidRDefault="006456E6" w:rsidP="00805DE9">
            <w:pPr>
              <w:tabs>
                <w:tab w:val="left" w:pos="1104"/>
              </w:tabs>
              <w:rPr>
                <w:rFonts w:ascii="Times New Roman" w:hAnsi="Times New Roman" w:cs="Times New Roman"/>
                <w:b/>
                <w:bCs/>
                <w:sz w:val="24"/>
                <w:szCs w:val="24"/>
              </w:rPr>
            </w:pPr>
            <w:r>
              <w:rPr>
                <w:rFonts w:ascii="Times New Roman" w:hAnsi="Times New Roman" w:cs="Times New Roman"/>
                <w:b/>
                <w:bCs/>
                <w:sz w:val="24"/>
                <w:szCs w:val="24"/>
              </w:rPr>
              <w:t>Algortihm</w:t>
            </w:r>
          </w:p>
        </w:tc>
        <w:tc>
          <w:tcPr>
            <w:tcW w:w="2196" w:type="dxa"/>
          </w:tcPr>
          <w:p w14:paraId="1032CAB9" w14:textId="23EAE7EF" w:rsidR="00C9318C" w:rsidRDefault="00C9318C" w:rsidP="00805DE9">
            <w:pPr>
              <w:tabs>
                <w:tab w:val="left" w:pos="1104"/>
              </w:tabs>
              <w:rPr>
                <w:rFonts w:ascii="Times New Roman" w:hAnsi="Times New Roman" w:cs="Times New Roman"/>
                <w:b/>
                <w:bCs/>
                <w:sz w:val="24"/>
                <w:szCs w:val="24"/>
              </w:rPr>
            </w:pPr>
            <w:r>
              <w:rPr>
                <w:rFonts w:ascii="Times New Roman" w:hAnsi="Times New Roman" w:cs="Times New Roman"/>
                <w:b/>
                <w:bCs/>
                <w:sz w:val="24"/>
                <w:szCs w:val="24"/>
              </w:rPr>
              <w:t>Overall MAE</w:t>
            </w:r>
          </w:p>
        </w:tc>
      </w:tr>
      <w:tr w:rsidR="00C9318C" w14:paraId="49193B59" w14:textId="77777777" w:rsidTr="006456E6">
        <w:tc>
          <w:tcPr>
            <w:tcW w:w="3775" w:type="dxa"/>
          </w:tcPr>
          <w:p w14:paraId="3AEC4FEB" w14:textId="23F03CFC" w:rsidR="00C9318C" w:rsidRPr="006456E6" w:rsidRDefault="00C9318C" w:rsidP="00805DE9">
            <w:pPr>
              <w:tabs>
                <w:tab w:val="left" w:pos="1104"/>
              </w:tabs>
              <w:rPr>
                <w:rFonts w:ascii="Times New Roman" w:hAnsi="Times New Roman" w:cs="Times New Roman"/>
                <w:sz w:val="24"/>
                <w:szCs w:val="24"/>
              </w:rPr>
            </w:pPr>
            <w:r w:rsidRPr="006456E6">
              <w:rPr>
                <w:rFonts w:ascii="Times New Roman" w:hAnsi="Times New Roman" w:cs="Times New Roman"/>
                <w:sz w:val="24"/>
                <w:szCs w:val="24"/>
              </w:rPr>
              <w:t>Item Based</w:t>
            </w:r>
            <w:r w:rsidR="00D576B6">
              <w:rPr>
                <w:rFonts w:ascii="Times New Roman" w:hAnsi="Times New Roman" w:cs="Times New Roman"/>
                <w:sz w:val="24"/>
                <w:szCs w:val="24"/>
              </w:rPr>
              <w:t xml:space="preserve"> Adjusted Cosine</w:t>
            </w:r>
          </w:p>
        </w:tc>
        <w:tc>
          <w:tcPr>
            <w:tcW w:w="2196" w:type="dxa"/>
          </w:tcPr>
          <w:p w14:paraId="16C2C556" w14:textId="4E108D3A" w:rsidR="00C9318C" w:rsidRPr="006456E6" w:rsidRDefault="00C9318C" w:rsidP="00805DE9">
            <w:pPr>
              <w:tabs>
                <w:tab w:val="left" w:pos="1104"/>
              </w:tabs>
              <w:rPr>
                <w:rFonts w:ascii="Times New Roman" w:hAnsi="Times New Roman" w:cs="Times New Roman"/>
                <w:sz w:val="24"/>
                <w:szCs w:val="24"/>
              </w:rPr>
            </w:pPr>
            <w:r w:rsidRPr="006456E6">
              <w:rPr>
                <w:rFonts w:ascii="Times New Roman" w:hAnsi="Times New Roman" w:cs="Times New Roman"/>
                <w:sz w:val="24"/>
                <w:szCs w:val="24"/>
              </w:rPr>
              <w:t>1.25455590215071</w:t>
            </w:r>
          </w:p>
        </w:tc>
      </w:tr>
      <w:tr w:rsidR="00C9318C" w14:paraId="03F1CEB0" w14:textId="77777777" w:rsidTr="006456E6">
        <w:tc>
          <w:tcPr>
            <w:tcW w:w="3775" w:type="dxa"/>
          </w:tcPr>
          <w:p w14:paraId="474ADCA9" w14:textId="0D615CCD" w:rsidR="00C9318C" w:rsidRPr="006456E6" w:rsidRDefault="00C9318C" w:rsidP="00C9318C">
            <w:pPr>
              <w:tabs>
                <w:tab w:val="left" w:pos="1104"/>
              </w:tabs>
              <w:rPr>
                <w:rFonts w:ascii="Times New Roman" w:hAnsi="Times New Roman" w:cs="Times New Roman"/>
                <w:sz w:val="24"/>
                <w:szCs w:val="24"/>
              </w:rPr>
            </w:pPr>
            <w:r w:rsidRPr="006456E6">
              <w:rPr>
                <w:rFonts w:ascii="Times New Roman" w:hAnsi="Times New Roman" w:cs="Times New Roman"/>
                <w:sz w:val="24"/>
                <w:szCs w:val="24"/>
              </w:rPr>
              <w:t>Pearson Case Amplification</w:t>
            </w:r>
          </w:p>
        </w:tc>
        <w:tc>
          <w:tcPr>
            <w:tcW w:w="2196" w:type="dxa"/>
          </w:tcPr>
          <w:p w14:paraId="1E001351" w14:textId="5CCE4A8F" w:rsidR="00C9318C" w:rsidRPr="006456E6" w:rsidRDefault="00C9318C" w:rsidP="00C9318C">
            <w:pPr>
              <w:tabs>
                <w:tab w:val="left" w:pos="1104"/>
              </w:tabs>
              <w:rPr>
                <w:rFonts w:ascii="Times New Roman" w:hAnsi="Times New Roman" w:cs="Times New Roman"/>
                <w:sz w:val="24"/>
                <w:szCs w:val="24"/>
              </w:rPr>
            </w:pPr>
            <w:r w:rsidRPr="006456E6">
              <w:rPr>
                <w:rFonts w:ascii="Times New Roman" w:hAnsi="Times New Roman" w:cs="Times New Roman"/>
                <w:sz w:val="24"/>
                <w:szCs w:val="24"/>
              </w:rPr>
              <w:t>0.839147923165326</w:t>
            </w:r>
          </w:p>
        </w:tc>
      </w:tr>
      <w:tr w:rsidR="00C9318C" w14:paraId="1E04E107" w14:textId="77777777" w:rsidTr="006456E6">
        <w:tc>
          <w:tcPr>
            <w:tcW w:w="3775" w:type="dxa"/>
          </w:tcPr>
          <w:p w14:paraId="264FDE85" w14:textId="6919FD1B" w:rsidR="00C9318C" w:rsidRPr="006456E6" w:rsidRDefault="006456E6" w:rsidP="00C9318C">
            <w:pPr>
              <w:tabs>
                <w:tab w:val="left" w:pos="1104"/>
              </w:tabs>
              <w:rPr>
                <w:rFonts w:ascii="Times New Roman" w:hAnsi="Times New Roman" w:cs="Times New Roman"/>
                <w:sz w:val="24"/>
                <w:szCs w:val="24"/>
              </w:rPr>
            </w:pPr>
            <w:r w:rsidRPr="006456E6">
              <w:rPr>
                <w:rFonts w:ascii="Times New Roman" w:hAnsi="Times New Roman" w:cs="Times New Roman"/>
                <w:sz w:val="24"/>
                <w:szCs w:val="24"/>
              </w:rPr>
              <w:t>Pearson with 50 neighbors</w:t>
            </w:r>
          </w:p>
        </w:tc>
        <w:tc>
          <w:tcPr>
            <w:tcW w:w="2196" w:type="dxa"/>
          </w:tcPr>
          <w:p w14:paraId="7E70BC42" w14:textId="735D545B" w:rsidR="00C9318C" w:rsidRPr="006456E6" w:rsidRDefault="006456E6" w:rsidP="00C9318C">
            <w:pPr>
              <w:tabs>
                <w:tab w:val="left" w:pos="1104"/>
              </w:tabs>
              <w:rPr>
                <w:rFonts w:ascii="Times New Roman" w:hAnsi="Times New Roman" w:cs="Times New Roman"/>
                <w:sz w:val="24"/>
                <w:szCs w:val="24"/>
              </w:rPr>
            </w:pPr>
            <w:r w:rsidRPr="006456E6">
              <w:rPr>
                <w:rFonts w:ascii="Times New Roman" w:hAnsi="Times New Roman" w:cs="Times New Roman"/>
                <w:sz w:val="24"/>
                <w:szCs w:val="24"/>
              </w:rPr>
              <w:t>0.818954194713512</w:t>
            </w:r>
          </w:p>
        </w:tc>
      </w:tr>
      <w:tr w:rsidR="006456E6" w14:paraId="437472EB" w14:textId="77777777" w:rsidTr="006456E6">
        <w:tc>
          <w:tcPr>
            <w:tcW w:w="3775" w:type="dxa"/>
          </w:tcPr>
          <w:p w14:paraId="19A64667" w14:textId="7628A4C2" w:rsidR="006456E6" w:rsidRPr="006456E6" w:rsidRDefault="006456E6" w:rsidP="006456E6">
            <w:pPr>
              <w:tabs>
                <w:tab w:val="left" w:pos="1104"/>
              </w:tabs>
              <w:rPr>
                <w:rFonts w:ascii="Times New Roman" w:hAnsi="Times New Roman" w:cs="Times New Roman"/>
                <w:sz w:val="24"/>
                <w:szCs w:val="24"/>
              </w:rPr>
            </w:pPr>
            <w:r w:rsidRPr="006456E6">
              <w:rPr>
                <w:rFonts w:ascii="Times New Roman" w:hAnsi="Times New Roman" w:cs="Times New Roman"/>
                <w:sz w:val="24"/>
                <w:szCs w:val="24"/>
              </w:rPr>
              <w:t>Cosine -IUF</w:t>
            </w:r>
          </w:p>
        </w:tc>
        <w:tc>
          <w:tcPr>
            <w:tcW w:w="2196" w:type="dxa"/>
          </w:tcPr>
          <w:p w14:paraId="1AE7A367" w14:textId="205FCB13" w:rsidR="006456E6" w:rsidRPr="006456E6" w:rsidRDefault="006456E6" w:rsidP="006456E6">
            <w:pPr>
              <w:tabs>
                <w:tab w:val="left" w:pos="1104"/>
              </w:tabs>
              <w:rPr>
                <w:rFonts w:ascii="Times New Roman" w:hAnsi="Times New Roman" w:cs="Times New Roman"/>
                <w:sz w:val="24"/>
                <w:szCs w:val="24"/>
              </w:rPr>
            </w:pPr>
            <w:r w:rsidRPr="006456E6">
              <w:rPr>
                <w:rFonts w:ascii="Times New Roman" w:hAnsi="Times New Roman" w:cs="Times New Roman"/>
                <w:sz w:val="24"/>
                <w:szCs w:val="24"/>
              </w:rPr>
              <w:t>0.791906090953866</w:t>
            </w:r>
          </w:p>
        </w:tc>
      </w:tr>
      <w:tr w:rsidR="006456E6" w14:paraId="38EE41C9" w14:textId="77777777" w:rsidTr="006456E6">
        <w:tc>
          <w:tcPr>
            <w:tcW w:w="3775" w:type="dxa"/>
          </w:tcPr>
          <w:p w14:paraId="3C399645" w14:textId="2C5B41E3" w:rsidR="006456E6" w:rsidRPr="006456E6" w:rsidRDefault="006456E6" w:rsidP="006456E6">
            <w:pPr>
              <w:tabs>
                <w:tab w:val="left" w:pos="1104"/>
              </w:tabs>
              <w:rPr>
                <w:rFonts w:ascii="Times New Roman" w:hAnsi="Times New Roman" w:cs="Times New Roman"/>
                <w:sz w:val="24"/>
                <w:szCs w:val="24"/>
              </w:rPr>
            </w:pPr>
            <w:r w:rsidRPr="006456E6">
              <w:rPr>
                <w:rFonts w:ascii="Times New Roman" w:hAnsi="Times New Roman" w:cs="Times New Roman"/>
                <w:sz w:val="24"/>
                <w:szCs w:val="24"/>
              </w:rPr>
              <w:t>Cosine with 50 neighbors</w:t>
            </w:r>
          </w:p>
        </w:tc>
        <w:tc>
          <w:tcPr>
            <w:tcW w:w="2196" w:type="dxa"/>
          </w:tcPr>
          <w:p w14:paraId="416BE622" w14:textId="5B0FFB75" w:rsidR="006456E6" w:rsidRPr="006456E6" w:rsidRDefault="006456E6" w:rsidP="006456E6">
            <w:pPr>
              <w:tabs>
                <w:tab w:val="left" w:pos="1104"/>
              </w:tabs>
              <w:rPr>
                <w:rFonts w:ascii="Times New Roman" w:hAnsi="Times New Roman" w:cs="Times New Roman"/>
                <w:sz w:val="24"/>
                <w:szCs w:val="24"/>
              </w:rPr>
            </w:pPr>
            <w:r w:rsidRPr="006456E6">
              <w:rPr>
                <w:rFonts w:ascii="Times New Roman" w:hAnsi="Times New Roman" w:cs="Times New Roman"/>
                <w:sz w:val="24"/>
                <w:szCs w:val="24"/>
              </w:rPr>
              <w:t>0.791741914299787</w:t>
            </w:r>
          </w:p>
        </w:tc>
      </w:tr>
      <w:tr w:rsidR="006456E6" w14:paraId="3E094974" w14:textId="77777777" w:rsidTr="006456E6">
        <w:tc>
          <w:tcPr>
            <w:tcW w:w="3775" w:type="dxa"/>
          </w:tcPr>
          <w:p w14:paraId="275E9CE7" w14:textId="3DC23D3E" w:rsidR="006456E6" w:rsidRPr="006456E6" w:rsidRDefault="006456E6" w:rsidP="006456E6">
            <w:pPr>
              <w:tabs>
                <w:tab w:val="left" w:pos="1104"/>
              </w:tabs>
              <w:rPr>
                <w:rFonts w:ascii="Times New Roman" w:hAnsi="Times New Roman" w:cs="Times New Roman"/>
                <w:sz w:val="24"/>
                <w:szCs w:val="24"/>
              </w:rPr>
            </w:pPr>
            <w:r w:rsidRPr="006456E6">
              <w:rPr>
                <w:rFonts w:ascii="Times New Roman" w:hAnsi="Times New Roman" w:cs="Times New Roman"/>
                <w:sz w:val="24"/>
                <w:szCs w:val="24"/>
              </w:rPr>
              <w:t>Cosine Case Amplification</w:t>
            </w:r>
          </w:p>
        </w:tc>
        <w:tc>
          <w:tcPr>
            <w:tcW w:w="2196" w:type="dxa"/>
          </w:tcPr>
          <w:p w14:paraId="0B6A1FDE" w14:textId="7E002A86" w:rsidR="006456E6" w:rsidRPr="006456E6" w:rsidRDefault="006456E6" w:rsidP="006456E6">
            <w:pPr>
              <w:tabs>
                <w:tab w:val="left" w:pos="1104"/>
              </w:tabs>
              <w:rPr>
                <w:rFonts w:ascii="Times New Roman" w:hAnsi="Times New Roman" w:cs="Times New Roman"/>
                <w:sz w:val="24"/>
                <w:szCs w:val="24"/>
              </w:rPr>
            </w:pPr>
            <w:r w:rsidRPr="006456E6">
              <w:rPr>
                <w:rFonts w:ascii="Times New Roman" w:hAnsi="Times New Roman" w:cs="Times New Roman"/>
                <w:sz w:val="24"/>
                <w:szCs w:val="24"/>
              </w:rPr>
              <w:t>0.791536693482187</w:t>
            </w:r>
          </w:p>
        </w:tc>
      </w:tr>
      <w:tr w:rsidR="006456E6" w14:paraId="005A5032" w14:textId="77777777" w:rsidTr="006456E6">
        <w:tc>
          <w:tcPr>
            <w:tcW w:w="3775" w:type="dxa"/>
          </w:tcPr>
          <w:p w14:paraId="0553B299" w14:textId="6F60FECE" w:rsidR="006456E6" w:rsidRPr="006456E6" w:rsidRDefault="006456E6" w:rsidP="006456E6">
            <w:pPr>
              <w:tabs>
                <w:tab w:val="left" w:pos="1104"/>
              </w:tabs>
              <w:rPr>
                <w:rFonts w:ascii="Times New Roman" w:hAnsi="Times New Roman" w:cs="Times New Roman"/>
                <w:sz w:val="24"/>
                <w:szCs w:val="24"/>
              </w:rPr>
            </w:pPr>
            <w:r w:rsidRPr="006456E6">
              <w:rPr>
                <w:rFonts w:ascii="Times New Roman" w:hAnsi="Times New Roman" w:cs="Times New Roman"/>
                <w:sz w:val="24"/>
                <w:szCs w:val="24"/>
              </w:rPr>
              <w:t>Pearson -IUF</w:t>
            </w:r>
          </w:p>
        </w:tc>
        <w:tc>
          <w:tcPr>
            <w:tcW w:w="2196" w:type="dxa"/>
          </w:tcPr>
          <w:p w14:paraId="513A0088" w14:textId="4F1F23BE" w:rsidR="006456E6" w:rsidRPr="006456E6" w:rsidRDefault="006456E6" w:rsidP="006456E6">
            <w:pPr>
              <w:tabs>
                <w:tab w:val="left" w:pos="1104"/>
              </w:tabs>
              <w:rPr>
                <w:rFonts w:ascii="Times New Roman" w:hAnsi="Times New Roman" w:cs="Times New Roman"/>
                <w:sz w:val="24"/>
                <w:szCs w:val="24"/>
              </w:rPr>
            </w:pPr>
            <w:r w:rsidRPr="006456E6">
              <w:rPr>
                <w:rFonts w:ascii="Times New Roman" w:hAnsi="Times New Roman" w:cs="Times New Roman"/>
                <w:sz w:val="24"/>
                <w:szCs w:val="24"/>
              </w:rPr>
              <w:t>0.764734854703661</w:t>
            </w:r>
          </w:p>
        </w:tc>
      </w:tr>
      <w:tr w:rsidR="006456E6" w14:paraId="5752480E" w14:textId="77777777" w:rsidTr="006456E6">
        <w:tc>
          <w:tcPr>
            <w:tcW w:w="3775" w:type="dxa"/>
          </w:tcPr>
          <w:p w14:paraId="34C2B360" w14:textId="03BF5B62" w:rsidR="006456E6" w:rsidRDefault="006456E6" w:rsidP="006456E6">
            <w:pPr>
              <w:tabs>
                <w:tab w:val="left" w:pos="1104"/>
              </w:tabs>
              <w:rPr>
                <w:rFonts w:ascii="Times New Roman" w:hAnsi="Times New Roman" w:cs="Times New Roman"/>
                <w:b/>
                <w:bCs/>
                <w:sz w:val="24"/>
                <w:szCs w:val="24"/>
              </w:rPr>
            </w:pPr>
            <w:r>
              <w:rPr>
                <w:rFonts w:ascii="Times New Roman" w:hAnsi="Times New Roman" w:cs="Times New Roman"/>
                <w:b/>
                <w:bCs/>
                <w:sz w:val="24"/>
                <w:szCs w:val="24"/>
              </w:rPr>
              <w:t>Custom Ensemble Algorithm</w:t>
            </w:r>
          </w:p>
        </w:tc>
        <w:tc>
          <w:tcPr>
            <w:tcW w:w="2196" w:type="dxa"/>
          </w:tcPr>
          <w:p w14:paraId="124AB6C4" w14:textId="4F39DE96" w:rsidR="006456E6" w:rsidRDefault="0010775E" w:rsidP="006456E6">
            <w:pPr>
              <w:tabs>
                <w:tab w:val="left" w:pos="1104"/>
              </w:tabs>
              <w:rPr>
                <w:rFonts w:ascii="Times New Roman" w:hAnsi="Times New Roman" w:cs="Times New Roman"/>
                <w:b/>
                <w:bCs/>
                <w:sz w:val="24"/>
                <w:szCs w:val="24"/>
              </w:rPr>
            </w:pPr>
            <w:r w:rsidRPr="0010775E">
              <w:rPr>
                <w:rFonts w:ascii="Times New Roman" w:hAnsi="Times New Roman" w:cs="Times New Roman"/>
                <w:b/>
                <w:bCs/>
                <w:sz w:val="24"/>
                <w:szCs w:val="24"/>
              </w:rPr>
              <w:t>0.760425217534067</w:t>
            </w:r>
          </w:p>
        </w:tc>
      </w:tr>
    </w:tbl>
    <w:p w14:paraId="70992D9A" w14:textId="300DF0EC" w:rsidR="00C9318C" w:rsidRDefault="00C9318C" w:rsidP="00805DE9">
      <w:pPr>
        <w:tabs>
          <w:tab w:val="left" w:pos="1104"/>
        </w:tabs>
        <w:rPr>
          <w:rFonts w:ascii="Times New Roman" w:hAnsi="Times New Roman" w:cs="Times New Roman"/>
          <w:b/>
          <w:bCs/>
          <w:sz w:val="24"/>
          <w:szCs w:val="24"/>
        </w:rPr>
      </w:pPr>
    </w:p>
    <w:p w14:paraId="21E04EA0" w14:textId="7F67B503" w:rsidR="006456E6" w:rsidRPr="00C9318C" w:rsidRDefault="006456E6" w:rsidP="00805DE9">
      <w:pPr>
        <w:tabs>
          <w:tab w:val="left" w:pos="1104"/>
        </w:tabs>
        <w:rPr>
          <w:rFonts w:ascii="Times New Roman" w:hAnsi="Times New Roman" w:cs="Times New Roman"/>
          <w:b/>
          <w:bCs/>
          <w:sz w:val="24"/>
          <w:szCs w:val="24"/>
        </w:rPr>
      </w:pPr>
      <w:r>
        <w:rPr>
          <w:rFonts w:ascii="Times New Roman" w:hAnsi="Times New Roman" w:cs="Times New Roman"/>
          <w:b/>
          <w:bCs/>
          <w:sz w:val="24"/>
          <w:szCs w:val="24"/>
        </w:rPr>
        <w:t>Ensemble approach gave best results compared to rest as it takes average of top 4 best performing algorithms.</w:t>
      </w:r>
    </w:p>
    <w:sectPr w:rsidR="006456E6" w:rsidRPr="00C9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A10CB"/>
    <w:multiLevelType w:val="hybridMultilevel"/>
    <w:tmpl w:val="BC5EDC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F4B68"/>
    <w:multiLevelType w:val="hybridMultilevel"/>
    <w:tmpl w:val="4DB0B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CC"/>
    <w:rsid w:val="000B6BCC"/>
    <w:rsid w:val="000D30F0"/>
    <w:rsid w:val="000F6C52"/>
    <w:rsid w:val="0010775E"/>
    <w:rsid w:val="00291FBE"/>
    <w:rsid w:val="0033456A"/>
    <w:rsid w:val="004F7EB4"/>
    <w:rsid w:val="006456E6"/>
    <w:rsid w:val="007E4E4E"/>
    <w:rsid w:val="00804A9A"/>
    <w:rsid w:val="00805DE9"/>
    <w:rsid w:val="00854630"/>
    <w:rsid w:val="00906F32"/>
    <w:rsid w:val="00A00633"/>
    <w:rsid w:val="00B0661E"/>
    <w:rsid w:val="00C37E4C"/>
    <w:rsid w:val="00C9318C"/>
    <w:rsid w:val="00CF423E"/>
    <w:rsid w:val="00D576B6"/>
    <w:rsid w:val="00D773DD"/>
    <w:rsid w:val="00E37142"/>
    <w:rsid w:val="00E40312"/>
    <w:rsid w:val="00EE439D"/>
    <w:rsid w:val="00F825D7"/>
    <w:rsid w:val="00F909E6"/>
    <w:rsid w:val="00FD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8822"/>
  <w15:chartTrackingRefBased/>
  <w15:docId w15:val="{880E9CC8-2B14-4CCA-B0D8-068D3E9F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4A9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E439D"/>
    <w:pPr>
      <w:ind w:left="720"/>
      <w:contextualSpacing/>
    </w:pPr>
  </w:style>
  <w:style w:type="table" w:styleId="TableGrid">
    <w:name w:val="Table Grid"/>
    <w:basedOn w:val="TableNormal"/>
    <w:uiPriority w:val="39"/>
    <w:rsid w:val="00805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3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Navali</dc:creator>
  <cp:keywords/>
  <dc:description/>
  <cp:lastModifiedBy>Nitya Navali</cp:lastModifiedBy>
  <cp:revision>13</cp:revision>
  <dcterms:created xsi:type="dcterms:W3CDTF">2019-11-22T04:08:00Z</dcterms:created>
  <dcterms:modified xsi:type="dcterms:W3CDTF">2019-11-22T07:52:00Z</dcterms:modified>
</cp:coreProperties>
</file>