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C80" w:rsidRDefault="0045075D" w:rsidP="0045075D">
      <w:pPr>
        <w:jc w:val="center"/>
        <w:rPr>
          <w:sz w:val="32"/>
          <w:szCs w:val="32"/>
          <w:rtl/>
        </w:rPr>
      </w:pPr>
      <w:r w:rsidRPr="0045075D">
        <w:rPr>
          <w:rFonts w:hint="cs"/>
          <w:sz w:val="32"/>
          <w:szCs w:val="32"/>
          <w:rtl/>
        </w:rPr>
        <w:t>תרגיל מס' 1 בלמידה חישובית</w:t>
      </w:r>
      <w:r w:rsidR="004E575C">
        <w:rPr>
          <w:rFonts w:hint="cs"/>
          <w:sz w:val="32"/>
          <w:szCs w:val="32"/>
          <w:rtl/>
        </w:rPr>
        <w:t>- רגרסיה לינארית ושיטות למציאת מינימום</w:t>
      </w:r>
    </w:p>
    <w:p w:rsidR="0045075D" w:rsidRDefault="0045075D" w:rsidP="0045075D">
      <w:pPr>
        <w:rPr>
          <w:sz w:val="32"/>
          <w:szCs w:val="32"/>
          <w:rtl/>
        </w:rPr>
      </w:pPr>
    </w:p>
    <w:p w:rsidR="0045075D" w:rsidRPr="0045075D" w:rsidRDefault="004E575C" w:rsidP="004E575C">
      <w:pPr>
        <w:pStyle w:val="ListParagraph"/>
        <w:numPr>
          <w:ilvl w:val="0"/>
          <w:numId w:val="3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נתון קובץ עם נתונים שקשורים לחולי סרטן כאשר העמודה האחרונה היא ערך ה-</w:t>
      </w:r>
      <w:r>
        <w:rPr>
          <w:sz w:val="32"/>
          <w:szCs w:val="32"/>
        </w:rPr>
        <w:t>y</w:t>
      </w:r>
      <w:r>
        <w:rPr>
          <w:rFonts w:hint="cs"/>
          <w:sz w:val="32"/>
          <w:szCs w:val="32"/>
          <w:rtl/>
        </w:rPr>
        <w:t xml:space="preserve"> שאותו רוצים לחזות (תוחלת החיים לחולה). קרא את הנתונים והכנס למטריצה </w:t>
      </w:r>
      <w:r>
        <w:rPr>
          <w:rFonts w:hint="cs"/>
          <w:sz w:val="32"/>
          <w:szCs w:val="32"/>
        </w:rPr>
        <w:t>X</w:t>
      </w:r>
      <w:r>
        <w:rPr>
          <w:rFonts w:hint="cs"/>
          <w:sz w:val="32"/>
          <w:szCs w:val="32"/>
          <w:rtl/>
        </w:rPr>
        <w:t xml:space="preserve"> ווקטור </w:t>
      </w:r>
      <w:r>
        <w:rPr>
          <w:sz w:val="32"/>
          <w:szCs w:val="32"/>
        </w:rPr>
        <w:t>y</w:t>
      </w:r>
      <w:r>
        <w:rPr>
          <w:rFonts w:hint="cs"/>
          <w:sz w:val="32"/>
          <w:szCs w:val="32"/>
          <w:rtl/>
        </w:rPr>
        <w:t>.</w:t>
      </w:r>
    </w:p>
    <w:p w:rsidR="0045075D" w:rsidRDefault="0045075D" w:rsidP="004507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נרמל את הנתונים</w:t>
      </w:r>
      <w:r w:rsidR="004E575C">
        <w:rPr>
          <w:rFonts w:hint="cs"/>
          <w:sz w:val="32"/>
          <w:szCs w:val="32"/>
          <w:rtl/>
        </w:rPr>
        <w:t xml:space="preserve"> (בצע בדיקה שאחרי הנרמול אכן הממוצע 0 וסטית התקן 1).</w:t>
      </w:r>
    </w:p>
    <w:p w:rsidR="000252C0" w:rsidRDefault="000252C0" w:rsidP="004507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הוסף עמודה של אחדים למטריצה </w:t>
      </w:r>
      <w:r>
        <w:rPr>
          <w:rFonts w:hint="cs"/>
          <w:sz w:val="32"/>
          <w:szCs w:val="32"/>
        </w:rPr>
        <w:t>X</w:t>
      </w:r>
    </w:p>
    <w:p w:rsidR="004E575C" w:rsidRDefault="004E575C" w:rsidP="004507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רשום פונקציה שמקבלת את </w:t>
      </w:r>
      <w:r w:rsidRPr="004E575C">
        <w:rPr>
          <w:position w:val="-6"/>
          <w:sz w:val="32"/>
          <w:szCs w:val="32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4.25pt" o:ole="">
            <v:imagedata r:id="rId7" o:title=""/>
          </v:shape>
          <o:OLEObject Type="Embed" ProgID="Equation.DSMT4" ShapeID="_x0000_i1025" DrawAspect="Content" ObjectID="_1741602475" r:id="rId8"/>
        </w:object>
      </w:r>
      <w:r>
        <w:rPr>
          <w:rFonts w:hint="cs"/>
          <w:sz w:val="32"/>
          <w:szCs w:val="32"/>
          <w:rtl/>
        </w:rPr>
        <w:t xml:space="preserve"> ווקטור </w:t>
      </w:r>
      <w:r>
        <w:rPr>
          <w:sz w:val="32"/>
          <w:szCs w:val="32"/>
        </w:rPr>
        <w:t>x</w:t>
      </w:r>
      <w:r>
        <w:rPr>
          <w:rFonts w:hint="cs"/>
          <w:sz w:val="32"/>
          <w:szCs w:val="32"/>
          <w:rtl/>
        </w:rPr>
        <w:t xml:space="preserve"> ומחזירה את </w:t>
      </w:r>
      <w:r w:rsidRPr="004E575C">
        <w:rPr>
          <w:position w:val="-12"/>
          <w:sz w:val="32"/>
          <w:szCs w:val="32"/>
        </w:rPr>
        <w:object w:dxaOrig="600" w:dyaOrig="360">
          <v:shape id="_x0000_i1026" type="#_x0000_t75" style="width:30pt;height:18pt" o:ole="">
            <v:imagedata r:id="rId9" o:title=""/>
          </v:shape>
          <o:OLEObject Type="Embed" ProgID="Equation.DSMT4" ShapeID="_x0000_i1026" DrawAspect="Content" ObjectID="_1741602476" r:id="rId10"/>
        </w:objec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(במקרה של רגרסיה לינארית)</w:t>
      </w:r>
    </w:p>
    <w:p w:rsidR="0045075D" w:rsidRDefault="004E575C" w:rsidP="004507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רשום פונקציה שמקבלת וקטור </w:t>
      </w:r>
      <w:r w:rsidRPr="004E575C">
        <w:rPr>
          <w:position w:val="-6"/>
          <w:sz w:val="32"/>
          <w:szCs w:val="32"/>
        </w:rPr>
        <w:object w:dxaOrig="260" w:dyaOrig="279">
          <v:shape id="_x0000_i1027" type="#_x0000_t75" style="width:12.75pt;height:14.25pt" o:ole="">
            <v:imagedata r:id="rId7" o:title=""/>
          </v:shape>
          <o:OLEObject Type="Embed" ProgID="Equation.DSMT4" ShapeID="_x0000_i1027" DrawAspect="Content" ObjectID="_1741602477" r:id="rId11"/>
        </w:objec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ואת המטריצות </w:t>
      </w:r>
      <w:r>
        <w:rPr>
          <w:rFonts w:hint="cs"/>
          <w:sz w:val="32"/>
          <w:szCs w:val="32"/>
        </w:rPr>
        <w:t>X</w:t>
      </w:r>
      <w:r>
        <w:rPr>
          <w:rFonts w:hint="cs"/>
          <w:sz w:val="32"/>
          <w:szCs w:val="32"/>
          <w:rtl/>
        </w:rPr>
        <w:t xml:space="preserve"> ו-</w:t>
      </w:r>
      <w:r>
        <w:rPr>
          <w:sz w:val="32"/>
          <w:szCs w:val="32"/>
        </w:rPr>
        <w:t>y</w:t>
      </w:r>
      <w:r>
        <w:rPr>
          <w:rFonts w:hint="cs"/>
          <w:sz w:val="32"/>
          <w:szCs w:val="32"/>
          <w:rtl/>
        </w:rPr>
        <w:t xml:space="preserve"> ומחזירה את הערך של </w:t>
      </w:r>
      <w:r w:rsidRPr="004E575C">
        <w:rPr>
          <w:position w:val="-14"/>
          <w:sz w:val="32"/>
          <w:szCs w:val="32"/>
        </w:rPr>
        <w:object w:dxaOrig="620" w:dyaOrig="400">
          <v:shape id="_x0000_i1028" type="#_x0000_t75" style="width:30.75pt;height:20.25pt" o:ole="">
            <v:imagedata r:id="rId12" o:title=""/>
          </v:shape>
          <o:OLEObject Type="Embed" ProgID="Equation.DSMT4" ShapeID="_x0000_i1028" DrawAspect="Content" ObjectID="_1741602478" r:id="rId13"/>
        </w:object>
      </w:r>
      <w:r>
        <w:rPr>
          <w:sz w:val="32"/>
          <w:szCs w:val="32"/>
        </w:rPr>
        <w:t xml:space="preserve"> </w:t>
      </w:r>
    </w:p>
    <w:p w:rsidR="0045075D" w:rsidRDefault="004E575C" w:rsidP="00E12D0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רשום פונקציה שמקבלת וקטור </w:t>
      </w:r>
      <w:r w:rsidRPr="004E575C">
        <w:rPr>
          <w:position w:val="-6"/>
          <w:sz w:val="32"/>
          <w:szCs w:val="32"/>
        </w:rPr>
        <w:object w:dxaOrig="260" w:dyaOrig="279">
          <v:shape id="_x0000_i1029" type="#_x0000_t75" style="width:12.75pt;height:14.25pt" o:ole="">
            <v:imagedata r:id="rId7" o:title=""/>
          </v:shape>
          <o:OLEObject Type="Embed" ProgID="Equation.DSMT4" ShapeID="_x0000_i1029" DrawAspect="Content" ObjectID="_1741602479" r:id="rId14"/>
        </w:object>
      </w:r>
      <w:r>
        <w:rPr>
          <w:sz w:val="32"/>
          <w:szCs w:val="32"/>
          <w:rtl/>
        </w:rPr>
        <w:t xml:space="preserve"> </w:t>
      </w:r>
      <w:r w:rsidR="00E12D02">
        <w:rPr>
          <w:rFonts w:hint="cs"/>
          <w:sz w:val="32"/>
          <w:szCs w:val="32"/>
          <w:rtl/>
        </w:rPr>
        <w:t>ו</w:t>
      </w:r>
      <w:r>
        <w:rPr>
          <w:rFonts w:hint="cs"/>
          <w:sz w:val="32"/>
          <w:szCs w:val="32"/>
          <w:rtl/>
        </w:rPr>
        <w:t xml:space="preserve">מטריצות </w:t>
      </w:r>
      <w:r>
        <w:rPr>
          <w:rFonts w:hint="cs"/>
          <w:sz w:val="32"/>
          <w:szCs w:val="32"/>
        </w:rPr>
        <w:t>X</w:t>
      </w:r>
      <w:r>
        <w:rPr>
          <w:rFonts w:hint="cs"/>
          <w:sz w:val="32"/>
          <w:szCs w:val="32"/>
          <w:rtl/>
        </w:rPr>
        <w:t xml:space="preserve"> ו-</w:t>
      </w:r>
      <w:r>
        <w:rPr>
          <w:sz w:val="32"/>
          <w:szCs w:val="32"/>
        </w:rPr>
        <w:t>y</w:t>
      </w:r>
      <w:r>
        <w:rPr>
          <w:rFonts w:hint="cs"/>
          <w:sz w:val="32"/>
          <w:szCs w:val="32"/>
          <w:rtl/>
        </w:rPr>
        <w:t xml:space="preserve"> ומחזירה את הערך של </w:t>
      </w:r>
      <w:r w:rsidRPr="004E575C">
        <w:rPr>
          <w:position w:val="-14"/>
          <w:sz w:val="32"/>
          <w:szCs w:val="32"/>
        </w:rPr>
        <w:object w:dxaOrig="760" w:dyaOrig="400">
          <v:shape id="_x0000_i1030" type="#_x0000_t75" style="width:38.25pt;height:20.25pt" o:ole="">
            <v:imagedata r:id="rId15" o:title=""/>
          </v:shape>
          <o:OLEObject Type="Embed" ProgID="Equation.DSMT4" ShapeID="_x0000_i1030" DrawAspect="Content" ObjectID="_1741602480" r:id="rId16"/>
        </w:object>
      </w:r>
    </w:p>
    <w:p w:rsidR="0045075D" w:rsidRDefault="00E12D02" w:rsidP="004507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הרץ את אלגוריתם </w:t>
      </w:r>
      <w:r>
        <w:rPr>
          <w:sz w:val="32"/>
          <w:szCs w:val="32"/>
        </w:rPr>
        <w:t>Gradient Descent</w:t>
      </w:r>
      <w:r>
        <w:rPr>
          <w:rFonts w:hint="cs"/>
          <w:sz w:val="32"/>
          <w:szCs w:val="32"/>
          <w:rtl/>
        </w:rPr>
        <w:t xml:space="preserve"> עם כמה ערכים של </w:t>
      </w:r>
      <w:r w:rsidRPr="00E12D02">
        <w:rPr>
          <w:position w:val="-6"/>
          <w:sz w:val="32"/>
          <w:szCs w:val="32"/>
        </w:rPr>
        <w:object w:dxaOrig="240" w:dyaOrig="220">
          <v:shape id="_x0000_i1031" type="#_x0000_t75" style="width:12pt;height:11.25pt" o:ole="">
            <v:imagedata r:id="rId17" o:title=""/>
          </v:shape>
          <o:OLEObject Type="Embed" ProgID="Equation.DSMT4" ShapeID="_x0000_i1031" DrawAspect="Content" ObjectID="_1741602481" r:id="rId18"/>
        </w:objec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(למשל </w:t>
      </w:r>
      <w:r w:rsidR="000252C0">
        <w:rPr>
          <w:sz w:val="32"/>
          <w:szCs w:val="32"/>
        </w:rPr>
        <w:t>1,</w:t>
      </w:r>
      <w:r>
        <w:rPr>
          <w:sz w:val="32"/>
          <w:szCs w:val="32"/>
        </w:rPr>
        <w:t>0.1, 0.01, 0.001</w:t>
      </w:r>
      <w:r>
        <w:rPr>
          <w:rFonts w:hint="cs"/>
          <w:sz w:val="32"/>
          <w:szCs w:val="32"/>
          <w:rtl/>
        </w:rPr>
        <w:t xml:space="preserve">) וצייר את הגרף שמראה את ירידת הערך של </w:t>
      </w:r>
      <w:r w:rsidRPr="004E575C">
        <w:rPr>
          <w:position w:val="-14"/>
          <w:sz w:val="32"/>
          <w:szCs w:val="32"/>
        </w:rPr>
        <w:object w:dxaOrig="620" w:dyaOrig="400">
          <v:shape id="_x0000_i1032" type="#_x0000_t75" style="width:30.75pt;height:20.25pt" o:ole="">
            <v:imagedata r:id="rId12" o:title=""/>
          </v:shape>
          <o:OLEObject Type="Embed" ProgID="Equation.DSMT4" ShapeID="_x0000_i1032" DrawAspect="Content" ObjectID="_1741602482" r:id="rId19"/>
        </w:object>
      </w:r>
      <w:r>
        <w:rPr>
          <w:rFonts w:hint="cs"/>
          <w:sz w:val="32"/>
          <w:szCs w:val="32"/>
          <w:rtl/>
        </w:rPr>
        <w:t xml:space="preserve"> כפונקציה של צעדי זמן.</w:t>
      </w:r>
    </w:p>
    <w:p w:rsidR="00E12D02" w:rsidRDefault="00E12D02" w:rsidP="004507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הרץ את אותו הקוד עם </w:t>
      </w:r>
      <w:r>
        <w:rPr>
          <w:sz w:val="32"/>
          <w:szCs w:val="32"/>
        </w:rPr>
        <w:t>mini-batch</w:t>
      </w:r>
      <w:r>
        <w:rPr>
          <w:rFonts w:hint="cs"/>
          <w:sz w:val="32"/>
          <w:szCs w:val="32"/>
          <w:rtl/>
        </w:rPr>
        <w:t xml:space="preserve"> השווה לסעיף הקודם</w:t>
      </w:r>
      <w:r w:rsidR="000252C0">
        <w:rPr>
          <w:rFonts w:hint="cs"/>
          <w:sz w:val="32"/>
          <w:szCs w:val="32"/>
          <w:rtl/>
        </w:rPr>
        <w:t>. מה מסקנותיך מהריצה?</w:t>
      </w:r>
    </w:p>
    <w:p w:rsidR="00C24B1B" w:rsidRDefault="00E12D02" w:rsidP="00E12D0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למדנו בכיתה 3 אלגוריתמים מומנטום, </w:t>
      </w:r>
      <w:proofErr w:type="spellStart"/>
      <w:r>
        <w:rPr>
          <w:sz w:val="32"/>
          <w:szCs w:val="32"/>
        </w:rPr>
        <w:t>Adagrad</w:t>
      </w:r>
      <w:proofErr w:type="spellEnd"/>
      <w:r>
        <w:rPr>
          <w:rFonts w:hint="cs"/>
          <w:sz w:val="32"/>
          <w:szCs w:val="32"/>
          <w:rtl/>
        </w:rPr>
        <w:t xml:space="preserve"> , </w:t>
      </w:r>
      <w:r>
        <w:rPr>
          <w:sz w:val="32"/>
          <w:szCs w:val="32"/>
        </w:rPr>
        <w:t>Adam</w:t>
      </w:r>
      <w:r>
        <w:rPr>
          <w:rFonts w:hint="cs"/>
          <w:sz w:val="32"/>
          <w:szCs w:val="32"/>
          <w:rtl/>
        </w:rPr>
        <w:t>. בחר לפחות אחד מהם והרץ אותו. האם יש התכנסות יותר מהירה? הצג גרף מתאים.</w:t>
      </w:r>
      <w:r w:rsidR="000252C0">
        <w:rPr>
          <w:rFonts w:hint="cs"/>
          <w:sz w:val="32"/>
          <w:szCs w:val="32"/>
          <w:rtl/>
        </w:rPr>
        <w:t xml:space="preserve"> רשום מסקנות.</w:t>
      </w:r>
    </w:p>
    <w:p w:rsidR="000252C0" w:rsidRDefault="000252C0" w:rsidP="000252C0">
      <w:pPr>
        <w:rPr>
          <w:sz w:val="32"/>
          <w:szCs w:val="32"/>
          <w:rtl/>
        </w:rPr>
      </w:pPr>
    </w:p>
    <w:p w:rsidR="000252C0" w:rsidRPr="000252C0" w:rsidRDefault="000252C0" w:rsidP="000252C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יש להגיש את העבודה בזוגות, להוסיף לעבודה (כקובץ נפרד או בתוך מחברת </w:t>
      </w:r>
      <w:proofErr w:type="spellStart"/>
      <w:r>
        <w:rPr>
          <w:rFonts w:hint="cs"/>
          <w:sz w:val="32"/>
          <w:szCs w:val="32"/>
          <w:rtl/>
        </w:rPr>
        <w:t>הפייתון</w:t>
      </w:r>
      <w:proofErr w:type="spellEnd"/>
      <w:r>
        <w:rPr>
          <w:rFonts w:hint="cs"/>
          <w:sz w:val="32"/>
          <w:szCs w:val="32"/>
          <w:rtl/>
        </w:rPr>
        <w:t>) מסקנות מההרצות שקשורות להשוואה בין ריצות, התכנסות וכו</w:t>
      </w:r>
      <w:bookmarkStart w:id="0" w:name="_GoBack"/>
      <w:bookmarkEnd w:id="0"/>
    </w:p>
    <w:p w:rsidR="0045075D" w:rsidRPr="0045075D" w:rsidRDefault="0045075D" w:rsidP="0045075D">
      <w:pPr>
        <w:tabs>
          <w:tab w:val="left" w:pos="971"/>
        </w:tabs>
        <w:rPr>
          <w:sz w:val="2"/>
          <w:szCs w:val="2"/>
          <w:rtl/>
        </w:rPr>
      </w:pPr>
      <w:r>
        <w:rPr>
          <w:sz w:val="2"/>
          <w:szCs w:val="2"/>
          <w:rtl/>
        </w:rPr>
        <w:tab/>
      </w:r>
      <w:proofErr w:type="spellStart"/>
      <w:r>
        <w:rPr>
          <w:rFonts w:hint="cs"/>
          <w:sz w:val="2"/>
          <w:szCs w:val="2"/>
          <w:rtl/>
        </w:rPr>
        <w:t>ננננענענע</w:t>
      </w:r>
      <w:proofErr w:type="spellEnd"/>
    </w:p>
    <w:sectPr w:rsidR="0045075D" w:rsidRPr="0045075D" w:rsidSect="006131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005" w:rsidRDefault="00DD1005" w:rsidP="00DD1005">
      <w:pPr>
        <w:spacing w:after="0" w:line="240" w:lineRule="auto"/>
      </w:pPr>
      <w:r>
        <w:separator/>
      </w:r>
    </w:p>
  </w:endnote>
  <w:endnote w:type="continuationSeparator" w:id="0">
    <w:p w:rsidR="00DD1005" w:rsidRDefault="00DD1005" w:rsidP="00DD1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005" w:rsidRDefault="00DD1005" w:rsidP="00DD1005">
      <w:pPr>
        <w:spacing w:after="0" w:line="240" w:lineRule="auto"/>
      </w:pPr>
      <w:r>
        <w:separator/>
      </w:r>
    </w:p>
  </w:footnote>
  <w:footnote w:type="continuationSeparator" w:id="0">
    <w:p w:rsidR="00DD1005" w:rsidRDefault="00DD1005" w:rsidP="00DD1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6E7F"/>
    <w:multiLevelType w:val="hybridMultilevel"/>
    <w:tmpl w:val="13F6027A"/>
    <w:lvl w:ilvl="0" w:tplc="270C3D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20274"/>
    <w:multiLevelType w:val="hybridMultilevel"/>
    <w:tmpl w:val="FDF65B78"/>
    <w:lvl w:ilvl="0" w:tplc="4E14DD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46123"/>
    <w:multiLevelType w:val="hybridMultilevel"/>
    <w:tmpl w:val="D9449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75D"/>
    <w:rsid w:val="000252C0"/>
    <w:rsid w:val="001A44D6"/>
    <w:rsid w:val="004272F3"/>
    <w:rsid w:val="0045075D"/>
    <w:rsid w:val="004E575C"/>
    <w:rsid w:val="0061319A"/>
    <w:rsid w:val="00B2379F"/>
    <w:rsid w:val="00C24B1B"/>
    <w:rsid w:val="00DD1005"/>
    <w:rsid w:val="00E1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5450E"/>
  <w15:chartTrackingRefBased/>
  <w15:docId w15:val="{12F2F444-DFD3-44A3-8F43-CE0C050F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75D"/>
    <w:pPr>
      <w:ind w:left="720"/>
      <w:contextualSpacing/>
    </w:pPr>
  </w:style>
  <w:style w:type="table" w:styleId="TableGrid">
    <w:name w:val="Table Grid"/>
    <w:basedOn w:val="TableNormal"/>
    <w:uiPriority w:val="39"/>
    <w:rsid w:val="0045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Hassin</dc:creator>
  <cp:keywords/>
  <dc:description/>
  <cp:lastModifiedBy>Yehuda Hassin</cp:lastModifiedBy>
  <cp:revision>3</cp:revision>
  <dcterms:created xsi:type="dcterms:W3CDTF">2023-03-29T10:38:00Z</dcterms:created>
  <dcterms:modified xsi:type="dcterms:W3CDTF">2023-03-29T10:41:00Z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b52243b5-d87b-4c3a-887e-11176bdf3c19_Enabled">
    <vt:lpwstr>true</vt:lpwstr>
  </property>
  <property fmtid="{D5CDD505-2E9C-101B-9397-08002B2CF9AE}" pid="4" name="MSIP_Label_b52243b5-d87b-4c3a-887e-11176bdf3c19_SetDate">
    <vt:lpwstr>2023-03-29T10:37:51Z</vt:lpwstr>
  </property>
  <property fmtid="{D5CDD505-2E9C-101B-9397-08002B2CF9AE}" pid="5" name="MSIP_Label_b52243b5-d87b-4c3a-887e-11176bdf3c19_Method">
    <vt:lpwstr>Standard</vt:lpwstr>
  </property>
  <property fmtid="{D5CDD505-2E9C-101B-9397-08002B2CF9AE}" pid="6" name="MSIP_Label_b52243b5-d87b-4c3a-887e-11176bdf3c19_Name">
    <vt:lpwstr>b52243b5-d87b-4c3a-887e-11176bdf3c19</vt:lpwstr>
  </property>
  <property fmtid="{D5CDD505-2E9C-101B-9397-08002B2CF9AE}" pid="7" name="MSIP_Label_b52243b5-d87b-4c3a-887e-11176bdf3c19_SiteId">
    <vt:lpwstr>d623f33e-58b0-4315-84d8-5b527cab1e59</vt:lpwstr>
  </property>
  <property fmtid="{D5CDD505-2E9C-101B-9397-08002B2CF9AE}" pid="8" name="MSIP_Label_b52243b5-d87b-4c3a-887e-11176bdf3c19_ActionId">
    <vt:lpwstr>69ddff74-7013-4a7e-95b7-30c304363f86</vt:lpwstr>
  </property>
  <property fmtid="{D5CDD505-2E9C-101B-9397-08002B2CF9AE}" pid="9" name="MSIP_Label_b52243b5-d87b-4c3a-887e-11176bdf3c19_ContentBits">
    <vt:lpwstr>0</vt:lpwstr>
  </property>
</Properties>
</file>