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6EDC" w:rsidRDefault="00996EDC">
      <w:pPr>
        <w:rPr>
          <w:rtl/>
        </w:rPr>
      </w:pPr>
    </w:p>
    <w:p w:rsidR="00996E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90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909" inset="0,0,0,0">
              <w:txbxContent>
                <w:p w:rsidR="00336061" w:rsidRDefault="00336061">
                  <w:r>
                    <w:rPr>
                      <w:rtl/>
                    </w:rPr>
                    <w:t>169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10" o:spid="_x0000_s1026" type="#_x0000_t202" style="position:absolute;left:0;text-align:left;margin-left:146.05pt;margin-top:683pt;width:399.35pt;height:56.85pt;z-index:5;mso-position-horizontal-relative:page;mso-position-vertical-relative:page" stroked="f">
            <v:textbox style="mso-next-textbox:#_x0000_s15910" inset="0,0,0,0">
              <w:txbxContent>
                <w:p w:rsidR="00336061" w:rsidRDefault="00336061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תשי''ט (3 באוגוסט 1959); הצעת החוק ודברי הסבר נתפרסמו בה"ח 326, תשי''ח,</w:t>
                  </w:r>
                </w:p>
                <w:p w:rsidR="00336061" w:rsidRPr="00996EDC" w:rsidRDefault="00336061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11" o:spid="_x0000_s1027" type="#_x0000_t202" style="position:absolute;left:0;text-align:left;margin-left:86.65pt;margin-top:502.2pt;width:467.1pt;height:177.4pt;z-index:4;mso-position-horizontal-relative:page;mso-position-vertical-relative:page" stroked="f">
            <v:textbox style="mso-next-textbox:#_x0000_s159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5"/>
                    <w:gridCol w:w="7326"/>
                  </w:tblGrid>
                  <w:tr w:rsidR="00336061" w:rsidRPr="00996ED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בפרק זה -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"דלדול מקור מים" - לרכות הנמכת פני המים, בין עיליים ובין תחתיים, והרעת האפשרות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להעלאת מים על פני האדמה או להובלתם ממקום למקום;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מים" - כל מה שעושה את המים פחות מתאימים לשימוש שהם מיועדים לו, לרבות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המלחתם והרעת תכונותיהם.</w:t>
                        </w:r>
                      </w:p>
                    </w:tc>
                  </w:tr>
                  <w:tr w:rsidR="00336061" w:rsidRPr="00996ED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לשמירת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חייב אדם -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לנהוג במים הבאים לרשותו ביעילות ובחסכון;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להחזיק את מיתקני המים שברשותו במצב תקין כדי מניעת בזבוז מים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וזיהומם;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להימנע מסתימתו, מדלדולו ומזיהומו של כל מקור מים;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למנוע סתימתו, דלדולו וזיהומו של מקור המים ממנו הוא מפיק מים,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912" o:spid="_x0000_s1028" type="#_x0000_t202" style="position:absolute;left:0;text-align:left;margin-left:260.7pt;margin-top:465.2pt;width:176.6pt;height:37.05pt;z-index:3;mso-position-horizontal-relative:page;mso-position-vertical-relative:page" stroked="f">
            <v:textbox style="mso-next-textbox:#_x0000_s15912" inset="0,0,0,0">
              <w:txbxContent>
                <w:p w:rsidR="00336061" w:rsidRDefault="00336061">
                  <w:pPr>
                    <w:pStyle w:val="OCRStyle1"/>
                    <w:ind w:left="31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שני: הסדר השימוש במים</w:t>
                  </w:r>
                </w:p>
                <w:p w:rsidR="00336061" w:rsidRPr="00996EDC" w:rsidRDefault="00336061">
                  <w:pPr>
                    <w:pStyle w:val="OCRStyle1"/>
                    <w:ind w:left="533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סימן א': שמירה על המים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13" o:spid="_x0000_s1029" type="#_x0000_t202" style="position:absolute;left:0;text-align:left;margin-left:89.25pt;margin-top:126pt;width:464.5pt;height:335.8pt;z-index:2;mso-position-horizontal-relative:page;mso-position-vertical-relative:page" stroked="f">
            <v:textbox style="mso-next-textbox:#_x0000_s159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322"/>
                  </w:tblGrid>
                  <w:tr w:rsidR="00336061" w:rsidRPr="00996ED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המים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ויעודם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מקורות המים שבמדינה הם קנין הציבור, נתונים לשליטתה של המדינה ומיועדים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תושביה ולפיתוח הארץ.</w:t>
                        </w:r>
                      </w:p>
                    </w:tc>
                  </w:tr>
                  <w:tr w:rsidR="00336061" w:rsidRPr="00996ED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המים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הם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.מקורות המים לענין חוק זה הם המעינות, הנחלים, הנהרות, האגמים ושאר זרמים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ומקווים של מים, בין עיליים ובין תחתיים, בין טבעיים ובין מוסדרים או מותקנים, בין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שהמים נובעים או זורמים או עומדים בהם תמיד או לפרקים, לרבות מי ניקוז ומי שופכין.</w:t>
                        </w:r>
                      </w:p>
                    </w:tc>
                  </w:tr>
                  <w:tr w:rsidR="00336061" w:rsidRPr="00996ED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הפרט למים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 אדם זכאי לקבל מים ולהשתמש בהם בכפוף להוראות חוק זה.</w:t>
                        </w:r>
                      </w:p>
                    </w:tc>
                  </w:tr>
                  <w:tr w:rsidR="00336061" w:rsidRPr="00996ED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הקשר בין הקרקע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זכותו של אדם בקרקע אינה מקנה לו זכות במקור מים הנמצא באותה קרקע או העובר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או בגבולה, אולם אין הוראת סעיף זה גורעת מזכות של אדם לפי סעיף .3</w:t>
                        </w:r>
                      </w:p>
                    </w:tc>
                  </w:tr>
                  <w:tr w:rsidR="00336061" w:rsidRPr="00996ED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לדלדל מקור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זכותו של אדם לקבל מים ממקור מים עומדת לו כל עוד אין בקבלתם כדי המלחת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 או דלדולו,</w:t>
                        </w:r>
                      </w:p>
                    </w:tc>
                  </w:tr>
                  <w:tr w:rsidR="00336061" w:rsidRPr="00996ED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צמידות הזכות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כל זכות למים צמודה לאחת ממטרות המים המנויות להלן: בטלה המטרה - פקעה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למים; ואלה מטרות המים -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צרכי בית;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חקלאות: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תעשיה;</w:t>
                        </w:r>
                      </w:p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מלאכה, מסחר ושירותים;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שירותים ציבוריים.</w:t>
                        </w:r>
                      </w:p>
                    </w:tc>
                  </w:tr>
                  <w:tr w:rsidR="00336061" w:rsidRPr="00996ED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336061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לענין חוק זה אין נפקא מינה אם זכות למים נוצרה על פי דין - לרבות חוק זה - או</w:t>
                        </w:r>
                      </w:p>
                      <w:p w:rsidR="00336061" w:rsidRPr="00996EDC" w:rsidRDefault="003360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הסכם או נוהג או באופן אחר, ואם נוצרה לפני תחילתו של חוק זה או אחרי כן.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914" o:spid="_x0000_s1030" type="#_x0000_t202" style="position:absolute;left:0;text-align:left;margin-left:275.75pt;margin-top:79.1pt;width:162.35pt;height:46.15pt;z-index:1;mso-position-horizontal-relative:page;mso-position-vertical-relative:page" stroked="f">
            <v:textbox style="mso-next-textbox:#_x0000_s15914" inset="0,0,0,0">
              <w:txbxContent>
                <w:p w:rsidR="00336061" w:rsidRDefault="00336061">
                  <w:pPr>
                    <w:pStyle w:val="OCRStyle1"/>
                    <w:ind w:left="39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המים, תשי"ט-1959 *</w:t>
                  </w:r>
                </w:p>
                <w:p w:rsidR="00336061" w:rsidRPr="00996EDC" w:rsidRDefault="00336061">
                  <w:pPr>
                    <w:pStyle w:val="OCRStyle1"/>
                    <w:ind w:left="88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פרק, ראשון: מבוא</w:t>
                  </w:r>
                </w:p>
              </w:txbxContent>
            </v:textbox>
            <w10:wrap anchorx="page" anchory="page"/>
          </v:shape>
        </w:pict>
      </w:r>
    </w:p>
    <w:p w:rsidR="007F6ECC" w:rsidRDefault="007F6ECC">
      <w:pPr>
        <w:rPr>
          <w:rtl/>
        </w:rPr>
      </w:pPr>
      <w:r>
        <w:rPr>
          <w:rtl/>
        </w:rPr>
        <w:br w:type="page"/>
      </w:r>
    </w:p>
    <w:p w:rsidR="007F6ECC" w:rsidRDefault="00000000">
      <w:pPr>
        <w:rPr>
          <w:rtl/>
        </w:rPr>
      </w:pPr>
      <w:r>
        <w:pict>
          <v:shape id="_x0000_s15915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915" inset="0,0,0,0">
              <w:txbxContent>
                <w:p w:rsidR="00336061" w:rsidRDefault="00336061">
                  <w:r>
                    <w:rPr>
                      <w:rtl/>
                    </w:rPr>
                    <w:t>170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16" o:spid="_x0000_s1032" type="#_x0000_t202" style="position:absolute;left:0;text-align:left;margin-left:91.45pt;margin-top:723.7pt;width:190.5pt;height:24.95pt;z-index:9;mso-position-horizontal-relative:page;mso-position-vertical-relative:page" stroked="f">
            <v:textbox style="mso-next-textbox:#_x0000_s15916" inset="0,0,0,0">
              <w:txbxContent>
                <w:p w:rsidR="00336061" w:rsidRDefault="003360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917" o:spid="_x0000_s1033" type="#_x0000_t202" style="position:absolute;left:0;text-align:left;margin-left:322.7pt;margin-top:692.25pt;width:159.8pt;height:19pt;z-index:8;mso-position-horizontal-relative:page;mso-position-vertical-relative:page" stroked="f">
            <v:textbox style="mso-next-textbox:#_x0000_s15917" inset="0,0,0,0">
              <w:txbxContent>
                <w:p w:rsidR="00336061" w:rsidRPr="007F6ECC" w:rsidRDefault="00336061">
                  <w:pPr>
                    <w:pStyle w:val="OCRStyle2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קל"ז, עמי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18" o:spid="_x0000_s1034" type="#_x0000_t202" style="position:absolute;left:0;text-align:left;margin-left:99.8pt;margin-top:71.5pt;width:460.95pt;height:620.75pt;z-index:7;mso-position-horizontal-relative:page;mso-position-vertical-relative:page" stroked="f">
            <v:textbox style="mso-next-textbox:#_x0000_s159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5"/>
                    <w:gridCol w:w="1255"/>
                  </w:tblGrid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הוראות סעיף 9 אינן באות לגרוע מן הרשות למהול מים מאיכויות שונות על פי היתר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מאת נציב המים.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למהילת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נוכח נציב המים שהתמנה לפי סעיף 138 (להלן - נציב המים) שלא נתקיימה הוראה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9' רשאי הוא -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מי שחייב בקיום ההוראה שיתקן את המעוות בהתאם לצו;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יתוקן תוך זמן סביר - לעשות את הדרוש לתיקונו, וכן לצוות על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הפקה או הספקה או צריכה של מים, או צמצומן, ככל שיידרש לפי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הנסיבות, עד לתיקון המעוות;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לנקוט אמצעים למניעת יינזק מיידי חמור למקור מים אם אין למנעו בדרך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נציב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המים בשמירה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המים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הוצאות שהוציא נציב המים לצורך פעולה לפי סעיף 11 רשאי הוא, בצו, להטיל על מי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חייב בקיום הוראות סעיף 9, ומשעשה כן ייגבו ההוצאות כאילו היו מט, שפקודת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המטים (גביה)1, פרט לסעיף 12 שבה, חלה עליו.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בהוצאות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הרואה עצמו נפגע על ידי צו לפי סעיף 11 או על ידי הטלת הוצאות לפי סעיף 12,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לערור על כך לפני בית הדין שהוקם לפי סעיף 140 (להלן - בית הדין). הערר אינו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מעכב את ביצוע הצו אלא אם ציווה בית הדין לעכבו, אולם לא ייגבו הוצאות לפי סעיף 12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שבית הדין פסק בערר.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החקלאות רשאי, לאחר התייעצות עם מועצת המים, שמונתה לפי סעיף 125 (להלן -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המים), לקבוע כללים בדבר רחבן ושטחן של רצועות מגן, ואם עשה כן, לא יקבע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המים רצועת מגן אלא במסגרת הכללים האלה ולא יותר מן ההכרחי לקיום המטרה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שלשמה נקבעה רצועת המגן.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שיעורן של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רצועות מגן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ראה נציב המים צורך בכך לשם שמירה על מים, על מקור מים, על מפעל מים או על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להפקת מים, להחסנתם או להובלתם, רשאי הוא, בצו, לקבוע מסביב לאותו מקור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מיתקן או לצדדיו רצועת מגן שהכניסה אליה והמעבר בה יהיו אסורים, זולת בהיתר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נציב המים ובהתאם לתנאי ההיתר.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רצועות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מגן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הרואה עצמו נפגע על ידי קביעת רצועת מגן, על ידי סירוב נציב המים לתת היתר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 או על ידי תנאי ההיתר, רשאי לערור על כך לפני בית הדין.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נציב המים, וכל מי שהנציב הרשהו לכך בכתב' רשאי להיכנס לכל מקום, לאחר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מראש בכתב למחזיק באותו מקום, ולעשות בו כל פעולה הדרושה להשגחה על מקור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ולשמירה על מים : וכן רשאי הוא לעשות לחשיפת מקורות מים, למדידת תפוקתם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ותכונותיהם ולבדיקת קרקע, צמחיה ותנאים מקומיים אחרים לשם קביעת הצריכה במים.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כניסה,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וכו'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מי שנגרם לו נזק על ידי קביעת רצועת מגן או על ידי פעולה לפי סעיף 17 ,זכאי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 מאוצר המדינה; באין הסכמה בין הדורש פיצויים לבין נציב המים בדבר הפיצויים,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שיעורם ותנאי תשלומם - יכריע בית הדין.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</w:tr>
                  <w:tr w:rsidR="00336061" w:rsidRPr="007F6ECC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נוכח נציב המים שמקור מים מתדלדל במידה שתפוקתו בהפקה סדירה אינה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מספיקה לקיום הספקת כמות המים הרגילה ממנו, רשאי נציב המים, באישור שר החקלאות,</w:t>
                        </w:r>
                      </w:p>
                      <w:p w:rsidR="00336061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מפיק המים לצמצם את ההפקה מאותו מקור, או לצוות על ויסות ההפקה או על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נקיטת אמצעי חירום אחרים להבטחת הספקת מים ככל שייראה לו בנסיבות הענין.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36061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מקור מים</w:t>
                        </w:r>
                      </w:p>
                      <w:p w:rsidR="00336061" w:rsidRPr="007F6ECC" w:rsidRDefault="003360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שנתדלדל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50290" w:rsidRDefault="00B50290">
      <w:pPr>
        <w:rPr>
          <w:rtl/>
        </w:rPr>
      </w:pPr>
      <w:r>
        <w:rPr>
          <w:rtl/>
        </w:rPr>
        <w:br w:type="page"/>
      </w:r>
    </w:p>
    <w:p w:rsidR="00B50290" w:rsidRDefault="00000000">
      <w:pPr>
        <w:rPr>
          <w:rtl/>
        </w:rPr>
      </w:pPr>
      <w:r>
        <w:pict>
          <v:shape id="_x0000_s15919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5919" inset="0,0,0,0">
              <w:txbxContent>
                <w:p w:rsidR="00336061" w:rsidRDefault="00336061">
                  <w:r>
                    <w:rPr>
                      <w:rtl/>
                    </w:rPr>
                    <w:t>171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20" o:spid="_x0000_s1036" type="#_x0000_t202" style="position:absolute;left:0;text-align:left;margin-left:376.1pt;margin-top:722.6pt;width:170.7pt;height:28.3pt;z-index:16;mso-position-horizontal-relative:page;mso-position-vertical-relative:page" stroked="f">
            <v:textbox style="mso-next-textbox:#_x0000_s15920" inset="0,0,0,0">
              <w:txbxContent>
                <w:p w:rsidR="00336061" w:rsidRDefault="0033606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921" o:spid="_x0000_s1037" type="#_x0000_t202" style="position:absolute;left:0;text-align:left;margin-left:93.15pt;margin-top:466pt;width:454.8pt;height:240.35pt;z-index:15;mso-position-horizontal-relative:page;mso-position-vertical-relative:page" stroked="f">
            <v:textbox style="mso-next-textbox:#_x0000_s159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0"/>
                    <w:gridCol w:w="7039"/>
                  </w:tblGrid>
                  <w:tr w:rsidR="00336061" w:rsidRPr="00B5029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336061" w:rsidRPr="00B50290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הפקה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לא יפיק אדם מים ממקור מים, בין לצריכה עצמית ובין להספקה לאחרים, ולא יספק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בין אם הפיקם ממקור מים ובין אם קיבלם מספק אחר - אלא על פי רשיון מאת נציב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ובהתאם לתנאי הרשיון (להלן - רשיון הפקה).</w:t>
                        </w:r>
                      </w:p>
                    </w:tc>
                  </w:tr>
                  <w:tr w:rsidR="00336061" w:rsidRPr="00B5029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336061" w:rsidRPr="00B50290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הרשיון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רשיון הפקה יציין את כמות המים שבעל הרשיון רשאי להפיק ולספק בשעה, ביממה,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בעונה, בשנה או בכל תקופה אחרת, ופרטים אחרים שנקבעו לכך בתקנות.</w:t>
                        </w:r>
                      </w:p>
                    </w:tc>
                  </w:tr>
                  <w:tr w:rsidR="00336061" w:rsidRPr="00B5029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336061" w:rsidRPr="00B50290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ברשיון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נציב המים רשאי לקבוע ברשיון הפקה כל תנאי הנראה לו דרוש להבטיח יעילות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בהפקה, בהחסנה, בהובלה ובחלוקה של מים ולמנוע דלדולם של מקורות מים; והוא כשאין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בענין זה בתקנות.</w:t>
                        </w:r>
                      </w:p>
                    </w:tc>
                  </w:tr>
                  <w:tr w:rsidR="00336061" w:rsidRPr="00B5029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336061" w:rsidRPr="00B50290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הספקת מים קיימת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(א) מי שהפיק או סיפק מים ביום תחילתו של חוק זה או תוך שנה שקדמה לאותו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יום, יתן לו נציב המים רשיון הפקה לאותה כמות מים שהפיק או סיפק לפני כן ובשביל אותם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הצרכנים שסיפק להם מים.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לרשיון הפקה לפי סעיף זה תוגש לנציב המים תוך 90 יום מיום תחילתו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והוראות סימן זה לא יחולו על המבקש כל עוד לא ניתן לו הרשיון; לא יסרב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המים לקבל בקשה לפי סעיף זה גם אם הוגשה לאחר 90 יום, אם היו סיבות מיוחדות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לאיחור.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922" o:spid="_x0000_s1038" type="#_x0000_t202" style="position:absolute;left:0;text-align:left;margin-left:239.9pt;margin-top:444pt;width:216.6pt;height:18.6pt;z-index:14;mso-position-horizontal-relative:page;mso-position-vertical-relative:page" stroked="f">
            <v:textbox style="mso-next-textbox:#_x0000_s15922" inset="0,0,0,0">
              <w:txbxContent>
                <w:p w:rsidR="00336061" w:rsidRDefault="00336061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סימן ג': פיקוח על הפקה והספקה של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23" o:spid="_x0000_s1039" type="#_x0000_t202" style="position:absolute;left:0;text-align:left;margin-left:97.55pt;margin-top:293.15pt;width:445.5pt;height:142.55pt;z-index:13;mso-position-horizontal-relative:page;mso-position-vertical-relative:page" stroked="f">
            <v:textbox style="mso-next-textbox:#_x0000_s1592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6952"/>
                  </w:tblGrid>
                  <w:tr w:rsidR="00336061" w:rsidRPr="00B50290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נורמות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וכללים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.שר החקלאות רשאי, לאחר התייעצות עם מועצת המים, לקבוע נורמות לכמות המים,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לאיכותם, למחירם, לתנאי הספקתם ולשימוש בהם במסגרת מטרת המים, וכן כללים לניצולם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היעיל והחסכוני, ומשקבע כך - לא יספק אדם מים ולא ישתמש במים אלא בהתאם לנורמות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ולכללים אלה.</w:t>
                        </w:r>
                      </w:p>
                    </w:tc>
                  </w:tr>
                  <w:tr w:rsidR="00336061" w:rsidRPr="00B50290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שנפגעה זכותו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נורמות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וכללים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קביעת נורמות וכללים כאמור בסעיף 21 לא תשמש עילה לכל תביעת פיצויים, אולם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צרכן שהשקיע השקעה במפעלו של ספק המספק לו מים בתמורה ועקב קביעה כאמור אין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רשאי עוד להשתמש באותה כמות מים שהיה זכאי לה לפי השקעתו במפעל, רשאי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חזרה מהספק את החלק מהשקעותיו האמורות המתייחס לאותה כמות מים שאין הוא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להשתמש בה עוד.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924" o:spid="_x0000_s1040" type="#_x0000_t202" style="position:absolute;left:0;text-align:left;margin-left:255.55pt;margin-top:274.3pt;width:200.2pt;height:16.45pt;z-index:12;mso-position-horizontal-relative:page;mso-position-vertical-relative:page" stroked="f">
            <v:textbox style="mso-next-textbox:#_x0000_s15924" inset="0,0,0,0">
              <w:txbxContent>
                <w:p w:rsidR="00336061" w:rsidRDefault="00336061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סימן ב': נורמות וכללים לשימוש במים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25" o:spid="_x0000_s1041" type="#_x0000_t202" style="position:absolute;left:0;text-align:left;margin-left:85.65pt;margin-top:65.65pt;width:462.15pt;height:196.8pt;z-index:11;mso-position-horizontal-relative:page;mso-position-vertical-relative:page" stroked="f">
            <v:textbox style="mso-next-textbox:#_x0000_s159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56"/>
                  </w:tblGrid>
                  <w:tr w:rsidR="00336061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אישורו של שר החקלאות לצו לפי סעיף קטן (א) יינתן אחרי התייעצות עם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המים, זולת אם היה לדעת השר צורך בפעולה מיידית; כמקרה זה יובא הענין לידיעת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המים, תוך זמן סביר לאחר מתן הצו.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קויים הצו תוך זמן סביר שנקבע בו, רשאי נציב המים, לאחר התראה בכתב,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את הדרוש מצדו, ומשעשה כן - לגבות את ההוצאות הכרוכות בכך, ממי שהצו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הופנה אליו.</w:t>
                        </w:r>
                      </w:p>
                    </w:tc>
                  </w:tr>
                  <w:tr w:rsidR="00336061" w:rsidRPr="00B50290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מוביל מים בלתי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מנוצל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336061" w:rsidRDefault="003360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.נוכח נציב המים שמקור מים של ספק או של מפיק נתדלדל או שהשימוש במקור או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במיתקנים שברשותם נפגם במידה שתפוקתו אינה מספקת לקיום הספקת כמות המים הרגילה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רשאי הוא לחייב בעל קו-צינורות, תעלה או מיתקן אחר להובלת מים שאינם מנוצלים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ידיו, להוביל מים בשביל הספק או המפיק שנפגעו כאמור או בשביל צרכניו של הספק;</w:t>
                        </w:r>
                      </w:p>
                      <w:p w:rsidR="00336061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הסכמה בין הצדדים על כמות המים, תנאי הובלתם והתשלומים הכרוכים בכך, ייקבעו</w:t>
                        </w:r>
                      </w:p>
                      <w:p w:rsidR="00336061" w:rsidRPr="00B50290" w:rsidRDefault="003360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על ידי נציב המים.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251A8" w:rsidRDefault="009251A8">
      <w:pPr>
        <w:rPr>
          <w:rtl/>
        </w:rPr>
      </w:pPr>
      <w:r>
        <w:rPr>
          <w:rtl/>
        </w:rPr>
        <w:br w:type="page"/>
      </w:r>
    </w:p>
    <w:p w:rsidR="009251A8" w:rsidRDefault="00000000">
      <w:pPr>
        <w:rPr>
          <w:rtl/>
        </w:rPr>
      </w:pPr>
      <w:r>
        <w:pict>
          <v:shape id="_x0000_s15926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5926" inset="0,0,0,0">
              <w:txbxContent>
                <w:p w:rsidR="00336061" w:rsidRDefault="00336061">
                  <w:r>
                    <w:rPr>
                      <w:rtl/>
                    </w:rPr>
                    <w:t>172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27" o:spid="_x0000_s1043" type="#_x0000_t202" style="position:absolute;left:0;text-align:left;margin-left:86.3pt;margin-top:721.2pt;width:175.65pt;height:21.6pt;z-index:19;mso-position-horizontal-relative:page;mso-position-vertical-relative:page" stroked="f">
            <v:textbox style="mso-next-textbox:#_x0000_s15927" inset="0,0,0,0">
              <w:txbxContent>
                <w:p w:rsidR="00336061" w:rsidRDefault="0033606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5928" o:spid="_x0000_s1044" type="#_x0000_t202" style="position:absolute;left:0;text-align:left;margin-left:90.45pt;margin-top:70.6pt;width:466.7pt;height:646.45pt;z-index:18;mso-position-horizontal-relative:page;mso-position-vertical-relative:page" stroked="f">
            <v:textbox style="mso-next-textbox:#_x0000_s159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9"/>
                    <w:gridCol w:w="1325"/>
                  </w:tblGrid>
                  <w:tr w:rsidR="00336061" w:rsidRPr="009251A8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רשיון הפקה על כל תנאיו יירשם בפנקס המים וכן יירשמו צרכניו של ספק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שלפיהם מסופקים להם מים.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צרכן רשאי לקבל, לפי דרישתו, העתק מהרישומים בפנקס המים הנוגעים לו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להספקת המים על כל תנאיה.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הוראות הסעיפים הקטנים (א) ו-(ב) לא יחולו על צרכנים של רשות מקומית,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לצרכנים המקבלים מים למטרות תעשיה או חקלאות או לשימושים אחרים ששר החק-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 יקבע בצו.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רשיוגות</w:t>
                        </w:r>
                      </w:p>
                    </w:tc>
                  </w:tr>
                  <w:tr w:rsidR="00336061" w:rsidRPr="009251A8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.רשאי כעל רשיון הפקה להעבירו לזולתו ובלבד שיודיע על כך לנציב המים.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של רשיון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הפקה</w:t>
                        </w:r>
                      </w:p>
                    </w:tc>
                  </w:tr>
                  <w:tr w:rsidR="00336061" w:rsidRPr="009251A8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הכריז שר החקלאות על קציבת מים לפי סעיף 36, רשאי נציב המים לבטל רשיון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הפקה, להגביל את הכמות שמותר להפיק או לספק על פיו או לשנותו, הכל בהתאם לקביעות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37.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הפקה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קיצוב</w:t>
                        </w:r>
                      </w:p>
                    </w:tc>
                  </w:tr>
                  <w:tr w:rsidR="00336061" w:rsidRPr="009251A8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נציב המים רשאי לבטל רשיון הפקה, להתלותו או לשנותו אם כעל הרשיון הפיק או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סיפק מים בניגוד לאמור כרשיון או בחוק זה או בתקנות לפיו והמשיך לעשות כך לאחר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שנציב המים התרה בו בכתב ונתן לו זמן סביר לתיקון המעוות,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ביטולו ושינויו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רשיון הפקה</w:t>
                        </w:r>
                      </w:p>
                    </w:tc>
                  </w:tr>
                  <w:tr w:rsidR="00336061" w:rsidRPr="009251A8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 (א) הרואה עצמו נפגע על ידי סירובו של נציב המים לתת רשיון הפקה, על ידי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שנקבעו ברשיון הפקה או על ידי התלייתו, שינויו או ביטולו, רשאי לערור על כך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הדין תוך 21 יום מיום מסירת הודעה על החלטת נציב המים,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הגשת ערר כדין מעכבת את ביטול הרשיון, התלייתו או שינויו.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336061" w:rsidRPr="009251A8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.(א) בית הדין המאשר החלטת נציב המים בדבר ביטולו של רשיון הפקה, רשאי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שהביטול לא ייכנס לתקפו אלא אם חזר בעל הרשיון, תוך תקופה שבית הדין קבע,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והפיק או סיפק מים בניגוד לאמור ברשיון או בחוק זה או בתקנות לפיו, ובית הדין, לפי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נציב המים פסק כך.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ביטול רשיון הפקה יעמוד בתקפו במשך שנתיים מיום החלטת בית הדין, והר-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שיון יתחדש מאליו כתום המועד האמור זולת אם בית הדין האריך, לפי בקשת נציב המים,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הביטול לשנה נוספת.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השהיית ביטול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336061" w:rsidRPr="009251A8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 (א) בוטל, הותלה או שונה רשיון הפקה לפי סעיף 30 וכתוצאה מכך נמנע מבעליו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מפעל להספקת מים לספק לצרכניו מלוא כמות המים שהיו מקבלים ממנה רשאי שר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להורות לנציב המים שינהל את המפעל האמור בדרך ובתנאים שיקבע, עד שניתן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הפקה חדש לבעל המפעל לגבי אותו המפעל, או שהמפעל הועבר על ידי בעליו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רשיון הפקה אחר המקיים הספקת מים תקינה לצרכנים הנוגעים בדבר, או שהובטחה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לצרכנים הספקת מים בדרך אחרת ובתנאים סבירים.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שר החקלאות לנציב המים לנהל מפעל מים בהתאם לסעיף קטן (א),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נציב המים להעביר, בתנאים שקבע השר, את סמכויותיו לענין זה, כולן או מקצתן,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אחר לרבות בעל המפעל.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שמנהל מפעל מים בהתאם להוראות סעיף זה יראוהו כאילו נתמנה על ידי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כונס נכסים ומנהל.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הספקה</w:t>
                        </w:r>
                      </w:p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ביטול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הפקה</w:t>
                        </w:r>
                      </w:p>
                    </w:tc>
                  </w:tr>
                  <w:tr w:rsidR="00336061" w:rsidRPr="009251A8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36061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נציב המים רשאי לצוות על בעל רשיון הפקה שיספק מים לאדם פלוני, במידה</w:t>
                        </w:r>
                      </w:p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שהספקה זו לא תפגע פגיעה של ממש בסיפוק הצרכים של בעל הרשיון ושל צרכניו/ ובלבד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36061" w:rsidRPr="009251A8" w:rsidRDefault="003360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לספק מים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F20EC" w:rsidRDefault="00BF20EC">
      <w:pPr>
        <w:rPr>
          <w:rtl/>
        </w:rPr>
      </w:pPr>
      <w:r>
        <w:rPr>
          <w:rtl/>
        </w:rPr>
        <w:br w:type="page"/>
      </w:r>
    </w:p>
    <w:p w:rsidR="00BF20EC" w:rsidRDefault="00000000">
      <w:pPr>
        <w:rPr>
          <w:rtl/>
        </w:rPr>
      </w:pPr>
      <w:r>
        <w:pict>
          <v:shape id="_x0000_s15929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5929" inset="0,0,0,0">
              <w:txbxContent>
                <w:p w:rsidR="00336061" w:rsidRDefault="00336061">
                  <w:r>
                    <w:rPr>
                      <w:rtl/>
                    </w:rPr>
                    <w:t>173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30" o:spid="_x0000_s1046" type="#_x0000_t202" style="position:absolute;left:0;text-align:left;margin-left:329.7pt;margin-top:690.55pt;width:217.8pt;height:62.95pt;z-index:24;mso-position-horizontal-relative:page;mso-position-vertical-relative:page" stroked="f">
            <v:textbox style="mso-next-textbox:#_x0000_s15930" inset="0,0,0,0">
              <w:txbxContent>
                <w:p w:rsidR="00336061" w:rsidRPr="00BF20EC" w:rsidRDefault="00336061">
                  <w:pPr>
                    <w:pStyle w:val="OCRStyle5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ק"ת 703, תשי"ז, עמ' 1403; ק''ת 854, , תשי"ט עמ' 408.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31" o:spid="_x0000_s1047" type="#_x0000_t202" style="position:absolute;left:0;text-align:left;margin-left:91.1pt;margin-top:421.5pt;width:461.35pt;height:269.1pt;z-index:23;mso-position-horizontal-relative:page;mso-position-vertical-relative:page" stroked="f">
            <v:textbox style="mso-next-textbox:#_x0000_s159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7162"/>
                  </w:tblGrid>
                  <w:tr w:rsidR="00336061" w:rsidRPr="00BF20E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36061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על אזור</w:t>
                        </w:r>
                      </w:p>
                      <w:p w:rsidR="00336061" w:rsidRPr="00BF20EC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קיצוב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36061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.נוכח שר החקלאות כי מקורות המים באזור פלוני אינם מספיקים לקיום צריכת המים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הקיימת, רשאי הוא, לאחר התייעצות עם מועצת המים ועם ועדות האספקה, להכריז על</w:t>
                        </w:r>
                      </w:p>
                      <w:p w:rsidR="00336061" w:rsidRPr="00BF20EC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האזור, ברשומות, כעל אזור שצריכת המים בו תהיה קצובה (להלן - אזור קיצוב).</w:t>
                        </w:r>
                      </w:p>
                    </w:tc>
                  </w:tr>
                  <w:tr w:rsidR="00336061" w:rsidRPr="00BF20EC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36061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להסדיר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במים</w:t>
                        </w:r>
                      </w:p>
                      <w:p w:rsidR="00336061" w:rsidRPr="00BF20EC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באזור קיצוב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36061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הכריז שר החקלאות על אזור קיצוב ונראה לו שאין אפשרות סבירה להבטיח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הספקת מים שתספיק לקיום הצריכה שהיתה קיימת בו ערב ההכרזה, רשאי הוא,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מועצת המים ועם ועדות האספקה, להסדיר את ההספקה והצריכה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הקיצוב על ידי תקנות הקובעות -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כמויות צריכה מכסימליות, מידות לאיכות המים ותנאי הספקתם ורשאי.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לדרג את הכמויות הקצובות, מידות האיכות ותנאי ההספקה לפי השימוש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במים במסגרת מטרת מים פלונית, לפי עונות השנה, לפי שעות היממה, לפי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 הקרקע וסוגה ולפי נתונים, גיאוגרפיים, בריאותיים או אחרים: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מטרות מים שהן, במקרה של מחסור במים, עדיפות על מטרות אחרות,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הדין לגבי שימושים שונים במסגרת מטרה פלונית.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המגמה בתקנות לפי סעיף קטן (א) (1) תהיה - ככל שהמצב ההידרולוגי יאפשר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- שהפחתת כמויות המים תחול במידה יחסית על צרכני האזור הנוגעים בדבר ובשים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לזכויות המים שהוכרו להם על ידי המוסדות המוסמכים לכך, בין שנוצלו זכויות אלה</w:t>
                        </w:r>
                      </w:p>
                      <w:p w:rsidR="00336061" w:rsidRPr="00BF20EC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שטרם נוצלו.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932" o:spid="_x0000_s1048" type="#_x0000_t202" style="position:absolute;left:0;text-align:left;margin-left:273.25pt;margin-top:397.35pt;width:138.4pt;height:23.95pt;z-index:22;mso-position-horizontal-relative:page;mso-position-vertical-relative:page" stroked="f">
            <v:textbox style="mso-next-textbox:#_x0000_s15932" inset="0,0,0,0">
              <w:txbxContent>
                <w:p w:rsidR="00336061" w:rsidRDefault="00336061">
                  <w:pPr>
                    <w:pStyle w:val="OCRStyle5"/>
                    <w:ind w:left="176"/>
                  </w:pPr>
                  <w:r>
                    <w:rPr>
                      <w:rtl/>
                    </w:rPr>
                    <w:t>סימן ד': אזורי קיצוב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33" o:spid="_x0000_s1049" type="#_x0000_t202" style="position:absolute;left:0;text-align:left;margin-left:85.95pt;margin-top:66.85pt;width:464.1pt;height:313.85pt;z-index:21;mso-position-horizontal-relative:page;mso-position-vertical-relative:page" stroked="f">
            <v:textbox style="mso-next-textbox:#_x0000_s1593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140"/>
                  </w:tblGrid>
                  <w:tr w:rsidR="00336061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0" w:type="pct"/>
                      </w:tcPr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שהוצאות השקעת היסוד לסידור ההספקה לא יחולו על בעל הרשיון-, באין הסכמה בין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על כמות המים, מחירם ותנאי הספקתם - ייקבעו אלה על ידי נציב המים :הרואה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נפגע על ידי החלטתו רשאי לערור עליה לפני בית הדין.</w:t>
                        </w:r>
                      </w:p>
                    </w:tc>
                  </w:tr>
                  <w:tr w:rsidR="00336061" w:rsidRPr="00BF20EC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336061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הספקת מים</w:t>
                        </w:r>
                      </w:p>
                      <w:p w:rsidR="00336061" w:rsidRPr="00BF20EC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336061" w:rsidRDefault="003360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היתה קיימת ביום תחילתו של חוק זה חובה על פי הסכם העומד להסתיים תוך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לאחר אותו יום או על פי הוראות צו שעת-חירום (השימוש במים ואספקתם), תשי"ז-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1957, 2 ימשיך הספק - לפי דרישת הצרכן - לספק מים לאותה קרקע, באותם תנאי הספקה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ולאותה מטרה כפי שעשה זאת ערב תחילת החוק, במשך שנה מיום תחילתו או מיום שהס-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תיים ההסכם, הכל לפי התאריך המאוחר יותר, ואם אותו חוזה היה לתקופה העולה על 5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- במשך שנתיים מיום תחילת חוק זה.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ספק שבכוונתו להפסיק את הספקת המים לצרכן לאחר המועד האמור יודיע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לפחות שלושה חדשים מראש בהודעה בכתב לצרכן ולנציב המים.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נציב המים רשאי לצוות על המשך הספקת מים לאחר תום המועד ולקבוע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תנאיה.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הרואה עצמו נפגע על ידי צו נציב המיט או הסירוב לתיתו או התנאים הכלולים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רשאי לערור על כך לפני בית הדין, ולא יפסיק הספק הספקת מים לצרכן כל עוד לא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בית הדין בערר.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תנאי ההספקה לענין סעיף זה הם התנאים הנוגעים לכמות המים, לקרקע לה</w:t>
                        </w:r>
                      </w:p>
                      <w:p w:rsidR="00336061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מסופקים המים, לנקודת ההספקה, למידת הלחץ, לזמני ההספקה ושיעוריה, לאיכות המים</w:t>
                        </w:r>
                      </w:p>
                      <w:p w:rsidR="00336061" w:rsidRPr="00BF20EC" w:rsidRDefault="003360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לשימוש שלו הם מיועדים וכן התנאים הנוגעים למחיר המים ואופן תשלומו.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F6514" w:rsidRDefault="008F6514">
      <w:pPr>
        <w:rPr>
          <w:rtl/>
        </w:rPr>
      </w:pPr>
      <w:r>
        <w:rPr>
          <w:rtl/>
        </w:rPr>
        <w:br w:type="page"/>
      </w:r>
    </w:p>
    <w:p w:rsidR="008F6514" w:rsidRDefault="00000000">
      <w:pPr>
        <w:rPr>
          <w:rtl/>
        </w:rPr>
      </w:pPr>
      <w:r>
        <w:pict>
          <v:shape id="_x0000_s15934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5934" inset="0,0,0,0">
              <w:txbxContent>
                <w:p w:rsidR="00336061" w:rsidRDefault="00336061">
                  <w:r>
                    <w:rPr>
                      <w:rtl/>
                    </w:rPr>
                    <w:t>174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35" o:spid="_x0000_s1051" type="#_x0000_t202" style="position:absolute;left:0;text-align:left;margin-left:84.8pt;margin-top:723.9pt;width:198.8pt;height:29.7pt;z-index:29;mso-position-horizontal-relative:page;mso-position-vertical-relative:page" stroked="f">
            <v:textbox style="mso-next-textbox:#_x0000_s15935" inset="0,0,0,0">
              <w:txbxContent>
                <w:p w:rsidR="00336061" w:rsidRDefault="0033606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5936" o:spid="_x0000_s1052" type="#_x0000_t202" style="position:absolute;left:0;text-align:left;margin-left:89.75pt;margin-top:619.55pt;width:458.95pt;height:102.55pt;z-index:28;mso-position-horizontal-relative:page;mso-position-vertical-relative:page" stroked="f">
            <v:textbox style="mso-next-textbox:#_x0000_s159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235"/>
                  </w:tblGrid>
                  <w:tr w:rsidR="00336061" w:rsidRPr="008F651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45. מפעל מים לענין פרק זה הוא מפעל שמטרתו להפיק, לאגור, להוביל ולספק מים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ושהוקם בהתאם לתכנית מפעל שאושרה לפי פרק זה, בין שהוא פועל בקנה מידה ארצי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המפעל הארצי) ובין בתחום מסויים של הארץ (להלן - מפעל אזורי).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מפעלי מים</w:t>
                        </w:r>
                      </w:p>
                    </w:tc>
                  </w:tr>
                  <w:tr w:rsidR="00336061" w:rsidRPr="008F651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שר החקלאות רשאי, באישור הממשלה, להסמיך תאגיד להיות רשות המים הארצית,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שרוב המניות המקנות כוח שליטה בו מוחזק בידי המדינה וההסתדרות הציונית העו-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למית או מוסדותיה? ההסמכה טעונה אישור הכנסת. הודעה על ההסמכה תפורסם ברשומות.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המים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הארצית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5937" o:spid="_x0000_s1053" type="#_x0000_t202" style="position:absolute;left:0;text-align:left;margin-left:205.8pt;margin-top:568.05pt;width:169.1pt;height:51.3pt;z-index:27;mso-position-horizontal-relative:page;mso-position-vertical-relative:page" stroked="f">
            <v:textbox style="mso-next-textbox:#_x0000_s15937" inset="0,0,0,0">
              <w:txbxContent>
                <w:p w:rsidR="00336061" w:rsidRDefault="00336061">
                  <w:pPr>
                    <w:pStyle w:val="OCRStyle6"/>
                    <w:ind w:left="56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שלישי: מפעלי מים</w:t>
                  </w:r>
                </w:p>
                <w:p w:rsidR="00336061" w:rsidRPr="008F6514" w:rsidRDefault="00336061">
                  <w:pPr>
                    <w:pStyle w:val="OCRStyle6"/>
                    <w:ind w:left="49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סימן א': מפעלים ורשויות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38" o:spid="_x0000_s1054" type="#_x0000_t202" style="position:absolute;left:0;text-align:left;margin-left:87.35pt;margin-top:80.95pt;width:466.5pt;height:484.5pt;z-index:26;mso-position-horizontal-relative:page;mso-position-vertical-relative:page" stroked="f">
            <v:textbox style="mso-next-textbox:#_x0000_s159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293"/>
                  </w:tblGrid>
                  <w:tr w:rsidR="00336061" w:rsidRPr="008F651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ראה שר החקלאות להסדיר את הספקת המים וצריכתם באזור קיצוב, יכין הצעת הסדר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מפורטת ויניח העתק ממנה במשרדי נציב המים, במשרדי הרשויות המקומיות שתחומן נמצא,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מקצתו' באזור הקיצוב, במשרדי ארגונים חקלאיים יציגים ובמשרדי ארגוני צרכנים,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אדם יהא רשאי לעיין בהצעה חינם ולקבל העתק ממנה תמורת תשלום שיקבע נציב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המים: הודעה על הנחת הצעת הסדר תפורסם ברשומות, בעתונים יומיים, ובכל דרך אחרת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שהורה עליה נציב המים.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הצעת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</w:t>
                        </w:r>
                      </w:p>
                    </w:tc>
                  </w:tr>
                  <w:tr w:rsidR="00336061" w:rsidRPr="008F651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כל המעונין בקרקע או בנכסים אחרים העשויים להיפגע על ידי הצעת הסדר שהונחה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וכל צרכן מים באזור קיצוב שמחיר המים המסופקים לו עתיד להתייקר כתוצאה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ההסדר, רשאי, תוך 60 יום מיום פרסום ההודעה על הנחת ההצעה, להגיש לנציב המים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מנומקת בכתב.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להצעת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</w:t>
                        </w:r>
                      </w:p>
                    </w:tc>
                  </w:tr>
                  <w:tr w:rsidR="00336061" w:rsidRPr="008F651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שר החקלאות לא יתקין תקנות לפי סעיף 37 אלא לאחר שניתנה לכל מתנגד הזדמנות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טענותיו לפני מועצת המים, או לפגי ועדה מועדותיה שתיקבע לכך על ידי המועצה,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שעיין במסקנותיה של המועצה או הועדה להתנגדויות אלה.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על הסדר</w:t>
                        </w:r>
                      </w:p>
                    </w:tc>
                  </w:tr>
                  <w:tr w:rsidR="00336061" w:rsidRPr="008F651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.הוראות הסעיפים 40-37 יחולו, בשינויים המחוייבים לפי הענין, גם על שינוי בהסדר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הספקה וצריכה.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הסדר</w:t>
                        </w:r>
                      </w:p>
                    </w:tc>
                  </w:tr>
                  <w:tr w:rsidR="00336061" w:rsidRPr="008F651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נציב המים רשאי, אם ראה צורך לעשות כן לביצוען של הוראות על פי סימן זה -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לפתוח מובילי מים, לסגרם, להסדיר את זרימת המים בהם, להפעיל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בארות ומיתקני מים הנמצאים בתחום אזור הקיצוב ולסגרם: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להורות שצרכן פלוני לא יקבל מים מהמקור שהיה מקבלם ממנו לפני כן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ממקור מים אחר, ובלבד שאיכות המים תהיה ראויה לשימוש לו הם מיועדים.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נציב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המים באזור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קיצוב</w:t>
                        </w:r>
                      </w:p>
                    </w:tc>
                  </w:tr>
                  <w:tr w:rsidR="00336061" w:rsidRPr="008F651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הרואה עצמו נפגע מפעולת נציב המים או מהוראותיו לפי סעיף 42, רשאי לערור לפני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הדין. אין הערר מעכב את ביצוע הפעולות אלא אם בית הדין הורה כך.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336061" w:rsidRPr="008F651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ספק או צרכן שערך הבארות או מיתקני המים שברשותו ירד עקב קציבת מים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סימן זה, ומי שנגרם לו נזק עקב הוראות נציב המים לפי סעיף 42(2), זכאי לפיצויים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המדינה, זולת אם הוטלה הקציבה מחמת התדלדלות של מקורות המים כאזור שנגרמה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מניצולם הקיים.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הסכמה בין הדורש פיצויים לבין נציב המים בדבר שיעור הפיצויים,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צורתם ותנאי תשלומם יכריע בית הדין.</w:t>
                        </w:r>
                      </w:p>
                      <w:p w:rsidR="00336061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החקלאות רשאי, לאחר התייעצות עם מועצת המים, לקבוע כללים לחישוב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לפי סעיף זה.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36061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עקב</w:t>
                        </w:r>
                      </w:p>
                      <w:p w:rsidR="00336061" w:rsidRPr="008F6514" w:rsidRDefault="003360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קיצוב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569E5" w:rsidRDefault="006569E5">
      <w:pPr>
        <w:rPr>
          <w:rtl/>
        </w:rPr>
      </w:pPr>
      <w:r>
        <w:rPr>
          <w:rtl/>
        </w:rPr>
        <w:br w:type="page"/>
      </w:r>
    </w:p>
    <w:p w:rsidR="006569E5" w:rsidRDefault="00000000">
      <w:pPr>
        <w:rPr>
          <w:rtl/>
        </w:rPr>
      </w:pPr>
      <w:r>
        <w:pict>
          <v:shape id="_x0000_s15939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5939" inset="0,0,0,0">
              <w:txbxContent>
                <w:p w:rsidR="00336061" w:rsidRDefault="00336061">
                  <w:r>
                    <w:rPr>
                      <w:rtl/>
                    </w:rPr>
                    <w:t>175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40" o:spid="_x0000_s1056" type="#_x0000_t202" style="position:absolute;left:0;text-align:left;margin-left:370.1pt;margin-top:698.35pt;width:165.75pt;height:53.05pt;z-index:32;mso-position-horizontal-relative:page;mso-position-vertical-relative:page" stroked="f">
            <v:textbox style="mso-next-textbox:#_x0000_s15940" inset="0,0,0,0">
              <w:txbxContent>
                <w:p w:rsidR="00336061" w:rsidRPr="006569E5" w:rsidRDefault="00336061">
                  <w:pPr>
                    <w:pStyle w:val="OCRStyle7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248, 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41" o:spid="_x0000_s1057" type="#_x0000_t202" style="position:absolute;left:0;text-align:left;margin-left:83.4pt;margin-top:78.6pt;width:458.15pt;height:618.15pt;z-index:31;mso-position-horizontal-relative:page;mso-position-vertical-relative:page" stroked="f">
            <v:textbox style="mso-next-textbox:#_x0000_s1594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1"/>
                    <w:gridCol w:w="7140"/>
                  </w:tblGrid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ההכרעה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לשר החקלאות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.(א) בתזכיר ההתאגדות של רשות המים הארצית ובתקנותיה ובתקנונה תובטח לשר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או למי שימנה לכך, זכות הכרעה בכל- הנוגע להנהלה ולניהולה של רשות המים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הארצית; להבטחת זכות זו רשאית חברה לשנות את תזכיר ההתאגדות שלה על אף האמור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 אחר.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ההכרעה כאמור בסעיף קטן (א) אינה ניתנת לפגיעה על ידי שינוי התזכיר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או התקנון של רשות המים הארצית.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תזכיר ההתאגדות' התקנות של רשות המים הארצית ותקנונה יפורסמו ברשומות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שינוי בהם כדין טעון אישור הממשלה ופרסום ברשומות.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רשות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הטיט הארצית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תפקידיה של רשות המים הארצית הם: להקים את המפעל הארצי' לנהלו' לספק מים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ולהחזיקו במצב תקין, לשפרו' להרחיבו ולעשות כל פעולה אחרת הדרושה להספקת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 ממנו.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מים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שר החקלאות רשאי' לאחר התייעצות עם מועצת המים, להסמיך תאגיד להיות רשות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 אזורית? השר רשאי להסמיך לכך, לאחר התייעצות עם שר הפנים, גם רשות מקומית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איגוד ערים; הודעה על ההסמכה תפורסם ברשומות.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רשות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 אזורית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 .תפקידיה של רשות מים אזורית הם: להקים מפעל אזורי' לנהלו' לספק מים ממנו,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להחזיקו במצב תקין, להרחיבו ולעשות כל פעולה אחרת הדרושה להספקת מים ממנו.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הסמכת הרשות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הארצית למפעל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שר החקלאות רשאי, במקום להסמיך לכך רשות מים אזורית' להסמיך את רשות המים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 למלא תפקידיה של רשות מים אזורית לגבי מפעל מים אזורי פלוני.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הרשאת ביצוע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רשות מים לא תתחיל בביצוע תפקידיה לגבי מפעל מים פלוני' אלא לאחר ששר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הרשה אותה לכך בהודעה ברשומות.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למתן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הרשאת ביצוע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הרשאת ביצוע לפי סעיף 52 לא תינתן אלא אם נוכח שר החקלאות שהכספים הדרושים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מפעל המים' לרבות סכומי הפיצויים שיש לשלם לפי פרק זה' נמצאים בידי רשות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או שיש סיכויים סבירים, לדעתו' שיהיו בידיה בזמן הדרוש' ורשאי השר להתנות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ההרשאה במתן ערובה להבטחת תשלום הפיצויים האמורים, בצורה ובסכום שיקבע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למימון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רשות מים לא תוציא סדרת איגרות חוב ולא תקבל הלוואה לתקופה של יותר משלוש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אלא באישור שר החקלאות: אין הוראה זו גורעת מהוראות כל חיקוק אחר.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גוף מבוקר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רשות מים היא גוף מבוקר כמשמעותו בחוק מבקר המדינה' תשי"ח-1958 ננוסח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משולב]3.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נציב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המים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נציב המים', או מי שהרשהו לכך בכתב' רשאי להיות נוכח בכל אסיפה כללית של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מים ובכל ישיבה של הנהלתה ושל מוסדותיה.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שר</w:t>
                        </w:r>
                      </w:p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החקלאות ונציב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המים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57, רשות מים תגיש לשר החקלאות' אחת לשנה' דין וחשבון על פעולותיה ותתן בכל עת</w:t>
                        </w:r>
                      </w:p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 לנציב המים, כל ידיעה שידרוש בקשר לפעולותיה.</w:t>
                        </w:r>
                      </w:p>
                    </w:tc>
                  </w:tr>
                  <w:tr w:rsidR="00336061" w:rsidRPr="006569E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36061" w:rsidRPr="006569E5" w:rsidRDefault="003360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דו'"ח לכנסת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36061" w:rsidRPr="006569E5" w:rsidRDefault="003360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שר החקלאות יגיש לכנסת' אחת לשנה' דין וחשבון על פעולותיהן של רשויות המים.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B0159" w:rsidRDefault="005B0159">
      <w:pPr>
        <w:rPr>
          <w:rtl/>
        </w:rPr>
      </w:pPr>
      <w:r>
        <w:rPr>
          <w:rtl/>
        </w:rPr>
        <w:br w:type="page"/>
      </w:r>
    </w:p>
    <w:p w:rsidR="005B0159" w:rsidRDefault="00000000">
      <w:pPr>
        <w:rPr>
          <w:rtl/>
        </w:rPr>
      </w:pPr>
      <w:r>
        <w:pict>
          <v:shape id="_x0000_s15942" o:spid="_x0000_s1058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5942" inset="0,0,0,0">
              <w:txbxContent>
                <w:p w:rsidR="00336061" w:rsidRDefault="00336061">
                  <w:r>
                    <w:rPr>
                      <w:rtl/>
                    </w:rPr>
                    <w:t>176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43" o:spid="_x0000_s1059" type="#_x0000_t202" style="position:absolute;left:0;text-align:left;margin-left:96.4pt;margin-top:721.1pt;width:185.55pt;height:30.7pt;z-index:37;mso-position-horizontal-relative:page;mso-position-vertical-relative:page" stroked="f">
            <v:textbox style="mso-next-textbox:#_x0000_s15943" inset="0,0,0,0">
              <w:txbxContent>
                <w:p w:rsidR="00336061" w:rsidRDefault="0033606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5944" o:spid="_x0000_s1060" type="#_x0000_t202" style="position:absolute;left:0;text-align:left;margin-left:98pt;margin-top:375.55pt;width:459.75pt;height:339pt;z-index:36;mso-position-horizontal-relative:page;mso-position-vertical-relative:page" stroked="f">
            <v:textbox style="mso-next-textbox:#_x0000_s159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24"/>
                  </w:tblGrid>
                  <w:tr w:rsidR="00336061" w:rsidRPr="005B015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 .תכנית למפעל מים (בחוק זה - תכנית מפעל) תפרט בין השאר: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תפקיד המפעל;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שטח פעולתו של המפעל;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העבודות הדרושות להקמת המפעל וניהולו;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אומדן ההשקעות ודרך מימונן: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המקרקעין המיועדים לתפיסה צמיתה;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המקרקעין שבהם יונחו צינורות או ייעשו פעולות, בלי שתידרש תפיסתם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לצמיתות;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רצועות הקרקע שבהן יהיו בניה ונטיעה מוגבלות לפי האמור בסעיפים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 ו-85;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סקר משקי כלכלי על המפעל.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יצורפו תשריטים של שטח פעולתו של מפעל ושל שטח תכנית המפעל,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36061" w:rsidRPr="005B0159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מפעל</w:t>
                        </w:r>
                      </w:p>
                    </w:tc>
                  </w:tr>
                  <w:tr w:rsidR="00336061" w:rsidRPr="005B015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 .הצעת תכנית מפעל תוגש תחילה לועדת התכנון שהוקמה לפי סעיף 133 לשם בדיקה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מבחינה טכנית, כלכלית ומשקית ולשם התאמה של תכנית מפעל אזורי לתכנית המפעל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 הצעת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</w:t>
                        </w:r>
                      </w:p>
                    </w:tc>
                  </w:tr>
                  <w:tr w:rsidR="00336061" w:rsidRPr="005B015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ועדת התכנון רשאית לדרוש עריכת מדידות, חפירות, קדיחות ופעולות סבירות אחרות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העשויות לעזור בבדיקת התכנית; דרישה כזאת, מאושרת על ידי שר החקלאות, תשמש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לנציב המים או למי שנציב המים הרשהו לכך בכתב, להיכנס לכל מקום ולעשות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דבר הדרוש בקשר לפעולות המפורטות בדרישה.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לבדיקת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</w:t>
                        </w:r>
                      </w:p>
                    </w:tc>
                  </w:tr>
                  <w:tr w:rsidR="00336061" w:rsidRPr="005B015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המליצה ועדת התכנון על הצעת התכנית, תפורסם ההצעה בצורה ובמקומות שיורה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המים, והודעה על כך תפורסם ברשומות ובעתונים יומיים.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הצעת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5945" o:spid="_x0000_s1061" type="#_x0000_t202" style="position:absolute;left:0;text-align:left;margin-left:204.1pt;margin-top:344.9pt;width:188.1pt;height:29.9pt;z-index:35;mso-position-horizontal-relative:page;mso-position-vertical-relative:page" stroked="f">
            <v:textbox style="mso-next-textbox:#_x0000_s15945" inset="0,0,0,0">
              <w:txbxContent>
                <w:p w:rsidR="00336061" w:rsidRDefault="00336061">
                  <w:pPr>
                    <w:pStyle w:val="OCRStyle8"/>
                    <w:ind w:left="616"/>
                  </w:pPr>
                  <w:r>
                    <w:rPr>
                      <w:rtl/>
                    </w:rPr>
                    <w:t>סימן ב': תכנון מפעלי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46" o:spid="_x0000_s1062" type="#_x0000_t202" style="position:absolute;left:0;text-align:left;margin-left:98.75pt;margin-top:66.7pt;width:461.55pt;height:271.65pt;z-index:34;mso-position-horizontal-relative:page;mso-position-vertical-relative:page" stroked="f">
            <v:textbox style="mso-next-textbox:#_x0000_s159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5"/>
                    <w:gridCol w:w="1318"/>
                  </w:tblGrid>
                  <w:tr w:rsidR="00336061" w:rsidRPr="005B015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ניהלה רשות מים אזורית' שאיננה בבעלות המדינה' מפעל מים בניגוד להוראות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לרבות תקנות על פיו ותכנית המפעל' רשאי שר החקלאות, לאחר שהתרה בה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לנקוט בצעדים הבאים, כולם או מקצתם: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לעשות כל הדרוש תיקון, ומשעשה כן לגבות מרשות המים את ההוצאות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הכרוכות בכך;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העברת מפעל המים לידי רשות מים אחרת, או - באישור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- לידי רשות מקומית, או לידי המדינה;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את ההסמכה להיות רשות מים, ומשעשה כן רשאי הוא להורות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לנציב המים שינהל את מפעל המים בדרך ובתנאים שיקבע, עד שיועבר המפעל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רשות מים אחרת, לידי רשות מקומית או לידי המדינה, או עד שתבוטל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המפעל והמפעל יועבר לידי ספק מים שיספק ממנו מים לכל הצרכנים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שקיבלו אספקתם מרשות המים האמורה.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מים</w:t>
                        </w:r>
                      </w:p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אזורית שאיננה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פועלת בהלכה</w:t>
                        </w:r>
                      </w:p>
                    </w:tc>
                  </w:tr>
                  <w:tr w:rsidR="00336061" w:rsidRPr="005B015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שר החקלאות רשאי, באישור הממשלה, להשתמש בסמכויותיו לפי סעיף 59 גם לגבי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המים הארצית.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לגבי רשות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המים הארצית</w:t>
                        </w:r>
                      </w:p>
                    </w:tc>
                  </w:tr>
                  <w:tr w:rsidR="00336061" w:rsidRPr="005B015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36061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הרואה עצמו נפגע על ידי העברת מפעל מים או על ידי ביטול הסמכה לפי סעיף</w:t>
                        </w:r>
                      </w:p>
                      <w:p w:rsidR="00336061" w:rsidRPr="005B0159" w:rsidRDefault="003360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 רשאי לערור על כך לפני בית הדין.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36061" w:rsidRPr="005B0159" w:rsidRDefault="003360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75AED" w:rsidRDefault="00575AED">
      <w:pPr>
        <w:rPr>
          <w:rtl/>
        </w:rPr>
      </w:pPr>
      <w:r>
        <w:rPr>
          <w:rtl/>
        </w:rPr>
        <w:br w:type="page"/>
      </w:r>
    </w:p>
    <w:p w:rsidR="00575AED" w:rsidRDefault="00000000">
      <w:pPr>
        <w:rPr>
          <w:rtl/>
        </w:rPr>
      </w:pPr>
      <w:r>
        <w:pict>
          <v:shape id="_x0000_s15947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5947" inset="0,0,0,0">
              <w:txbxContent>
                <w:p w:rsidR="00336061" w:rsidRDefault="00336061">
                  <w:r>
                    <w:rPr>
                      <w:rtl/>
                    </w:rPr>
                    <w:t>177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48" o:spid="_x0000_s1064" type="#_x0000_t202" style="position:absolute;left:0;text-align:left;margin-left:354.6pt;margin-top:675.25pt;width:190.5pt;height:71.3pt;z-index:40;mso-position-horizontal-relative:page;mso-position-vertical-relative:page" stroked="f">
            <v:textbox style="mso-next-textbox:#_x0000_s15948" inset="0,0,0,0">
              <w:txbxContent>
                <w:p w:rsidR="00336061" w:rsidRDefault="00336061">
                  <w:pPr>
                    <w:pStyle w:val="OCRStyle9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4 ע"ר 1936 ,תוס' 1 מס' 589, עמ' 137.</w:t>
                  </w:r>
                </w:p>
                <w:p w:rsidR="00336061" w:rsidRDefault="00336061">
                  <w:pPr>
                    <w:pStyle w:val="OCRStyle9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 כרך ג', עמ' .2805</w:t>
                  </w:r>
                </w:p>
                <w:p w:rsidR="00336061" w:rsidRPr="00575AED" w:rsidRDefault="00336061">
                  <w:pPr>
                    <w:pStyle w:val="OCRStyle9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חוקי א''י, פרך א', פרק הי,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49" o:spid="_x0000_s1065" type="#_x0000_t202" style="position:absolute;left:0;text-align:left;margin-left:92.85pt;margin-top:71.35pt;width:456.4pt;height:603.1pt;z-index:39;mso-position-horizontal-relative:page;mso-position-vertical-relative:page" stroked="f">
            <v:textbox style="mso-next-textbox:#_x0000_s1594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7"/>
                    <w:gridCol w:w="7091"/>
                  </w:tblGrid>
                  <w:tr w:rsidR="00336061" w:rsidRPr="00575AE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336061" w:rsidRPr="00575AED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תכנית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 .כל המעונין, הן בתור בעל והן בדרך אחרת, בקרקע, בבנין או בנכסים אחרים העשויים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להיפגע על ידי תכנית שהצעתה פורסמה, רשאי להגיש התנגדות לועדת התכנון תוך 60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פרסום ההודעה לפי סעיף 65 או תוך תקופה ארוכה יותר שקבע נציב המים באותה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הודעה.</w:t>
                        </w:r>
                      </w:p>
                    </w:tc>
                  </w:tr>
                  <w:tr w:rsidR="00336061" w:rsidRPr="00575AE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336061" w:rsidRPr="00575AED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תכניות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 .(א) כעבור התקופה האמורה בסעיף 66 תובא הצעת התכנית, עם מסקנות ועדת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להתנגדויות שהוגשו ועם הערותיהם של יוזמי התכנית ושל נציב המים, לאישור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החקלאות.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החקלאות, לאחר התייעצות עם מועצת המים, רשאי לאשר את התכנית,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או בלי שינויים, או להדחותה.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החקלאות לא ידחה התנגדות אלא לאחר שדנו בה לפניו או לפני מועצת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המים, או לפני ועדה שנתמנתה לכך על ידי המועצה.</w:t>
                        </w:r>
                      </w:p>
                    </w:tc>
                  </w:tr>
                  <w:tr w:rsidR="00336061" w:rsidRPr="00575AE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תכנית עם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בנין עיר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 .(א) לא יאשר שר החקלאות תכנית מפעל לפני שהביא אותה לפני הועדה המחוזית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 ולתכנון עיר במחוז שבו נמצא שטח פעולתו של המפעל, והועדה רשאית לאשר את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התכנית, על אף האמור בפקודת בנין ערים, 1936 4, בדבר דרכי אישור תכנית בנין עיר.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תסרב הועדה האמורה לאשר את התכנית אלא מאותם טעמים שמכוחם היא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לסרב לאשר תכנית בנין עיר לפי פקודת בנין ערים, 1936.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אישרה הועדה את התכנית, רשאי שר החקלאות להביא את התכנית לפני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והיא רשאית לאשרה, בשינויים או בלי שינויים, או להדחותה.</w:t>
                        </w:r>
                      </w:p>
                    </w:tc>
                  </w:tr>
                  <w:tr w:rsidR="00336061" w:rsidRPr="00575AE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כוחה של תכנית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מקומות קדושים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69, כוחה של תכנית מפעל שאושרה לפי חוק זה יפה מכוחה של כל תכנית לבנין עיר.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היה ביצועה של תכנית מפעל פוגע במקום קדוש כמשמעותו בדבר המלך במועצה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א"י (המקומות הקדושים), 1924 5, או במקום פולחן דתי, לא יאשר אותה שר החקלאות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בהסכמת שר הדתות.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"מקום פולחן דתי" - לרבות בית קברות,</w:t>
                        </w:r>
                      </w:p>
                    </w:tc>
                  </w:tr>
                  <w:tr w:rsidR="00336061" w:rsidRPr="00575AE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מקומות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היסטוריים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71, היה ביצועה של תכנית מפעל פוגע באתר היסטורי כמשמעותו בפקודת העתיקות 6,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יאשר אותה שר החקלאות אלא בהסכמת שר החינוך והתרבות.</w:t>
                        </w:r>
                      </w:p>
                    </w:tc>
                  </w:tr>
                  <w:tr w:rsidR="00336061" w:rsidRPr="00575AE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ותחילת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תקפה של תכנית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 .(א) הודעה על אישורה של תכנית מפעל או על הדחיה תפורסם ברשומות, ותחילת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ביום פרסום ההודעה על אישורה או ביום מאוחר יותר שנקבע באותה הודעה;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פרסומה של תכנית שאושרה יהיה בדרך שנקבעה בסעיף 65.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 של תכנית מפעל שאושרה יונח, ביחד עם תכנית לבנין עיר, במשרדי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לבנין עיר שבתחומה נמצא שטח פעולתו של המפעל.</w:t>
                        </w:r>
                      </w:p>
                    </w:tc>
                  </w:tr>
                  <w:tr w:rsidR="00336061" w:rsidRPr="00575AE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בתכנית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 מים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73, הוראות הסעיפים 62 עד 72 יחולו גם על שינויים בתכנית מפעל, אולם אם אין בשינוי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פגיעה בזכויות, רשאי נציב המים לפטור מפרסום לפי מעיף .65</w:t>
                        </w:r>
                      </w:p>
                    </w:tc>
                  </w:tr>
                  <w:tr w:rsidR="00336061" w:rsidRPr="00575AE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336061" w:rsidRPr="00575AED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מפעלים קיימים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336061" w:rsidRDefault="003360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74, (א) מי שמנהל מפעל להספקת מים שהוקם לפני תחילתו של חוק זה, רשאי לבקש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המפעל כמפעל מים לענין פרק זה.</w:t>
                        </w:r>
                      </w:p>
                      <w:p w:rsidR="00336061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הבקשה תובא תחילה לפני ועדת התכנון לשם בדיקה מבחינת טכנית, כלכלית</w:t>
                        </w:r>
                      </w:p>
                      <w:p w:rsidR="00336061" w:rsidRPr="00575AED" w:rsidRDefault="003360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ומשקית ומבחינת התאמתה לתכנית המפעל הארצי.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160254" w:rsidRDefault="00160254">
      <w:pPr>
        <w:rPr>
          <w:rtl/>
        </w:rPr>
      </w:pPr>
      <w:r>
        <w:rPr>
          <w:rtl/>
        </w:rPr>
        <w:br w:type="page"/>
      </w:r>
    </w:p>
    <w:p w:rsidR="00160254" w:rsidRDefault="00000000">
      <w:pPr>
        <w:rPr>
          <w:rtl/>
        </w:rPr>
      </w:pPr>
      <w:r>
        <w:pict>
          <v:shape id="_x0000_s15950" o:spid="_x0000_s1066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5950" inset="0,0,0,0">
              <w:txbxContent>
                <w:p w:rsidR="00336061" w:rsidRDefault="00336061">
                  <w:r>
                    <w:rPr>
                      <w:rtl/>
                    </w:rPr>
                    <w:t>178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51" o:spid="_x0000_s1067" type="#_x0000_t202" style="position:absolute;left:0;text-align:left;margin-left:90.85pt;margin-top:723.8pt;width:181.35pt;height:19.8pt;z-index:45;mso-position-horizontal-relative:page;mso-position-vertical-relative:page" stroked="f">
            <v:textbox style="mso-next-textbox:#_x0000_s15951" inset="0,0,0,0">
              <w:txbxContent>
                <w:p w:rsidR="00336061" w:rsidRDefault="0033606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5952" o:spid="_x0000_s1068" type="#_x0000_t202" style="position:absolute;left:0;text-align:left;margin-left:89.85pt;margin-top:354.35pt;width:459.95pt;height:363.55pt;z-index:44;mso-position-horizontal-relative:page;mso-position-vertical-relative:page" stroked="f">
            <v:textbox style="mso-next-textbox:#_x0000_s159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271"/>
                  </w:tblGrid>
                  <w:tr w:rsidR="00336061" w:rsidRPr="00160254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לשם ביצוע תכנית מפעל שאושרה כדין רשאית רשות המים או מי שהורשה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בכתב על ידיה בין השאר: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מקום, לקדוח, לחפור ולהניח צינורות, להקים או לסלק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מבנים, סכרים ומיתקנים, ולסלק נטיעות וגידולים, הכל בהתאם לתכנית המפעל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שהדבר דרוש לביצועה;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את המקרקעין המיועדים, בהתאם לתכנית המפעל, לתפיסה צמיתה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ולמנוע את הגישה אליהם;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לתפוס, באישור שר החקלאות, את מקורות המים המיועדים למפעל או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מאלה המפיקים מהם מים לספק לרשות המים או לצרכניה, בתנאי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הספקה סבירים את מלוא כמות המים שהם מפיקים או חלק ממנה, הכל בהתאם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מפעל שאושרה; ובלבד שכתוצאה מפעולות רשות המים לפי פסקה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לא תוקטן כמות המים שמפיק המים וצרכניו זכאים לקבלה בהתאם לרשיון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הפקה שניתן לפי סעיף 26.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הוקם מפעל מים לפי תכנית מפעל שאושרה, רשאית רשות המים, או מי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שהורשה לכך בכתב על ידיה, להיכנס לכל מקום ולעשות כל עבודה הדרושה לניהולו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היעיל של המפעל.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לביצוע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מפעל מים</w:t>
                        </w:r>
                      </w:p>
                      <w:p w:rsidR="00336061" w:rsidRPr="00160254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ולניהולו</w:t>
                        </w:r>
                      </w:p>
                    </w:tc>
                  </w:tr>
                  <w:tr w:rsidR="00336061" w:rsidRPr="00160254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 .היתה פעולה מהפעולות המנויות בסעיף 77 טעונה היתר, רשיון או פטור על פי כל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חיקוק, לרבות חוק עזר שניתן לפיו, רשאים שר החקלאות, יחד עם השר הממונה על ביצועו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חיקוק, לתת את ההיתר, הרשיון או הפטור; אין הוראה זו גורעת מהוראה אחרת</w:t>
                        </w:r>
                      </w:p>
                      <w:p w:rsidR="00336061" w:rsidRPr="00160254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לתת</w:t>
                        </w:r>
                      </w:p>
                      <w:p w:rsidR="00336061" w:rsidRPr="00160254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היתרים</w:t>
                        </w:r>
                      </w:p>
                    </w:tc>
                  </w:tr>
                  <w:tr w:rsidR="00336061" w:rsidRPr="00160254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(א) מבנים ומקרקעין אחרים המיועדים לפי תכנית המפעל לתפיסה צמיתה, רשאית</w:t>
                        </w:r>
                      </w:p>
                      <w:p w:rsidR="00336061" w:rsidRPr="00160254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המים לדרוש את פינוים, לאחר מתן הודעה מראש של 90 יום לפחות למחזיקים בהם.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פינוי מקרקעין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שנועדו לתפיסה</w:t>
                        </w:r>
                      </w:p>
                      <w:p w:rsidR="00336061" w:rsidRPr="00160254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צמיתה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5953" o:spid="_x0000_s1069" type="#_x0000_t202" style="position:absolute;left:0;text-align:left;margin-left:192.6pt;margin-top:333.55pt;width:169.1pt;height:18.2pt;z-index:43;mso-position-horizontal-relative:page;mso-position-vertical-relative:page" stroked="f">
            <v:textbox style="mso-next-textbox:#_x0000_s15953" inset="0,0,0,0">
              <w:txbxContent>
                <w:p w:rsidR="00336061" w:rsidRDefault="00336061">
                  <w:pPr>
                    <w:pStyle w:val="OCRStyle10"/>
                    <w:ind w:left="216"/>
                  </w:pPr>
                  <w:r>
                    <w:rPr>
                      <w:rtl/>
                    </w:rPr>
                    <w:t>סימן ג': הקמת מפעלי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54" o:spid="_x0000_s1070" type="#_x0000_t202" style="position:absolute;left:0;text-align:left;margin-left:92.4pt;margin-top:71.8pt;width:460.55pt;height:247.7pt;z-index:42;mso-position-horizontal-relative:page;mso-position-vertical-relative:page" stroked="f">
            <v:textbox style="mso-next-textbox:#_x0000_s159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0"/>
                    <w:gridCol w:w="1343"/>
                  </w:tblGrid>
                  <w:tr w:rsidR="00336061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המליצה ועדת התכנון על אישור מפעל/ רשאי שר החקלאות, לאחר התייעצות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מועצת המים ולאחר שמיעת דעתם של נציגי צרכני המפעל, לאשר את המפעל כמפעל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או לסרב לאשרו.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יסרב שר החקלאות לאשר מפעל אלא לאחר שניתנה למבקש הזדמנות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 לפניו או לפני מי שהשר הרשה לכך בכתב.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היו באזור כמה מפעלים להספקת מים שכל אחד היה לדעת שר החקלאות ראוי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לפי חוק זה, לא יאשר השר אחד מהם אלא לאחר שנתן להם זמן סביר להתאחד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 אחד או לבוא לידי הסכם אחר ביניהם.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על אישור מפעל לפי סעיף זה תפורסם ברשומות.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336061" w:rsidRPr="00160254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ספק הרואה עצמו נפגע על ידי אישור מפעל לפי סעיף 74 רשאי לערור על כך לפני</w:t>
                        </w:r>
                      </w:p>
                      <w:p w:rsidR="00336061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36061" w:rsidRPr="00160254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336061" w:rsidRPr="00160254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הוראות הסעיפים 74 ו-75 יחולו, בשינויים המחוייבים, גם על מפעל להספקת מים</w:t>
                        </w:r>
                      </w:p>
                      <w:p w:rsidR="00336061" w:rsidRPr="00160254" w:rsidRDefault="003360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שהוחל בהקמתו לפני יום תחילת חוק זה אך לא הושלם לפני אותו יום.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36061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מפעלים שהוחל</w:t>
                        </w:r>
                      </w:p>
                      <w:p w:rsidR="00336061" w:rsidRPr="00160254" w:rsidRDefault="003360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בהקמתם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06D8F" w:rsidRDefault="00706D8F">
      <w:pPr>
        <w:rPr>
          <w:rtl/>
        </w:rPr>
      </w:pPr>
      <w:r>
        <w:rPr>
          <w:rtl/>
        </w:rPr>
        <w:br w:type="page"/>
      </w:r>
    </w:p>
    <w:p w:rsidR="00706D8F" w:rsidRDefault="00000000">
      <w:pPr>
        <w:rPr>
          <w:rtl/>
        </w:rPr>
      </w:pPr>
      <w:r>
        <w:pict>
          <v:shape id="_x0000_s15955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5955" inset="0,0,0,0">
              <w:txbxContent>
                <w:p w:rsidR="00336061" w:rsidRDefault="00336061">
                  <w:r>
                    <w:rPr>
                      <w:rtl/>
                    </w:rPr>
                    <w:t>179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56" o:spid="_x0000_s1072" type="#_x0000_t202" style="position:absolute;left:0;text-align:left;margin-left:357.55pt;margin-top:690.95pt;width:192.25pt;height:55.65pt;z-index:48;mso-position-horizontal-relative:page;mso-position-vertical-relative:page" stroked="f">
            <v:textbox style="mso-next-textbox:#_x0000_s15956" inset="0,0,0,0">
              <w:txbxContent>
                <w:p w:rsidR="00336061" w:rsidRPr="00706D8F" w:rsidRDefault="00336061">
                  <w:pPr>
                    <w:pStyle w:val="OCRStyle11"/>
                    <w:ind w:left="418"/>
                  </w:pPr>
                  <w:r>
                    <w:rPr>
                      <w:rtl/>
                    </w:rPr>
                    <w:t>7 ס"ח 188' תשט"ו, עמ' 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57" o:spid="_x0000_s1073" type="#_x0000_t202" style="position:absolute;left:0;text-align:left;margin-left:84.1pt;margin-top:73pt;width:458.95pt;height:617.95pt;z-index:47;mso-position-horizontal-relative:page;mso-position-vertical-relative:page" stroked="f">
            <v:textbox style="mso-next-textbox:#_x0000_s159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078"/>
                  </w:tblGrid>
                  <w:tr w:rsidR="00336061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36061" w:rsidRPr="00706D8F" w:rsidRDefault="00336061">
                        <w:pPr>
                          <w:pStyle w:val="OCRStyle1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כוחה של תכנית מפעל שאושרה ככוח פסק דין פינוי של בית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שאין עליו ערעור עוד' ומותר להוציאו לפועל על ידי משרד ההוצאה לפועל של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שבתחום שיפוטו נמצאים המבנים או המקרקעין;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-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היה המבנה דירה כמשמעותה בחוק הגנת הדייר, תשט"ו-1955 7,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והמחזיק בה היה מוגן מפני פינוי מכוח החוק ההוא או שהיה בעליו של המבנה'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יפונה אלא לאחר שהועמד לרשותו דיור חלוף או שולמו לו פיצויים כדי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השגת דיור חלוף, הכל להנחת דעתו של יושב ראש משרד ההוצאה לפועל;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היה המבנה משמש מקום לעסק שעליו עיקר פרנסתו של המחזיק'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יפונה אלא לאחר שרשות המים הציעה לו פיצויים נאותים; באין הסכמה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המחזיק לבין רשות המים על גובה הפיצויים, צורתם ותנאי נתינתם, יכריע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ולא יפונה המחזיק אלא לאחר שבית הדין קבע את מועד הפינוי,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לאלתר ואם תוך מתן ארכה; קבע בית הדין פינוי לאלתר, יביא זאת בחשבון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בקביעת הפיצויים.</w:t>
                        </w:r>
                      </w:p>
                    </w:tc>
                  </w:tr>
                  <w:tr w:rsidR="00336061" w:rsidRPr="00706D8F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מקרקעין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 .מקרקעין המיועדים לפי תכנית המפעל לתפיסה צמיתה, רשאית רשות המים, מבלי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בזכות לפיצויים לפי סימן ד' לפרק זה, לרכשם או לחכרם מיד כשהם חפשיים מכל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שעבוד, עיקול או זכות אחרת בהם, והמקרקעין או זכות החכירה יירשמו על שם המדינה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סמך אישור לכך מאת שר החקלאות.</w:t>
                        </w:r>
                      </w:p>
                    </w:tc>
                  </w:tr>
                  <w:tr w:rsidR="00336061" w:rsidRPr="00706D8F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חלופה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היתה תכנית המפעל או ביצועה מונע מבעל מקרקעין את הגישה אליהם, חייבת רשות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להתקין לו במועד סביר על חשבונה היא דרך גישה חפשית סבירה לאותם מקרקעין,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ולשם כך רשאית היא להכניס הוראות מתאימות לתכנית המפעל ולהשתמש בכל הסמכויות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לה לביצועה.</w:t>
                        </w:r>
                      </w:p>
                    </w:tc>
                  </w:tr>
                  <w:tr w:rsidR="00336061" w:rsidRPr="00706D8F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הטפקת מים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חלופה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על פי דרישת ישוב שבשטח פעולתו של מפעל המים אשר תושביו אינם יכולים עוד'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הקמת המפעל, לקבל מים לשתיה ולהשקאת בעלי חיים במקומות שהיו נוהגים לקבלם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הקמת המפעל, תאפשר רשות המים לתושבים לקבל מים למטרות אלה בתנאים ובמ-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קומות ולפי תכנית, שקבע נציב המים.</w:t>
                        </w:r>
                      </w:p>
                    </w:tc>
                  </w:tr>
                  <w:tr w:rsidR="00336061" w:rsidRPr="00706D8F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עבודות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זמניות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 .(א) עשתה רשות המים במקרקעין שאינם מיועדים לתפיסה צמיתה' עבודת חפירה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פעולה אחרת בתחום סמכויותיה' תחזיר את המקרקעין בהקדם ולא יאוחר מששה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גמר הפעולה, לאותו מצב, ככל האפשר, שבו היו לפני כן.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קיימה רשות המים את המוטל עליה לפי סעיף קטן (א)' רשאי בעל המקר-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או המחזיק בהם כדין, לאחר שהתרה ברשות המים בכתב' לעשות זאת ולגבות הוצאותיו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המים.</w:t>
                        </w:r>
                      </w:p>
                    </w:tc>
                  </w:tr>
                  <w:tr w:rsidR="00336061" w:rsidRPr="00706D8F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בניה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ונטיעה בתחום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 המים ולצדדיו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(א) משני צדדיו של קו המים, במרחק שייקבע בתכנית מפעל' יהיו הקמתם והגדלתם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בנינים ומיתקנים, ונטיעתם של מטעים טעונות היתר מנציב המים.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"קו מים", לענין סימן זה - קו צינורות, תעלה או מיתקן אחר להובלת מים,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לויסותם, לאגירתם או למדידתם שהותקנו או שעומדים להיות מותקנים בהתאם לתכנית</w:t>
                        </w:r>
                      </w:p>
                      <w:p w:rsidR="00336061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שאושרה' ואם עובר המיתקן ברצועת קרקע המיועדת לפי התכנית לתפיסה צמיתה -</w:t>
                        </w:r>
                      </w:p>
                      <w:p w:rsidR="00336061" w:rsidRPr="00706D8F" w:rsidRDefault="003360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מלוא הרצועה הזאת.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1E574B" w:rsidRDefault="001E574B">
      <w:pPr>
        <w:rPr>
          <w:rtl/>
        </w:rPr>
      </w:pPr>
      <w:r>
        <w:rPr>
          <w:rtl/>
        </w:rPr>
        <w:br w:type="page"/>
      </w:r>
    </w:p>
    <w:p w:rsidR="001E574B" w:rsidRDefault="00000000">
      <w:pPr>
        <w:rPr>
          <w:rtl/>
        </w:rPr>
      </w:pPr>
      <w:r>
        <w:pict>
          <v:shape id="_x0000_s15958" o:spid="_x0000_s1074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15958" inset="0,0,0,0">
              <w:txbxContent>
                <w:p w:rsidR="00336061" w:rsidRDefault="00336061">
                  <w:r>
                    <w:rPr>
                      <w:rtl/>
                    </w:rPr>
                    <w:t>180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59" o:spid="_x0000_s1075" type="#_x0000_t202" style="position:absolute;left:0;text-align:left;margin-left:101.95pt;margin-top:727.7pt;width:170.7pt;height:19pt;z-index:53;mso-position-horizontal-relative:page;mso-position-vertical-relative:page" stroked="f">
            <v:textbox style="mso-next-textbox:#_x0000_s15959" inset="0,0,0,0">
              <w:txbxContent>
                <w:p w:rsidR="00336061" w:rsidRDefault="0033606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5960" o:spid="_x0000_s1076" type="#_x0000_t202" style="position:absolute;left:0;text-align:left;margin-left:95.45pt;margin-top:436.85pt;width:463.9pt;height:284.9pt;z-index:52;mso-position-horizontal-relative:page;mso-position-vertical-relative:page" stroked="f">
            <v:textbox style="mso-next-textbox:#_x0000_s159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267"/>
                  </w:tblGrid>
                  <w:tr w:rsidR="00336061" w:rsidRPr="001E574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אלה זכאים לפיצויים מרשות המים;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הבעלים והחופרים של מקרקעין, שנתפסו לצמיתות על ידי רשות המים וכן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שהיה לו במקרקעין אלה ערב התפיסה שעבוד' עיקול או זכות אחרת;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שנגרם לו נזק על ידי פעולה להקמת מפעל המים או לניהולו או על ידי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ליקויים או קלקולים במיתקני המפעל;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שנגרם לו נזק אחר על ידי שלילת ההנאה במקרקעין או על ידי הפחתת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ערכם כתוצאה מהקמת המפעל;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שנגרם לו נזק על ידי שלילתו של מקור מים שפרנסתו היתה עליו או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על ידי ניתוקו ממקור מים שממנו היה מקבל מים, או בתוצאה מהחלפת מקור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עקב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מפעל</w:t>
                        </w:r>
                      </w:p>
                    </w:tc>
                  </w:tr>
                  <w:tr w:rsidR="00336061" w:rsidRPr="001E574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הפיצויים יינתנו בכסף או על ידי העמדת מקרקעין חלופים לרשות הזכאי או על ידי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מבנים או מיתקנים או על ידי סילוק פגיעות או בדרך סבירה אחרת' הכל במידה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עשוי לשמש פיצוי מתאים לניזוק.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בעין</w:t>
                        </w:r>
                      </w:p>
                    </w:tc>
                  </w:tr>
                  <w:tr w:rsidR="00336061" w:rsidRPr="001E574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בחישוב הפיצויים לפי סימן זה לא יובאו בחשבון בנינים, מיתקנים או מטעים שנתווספו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 עקב הפרת איסור בניה או נטיעה לפי סעיפים 84 או .85</w:t>
                        </w:r>
                      </w:p>
                    </w:tc>
                    <w:tc>
                      <w:tcPr>
                        <w:tcW w:w="751" w:type="pct"/>
                      </w:tcPr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לפיצויים</w:t>
                        </w:r>
                      </w:p>
                    </w:tc>
                  </w:tr>
                  <w:tr w:rsidR="00336061" w:rsidRPr="001E574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(א) תוך שנתיים מתחילת חוק זה ייקבעו על ידי שר החקלאות, לאחר התייעצות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במועצת המים ובאישור ועדת הכספים של הכנסת' כללים לחישוב הפיצויים לפי סימן זה,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הפיצוי בעין בשל הפקעת מקרקעין ותפיסתם.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לחישוב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5961" o:spid="_x0000_s1077" type="#_x0000_t202" style="position:absolute;left:0;text-align:left;margin-left:237pt;margin-top:411.1pt;width:108.5pt;height:23.15pt;z-index:51;mso-position-horizontal-relative:page;mso-position-vertical-relative:page" stroked="f">
            <v:textbox style="mso-next-textbox:#_x0000_s15961" inset="0,0,0,0">
              <w:txbxContent>
                <w:p w:rsidR="00336061" w:rsidRPr="001E574B" w:rsidRDefault="00336061">
                  <w:pPr>
                    <w:pStyle w:val="OCRStyle12"/>
                    <w:ind w:left="198"/>
                  </w:pPr>
                  <w:r>
                    <w:rPr>
                      <w:rtl/>
                    </w:rPr>
                    <w:t>סימן ד': פיצויים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62" o:spid="_x0000_s1078" type="#_x0000_t202" style="position:absolute;left:0;text-align:left;margin-left:95.45pt;margin-top:81.45pt;width:467.1pt;height:324.7pt;z-index:50;mso-position-horizontal-relative:page;mso-position-vertical-relative:page" stroked="f">
            <v:textbox style="mso-next-textbox:#_x0000_s159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325"/>
                  </w:tblGrid>
                  <w:tr w:rsidR="00336061" w:rsidRPr="001E574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משנתפרסמה הודעה על הצעת תכנית כאמור בסעיף 65/ יהיו הקמתם והגדלתם של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מבנים ומיתקנים ונטיעתם של מטעים במקרקעין המיועדים לפי התכנית לתפיסה צמיתה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והמפורטים בה במפורש לענין זה, וכן בתחום קו המים כאמור בסעיף 84/ טעונות היתר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מנציב המים/ כל עוד לא הודחתה התכנית או לא הוצאו המקרקעין מן התכנית עקב שינויים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אך לא יותר משנתיים מיום פרסום ההודעה האמורה; ולגבי מקרקעין שנתווספו על ידי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תכנית לפי סעיף 73 - לא יותר משנה מיום פרסום ההודעה.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זמגיות</w:t>
                        </w:r>
                      </w:p>
                    </w:tc>
                  </w:tr>
                  <w:tr w:rsidR="00336061" w:rsidRPr="001E574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לא יסרב נציב המים לתת היתר לפי הסעיפים 84 או 85 אלא אם עלולים הבנינים,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המיתקנים או המטעים לסכן את קו המים או להפריע לשימוש בו או לגישה אליו.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לסירוב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נציב המיט</w:t>
                        </w:r>
                      </w:p>
                    </w:tc>
                  </w:tr>
                  <w:tr w:rsidR="00336061" w:rsidRPr="001E574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הוגבלו זכויות של פלוני בקרקע מכוח הסעיפים 84 או 85/ יפטור אותו שר האוצר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כל מס המגיע מאותה קרקע לאוצר המדינה, ורשות מקומית תפטור אותו כאמור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כל ארנונה' מס או תשלום חובה אחר המגיע לה, והכל במידה שהדבר נוגע לשטח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ולתקופת ההגבלות ובשים לב לקיפוח ההנאה בקרקע מכוח ההגבלות האמורות;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אינו גורע מהוראות כל חיקוק אחר.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ותשלומים אחרים</w:t>
                        </w:r>
                      </w:p>
                    </w:tc>
                  </w:tr>
                  <w:tr w:rsidR="00336061" w:rsidRPr="001E574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בנינים ומיתקנים שהוקמו או שהוחל בהקמתם ומטעים שניטעו או שהוחל בנטיעתם,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היתר או שלא לפיו, רשאי נציב המים, לאחר שהתרה בכתב בבעליהם או במחזיקים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לסלקם או להרסם ולגבות את ההוצאות הכרוכות בכך ממי שהקימם או נטעם.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בניה ונטיעה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בהיתר</w:t>
                        </w:r>
                      </w:p>
                    </w:tc>
                  </w:tr>
                  <w:tr w:rsidR="00336061" w:rsidRPr="001E574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הרואה עצמו נפגע על ידי סירובו של נציב המים לתת היתר, לפי סעיף 84 או 85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שעשוי להיפגע על ידי סילוקם או הריסתם של בנינים' מיתקנים או מטעים לפי סעיף</w:t>
                        </w:r>
                      </w:p>
                      <w:p w:rsidR="00336061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88' רשאי לערור על כך לפני בית הדין ; אין הערר מעכב את ביצוע הסילוק או ההריסה</w:t>
                        </w:r>
                      </w:p>
                      <w:p w:rsidR="00336061" w:rsidRPr="001E574B" w:rsidRDefault="003360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הורה בית הדין לעכבם.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Pr="001E574B" w:rsidRDefault="003360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6A126F" w:rsidRDefault="006A126F">
      <w:pPr>
        <w:rPr>
          <w:rtl/>
        </w:rPr>
      </w:pPr>
      <w:r>
        <w:rPr>
          <w:rtl/>
        </w:rPr>
        <w:br w:type="page"/>
      </w:r>
    </w:p>
    <w:p w:rsidR="006A126F" w:rsidRDefault="00000000">
      <w:pPr>
        <w:rPr>
          <w:rtl/>
        </w:rPr>
      </w:pPr>
      <w:r>
        <w:pict>
          <v:shape id="_x0000_s15963" o:spid="_x0000_s1079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15963" inset="0,0,0,0">
              <w:txbxContent>
                <w:p w:rsidR="00336061" w:rsidRDefault="00336061">
                  <w:r>
                    <w:rPr>
                      <w:rtl/>
                    </w:rPr>
                    <w:t>181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64" o:spid="_x0000_s1080" type="#_x0000_t202" style="position:absolute;left:0;text-align:left;margin-left:368.95pt;margin-top:696.1pt;width:173.45pt;height:47.9pt;z-index:58;mso-position-horizontal-relative:page;mso-position-vertical-relative:page" stroked="f">
            <v:textbox style="mso-next-textbox:#_x0000_s15964" inset="0,0,0,0">
              <w:txbxContent>
                <w:p w:rsidR="00336061" w:rsidRPr="006A126F" w:rsidRDefault="00336061">
                  <w:pPr>
                    <w:pStyle w:val="OCRStyle13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ע'"'ר 1943, תוס' 1 מס' 1305,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65" o:spid="_x0000_s1081" type="#_x0000_t202" style="position:absolute;left:0;text-align:left;margin-left:90.4pt;margin-top:311.6pt;width:457.95pt;height:379.95pt;z-index:57;mso-position-horizontal-relative:page;mso-position-vertical-relative:page" stroked="f">
            <v:textbox style="mso-next-textbox:#_x0000_s159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121"/>
                  </w:tblGrid>
                  <w:tr w:rsidR="00336061" w:rsidRPr="006A126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הספקה בשטח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המפעל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 .רשות מים חייבת לספק מים בעצמה או על ידי ספקים אחרים, לכל הצרכנים שבשטח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פעולתו של מפעל המים.</w:t>
                        </w:r>
                      </w:p>
                    </w:tc>
                  </w:tr>
                  <w:tr w:rsidR="00336061" w:rsidRPr="006A126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הספקה זמנית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לשטח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פעולתו של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המפעל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(א) רשות מים רשאית, בהיתר מאת נציב המים, לספק מים, בעצמה או על ידי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ספקים אחרים, לתקופה שלא תעלה על שלוש שנים, לצרכנים שמחוץ לשטח פעולתו של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המים, והיא חייבת לעשות כן על פי צו מנציב המים; כמות המים, מחירם, תנאי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הספקתם ומשך תקופת ההספקה ייקבעו בהיתר או בצו.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הספקת מים לצרכנים בודדים מחוץ לשטח פעולתו של מפעל המים לתקופה של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משלוש שנים כשהכמות המסופקת קטנה מ-10% מהספק המפעל, טעונה אישור שר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שיינתן לאחר התייעצות עם מועצת המים ולאחר שמיעת רשויות המים הנוגעות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בדבר; ניתן אישור כאמור חייבת הרשות או ספק מספקיה לספק מים לצרכנים הכלולים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ובהתאם לתנאיו.</w:t>
                        </w:r>
                      </w:p>
                    </w:tc>
                  </w:tr>
                  <w:tr w:rsidR="00336061" w:rsidRPr="006A126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336061" w:rsidRPr="006A126F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98, הרואה עצמו נפגע על ידי היתר, צו או אישור לפי סעיף 97, רשאי לערור על כך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הדין.</w:t>
                        </w:r>
                      </w:p>
                    </w:tc>
                  </w:tr>
                  <w:tr w:rsidR="00336061" w:rsidRPr="006A126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הספקה ממושכת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לשטח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המפעל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הספקת מים מחוץ לשטח פעולתו של המפעל לתקופה של יותר משלוש שנים לצרכנים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בשטח רצוף, כשהכמות המסופקת עולה על % 10 מהספק המפעל, דינה כדין שינוי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 כמשמעותו בסעיף 73.</w:t>
                        </w:r>
                      </w:p>
                    </w:tc>
                  </w:tr>
                  <w:tr w:rsidR="00336061" w:rsidRPr="006A126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כלליות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להספקת מים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 .רשות מים רשאית, באישור נציב המים, ובכפוף להוראות כל חיקוק אחר, לקבוע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כלליות בדברים אלה: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מדידת כמות המים שרשות המים תספק לצרכניה;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טכניים הקשורים בהספקת המים;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אמצעים שהצרכנים יהיו חייבים לנקוט בהם כדי להבטיח שימוש יעיל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וחסכוני במים שיסופקו להם וכדי למנוע בזבוז מים או זיהומם;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סדרי הגביה של דמי המים.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5966" o:spid="_x0000_s1082" type="#_x0000_t202" style="position:absolute;left:0;text-align:left;margin-left:246.6pt;margin-top:290.8pt;width:208.5pt;height:18.6pt;z-index:56;mso-position-horizontal-relative:page;mso-position-vertical-relative:page" stroked="f">
            <v:textbox style="mso-next-textbox:#_x0000_s15966" inset="0,0,0,0">
              <w:txbxContent>
                <w:p w:rsidR="00336061" w:rsidRPr="006A126F" w:rsidRDefault="00336061">
                  <w:pPr>
                    <w:pStyle w:val="OCRStyle13"/>
                    <w:ind w:left="216"/>
                  </w:pPr>
                  <w:r>
                    <w:rPr>
                      <w:rtl/>
                    </w:rPr>
                    <w:t>סימן ה': הספקת מים על ידי רשות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67" o:spid="_x0000_s1083" type="#_x0000_t202" style="position:absolute;left:0;text-align:left;margin-left:95.35pt;margin-top:67.05pt;width:454.8pt;height:218.6pt;z-index:55;mso-position-horizontal-relative:page;mso-position-vertical-relative:page" stroked="f">
            <v:textbox style="mso-next-textbox:#_x0000_s159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106"/>
                  </w:tblGrid>
                  <w:tr w:rsidR="00336061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7" w:type="pct"/>
                      </w:tcPr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בקבעו כללים כאמור' יחולו על הפקעת מקרקעין ותפיסתם הכללים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הפיצויים הקבועים בפקודת הקרקעות (רכישה לצרכי ציבור)/ 81943; לענין סעיף 12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לאו,ה פקודה יראו את מועד פרסום תכנית המפעל לפי סעיף 65 כמועד פרסום הודעה בדבר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הכוונה לרכוש חזקה במקרקעין.</w:t>
                        </w:r>
                      </w:p>
                    </w:tc>
                  </w:tr>
                  <w:tr w:rsidR="00336061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הכרעה בדבר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באין הסכמה בין רשות המים ובין התובע פיצויים בדבר מתן הפיצויים, שיעורם,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צורתם ותנאי נתינתם, יכריע בית הדין. אולם אין לפנות לבית הדין אלא לאחר שהענין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 תחילה לפני נציב המים ולא עלה בידו, תוך שלושה חדשים מהיום שהענין הובא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לפניו, להביא את הצדדים לידי הסכמה. הוראות סעיף זה יחולו גם על תנאי החכירה בהתאם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80.</w:t>
                        </w:r>
                      </w:p>
                    </w:tc>
                  </w:tr>
                  <w:tr w:rsidR="00336061" w:rsidRPr="006A126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336061" w:rsidRPr="006A126F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336061" w:rsidRDefault="003360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רשות מים רשאית לא להיענות לתביעת פיצויים לפי סימן זה' פרט לפיצויים הנובעים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מתפיסה צמיתה של מקרקעין, אם לא הוגשה התביעה תוך חמש שנים לאחר שנולדה עילת</w:t>
                        </w:r>
                      </w:p>
                      <w:p w:rsidR="00336061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או לאחר שאושרה תכנית המפעל, הכל לפי התאריך המאוחר יותר, והתובע לא</w:t>
                        </w:r>
                      </w:p>
                      <w:p w:rsidR="00336061" w:rsidRPr="006A126F" w:rsidRDefault="003360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הראה טעם סביר לאיחור.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4819DB" w:rsidRDefault="004819DB">
      <w:pPr>
        <w:rPr>
          <w:rtl/>
        </w:rPr>
      </w:pPr>
      <w:r>
        <w:rPr>
          <w:rtl/>
        </w:rPr>
        <w:br w:type="page"/>
      </w:r>
    </w:p>
    <w:p w:rsidR="004819DB" w:rsidRDefault="00000000">
      <w:pPr>
        <w:rPr>
          <w:rtl/>
        </w:rPr>
      </w:pPr>
      <w:r>
        <w:pict>
          <v:shape id="_x0000_s15968" o:spid="_x0000_s1084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15968" inset="0,0,0,0">
              <w:txbxContent>
                <w:p w:rsidR="00336061" w:rsidRDefault="00336061">
                  <w:r>
                    <w:rPr>
                      <w:rtl/>
                    </w:rPr>
                    <w:t>182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69" o:spid="_x0000_s1085" type="#_x0000_t202" style="position:absolute;left:0;text-align:left;margin-left:94.1pt;margin-top:721.2pt;width:175.65pt;height:25.75pt;z-index:65;mso-position-horizontal-relative:page;mso-position-vertical-relative:page" stroked="f">
            <v:textbox style="mso-next-textbox:#_x0000_s15969" inset="0,0,0,0">
              <w:txbxContent>
                <w:p w:rsidR="00336061" w:rsidRDefault="0033606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5970" o:spid="_x0000_s1086" type="#_x0000_t202" style="position:absolute;left:0;text-align:left;margin-left:87.55pt;margin-top:553.9pt;width:467.3pt;height:159pt;z-index:64;mso-position-horizontal-relative:page;mso-position-vertical-relative:page" stroked="f">
            <v:textbox style="mso-next-textbox:#_x0000_s159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5"/>
                    <w:gridCol w:w="1332"/>
                  </w:tblGrid>
                  <w:tr w:rsidR="00336061" w:rsidRPr="004819D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"דמי מים", לענין פרק זה הם: מחיר המים וכל תמורה אחרת בקשר להספקת מים.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מי שמספק מים - בין לצרכן ובין לספק אחר - חייב למסור לנציב המים, לפי דרישתו,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מלאים על דמי המים עבור המים שהוא מספק, ודרך חישובם.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ידיעות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שר החקלאות רשאי, לאחר התייעצות עם מועצת המים, לקבוע כללים לחישוב דמי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מים. כללים אלה יתבססו על ההוצאות הממשיות בקשר להפקת המים והספקתם, כולל ריבית,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בלאי והוצאות אחרות.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לחישוב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המים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שר החקלאות רשאי, לאחר התייעצות עם מועצת המים, לקבוע תעריפים לדמי מים,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או לגבי אזור פלוני או לגבי סוג ספקים פלוני, ורשאי הוא לדרג את דמי המים לפי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המים, לפי השימושים במים, למעט שימושים בחקלאות, לפי עונות השנה או שעות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תעריפים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לדמי מים ודירוגם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5971" o:spid="_x0000_s1087" type="#_x0000_t202" style="position:absolute;left:0;text-align:left;margin-left:208.55pt;margin-top:519.05pt;width:171.45pt;height:34.05pt;z-index:63;mso-position-horizontal-relative:page;mso-position-vertical-relative:page" stroked="f">
            <v:textbox style="mso-next-textbox:#_x0000_s15971" inset="0,0,0,0">
              <w:txbxContent>
                <w:p w:rsidR="00336061" w:rsidRDefault="00336061">
                  <w:pPr>
                    <w:pStyle w:val="OCRStyle14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פרי, רביעי: רמי מים</w:t>
                  </w:r>
                </w:p>
                <w:p w:rsidR="00336061" w:rsidRPr="004819DB" w:rsidRDefault="00336061">
                  <w:pPr>
                    <w:pStyle w:val="OCRStyle14"/>
                    <w:ind w:left="400"/>
                  </w:pPr>
                  <w:r>
                    <w:rPr>
                      <w:rtl/>
                    </w:rPr>
                    <w:t>סימן א': פיקוח על דמי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72" o:spid="_x0000_s1088" type="#_x0000_t202" style="position:absolute;left:0;text-align:left;margin-left:93.3pt;margin-top:232.35pt;width:463.1pt;height:277.6pt;z-index:62;mso-position-horizontal-relative:page;mso-position-vertical-relative:page" stroked="f">
            <v:textbox style="mso-next-textbox:#_x0000_s1597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14"/>
                  </w:tblGrid>
                  <w:tr w:rsidR="00336061" w:rsidRPr="004819D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רשות מים רשאית לבוא לידי הסכם עם רשות מים אחרת או רשות מקומית בדבר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מפעל מים מזו לזו, וכן בדבר איחודם של שני מפעלים או יותר. ההסכם טעון אישור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החקלאות, ואם היתה רשות מקומית צד להסכם, גם אישור שר הפנים.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מפעלים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מרשות לרשות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שר החקלאות רשאי, לאחר התייעצות עם מועצת המים ובאישור הממשלה' לבוא בשם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לידי הסכם עם רשות מים אזורית או רשות מקומית כדבר העברת מפעל מים אזורי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המדינה.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מפעל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לידי המדינה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הסכמים שנערכו לפי סעיפים 104 ו-105 טעונים אישור בית המשפט המחוזי שבתחום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 שטח פעולתו של מפעל המים. בית המשפט יבדוק תחילה אם העברת המפעל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לפגוע בזכויותיהם של חברים, צרכנים או נושים, ויהיה רשאי לקבוע תנאים שייראו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להגנתן של זכויות אלה.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הסכמים על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בית משפט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107. הודעה על הסכם מאושר כאמור בסעיפים 104 ו-105 תפורסם ברשומות על ידי נציב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המים, ותחילת תקפה של ההעברה תהיה בתום 60 יום מיום הפרסום או מיום מאוחר יותר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בהודעה.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ותהילת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העברתו של מפעל מים לפי סימן זה מעבירה לידי הנעבר את בל הנכסים, הזכויות,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והחיובים שהיו למעביר בקשר למפעל הנדון, אולם במידה וזכויותיהם של חברים,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נושים או צרכנים של המפעל הובטחו בדרך שונה, אפשר להתנות אחרת בהסכם.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כוחה של העברה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5973" o:spid="_x0000_s1089" type="#_x0000_t202" style="position:absolute;left:0;text-align:left;margin-left:210.1pt;margin-top:215.9pt;width:177.4pt;height:12.45pt;z-index:61;mso-position-horizontal-relative:page;mso-position-vertical-relative:page" stroked="f">
            <v:textbox style="mso-next-textbox:#_x0000_s15973" inset="0,0,0,0">
              <w:txbxContent>
                <w:p w:rsidR="00336061" w:rsidRPr="004819DB" w:rsidRDefault="00336061">
                  <w:pPr>
                    <w:pStyle w:val="OCRStyle14"/>
                    <w:ind w:left="522"/>
                  </w:pPr>
                  <w:r>
                    <w:rPr>
                      <w:rtl/>
                    </w:rPr>
                    <w:t>סימן ו': העברת מפעלי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74" o:spid="_x0000_s1090" type="#_x0000_t202" style="position:absolute;left:0;text-align:left;margin-left:101.6pt;margin-top:75.95pt;width:456.4pt;height:127.5pt;z-index:60;mso-position-horizontal-relative:page;mso-position-vertical-relative:page" stroked="f">
            <v:textbox style="mso-next-textbox:#_x0000_s159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4"/>
                    <w:gridCol w:w="1324"/>
                  </w:tblGrid>
                  <w:tr w:rsidR="00336061" w:rsidRPr="004819D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לא יאשר נציב המים את ההוראות הכלליות לפי סעיף 100 לפני שנתן לנוגעים בדבר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טענות והצעות בדרך שנקבעה בתקנות.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להוראות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כלליות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102 .שר החקלאות רשאי, לאחר התייעצות עם מועצת המים, לקבוע בתקנות את המקרים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שבהם רשות מים תהיה רשאית להפסיק זמנית או לצמצם זמנית את הספקת המים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לצרכניה,</w:t>
                        </w:r>
                      </w:p>
                    </w:tc>
                    <w:tc>
                      <w:tcPr>
                        <w:tcW w:w="798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בדבר</w:t>
                        </w:r>
                      </w:p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הספקת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</w:t>
                        </w:r>
                      </w:p>
                    </w:tc>
                  </w:tr>
                  <w:tr w:rsidR="00336061" w:rsidRPr="004819D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103, הוראות כלליות לפי סעיף 100 ותקנות לפי סעיף 102 יפורסמו בדרך שיקבע שר החלף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לאות, ותקפן מיום הפרסום או מיום מאוחר יותר, והודעה על כך תפורסם ברשומות.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336061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ותחילת</w:t>
                        </w:r>
                      </w:p>
                      <w:p w:rsidR="00336061" w:rsidRPr="004819DB" w:rsidRDefault="0033606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4A6221" w:rsidRDefault="004A6221">
      <w:pPr>
        <w:rPr>
          <w:rtl/>
        </w:rPr>
      </w:pPr>
      <w:r>
        <w:rPr>
          <w:rtl/>
        </w:rPr>
        <w:br w:type="page"/>
      </w:r>
    </w:p>
    <w:p w:rsidR="004A6221" w:rsidRDefault="00000000">
      <w:pPr>
        <w:rPr>
          <w:rtl/>
        </w:rPr>
      </w:pPr>
      <w:r>
        <w:pict>
          <v:shape id="_x0000_s15975" o:spid="_x0000_s1091" type="#_x0000_t202" style="position:absolute;left:0;text-align:left;margin-left:50pt;margin-top:771.95pt;width:495.35pt;height:30pt;z-index:71;mso-position-horizontal-relative:page;mso-position-vertical-relative:page" stroked="f">
            <v:textbox style="mso-next-textbox:#_x0000_s15975" inset="0,0,0,0">
              <w:txbxContent>
                <w:p w:rsidR="00336061" w:rsidRDefault="00336061">
                  <w:r>
                    <w:rPr>
                      <w:rtl/>
                    </w:rPr>
                    <w:t>183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76" o:spid="_x0000_s1092" type="#_x0000_t202" style="position:absolute;left:0;text-align:left;margin-left:380.6pt;margin-top:723.9pt;width:169.9pt;height:16.45pt;z-index:70;mso-position-horizontal-relative:page;mso-position-vertical-relative:page" stroked="f">
            <v:textbox style="mso-next-textbox:#_x0000_s15976" inset="0,0,0,0">
              <w:txbxContent>
                <w:p w:rsidR="00336061" w:rsidRDefault="0033606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5977" o:spid="_x0000_s1093" type="#_x0000_t202" style="position:absolute;left:0;text-align:left;margin-left:100.6pt;margin-top:375pt;width:452.45pt;height:338.8pt;z-index:69;mso-position-horizontal-relative:page;mso-position-vertical-relative:page" stroked="f">
            <v:textbox style="mso-next-textbox:#_x0000_s1597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081"/>
                  </w:tblGrid>
                  <w:tr w:rsidR="00336061" w:rsidRPr="004A6221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האיזון -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116. (א) תהיה קרן איזון לדמי מים שמטרתה להקטין את ההפרשים בין דמי המים באזורי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הארץ השונים, ולא תשמש לכל מטרה אחרת (להלן - קרן איזון).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האיזון תהיה תאגיד ותתנהל על ידי נציב המים.</w:t>
                        </w:r>
                      </w:p>
                    </w:tc>
                  </w:tr>
                  <w:tr w:rsidR="00336061" w:rsidRPr="004A6221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מקורות קרן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האיזון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117. אמצעי קרן האיזון יבואו מהיטלי איזון לפי סעיף 118, ומתקבולים ממקורות אחרים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יותר מעשרים אחוזים מכל הכנסותיה יבואו מהיטלים על מים המשמשים לייצור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 ותעשייתי ומהנחות המוענקות למים אלה.</w:t>
                        </w:r>
                      </w:p>
                    </w:tc>
                  </w:tr>
                  <w:tr w:rsidR="00336061" w:rsidRPr="004A6221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336061" w:rsidRPr="004A622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היטלי איזון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118. (א) שר החקלאות רשאי, לאחר התייעצות עם מועצת המים ובאישור ועדת הכספים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הכנסת' לקבוע אזורים וסוגי מפעלי מים שבהם יחול על הספקים ועל המפיקים תשלום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האיזון (להלן - היטל איזון), מחושב לפי יחידות של כמות המים המסופקת ורשאי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לדרג את היטל האיזון לפי מטרות המים והשימושים בהם, לפי מכלול תנאי הייצור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הקובעים את כמות המים הנחוצה ליצירת מוצר פלוני, לפי נתונים גיאוגרפיים וטופוגרפיים,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ובהתחשב עם מחיר המים לצרכן.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שיתאשר היטל איזון כדין, תינתן לספקים, למפיקים ולצרכנים שבאזורים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בסוגי מפעלים שעליהם יחול ההיטל' הזדמנות להשמיע טענות והצעות בדרך שנקבעה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היטל איזון תפורסם ברשומות ותקפו מיום הפרסום או מתאריך מאוחר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שנקבע באותה הודעה.</w:t>
                        </w:r>
                      </w:p>
                    </w:tc>
                  </w:tr>
                  <w:tr w:rsidR="00336061" w:rsidRPr="004A6221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336061" w:rsidRPr="004A622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 (א) מי שנדרש לשלם היטל איזון רשאי לערור על החיוב לפני בית הדין תוך ששים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שנמסרה לו הודעה על כך.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אינו מעכב את גביית התשלום בהתאם לדרישה, אלא אם הורה בית הדין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לעכבה,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5978" o:spid="_x0000_s1094" type="#_x0000_t202" style="position:absolute;left:0;text-align:left;margin-left:273.65pt;margin-top:359.35pt;width:178.2pt;height:14.05pt;z-index:68;mso-position-horizontal-relative:page;mso-position-vertical-relative:page" stroked="f">
            <v:textbox style="mso-next-textbox:#_x0000_s15978" inset="0,0,0,0">
              <w:txbxContent>
                <w:p w:rsidR="00336061" w:rsidRPr="004A6221" w:rsidRDefault="00336061">
                  <w:pPr>
                    <w:pStyle w:val="OCRStyle15"/>
                    <w:ind w:left="432"/>
                  </w:pPr>
                  <w:r>
                    <w:rPr>
                      <w:rtl/>
                    </w:rPr>
                    <w:t>סימן ב': קרן איזון לדמי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79" o:spid="_x0000_s1095" type="#_x0000_t202" style="position:absolute;left:0;text-align:left;margin-left:105.55pt;margin-top:74.25pt;width:447.5pt;height:272.65pt;z-index:67;mso-position-horizontal-relative:page;mso-position-vertical-relative:page" stroked="f">
            <v:textbox style="mso-next-textbox:#_x0000_s1597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7020"/>
                  </w:tblGrid>
                  <w:tr w:rsidR="0033606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4" w:type="pct"/>
                      </w:tcPr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היממה' לפי נתונים גיאוגרפיים, טופוגרפיים או לפי נתונים אחרים - הכל בשים לב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למשקיותם של מפעלי המים שעליהם יחולו התעריפים ובשים לב ליכולת התשלום של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צרכני המים במטרה פלונית ולתצרוכת המים לאותה מטרה.</w:t>
                        </w:r>
                      </w:p>
                    </w:tc>
                  </w:tr>
                  <w:tr w:rsidR="00336061" w:rsidRPr="004A622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שמיעת טענות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קביעת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תעריפים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(א) לפני ששר החקלאות יקבע תעריף לדמי מים, יתן לספקים ולצרכנים שעליהם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יחול' הזדמנות להשמיע טענות והצעות בדרך שנקבעה בתקנות.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יקבע שר החקלאות תעריף למים המסופקים לרשות מקומית אלא לאחר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הפנים, ולא יקבע תעריף למים המסופקים על ידי רשות מקומית, אלא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הפנים.</w:t>
                        </w:r>
                      </w:p>
                    </w:tc>
                  </w:tr>
                  <w:tr w:rsidR="00336061" w:rsidRPr="004A622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336061" w:rsidRPr="004A622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 תעריף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 . (א) קבע שר החקלאות תעריף לדמי מים לא יספק ספק מים אלא בהתאם לתעריף שנקבע.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ששילם לספק דמי מים למעלה מן הקבוע בתעריף רשאי, תוך שנה מיום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התשלום, לדרוש החזרת העודף או לנכותו מן המגיע ממנו לספק' על אף האמור בכל הסכם.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נעשה הסכם בין ספק לצרכן לפני קביעת תעריף על תשלום דמי מים למטה מן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בתעריף' רשאי הספק לשנות את ההסכם בהתאם לתעריף.</w:t>
                        </w:r>
                      </w:p>
                    </w:tc>
                  </w:tr>
                  <w:tr w:rsidR="00336061" w:rsidRPr="004A6221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ותחילת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336061" w:rsidRDefault="0033606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 .כללים לפי סעיף 111 ותעריפים לפי סעיף 112 יפורסמו ברשומות ובכל דרך נוספת</w:t>
                        </w:r>
                      </w:p>
                      <w:p w:rsidR="0033606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שהורה עליה שר החקלאות, ותחילת תקפם ביום פרסומם ברשומות או ביום מאוחר יותר-</w:t>
                        </w:r>
                      </w:p>
                      <w:p w:rsidR="00336061" w:rsidRPr="004A6221" w:rsidRDefault="0033606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החקלאות.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624DE7" w:rsidRDefault="00624DE7">
      <w:pPr>
        <w:rPr>
          <w:rtl/>
        </w:rPr>
      </w:pPr>
      <w:r>
        <w:rPr>
          <w:rtl/>
        </w:rPr>
        <w:br w:type="page"/>
      </w:r>
    </w:p>
    <w:p w:rsidR="00624DE7" w:rsidRDefault="00000000">
      <w:pPr>
        <w:rPr>
          <w:rtl/>
        </w:rPr>
      </w:pPr>
      <w:r>
        <w:pict>
          <v:shape id="_x0000_s15980" o:spid="_x0000_s1096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15980" inset="0,0,0,0">
              <w:txbxContent>
                <w:p w:rsidR="00336061" w:rsidRDefault="00336061">
                  <w:r>
                    <w:rPr>
                      <w:rtl/>
                    </w:rPr>
                    <w:t>184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81" o:spid="_x0000_s1097" type="#_x0000_t202" style="position:absolute;left:0;text-align:left;margin-left:90.65pt;margin-top:720.2pt;width:186.5pt;height:27.3pt;z-index:75;mso-position-horizontal-relative:page;mso-position-vertical-relative:page" stroked="f">
            <v:textbox style="mso-next-textbox:#_x0000_s15981" inset="0,0,0,0">
              <w:txbxContent>
                <w:p w:rsidR="00336061" w:rsidRDefault="0033606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5982" o:spid="_x0000_s1098" type="#_x0000_t202" style="position:absolute;left:0;text-align:left;margin-left:89.85pt;margin-top:370.55pt;width:468.65pt;height:347.3pt;z-index:74;mso-position-horizontal-relative:page;mso-position-vertical-relative:page" stroked="f">
            <v:textbox style="mso-next-textbox:#_x0000_s1598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99"/>
                  </w:tblGrid>
                  <w:tr w:rsidR="00336061" w:rsidRPr="00624DE7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125. הממשלה תמנה מועצה ארצית שתייעץ לשר החקלאות בשאלות של מדיניות מים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ותמלא את התפקידים שנועדו לה לפי חוק זה (בחוק זה - מועצת המים); הודעה על מינוי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על הרכבה ועל כל שינוי בה תפורסם ברשומות.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המים</w:t>
                        </w:r>
                      </w:p>
                    </w:tc>
                  </w:tr>
                  <w:tr w:rsidR="00336061" w:rsidRPr="00624DE7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126. (א) מועצת המים תהיה של לא פחות מ-27 ולא יותר מ-36 חברים, ובהם שר החק-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 שיהיה יושב ראש המועצה, נציב המים שיהיה סגן יושב ראש המועצה, נציגי ציבור,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ממשלה ונציג ההסתדרות הציונית העולמית ומוסדותיה.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מספרם של נציגי הציבור במועצת המים יהיה לא פחות משני שלישים מחברי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ומספרם של נציגי הממשלה עם נציג ההסתדרות הציונית העולמית לא יעלה על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 מחברי המועצה.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בין נציגי הציבור יהיו נציגי צרכנים שיתמנו בשים לב להיקף הצריכה למטרות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השונות, ונציגי ספקים, ובלבד שמספר נציגי הצרכנים לא יהיה פחות ממחצית כל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מועצת המים</w:t>
                        </w:r>
                      </w:p>
                    </w:tc>
                  </w:tr>
                  <w:tr w:rsidR="00336061" w:rsidRPr="00624DE7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127. (א) חבר מועצת המים, פרט לשר החקלאות ולנציב המים, יתמנה לתקופה של שלוש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ויכהן עד שימונה חבר תחתיו ואפשר לחזור ולמנותו.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של מועצת המים או של ועדה מועדותיה לא תיפסל מחמת זאת בלבד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שבשעת הפעולה היה מקומו של חבר מחבריה פנוי מכל סיבה שהיא.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כהונת החברים</w:t>
                        </w:r>
                      </w:p>
                    </w:tc>
                  </w:tr>
                  <w:tr w:rsidR="00336061" w:rsidRPr="00624DE7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128. (א) שר החקלאות יכנס את מועצת המים לפי הצורך או לפי דרישתם של שליש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אך לפחות אחת לחדשיים, ובשנה הראשונה לשתים עשרה ישיבות, לפחות.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יקבע את סדר היום של ישיבות המועצה, פרט לישיבות שיכנס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חבריה.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כינוסי המועצה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5983" o:spid="_x0000_s1099" type="#_x0000_t202" style="position:absolute;left:0;text-align:left;margin-left:183.9pt;margin-top:333.3pt;width:211.25pt;height:34.65pt;z-index:73;mso-position-horizontal-relative:page;mso-position-vertical-relative:page" stroked="f">
            <v:textbox style="mso-next-textbox:#_x0000_s15983" inset="0,0,0,0">
              <w:txbxContent>
                <w:p w:rsidR="00336061" w:rsidRDefault="00336061">
                  <w:pPr>
                    <w:pStyle w:val="OCRStyle16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פרק חמישי: ארגון</w:t>
                  </w:r>
                </w:p>
                <w:p w:rsidR="00336061" w:rsidRDefault="00336061">
                  <w:pPr>
                    <w:pStyle w:val="OCRStyle16"/>
                    <w:ind w:left="432"/>
                  </w:pPr>
                  <w:r>
                    <w:rPr>
                      <w:rtl/>
                    </w:rPr>
                    <w:t>סימן א': מועצת המים וגופים אחרים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84" o:spid="_x0000_s1100" type="#_x0000_t202" style="position:absolute;left:0;text-align:left;margin-left:89.85pt;margin-top:66.8pt;width:459.55pt;height:250.05pt;z-index:72;mso-position-horizontal-relative:page;mso-position-vertical-relative:page" stroked="f">
            <v:textbox style="mso-next-textbox:#_x0000_s1598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1"/>
                    <w:gridCol w:w="1354"/>
                  </w:tblGrid>
                  <w:tr w:rsidR="00336061" w:rsidRPr="00624DE7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ספק שהוטל עליו היטל איזון רשאי לגבות מצרכן, יחד עם דמי המים לכל יחידת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המסופקת לו, סכום השווה להיטל האיזון העולה בחלקה של אותה יחידה.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היטל איזון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צרכן</w:t>
                        </w:r>
                      </w:p>
                    </w:tc>
                  </w:tr>
                  <w:tr w:rsidR="00336061" w:rsidRPr="00624DE7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שר החקלאות רשאי, לאחר התייעצות עם מועצת המים, לקבוע אזורים וסוגי מפעלי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הספקים והמפיקים זכאים לקבל הענקות מתוך קרן האיזון לשם הוזלת מחיר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לצרכן (להלן - הענקות); חישובן, דירוגן ופרסומן של ההענקות יהיו, בשינויים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המחריבים, כאמור בסעיף 118.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הענקות להחלת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</w:t>
                        </w:r>
                      </w:p>
                    </w:tc>
                  </w:tr>
                  <w:tr w:rsidR="00336061" w:rsidRPr="00624DE7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122. ספק שקיבל הענקה מקרן האיזון חייב לנכות מדמי המים שהוא גובה מצרכן סכום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להענקה העולה בחלקה של כל יחידת מים המסופקת לצרכן.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מדמי המים</w:t>
                        </w:r>
                      </w:p>
                    </w:tc>
                  </w:tr>
                  <w:tr w:rsidR="00336061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0" w:type="pct"/>
                      </w:tcPr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336061" w:rsidRPr="00624DE7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123. שר החקלאות רשאי, לאחר התייעצות עם מועצת המים, ליצור מכספי קרן האיזון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עתודות לאיזון רב-שנתי של דמי מים, ובלבד שלא יופרש למטרה זו סכום העולה על</w:t>
                        </w:r>
                      </w:p>
                      <w:p w:rsidR="00336061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אחוזים מהכנסות קרן האיזון בכל שנת תקציב, ולא יעלה סך כל סכומי העתודות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על חמישים אחוז מהכנסת קרן האיזון בשנת התקציב הקודמת.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עתודות לאיזון</w:t>
                        </w:r>
                      </w:p>
                    </w:tc>
                  </w:tr>
                  <w:tr w:rsidR="00336061" w:rsidRPr="00624DE7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36061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124. שר החקלאות רשאי, לאחר התייעצות עם מועצת המים, להתקין תקנות בדבר ניהול</w:t>
                        </w:r>
                      </w:p>
                      <w:p w:rsidR="00336061" w:rsidRPr="00624DE7" w:rsidRDefault="0033606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האיזון ותקציבה ובדבר דרכי הגביה של היטל האיזון ומועדי תשלומו לקרן האיזון.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36061" w:rsidRPr="00624DE7" w:rsidRDefault="0033606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הקרן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3E4D37" w:rsidRDefault="003E4D37">
      <w:pPr>
        <w:rPr>
          <w:rtl/>
        </w:rPr>
      </w:pPr>
      <w:r>
        <w:rPr>
          <w:rtl/>
        </w:rPr>
        <w:br w:type="page"/>
      </w:r>
    </w:p>
    <w:p w:rsidR="003E4D37" w:rsidRDefault="00000000">
      <w:pPr>
        <w:rPr>
          <w:rtl/>
        </w:rPr>
      </w:pPr>
      <w:r>
        <w:pict>
          <v:shape id="_x0000_s15985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15985" inset="0,0,0,0">
              <w:txbxContent>
                <w:p w:rsidR="00336061" w:rsidRDefault="00336061">
                  <w:r>
                    <w:rPr>
                      <w:rtl/>
                    </w:rPr>
                    <w:t>185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86" o:spid="_x0000_s1102" type="#_x0000_t202" style="position:absolute;left:0;text-align:left;margin-left:373.95pt;margin-top:721.8pt;width:177.2pt;height:27.3pt;z-index:78;mso-position-horizontal-relative:page;mso-position-vertical-relative:page" stroked="f">
            <v:textbox style="mso-next-textbox:#_x0000_s15986" inset="0,0,0,0">
              <w:txbxContent>
                <w:p w:rsidR="00336061" w:rsidRDefault="0033606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5987" o:spid="_x0000_s1103" type="#_x0000_t202" style="position:absolute;left:0;text-align:left;margin-left:100.7pt;margin-top:70.95pt;width:445.5pt;height:644.3pt;z-index:77;mso-position-horizontal-relative:page;mso-position-vertical-relative:page" stroked="f">
            <v:textbox style="mso-next-textbox:#_x0000_s1598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7043"/>
                  </w:tblGrid>
                  <w:tr w:rsidR="00336061" w:rsidRPr="003E4D37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336061" w:rsidRPr="003E4D37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עבודה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336061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129. מועצת המים תקבע בעצמה את סדרי העבודה שלה ושל ועדותיה, לרבות המנין החוקי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בישיבותיהן, במידה שהדבר לא נקבע בתקנות;</w:t>
                        </w:r>
                      </w:p>
                      <w:p w:rsidR="00336061" w:rsidRPr="003E4D37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סעיף זה יותקנו לאחר התייעצות עם מועצת המים.</w:t>
                        </w:r>
                      </w:p>
                    </w:tc>
                  </w:tr>
                  <w:tr w:rsidR="00336061" w:rsidRPr="003E4D37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336061" w:rsidRPr="003E4D37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336061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 .(א) מועצת המים רשאית לבחור מתוכה ועדות ולאצול להן מסמכויותיה;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לא תאצול מסמכויותיה בענינים אלה: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שאלות של מדיניות מים לפי סעיף 125;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נורמות וכללים לשימוש במים לפי סעיף 21;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הכרזת אזורי קיצוב לפי סעיף 36;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כללים ושיעורי הפיצויים המשתלמים באזור קיצוב לפי סעיף 44;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אישור תכניות מפעל לפי סעיף 67;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אישור מפעלים קיימים כמפעלי מים לפי סעיף 74;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קביעת כללים לחישוב הפיצויים המגיעים מרשות המים לפי סעיף 93;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קביעת כללים לחישוב דמי מים לפי סעיף 111;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קביעת תעריפים לדמי מים לפי סעיף 112;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הטלת היטלי איזון לפי סעיף 118;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קביעת כללים להענקות מתוך קרן האיזון לפי סעיף 121;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התקנת תקנות בדבר הנהלת קרן האיזון לפי סעיף 124;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קביעת אזורים לענין חוק זה לפי סעיף 155;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עריכת רשימת נציגי הציבור בבית הדין לפי סעיף 141,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בחירת ועדה של מועצת המים ועל הסמכויות שנאצלו לה תפורסם</w:t>
                        </w:r>
                      </w:p>
                      <w:p w:rsidR="00336061" w:rsidRPr="003E4D37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</w:t>
                        </w:r>
                      </w:p>
                    </w:tc>
                  </w:tr>
                  <w:tr w:rsidR="00336061" w:rsidRPr="003E4D37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336061" w:rsidRPr="003E4D37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אזוריות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336061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131. מועצת המים רשאית' בהסכמת שר החקלאות, לבחור ועדות אזוריות שחבריהן יהיו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ושאינם חברי המועצה ובלבד שמספרם של הראשונים יהיה גדול משל האח-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רונים. מועצת המים אינה רשאית לאצול לועדה אזורית מסמכויותיה אלא בענינים הנוגעים</w:t>
                        </w:r>
                      </w:p>
                      <w:p w:rsidR="00336061" w:rsidRPr="003E4D37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אזור.</w:t>
                        </w:r>
                      </w:p>
                    </w:tc>
                  </w:tr>
                  <w:tr w:rsidR="00336061" w:rsidRPr="003E4D37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336061" w:rsidRPr="003E4D37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לעדית אספקה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336061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132. מועצת המים, תמנה, בהסכמת שר החקלאות, ובהתחשב עם הגורמים השונים בחקלאות,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לאספקת מים לחקלאות שתדון בענינים הקשורים להספקת מים לחקלאות, ולשימוש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במים למטרה זו, וכן ועדת אספקה למטרות מים אחרות, שתדון בהספקת מים והשימוש בהם</w:t>
                        </w:r>
                      </w:p>
                      <w:p w:rsidR="00336061" w:rsidRPr="003E4D37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האחרות. חבר ועדת אספקה יכול להיות מי שאינו חבר המועצה.</w:t>
                        </w:r>
                      </w:p>
                    </w:tc>
                  </w:tr>
                  <w:tr w:rsidR="00336061" w:rsidRPr="003E4D37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336061" w:rsidRPr="003E4D37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תכנון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336061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133. (א) שר החקלאות ימנה ועדה של לא יותר מ-11 חברים להיות ועדת תכנון לבדיקתן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תכניות מפעל לפי הוראות חוק זה; הודעה על מינוי הועדה, על הרכבה ועל כל שינוי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תפורסם ברשומות.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התכנון תקבע בעצמה את סדרי עבודתה, לרבות המנין החוקי בישיבותיה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שהדבר לא נקבע בתקנות.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פעולה של ועדת התכנון לא תיפסל מחמת זאת בלבד שבשעת הפעולה היה</w:t>
                        </w:r>
                      </w:p>
                      <w:p w:rsidR="00336061" w:rsidRDefault="0033606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מחבריה פנוי מכל סיבה שהיא.</w:t>
                        </w:r>
                      </w:p>
                      <w:p w:rsidR="00336061" w:rsidRPr="003E4D37" w:rsidRDefault="0033606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ז-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292FD3" w:rsidRDefault="00292FD3">
      <w:pPr>
        <w:rPr>
          <w:rtl/>
        </w:rPr>
      </w:pPr>
      <w:r>
        <w:rPr>
          <w:rtl/>
        </w:rPr>
        <w:br w:type="page"/>
      </w:r>
    </w:p>
    <w:p w:rsidR="00292FD3" w:rsidRDefault="00000000">
      <w:pPr>
        <w:rPr>
          <w:rtl/>
        </w:rPr>
      </w:pPr>
      <w:r>
        <w:pict>
          <v:shape id="_x0000_s15988" o:spid="_x0000_s1104" type="#_x0000_t202" style="position:absolute;left:0;text-align:left;margin-left:50pt;margin-top:771.95pt;width:495.35pt;height:30pt;z-index:87;mso-position-horizontal-relative:page;mso-position-vertical-relative:page" stroked="f">
            <v:textbox style="mso-next-textbox:#_x0000_s15988" inset="0,0,0,0">
              <w:txbxContent>
                <w:p w:rsidR="00336061" w:rsidRDefault="00336061">
                  <w:r>
                    <w:rPr>
                      <w:rtl/>
                    </w:rPr>
                    <w:t>186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89" o:spid="_x0000_s1105" type="#_x0000_t202" style="position:absolute;left:0;text-align:left;margin-left:84.7pt;margin-top:724.25pt;width:188.9pt;height:26.35pt;z-index:86;mso-position-horizontal-relative:page;mso-position-vertical-relative:page" stroked="f">
            <v:textbox style="mso-next-textbox:#_x0000_s15989" inset="0,0,0,0">
              <w:txbxContent>
                <w:p w:rsidR="00336061" w:rsidRDefault="0033606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5990" o:spid="_x0000_s1106" type="#_x0000_t202" style="position:absolute;left:0;text-align:left;margin-left:375.15pt;margin-top:698.7pt;width:99pt;height:11.5pt;z-index:85;mso-position-horizontal-relative:page;mso-position-vertical-relative:page" stroked="f">
            <v:textbox style="mso-next-textbox:#_x0000_s15990" inset="0,0,0,0">
              <w:txbxContent>
                <w:p w:rsidR="00336061" w:rsidRPr="00292FD3" w:rsidRDefault="00336061">
                  <w:pPr>
                    <w:pStyle w:val="OCRStyle18"/>
                    <w:ind w:left="97"/>
                  </w:pPr>
                  <w:r>
                    <w:rPr>
                      <w:rtl/>
                    </w:rPr>
                    <w:t>9 ס"ח 236, תשי"ח, עמ' 4,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91" o:spid="_x0000_s1107" type="#_x0000_t202" style="position:absolute;left:0;text-align:left;margin-left:86.45pt;margin-top:468.4pt;width:476.8pt;height:228.7pt;z-index:84;mso-position-horizontal-relative:page;mso-position-vertical-relative:page" stroked="f">
            <v:textbox style="mso-next-textbox:#_x0000_s1599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501"/>
                  </w:tblGrid>
                  <w:tr w:rsidR="00336061" w:rsidRPr="00292FD3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(א) שר המשפטים יקים, בצו, בית דין או בתי דין לעניני מים ויקבע מקום מושבם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ואזור שיפוטם.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יהיה מוסמך לדון, בנוסף לענינים המסורים לו לפי חוק זה, בכל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הענינים המסורים לשיפוטה והכרעתה של ועדת שפיטה לפי חוק הניקוז וההגנה מפני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שטפונות, תשי"ח-1957 9.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בית דין,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שיפוטו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וסמכותו</w:t>
                        </w:r>
                      </w:p>
                    </w:tc>
                  </w:tr>
                  <w:tr w:rsidR="00336061" w:rsidRPr="00292FD3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(א) בית דין לעניני מים (בחוק זה - בית דין) ידון בשלושה; שופט שנתמנה על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המשפטים ושני נציגי ציבור מתוך רשימה שנערכה על ידי שר החקלאות, לאחר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מועצת המים ועם ארגונים של רשויות מקומיות.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הציבור אשר ידונו בענין פלוני ייקבעו על ידי נשיא בית המשפט המחוזי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שיפוטו נמצא מקום מושבו של בית הדין.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השופט הוא אב בית הדין.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בית הדין</w:t>
                        </w:r>
                      </w:p>
                    </w:tc>
                  </w:tr>
                  <w:tr w:rsidR="00336061" w:rsidRPr="00292FD3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(א) בהסכמת בעלי הדין רשאי אב בית הדין, כדן יחידי, לשמוע אותם ולתת תוקף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פסק דין להסכם פשרה ביניהם.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רשאי, כדן יחידי, לתת צווי ביניים וצווי עיכוב.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אב בית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5992" o:spid="_x0000_s1108" type="#_x0000_t202" style="position:absolute;left:0;text-align:left;margin-left:206.85pt;margin-top:450.4pt;width:168.3pt;height:16.45pt;z-index:83;mso-position-horizontal-relative:page;mso-position-vertical-relative:page" stroked="f">
            <v:textbox style="mso-next-textbox:#_x0000_s15992" inset="0,0,0,0">
              <w:txbxContent>
                <w:p w:rsidR="00336061" w:rsidRDefault="00336061">
                  <w:pPr>
                    <w:pStyle w:val="OCRStyle18"/>
                    <w:ind w:left="346"/>
                  </w:pPr>
                  <w:r>
                    <w:rPr>
                      <w:rtl/>
                    </w:rPr>
                    <w:t>סימן ג'; בית דין לעניני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93" o:spid="_x0000_s1109" type="#_x0000_t202" style="position:absolute;left:0;text-align:left;margin-left:83.1pt;margin-top:377.75pt;width:476pt;height:66.75pt;z-index:82;mso-position-horizontal-relative:page;mso-position-vertical-relative:page" stroked="f">
            <v:textbox style="mso-next-textbox:#_x0000_s1599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0"/>
                    <w:gridCol w:w="1393"/>
                  </w:tblGrid>
                  <w:tr w:rsidR="00336061" w:rsidRPr="00292FD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 . הממשלה תמנה נציב מים לנהל את עניני המים במדינה. הודעה על המינויי תפורסם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נציב המים</w:t>
                        </w:r>
                      </w:p>
                    </w:tc>
                  </w:tr>
                  <w:tr w:rsidR="00336061" w:rsidRPr="00292FD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 . נציב המים יגיש לפחות אחת לשנה דין וחשבון על פעולותיו למועצת המים.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 של נציב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5994" o:spid="_x0000_s1110" type="#_x0000_t202" style="position:absolute;left:0;text-align:left;margin-left:212.6pt;margin-top:352.2pt;width:145.95pt;height:22.95pt;z-index:81;mso-position-horizontal-relative:page;mso-position-vertical-relative:page" stroked="f">
            <v:textbox style="mso-next-textbox:#_x0000_s15994" inset="0,0,0,0">
              <w:txbxContent>
                <w:p w:rsidR="00336061" w:rsidRDefault="00336061">
                  <w:pPr>
                    <w:pStyle w:val="OCRStyle18"/>
                    <w:ind w:left="403"/>
                  </w:pPr>
                  <w:r>
                    <w:rPr>
                      <w:rtl/>
                    </w:rPr>
                    <w:t>סימן ב': נציב המים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95" o:spid="_x0000_s1111" type="#_x0000_t202" style="position:absolute;left:0;text-align:left;margin-left:93pt;margin-top:73.4pt;width:462.75pt;height:270.45pt;z-index:80;mso-position-horizontal-relative:page;mso-position-vertical-relative:page" stroked="f">
            <v:textbox style="mso-next-textbox:#_x0000_s159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364"/>
                  </w:tblGrid>
                  <w:tr w:rsidR="00336061" w:rsidRPr="00292FD3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 .(א) שר החקלאות רשאי, בצו ברשומות, להקים ליד רשות מים אזורית מועצה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שמתפקידה לייצג את הצרכנים של רשות המים לפניה ולפני מועצת המים (להלן - נציגות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צרכנים).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נציגות צרכנים תהיה רשאית להביא טענות והצעות לפני רשות המים בכל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לפיתוחו והרחבתו של מפעל המים ובכל הנוגע להספקת מים ממנו, ורשות המים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לתת לנציגות הצרכנים הזדמנות להשמיע בפניה טענות והצעות לפני כל החלטה על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המפעל ועל שינוי תנאי הספקת המים ממנו,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נציגות צרכנים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רשות מים</w:t>
                        </w:r>
                      </w:p>
                    </w:tc>
                  </w:tr>
                  <w:tr w:rsidR="00336061" w:rsidRPr="00292FD3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 הוקמה לאזור פלוני ועדה אזורית של מועצת המים בהתאם לסעיף 131, רשאי שר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בצו ברשומות, להקים נציגות צרכנים באותו אזור שמתפקידה לייצג את צרכני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 לפני הועדה האמורה ולפני מועצת המים.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נציגות צרכנים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ועדה אזורית</w:t>
                        </w:r>
                      </w:p>
                    </w:tc>
                  </w:tr>
                  <w:tr w:rsidR="00336061" w:rsidRPr="00292FD3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נציגות צרכנים תהא מורכבת מנציגי הרשויות המקומיות, פרט לאלה שהוסמכו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כרשויות מים, מנציגי תאגידים המספקים מים בתמורה והמקבלים מצדם מים מרשות המים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ומנציגי ארגונים חקלאיים ותעשייתיים. שר החקלאות רשאי לצרף לנציגות צרכנים נציג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צרכני מים - שלדעתו מטרת המים שלהם אינה מיוצגת על ידי שאר חברי הנציגות.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נציגות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הצרכנים</w:t>
                        </w:r>
                      </w:p>
                    </w:tc>
                  </w:tr>
                  <w:tr w:rsidR="00336061" w:rsidRPr="00292FD3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הרכבה של נציגות צרכנים וסדרי עבודתה ייקבעו בצו שהקים את נציגות הצרכנים,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תכונס על ידי נציב המים, או מי שהנציב הרשהו לכך בכתב,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 וסדרי</w:t>
                        </w:r>
                      </w:p>
                      <w:p w:rsidR="00336061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 של</w:t>
                        </w:r>
                      </w:p>
                      <w:p w:rsidR="00336061" w:rsidRPr="00292FD3" w:rsidRDefault="0033606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נציגות צרכנים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4664BB" w:rsidRDefault="004664BB">
      <w:pPr>
        <w:rPr>
          <w:rtl/>
        </w:rPr>
      </w:pPr>
      <w:r>
        <w:rPr>
          <w:rtl/>
        </w:rPr>
        <w:br w:type="page"/>
      </w:r>
    </w:p>
    <w:p w:rsidR="004664BB" w:rsidRDefault="00000000">
      <w:pPr>
        <w:rPr>
          <w:rtl/>
        </w:rPr>
      </w:pPr>
      <w:r>
        <w:pict>
          <v:shape id="_x0000_s15996" o:spid="_x0000_s1112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15996" inset="0,0,0,0">
              <w:txbxContent>
                <w:p w:rsidR="00336061" w:rsidRDefault="00336061">
                  <w:r>
                    <w:rPr>
                      <w:rtl/>
                    </w:rPr>
                    <w:t>187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97" o:spid="_x0000_s1113" type="#_x0000_t202" style="position:absolute;left:0;text-align:left;margin-left:358.9pt;margin-top:685.7pt;width:193.05pt;height:60.8pt;z-index:93;mso-position-horizontal-relative:page;mso-position-vertical-relative:page" stroked="f">
            <v:textbox style="mso-next-textbox:#_x0000_s15997" inset="0,0,0,0">
              <w:txbxContent>
                <w:p w:rsidR="00336061" w:rsidRPr="004664BB" w:rsidRDefault="00336061">
                  <w:pPr>
                    <w:pStyle w:val="OCRStyle19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10 ס"ח 100, תשי"ב, עמי 322.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98" o:spid="_x0000_s1114" type="#_x0000_t202" style="position:absolute;left:0;text-align:left;margin-left:92.6pt;margin-top:463.5pt;width:448.45pt;height:220.55pt;z-index:92;mso-position-horizontal-relative:page;mso-position-vertical-relative:page" stroked="f">
            <v:textbox style="mso-next-textbox:#_x0000_s159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0"/>
                    <w:gridCol w:w="7085"/>
                  </w:tblGrid>
                  <w:tr w:rsidR="00336061" w:rsidRPr="004664BB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 לשתיה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וכדומה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151. הוראות חוק זה אינן פוגעות בנוהג לקחת באקראי מים בכלי לשתיה, להשקאת בעלי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ולהפעלת כלי רכב, ובלבד שלא תוסג רשות היחיד.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הוראות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הנפט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152. אין הוראות חוק זה גורעות מכל זכות לפי סעיף 45 לחוק הנפט, תשי'יב-101952.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השהיית פעולות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153. כל מקום שבחוק זה ניתנת לבית הדין סמכות לצוות על עיכוב של פעולה לא תבוצע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במשך חמישה ימים אלא מאז שהודיעו לנוגע בדבר כי עומדים לבצעה.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הודעות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154. מסירת הודעה או מסמך אחר על ידי נציב המים או רשות מים או כל רשות אחרת</w:t>
                        </w:r>
                      </w:p>
                      <w:p w:rsidR="00336061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לפי חוק זה או לפי התקנות על פיו, היא מסירה כדין, אם נשלחו בדואר רשום</w:t>
                        </w:r>
                      </w:p>
                      <w:p w:rsidR="00336061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שלו נועדו לפי מען מקום מגוריו הרגיל או האחרון או מקום עסקיו הרגיל או האחרון;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נודע מענו של אותו אדם, תפורסם ההודעה בעתונים יומיים.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אזורים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155. קביעת תחומי האזורים הדרושים לביצוע חוק זה, תיעשה על ידי שר החקלאות לאחר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מועצת המים, אם אין בחוק זה הוראה אחרת לענין זה.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5999" o:spid="_x0000_s1115" type="#_x0000_t202" style="position:absolute;left:0;text-align:left;margin-left:264.05pt;margin-top:441.15pt;width:187.1pt;height:21.6pt;z-index:91;mso-position-horizontal-relative:page;mso-position-vertical-relative:page" stroked="f">
            <v:textbox style="mso-next-textbox:#_x0000_s15999" inset="0,0,0,0">
              <w:txbxContent>
                <w:p w:rsidR="00336061" w:rsidRDefault="00336061">
                  <w:pPr>
                    <w:pStyle w:val="OCRStyle19"/>
                    <w:ind w:left="673"/>
                  </w:pPr>
                  <w:r>
                    <w:rPr>
                      <w:rtl/>
                    </w:rPr>
                    <w:t>פרק ששי: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00" o:spid="_x0000_s1116" type="#_x0000_t202" style="position:absolute;left:0;text-align:left;margin-left:93.6pt;margin-top:314.85pt;width:463.3pt;height:119.6pt;z-index:90;mso-position-horizontal-relative:page;mso-position-vertical-relative:page" stroked="f">
            <v:textbox style="mso-next-textbox:#_x0000_s160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5"/>
                    <w:gridCol w:w="7309"/>
                  </w:tblGrid>
                  <w:tr w:rsidR="00336061" w:rsidRPr="004664BB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הנהלת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המים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148. (א) נציב המים ינהל פנקס מים שבו יירשמו הקביעות והקציבות לפי חוק זה, והזכו-</w:t>
                        </w:r>
                      </w:p>
                      <w:p w:rsidR="00336061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 לשימוש במים שהוכרו על פיו (להלן - פנקס המים).</w:t>
                        </w:r>
                      </w:p>
                      <w:p w:rsidR="00336061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יתקין תקנות בדבר הנהלת פנקס המים, הפרטים שיכללו בו והגשת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ההתנגדויות לרישומים שנעשו בו.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הפנקס ראיה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לכאורה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149. הפרטים שנרשמו בפנקס המים ישמשו הוכחה לכאורה לאמיתותם.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בפנקס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150. פנקס המים יהיה פתוח לעיון לכל דורש ללא תשלום.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6001" o:spid="_x0000_s1117" type="#_x0000_t202" style="position:absolute;left:0;text-align:left;margin-left:260.7pt;margin-top:294.65pt;width:163.15pt;height:20pt;z-index:89;mso-position-horizontal-relative:page;mso-position-vertical-relative:page" stroked="f">
            <v:textbox style="mso-next-textbox:#_x0000_s16001" inset="0,0,0,0">
              <w:txbxContent>
                <w:p w:rsidR="00336061" w:rsidRDefault="00336061">
                  <w:pPr>
                    <w:pStyle w:val="OCRStyle19"/>
                    <w:ind w:left="454"/>
                  </w:pPr>
                  <w:r>
                    <w:rPr>
                      <w:rtl/>
                    </w:rPr>
                    <w:t>סימן ד': פנקס המים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02" o:spid="_x0000_s1118" type="#_x0000_t202" style="position:absolute;left:0;text-align:left;margin-left:86.85pt;margin-top:72.45pt;width:472.65pt;height:212.25pt;z-index:88;mso-position-horizontal-relative:page;mso-position-vertical-relative:page" stroked="f">
            <v:textbox style="mso-next-textbox:#_x0000_s1600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6"/>
                    <w:gridCol w:w="7358"/>
                  </w:tblGrid>
                  <w:tr w:rsidR="00336061" w:rsidRPr="004664B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 הדין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143. בתחום סמכותו יהא כוחו של בית הדין ככוחו של בית משפט מחוזי במשפט אזרחי.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144. בית הדין רשאי/ מטעמים שיפרט בהחלטתו, לקבל ראיה אף אם לא היתה מתקבלת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בית הדין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145. בית דין הדן בערר, רשאי לאשר את ההחלטה או הפעולה שעליהן עוררים, בשינויים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בלי שינויים, או לבטלה, וכן לתת צווי ביניים.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והוצאה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לפועל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146. פסק דין והחלטה אחרת של בית הדין ניתנים לערעור ולהוצאה לפועל כפסק דין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והחלטה אחרת של בית משפט מחוזי במשפט אזרחי.</w:t>
                        </w:r>
                      </w:p>
                    </w:tc>
                  </w:tr>
                  <w:tr w:rsidR="00336061" w:rsidRPr="004664B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36061" w:rsidRPr="004664BB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בית הדין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336061" w:rsidRDefault="0033606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147. שר המשפטים רשאי להתקין תקנות בדבר סדרי הדין לפני בית הדין, לרבות מועדי</w:t>
                        </w:r>
                      </w:p>
                      <w:p w:rsidR="00336061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העררים, במידה שלא נקבעו בחוק זה, קיום ישיבות בית הדין מחוץ למקום מושבו, הערעורים</w:t>
                        </w:r>
                      </w:p>
                      <w:p w:rsidR="00336061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החלטותיו והאגרות שמשתלמות בבית הדין, וכן רשאי הוא לקבוע את השכר שישתלם</w:t>
                        </w:r>
                      </w:p>
                      <w:p w:rsidR="00336061" w:rsidRPr="004664BB" w:rsidRDefault="0033606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לנציגי הציבור בכית הדין.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336061" w:rsidRDefault="00336061">
      <w:pPr>
        <w:rPr>
          <w:rtl/>
        </w:rPr>
      </w:pPr>
      <w:r>
        <w:rPr>
          <w:rtl/>
        </w:rPr>
        <w:br w:type="page"/>
      </w:r>
    </w:p>
    <w:p w:rsidR="00336061" w:rsidRDefault="00000000">
      <w:pPr>
        <w:rPr>
          <w:rtl/>
        </w:rPr>
      </w:pPr>
      <w:r>
        <w:pict>
          <v:shape id="_x0000_s16003" o:spid="_x0000_s1119" type="#_x0000_t202" style="position:absolute;left:0;text-align:left;margin-left:50pt;margin-top:771.95pt;width:495.35pt;height:30pt;z-index:101;mso-position-horizontal-relative:page;mso-position-vertical-relative:page" stroked="f">
            <v:textbox style="mso-next-textbox:#_x0000_s16003" inset="0,0,0,0">
              <w:txbxContent>
                <w:p w:rsidR="00336061" w:rsidRDefault="00336061">
                  <w:r>
                    <w:rPr>
                      <w:rtl/>
                    </w:rPr>
                    <w:t>188                                          ספר החוקים 288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04" o:spid="_x0000_s1120" type="#_x0000_t202" style="position:absolute;left:0;text-align:left;margin-left:90.05pt;margin-top:705.8pt;width:178.8pt;height:48.3pt;z-index:100;mso-position-horizontal-relative:page;mso-position-vertical-relative:page" stroked="f">
            <v:textbox style="mso-next-textbox:#_x0000_s16004" inset="0,0,0,0">
              <w:txbxContent>
                <w:p w:rsidR="00336061" w:rsidRDefault="00336061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6005" o:spid="_x0000_s1121" type="#_x0000_t202" style="position:absolute;left:0;text-align:left;margin-left:339.5pt;margin-top:678.3pt;width:143.15pt;height:30.9pt;z-index:99;mso-position-horizontal-relative:page;mso-position-vertical-relative:page" stroked="f">
            <v:textbox style="mso-next-textbox:#_x0000_s16005" inset="0,0,0,0">
              <w:txbxContent>
                <w:p w:rsidR="00336061" w:rsidRDefault="00336061">
                  <w:pPr>
                    <w:pStyle w:val="OCRStyle20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11 ע"ר 1938, תוס' 1 מס' 737/ עמ' 4.</w:t>
                  </w:r>
                </w:p>
                <w:p w:rsidR="00336061" w:rsidRPr="00336061" w:rsidRDefault="00336061">
                  <w:pPr>
                    <w:pStyle w:val="OCRStyle20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ע"ר 1948' תוסי אי מס' 10' עמ' .11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06" o:spid="_x0000_s1122" type="#_x0000_t202" style="position:absolute;left:0;text-align:left;margin-left:111.6pt;margin-top:610.95pt;width:86.55pt;height:31.7pt;z-index:98;mso-position-horizontal-relative:page;mso-position-vertical-relative:page" stroked="f">
            <v:textbox style="mso-next-textbox:#_x0000_s16006" inset="0,0,0,0">
              <w:txbxContent>
                <w:p w:rsidR="00336061" w:rsidRDefault="00336061">
                  <w:pPr>
                    <w:pStyle w:val="OCRStyle20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336061" w:rsidRDefault="00336061">
                  <w:pPr>
                    <w:pStyle w:val="OCRStyle20"/>
                    <w:ind w:left="241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07" o:spid="_x0000_s1123" type="#_x0000_t202" style="position:absolute;left:0;text-align:left;margin-left:224.9pt;margin-top:607.6pt;width:109.7pt;height:41.6pt;z-index:97;mso-position-horizontal-relative:page;mso-position-vertical-relative:page" stroked="f">
            <v:textbox style="mso-next-textbox:#_x0000_s16007" inset="0,0,0,0">
              <w:txbxContent>
                <w:p w:rsidR="00336061" w:rsidRDefault="00336061">
                  <w:pPr>
                    <w:pStyle w:val="OCRStyle20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36061" w:rsidRDefault="00336061">
                  <w:pPr>
                    <w:pStyle w:val="OCRStyle20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08" o:spid="_x0000_s1124" type="#_x0000_t202" style="position:absolute;left:0;text-align:left;margin-left:386.25pt;margin-top:635.15pt;width:105.55pt;height:31.5pt;z-index:96;mso-position-horizontal-relative:page;mso-position-vertical-relative:page" stroked="f">
            <v:textbox style="mso-next-textbox:#_x0000_s16008" inset="0,0,0,0">
              <w:txbxContent>
                <w:p w:rsidR="00336061" w:rsidRDefault="00336061">
                  <w:pPr>
                    <w:pStyle w:val="OCRStyle20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36061" w:rsidRDefault="00336061">
                  <w:pPr>
                    <w:pStyle w:val="OCRStyle20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09" o:spid="_x0000_s1125" type="#_x0000_t202" style="position:absolute;left:0;text-align:left;margin-left:87.45pt;margin-top:72.6pt;width:473.4pt;height:534.8pt;z-index:95;mso-position-horizontal-relative:page;mso-position-vertical-relative:page" stroked="f">
            <v:textbox style="mso-next-textbox:#_x0000_s1600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7"/>
                    <w:gridCol w:w="1372"/>
                  </w:tblGrid>
                  <w:tr w:rsidR="00336061" w:rsidRPr="00336061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 .(א) אדם שעשה אחד מאלה: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הוראה מהוראות הסעיפים 9, 15 ו-21 לאחר שנמסרו לו התראה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מנציב המים;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 על הוראה בללית של רשות מים לפי סעיף 100 לאחר שנמסרה לו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 מרשות המים?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על הוראה מהוראות הסעיפים 84' 85/ 96, 110/ 114(א) ו-122;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עבר על צו או הוראה של נציב המים שניתנו לו לפי הוראה מהוראות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הפריע לנציב המים, לרשות המים או מי שפועל בשמם בביצוע פעולותיהם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זה'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3000 לירות ואם העבירה היתה עבירה נמשכת - קנס נוסף של 100 לירות לכל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שבו נמשכת העבירה.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בשל עבירה לפי סעיף קטן (א) ועבר אותה עבירה פעם נוספת'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קנס 6000 לירות' ואם העבירה היתה עבירה נמשכת-קנס נוסף של 200 לירות לכל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שבו שנמשכה העבירה.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שעבר על הוראה מהוראות הסעיפים 23' 35' ועל תקנות לפי סעיף 37/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3 חדשים או קנם 6000 לירות ואם היתה העבירה עבירה נמשכת - קנס נוסף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200 לירות לכל יום שבו נמשכת העבירה.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36061" w:rsidRDefault="0033606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  <w:p w:rsidR="00336061" w:rsidRP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336061" w:rsidRPr="00336061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336061" w:rsidRDefault="0033606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157. בטלים -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הבאים של המגילה - 1235 עד 1239/ 1251/ 1262/ 1263/ /1264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1268/ 1269/ 1280 עד 1288/ 1290/ 1291/ 1321 עד 1327.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123' 124 לחוק הקרקעות העותמני.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חקירת המים, 1938 11,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3 (ד) (1) לפקודת המועצה החקלאית הכללית, תש"ח-1948 12.</w:t>
                        </w:r>
                      </w:p>
                      <w:p w:rsidR="00336061" w:rsidRP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סעיפים 58-54 לחוק הניקוז וההגנה מפני שטפונות, תשי"ח-1957.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36061" w:rsidRPr="00336061" w:rsidRDefault="0033606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336061" w:rsidRPr="00336061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336061" w:rsidRDefault="0033606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 . (א) לא יחולו לענין מים הסעיפים 1015 ו-1234 של המג'לה.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 לפקודת המועצה החקלאית הכללית' תש"ח-1948' בפסקה (ב) תימחק</w:t>
                        </w:r>
                      </w:p>
                      <w:p w:rsidR="00336061" w:rsidRP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המלה "והשקאה".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36061" w:rsidRPr="00336061" w:rsidRDefault="0033606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</w:t>
                        </w:r>
                      </w:p>
                    </w:tc>
                  </w:tr>
                  <w:tr w:rsidR="00336061" w:rsidRPr="00336061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336061" w:rsidRDefault="0033606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159 .שר החקלאות ממונה על ביצוע חוק זה והוא רשאי להתקין תקנות בכל הנוגע לביצועו'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הטלת אגרות בעד רשיונות והיתרים המוצאים לפי חוק זה' ושירותים הניתנים על</w:t>
                        </w:r>
                      </w:p>
                      <w:p w:rsid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פיו; לא יתקין שר החקלאות תקנות בדבר אגרות כאמור אלא לאחר התייעצות עם מועצת</w:t>
                        </w:r>
                      </w:p>
                      <w:p w:rsidR="00336061" w:rsidRPr="00336061" w:rsidRDefault="0033606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36061" w:rsidRPr="00336061" w:rsidRDefault="0033606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36061" w:rsidRDefault="00336061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360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005DEB-48FB-4ACB-8BB9-FDE6FE5D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6ED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F6EC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5029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251A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F20E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F6514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6569E5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5B0159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75AED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160254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706D8F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1E574B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6A126F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4819DB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4A6221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624DE7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3E4D37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292FD3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4664BB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33606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135</Characters>
  <Application>Microsoft Office Word</Application>
  <DocSecurity>4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21</cp:revision>
  <dcterms:created xsi:type="dcterms:W3CDTF">2008-04-06T19:25:00Z</dcterms:created>
  <dcterms:modified xsi:type="dcterms:W3CDTF">2008-04-06T19:27:00Z</dcterms:modified>
</cp:coreProperties>
</file>