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571AF" w:rsidRDefault="009571AF">
      <w:pPr>
        <w:rPr>
          <w:rtl/>
        </w:rPr>
      </w:pPr>
    </w:p>
    <w:p w:rsidR="009571A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017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9017" inset="0,0,0,0">
              <w:txbxContent>
                <w:p w:rsidR="006B1C9F" w:rsidRDefault="006B1C9F">
                  <w:r>
                    <w:rPr>
                      <w:rtl/>
                    </w:rPr>
                    <w:t>142                                          ספר החוקים 805                   ט' בניסן התשל"ו 09.04.1976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18" o:spid="_x0000_s1026" type="#_x0000_t202" style="position:absolute;left:0;text-align:left;margin-left:89.55pt;margin-top:661.7pt;width:406.9pt;height:88.7pt;z-index:5;mso-position-horizontal-relative:page;mso-position-vertical-relative:page" stroked="f">
            <v:textbox style="mso-next-textbox:#_x0000_s19018" inset="0,0,0,0">
              <w:txbxContent>
                <w:p w:rsidR="006B1C9F" w:rsidRDefault="006B1C9F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כ''ט באדר ב' תשל"ו (31 במרס 1976); הצעת החוק ודברי הסבר פורסמו בה''ח 1208, תשל'ו, עמ' 8.</w:t>
                  </w:r>
                </w:p>
                <w:p w:rsidR="006B1C9F" w:rsidRDefault="006B1C9F">
                  <w:pPr>
                    <w:pStyle w:val="OCRStyle1"/>
                    <w:ind w:left="13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8, עמ' 197; ס"ה תשכ"ה, עמ' 127, עמ' 215, עמ' 263; תשכ"ז, עמ' 16, עמי 56,</w:t>
                  </w:r>
                </w:p>
                <w:p w:rsidR="006B1C9F" w:rsidRDefault="006B1C9F">
                  <w:pPr>
                    <w:pStyle w:val="OCRStyle1"/>
                    <w:ind w:left="3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74; תשכ"ח, עמ' 10, עמ' 53; תש''ל, עמ' 6; תשל''א, עמ' 36, עמ' 168; תשל"ב, עמ' 112; תשל"ג, עמ' ,22</w:t>
                  </w:r>
                </w:p>
                <w:p w:rsidR="006B1C9F" w:rsidRDefault="006B1C9F">
                  <w:pPr>
                    <w:pStyle w:val="OCRStyle1"/>
                    <w:ind w:left="34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40, עמ' 200, עמ' 248; תשל''ה, עמ' 88, עמ' 216, עמ' 219.</w:t>
                  </w:r>
                </w:p>
                <w:p w:rsidR="006B1C9F" w:rsidRPr="009571AF" w:rsidRDefault="006B1C9F">
                  <w:pPr>
                    <w:pStyle w:val="OCRStyle1"/>
                    <w:ind w:left="462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805, ט' בניסן תשל"ו, 9.4.1976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19" o:spid="_x0000_s1027" type="#_x0000_t202" style="position:absolute;left:0;text-align:left;margin-left:82.85pt;margin-top:470.4pt;width:470.45pt;height:186.1pt;z-index:4;mso-position-horizontal-relative:page;mso-position-vertical-relative:page" stroked="f">
            <v:textbox style="mso-next-textbox:#_x0000_s1901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21"/>
                    <w:gridCol w:w="1232"/>
                  </w:tblGrid>
                  <w:tr w:rsidR="006B1C9F" w:rsidRPr="009571AF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6B1C9F" w:rsidRDefault="006B1C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המועצה תקיים ישיבות מן המנין וישיבות שלא מן המנין, הכל כמפורט בתקנון זה:</w:t>
                        </w:r>
                      </w:p>
                      <w:p w:rsidR="006B1C9F" w:rsidRDefault="006B1C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אחת משתי אלה ייקרא להלן "ישיבה".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6B1C9F" w:rsidRPr="009571AF" w:rsidRDefault="006B1C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ישיבות המועצה</w:t>
                        </w:r>
                      </w:p>
                    </w:tc>
                  </w:tr>
                  <w:tr w:rsidR="006B1C9F" w:rsidRPr="009571AF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6B1C9F" w:rsidRPr="009571AF" w:rsidRDefault="006B1C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המועצה לא תתכנס לישיבה אלא על-פי הזמנה.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6B1C9F" w:rsidRPr="009571AF" w:rsidRDefault="006B1C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זימון</w:t>
                        </w:r>
                      </w:p>
                    </w:tc>
                  </w:tr>
                  <w:tr w:rsidR="006B1C9F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6B1C9F" w:rsidRPr="009571AF" w:rsidRDefault="006B1C9F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פרק שני: מועדי ישיבות מן המנץ</w:t>
                        </w:r>
                      </w:p>
                    </w:tc>
                    <w:tc>
                      <w:tcPr>
                        <w:tcW w:w="720" w:type="pct"/>
                      </w:tcPr>
                      <w:p w:rsidR="006B1C9F" w:rsidRDefault="006B1C9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B1C9F" w:rsidRPr="009571AF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6B1C9F" w:rsidRDefault="006B1C9F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3. המועצה תקיים ישיבה מן המנין אחת לחודש לפחות, אך רשאית היא להחליט שלא</w:t>
                        </w:r>
                      </w:p>
                      <w:p w:rsidR="006B1C9F" w:rsidRPr="009571AF" w:rsidRDefault="006B1C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לקיימה בשני חדשים של השנה.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6B1C9F" w:rsidRPr="009571AF" w:rsidRDefault="006B1C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מספר הישיבות</w:t>
                        </w:r>
                      </w:p>
                    </w:tc>
                  </w:tr>
                  <w:tr w:rsidR="006B1C9F" w:rsidRPr="009571AF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6B1C9F" w:rsidRDefault="006B1C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תוך חדשיים מיום היבחרה תחליט המועצה על המועד הקבוע לישיבותיה;</w:t>
                        </w:r>
                      </w:p>
                      <w:p w:rsidR="006B1C9F" w:rsidRDefault="006B1C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יהיה תוך חמישה-עשר הימים הראשונים לכל חודש קלנדרי, באחד הימים מיום</w:t>
                        </w:r>
                      </w:p>
                      <w:p w:rsidR="006B1C9F" w:rsidRDefault="006B1C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ראשון עד יום חמישי, ובלבד שלא יהיה ביום המנוחה השבועי של חכר מחברי המועצה:</w:t>
                        </w:r>
                      </w:p>
                      <w:p w:rsidR="006B1C9F" w:rsidRPr="009571AF" w:rsidRDefault="006B1C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הישיבה תתחיל בשעה שלא לפני 18.00, זולת אם הסכימו כל חברי המועצה לשעה אחרת.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6B1C9F" w:rsidRDefault="006B1C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מועדי הישיבות</w:t>
                        </w:r>
                      </w:p>
                      <w:p w:rsidR="006B1C9F" w:rsidRPr="009571AF" w:rsidRDefault="006B1C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מן המנין</w:t>
                        </w:r>
                      </w:p>
                    </w:tc>
                  </w:tr>
                </w:tbl>
                <w:p w:rsidR="006B1C9F" w:rsidRDefault="006B1C9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020" o:spid="_x0000_s1028" type="#_x0000_t202" style="position:absolute;left:0;text-align:left;margin-left:159.65pt;margin-top:374.8pt;width:267.5pt;height:93.05pt;z-index:3;mso-position-horizontal-relative:page;mso-position-vertical-relative:page" stroked="f">
            <v:textbox style="mso-next-textbox:#_x0000_s19020" inset="0,0,0,0">
              <w:txbxContent>
                <w:p w:rsidR="006B1C9F" w:rsidRDefault="006B1C9F">
                  <w:pPr>
                    <w:pStyle w:val="OCRStyle1"/>
                    <w:ind w:left="2009"/>
                    <w:rPr>
                      <w:rtl/>
                    </w:rPr>
                  </w:pPr>
                  <w:r>
                    <w:rPr>
                      <w:rtl/>
                    </w:rPr>
                    <w:t>"תוספת שניה</w:t>
                  </w:r>
                </w:p>
                <w:p w:rsidR="006B1C9F" w:rsidRDefault="006B1C9F">
                  <w:pPr>
                    <w:pStyle w:val="OCRStyle1"/>
                    <w:ind w:left="2146"/>
                    <w:rPr>
                      <w:rtl/>
                    </w:rPr>
                  </w:pPr>
                  <w:r>
                    <w:rPr>
                      <w:rtl/>
                    </w:rPr>
                    <w:t>(סעיף 136)</w:t>
                  </w:r>
                </w:p>
                <w:p w:rsidR="006B1C9F" w:rsidRDefault="006B1C9F">
                  <w:pPr>
                    <w:pStyle w:val="OCRStyle1"/>
                    <w:ind w:left="673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תקנון בדבר ישיבות מועצה והנוהל בהן</w:t>
                  </w:r>
                </w:p>
                <w:p w:rsidR="006B1C9F" w:rsidRPr="009571AF" w:rsidRDefault="006B1C9F">
                  <w:pPr>
                    <w:pStyle w:val="OCRStyle1"/>
                    <w:ind w:left="1724"/>
                  </w:pPr>
                  <w:r>
                    <w:rPr>
                      <w:sz w:val="22"/>
                      <w:szCs w:val="22"/>
                      <w:rtl/>
                    </w:rPr>
                    <w:t>פרק ראשון: כללי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21" o:spid="_x0000_s1029" type="#_x0000_t202" style="position:absolute;left:0;text-align:left;margin-left:87.8pt;margin-top:109.05pt;width:471.45pt;height:264.9pt;z-index:2;mso-position-horizontal-relative:page;mso-position-vertical-relative:page" stroked="f">
            <v:textbox style="mso-next-textbox:#_x0000_s1902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74"/>
                    <w:gridCol w:w="1306"/>
                    <w:gridCol w:w="1392"/>
                  </w:tblGrid>
                  <w:tr w:rsidR="006B1C9F" w:rsidRPr="009571AF">
                    <w:trPr>
                      <w:jc w:val="right"/>
                    </w:trPr>
                    <w:tc>
                      <w:tcPr>
                        <w:tcW w:w="4188" w:type="pct"/>
                        <w:gridSpan w:val="2"/>
                      </w:tcPr>
                      <w:p w:rsidR="006B1C9F" w:rsidRPr="009571AF" w:rsidRDefault="006B1C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 .במקום סעיף 136 לפקודת העיריות 1 (להלן - הפקודה) יבוא:</w:t>
                        </w:r>
                      </w:p>
                    </w:tc>
                    <w:tc>
                      <w:tcPr>
                        <w:tcW w:w="812" w:type="pct"/>
                      </w:tcPr>
                      <w:p w:rsidR="006B1C9F" w:rsidRPr="009571AF" w:rsidRDefault="006B1C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החלמת סעיף 136</w:t>
                        </w:r>
                      </w:p>
                    </w:tc>
                  </w:tr>
                  <w:tr w:rsidR="006B1C9F">
                    <w:trPr>
                      <w:jc w:val="right"/>
                    </w:trPr>
                    <w:tc>
                      <w:tcPr>
                        <w:tcW w:w="3426" w:type="pct"/>
                      </w:tcPr>
                      <w:p w:rsidR="006B1C9F" w:rsidRDefault="006B1C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136. (א) ישיבות מועצה, זימונן והנוהל בהן יהיו לפי התקנות שבתו-</w:t>
                        </w:r>
                      </w:p>
                      <w:p w:rsidR="006B1C9F" w:rsidRDefault="006B1C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ספת השניה.</w:t>
                        </w:r>
                      </w:p>
                      <w:p w:rsidR="006B1C9F" w:rsidRDefault="006B1C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הפנים, באישור ועדת הפנים ואיכות הסביבה של הכנסת,</w:t>
                        </w:r>
                      </w:p>
                      <w:p w:rsidR="006B1C9F" w:rsidRPr="009571AF" w:rsidRDefault="006B1C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לשנות את הוראות התקנון."</w:t>
                        </w:r>
                      </w:p>
                    </w:tc>
                    <w:tc>
                      <w:tcPr>
                        <w:tcW w:w="762" w:type="pct"/>
                      </w:tcPr>
                      <w:p w:rsidR="006B1C9F" w:rsidRDefault="006B1C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"ישיבות המועצה</w:t>
                        </w:r>
                      </w:p>
                      <w:p w:rsidR="006B1C9F" w:rsidRPr="009571AF" w:rsidRDefault="006B1C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והנוהל בהן</w:t>
                        </w:r>
                      </w:p>
                    </w:tc>
                    <w:tc>
                      <w:tcPr>
                        <w:tcW w:w="812" w:type="pct"/>
                      </w:tcPr>
                      <w:p w:rsidR="006B1C9F" w:rsidRDefault="006B1C9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B1C9F" w:rsidRPr="009571AF">
                    <w:trPr>
                      <w:jc w:val="right"/>
                    </w:trPr>
                    <w:tc>
                      <w:tcPr>
                        <w:tcW w:w="4188" w:type="pct"/>
                        <w:gridSpan w:val="2"/>
                      </w:tcPr>
                      <w:p w:rsidR="006B1C9F" w:rsidRDefault="006B1C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166 לפקודה -</w:t>
                        </w:r>
                      </w:p>
                      <w:p w:rsidR="006B1C9F" w:rsidRDefault="006B1C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"רוב חבריה" יבוא "שליש חבריה";</w:t>
                        </w:r>
                      </w:p>
                      <w:p w:rsidR="006B1C9F" w:rsidRDefault="006B1C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6B1C9F" w:rsidRDefault="006B1C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"(אא) ועדה שחובה להקימה לפי כל דין תכונס לפחות אחת</w:t>
                        </w:r>
                      </w:p>
                      <w:p w:rsidR="006B1C9F" w:rsidRDefault="006B1C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לשלושה חדשים: לא כונסה ועדה כאמור, יורה ראש העירית לכנסה,</w:t>
                        </w:r>
                      </w:p>
                      <w:p w:rsidR="006B1C9F" w:rsidRDefault="006B1C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יקבע את סדר היום של ישיבת הועדה: לא נכח יושב ראש הועדה</w:t>
                        </w:r>
                      </w:p>
                      <w:p w:rsidR="006B1C9F" w:rsidRPr="009571AF" w:rsidRDefault="006B1C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בישיבה, או סרב לנהלה, ינהלה זקן חברי הועדה."</w:t>
                        </w:r>
                      </w:p>
                    </w:tc>
                    <w:tc>
                      <w:tcPr>
                        <w:tcW w:w="812" w:type="pct"/>
                      </w:tcPr>
                      <w:p w:rsidR="006B1C9F" w:rsidRPr="009571AF" w:rsidRDefault="006B1C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166</w:t>
                        </w:r>
                      </w:p>
                    </w:tc>
                  </w:tr>
                  <w:tr w:rsidR="006B1C9F" w:rsidRPr="009571AF">
                    <w:trPr>
                      <w:jc w:val="right"/>
                    </w:trPr>
                    <w:tc>
                      <w:tcPr>
                        <w:tcW w:w="4188" w:type="pct"/>
                        <w:gridSpan w:val="2"/>
                      </w:tcPr>
                      <w:p w:rsidR="006B1C9F" w:rsidRPr="009571AF" w:rsidRDefault="006B1C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במקום התוספת השניה לפקודה יבוא:</w:t>
                        </w:r>
                      </w:p>
                    </w:tc>
                    <w:tc>
                      <w:tcPr>
                        <w:tcW w:w="812" w:type="pct"/>
                      </w:tcPr>
                      <w:p w:rsidR="006B1C9F" w:rsidRDefault="006B1C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התוססת</w:t>
                        </w:r>
                      </w:p>
                      <w:p w:rsidR="006B1C9F" w:rsidRPr="009571AF" w:rsidRDefault="006B1C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השניה</w:t>
                        </w:r>
                      </w:p>
                    </w:tc>
                  </w:tr>
                </w:tbl>
                <w:p w:rsidR="006B1C9F" w:rsidRDefault="006B1C9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022" o:spid="_x0000_s1030" type="#_x0000_t202" style="position:absolute;left:0;text-align:left;margin-left:135.3pt;margin-top:81.95pt;width:292.65pt;height:25.55pt;z-index:1;mso-position-horizontal-relative:page;mso-position-vertical-relative:page" stroked="f">
            <v:textbox style="mso-next-textbox:#_x0000_s19022" inset="0,0,0,0">
              <w:txbxContent>
                <w:p w:rsidR="006B1C9F" w:rsidRPr="009571AF" w:rsidRDefault="006B1C9F">
                  <w:pPr>
                    <w:pStyle w:val="OCRStyle1"/>
                    <w:ind w:left="10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העיריות (מס' 20), תשל"ו-1976 *</w:t>
                  </w:r>
                </w:p>
              </w:txbxContent>
            </v:textbox>
            <w10:wrap anchorx="page" anchory="page"/>
          </v:shape>
        </w:pict>
      </w:r>
    </w:p>
    <w:p w:rsidR="00142621" w:rsidRDefault="00142621">
      <w:pPr>
        <w:rPr>
          <w:rtl/>
        </w:rPr>
      </w:pPr>
      <w:r>
        <w:rPr>
          <w:rtl/>
        </w:rPr>
        <w:br w:type="page"/>
      </w:r>
    </w:p>
    <w:p w:rsidR="00142621" w:rsidRDefault="00000000">
      <w:pPr>
        <w:rPr>
          <w:rtl/>
        </w:rPr>
      </w:pPr>
      <w:r>
        <w:pict>
          <v:shape id="_x0000_s19023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9023" inset="0,0,0,0">
              <w:txbxContent>
                <w:p w:rsidR="006B1C9F" w:rsidRDefault="006B1C9F">
                  <w:r>
                    <w:rPr>
                      <w:rtl/>
                    </w:rPr>
                    <w:t>143                                          ספר החוקים 805                   ט' בניסן התשל"ו 09.04.1976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24" o:spid="_x0000_s1032" type="#_x0000_t202" style="position:absolute;left:0;text-align:left;margin-left:317.95pt;margin-top:683.75pt;width:232.65pt;height:60pt;z-index:8;mso-position-horizontal-relative:page;mso-position-vertical-relative:page" stroked="f">
            <v:textbox style="mso-next-textbox:#_x0000_s19024" inset="0,0,0,0">
              <w:txbxContent>
                <w:p w:rsidR="006B1C9F" w:rsidRDefault="006B1C9F">
                  <w:pPr>
                    <w:pStyle w:val="OCRStyle2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2 ע''ר תש''ח, תוס' א', עמ' 1, עמי 12; ס''ח תשי''ב:, עמי 10.</w:t>
                  </w:r>
                </w:p>
                <w:p w:rsidR="006B1C9F" w:rsidRPr="00142621" w:rsidRDefault="006B1C9F">
                  <w:pPr>
                    <w:pStyle w:val="OCRStyle2"/>
                    <w:ind w:left="436"/>
                  </w:pPr>
                  <w:r>
                    <w:rPr>
                      <w:rtl/>
                    </w:rPr>
                    <w:t>3 ס"ח תשל"ה, עמי .211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25" o:spid="_x0000_s1033" type="#_x0000_t202" style="position:absolute;left:0;text-align:left;margin-left:90.25pt;margin-top:69.35pt;width:471.25pt;height:605.1pt;z-index:7;mso-position-horizontal-relative:page;mso-position-vertical-relative:page" stroked="f">
            <v:textbox style="mso-next-textbox:#_x0000_s19025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8"/>
                    <w:gridCol w:w="7291"/>
                  </w:tblGrid>
                  <w:tr w:rsidR="006B1C9F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6B1C9F" w:rsidRDefault="006B1C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דחיית ישיבה</w:t>
                        </w:r>
                      </w:p>
                      <w:p w:rsidR="006B1C9F" w:rsidRPr="00142621" w:rsidRDefault="006B1C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המנין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6B1C9F" w:rsidRDefault="006B1C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עד שתחליט המועצה על מועד קבוע לישיבותיה יתקיימו הישיבות ביום חמישי</w:t>
                        </w:r>
                      </w:p>
                      <w:p w:rsidR="006B1C9F" w:rsidRDefault="006B1C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הראשון לכל חודש בשעה 18.00.</w:t>
                        </w:r>
                      </w:p>
                      <w:p w:rsidR="006B1C9F" w:rsidRDefault="006B1C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חל מועד הישיבה בערב יום מנוחה, ביום מנוחה או במוצאי יום מנוחה של חכר</w:t>
                        </w:r>
                      </w:p>
                      <w:p w:rsidR="006B1C9F" w:rsidRDefault="006B1C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מחברי המועצה, תידחה הישיבה ליום ולשעה הקבועים כשבוע שלאחר מכן.</w:t>
                        </w:r>
                      </w:p>
                      <w:p w:rsidR="006B1C9F" w:rsidRDefault="006B1C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זה, "יום מנוחה" - כמשמעותו בסעיף 18א לפקודת סדרי השלטון</w:t>
                        </w:r>
                      </w:p>
                      <w:p w:rsidR="006B1C9F" w:rsidRDefault="006B1C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והמשפט, תש"ח-21948.</w:t>
                        </w:r>
                      </w:p>
                      <w:p w:rsidR="006B1C9F" w:rsidRDefault="006B1C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ראש העיריה חייב לדחות ישיבה למועד אחר, לא יותר מפעם אחת ולא יותר</w:t>
                        </w:r>
                      </w:p>
                      <w:p w:rsidR="006B1C9F" w:rsidRDefault="006B1C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משבוע ימים, אם דרשו זאת ככתב שליש לפחות מחברי המועצה חמישה ימים לפחות לפני</w:t>
                        </w:r>
                      </w:p>
                      <w:p w:rsidR="006B1C9F" w:rsidRDefault="006B1C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הישיבה, ורשאי הוא, בהסכמת רוב חברי המועצה, לדחות את הישיבה למועד אחר,</w:t>
                        </w:r>
                      </w:p>
                      <w:p w:rsidR="006B1C9F" w:rsidRDefault="006B1C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 בתנאי שבאותו חודש קלנדרי תקויים לפחות ישיבה אחת ושלא יחלוף מועד שבקבע</w:t>
                        </w:r>
                      </w:p>
                      <w:p w:rsidR="006B1C9F" w:rsidRDefault="006B1C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דין לענין שעל סדר יומה של הישיבה.</w:t>
                        </w:r>
                      </w:p>
                      <w:p w:rsidR="006B1C9F" w:rsidRDefault="006B1C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4 (א) ו-(ג) לענין ימי השבוע ושעות הישיבה יחולו גם על המועד</w:t>
                        </w:r>
                      </w:p>
                      <w:p w:rsidR="006B1C9F" w:rsidRDefault="006B1C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הנדחה.</w:t>
                        </w:r>
                      </w:p>
                    </w:tc>
                  </w:tr>
                  <w:tr w:rsidR="006B1C9F" w:rsidRPr="00142621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6B1C9F" w:rsidRPr="00142621" w:rsidRDefault="006B1C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זימון למועד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6B1C9F" w:rsidRDefault="006B1C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לא זומנה המועצה לישיבה במועד שנקבע בפרק זה, יכנס מזכיר העיריה את</w:t>
                        </w:r>
                      </w:p>
                      <w:p w:rsidR="006B1C9F" w:rsidRDefault="006B1C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לישיבה על פי דרישה בכתב של שליש לפחות מחברי המועצה המפרטת את סדר</w:t>
                        </w:r>
                      </w:p>
                      <w:p w:rsidR="006B1C9F" w:rsidRDefault="006B1C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יומה והצעת החלטה לגביו, וישיבה זו תהיה תוך שבעה ימים מהיום שקיבל מזכיר העיריה</w:t>
                        </w:r>
                      </w:p>
                      <w:p w:rsidR="006B1C9F" w:rsidRDefault="006B1C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הדרישה לכך.</w:t>
                        </w:r>
                      </w:p>
                      <w:p w:rsidR="006B1C9F" w:rsidRDefault="006B1C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4 (א) ו-(ג) לענין ימי השבוע ושעות הישיבה יחולו גם על ישיבה</w:t>
                        </w:r>
                      </w:p>
                      <w:p w:rsidR="006B1C9F" w:rsidRPr="00142621" w:rsidRDefault="006B1C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שזומנה לפי סעיף זה.</w:t>
                        </w:r>
                      </w:p>
                    </w:tc>
                  </w:tr>
                  <w:tr w:rsidR="006B1C9F" w:rsidRPr="00142621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6B1C9F" w:rsidRDefault="006B1C9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4" w:type="pct"/>
                      </w:tcPr>
                      <w:p w:rsidR="006B1C9F" w:rsidRPr="00142621" w:rsidRDefault="006B1C9F">
                        <w:pPr>
                          <w:pStyle w:val="OCRStyle2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פרק שלישי: מועדי ישיבות שלא מן המנץ</w:t>
                        </w:r>
                      </w:p>
                    </w:tc>
                  </w:tr>
                  <w:tr w:rsidR="006B1C9F" w:rsidRPr="00142621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6B1C9F" w:rsidRDefault="006B1C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ראש</w:t>
                        </w:r>
                      </w:p>
                      <w:p w:rsidR="006B1C9F" w:rsidRPr="00142621" w:rsidRDefault="006B1C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העירית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6B1C9F" w:rsidRPr="00142621" w:rsidRDefault="006B1C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ראש העיריה רשאי לכנס ישיבה שלא מן המנין.</w:t>
                        </w:r>
                      </w:p>
                    </w:tc>
                  </w:tr>
                  <w:tr w:rsidR="006B1C9F" w:rsidRPr="00142621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6B1C9F" w:rsidRDefault="006B1C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כינוס על-פי</w:t>
                        </w:r>
                      </w:p>
                      <w:p w:rsidR="006B1C9F" w:rsidRPr="00142621" w:rsidRDefault="006B1C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דרישה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6B1C9F" w:rsidRDefault="006B1C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ראש העיריה יכנס ישיבה שלא מן המנין למועד שלא יהא מאוחר משבעה ימים</w:t>
                        </w:r>
                      </w:p>
                      <w:p w:rsidR="006B1C9F" w:rsidRDefault="006B1C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שבו הוגשה לו דרישה לכך בכתב, חתומה בידי שליש לפחות מחברי המועצה ומפרטת</w:t>
                        </w:r>
                      </w:p>
                      <w:p w:rsidR="006B1C9F" w:rsidRDefault="006B1C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סדר יומה והצעת החלטה לגביו: היתה בהצעת סדר היום העברה מכהונה של סגן ראש</w:t>
                        </w:r>
                      </w:p>
                      <w:p w:rsidR="006B1C9F" w:rsidRDefault="006B1C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העיריה כאמור בסעיף 15 לחוק הרשויות המקומיות (בחירת ראש הרשות וסגניו וכהונתם),</w:t>
                        </w:r>
                      </w:p>
                      <w:p w:rsidR="006B1C9F" w:rsidRDefault="006B1C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תשל"ה-31975 (להלן - חוק הבחירה), תהיה הדרישה חתומה בידי רוב חברי המועצה.</w:t>
                        </w:r>
                      </w:p>
                      <w:p w:rsidR="006B1C9F" w:rsidRDefault="006B1C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זה לא יחולו על העברה מכהונה של ראש העיריה או של הסגן</w:t>
                        </w:r>
                      </w:p>
                      <w:p w:rsidR="006B1C9F" w:rsidRPr="00142621" w:rsidRDefault="006B1C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בסעיף 14 לחוק הבחירה.</w:t>
                        </w:r>
                      </w:p>
                    </w:tc>
                  </w:tr>
                  <w:tr w:rsidR="006B1C9F" w:rsidRPr="00142621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6B1C9F" w:rsidRDefault="006B1C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ישיבה מן המנין</w:t>
                        </w:r>
                      </w:p>
                      <w:p w:rsidR="006B1C9F" w:rsidRDefault="006B1C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ישיבה</w:t>
                        </w:r>
                      </w:p>
                      <w:p w:rsidR="006B1C9F" w:rsidRPr="00142621" w:rsidRDefault="006B1C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מן המנין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6B1C9F" w:rsidRDefault="006B1C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החליטה המועצה לקיים לפחות ישיבה אחת בשבועיים, רשאי ראש העיריה, במקום</w:t>
                        </w:r>
                      </w:p>
                      <w:p w:rsidR="006B1C9F" w:rsidRDefault="006B1C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לכנס ישיבה שלא מן המנין כאמור בסעיף 8, לכלול את ההצעות הנכללות בדרישה לכינוסה</w:t>
                        </w:r>
                      </w:p>
                      <w:p w:rsidR="006B1C9F" w:rsidRDefault="006B1C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ראשונים בסדר היום של הישיבה הקרובה שמן המנין, זולת אם היתה בהצעה</w:t>
                        </w:r>
                      </w:p>
                      <w:p w:rsidR="006B1C9F" w:rsidRPr="00142621" w:rsidRDefault="006B1C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לסדר היום העברה מכהונה של ראש העיריה או של סגן מסגניו.</w:t>
                        </w:r>
                      </w:p>
                    </w:tc>
                  </w:tr>
                </w:tbl>
                <w:p w:rsidR="006B1C9F" w:rsidRDefault="006B1C9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6A4146" w:rsidRDefault="006A4146">
      <w:pPr>
        <w:rPr>
          <w:rtl/>
        </w:rPr>
      </w:pPr>
      <w:r>
        <w:rPr>
          <w:rtl/>
        </w:rPr>
        <w:br w:type="page"/>
      </w:r>
    </w:p>
    <w:p w:rsidR="006A4146" w:rsidRDefault="00000000">
      <w:pPr>
        <w:rPr>
          <w:rtl/>
        </w:rPr>
      </w:pPr>
      <w:r>
        <w:pict>
          <v:shape id="_x0000_s19026" o:spid="_x0000_s1034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9026" inset="0,0,0,0">
              <w:txbxContent>
                <w:p w:rsidR="006B1C9F" w:rsidRDefault="006B1C9F">
                  <w:r>
                    <w:rPr>
                      <w:rtl/>
                    </w:rPr>
                    <w:t>144                                          ספר החוקים 805                   ט' בניסן התשל"ו 09.04.1976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27" o:spid="_x0000_s1035" type="#_x0000_t202" style="position:absolute;left:0;text-align:left;margin-left:87.75pt;margin-top:725.05pt;width:159.2pt;height:22.95pt;z-index:11;mso-position-horizontal-relative:page;mso-position-vertical-relative:page" stroked="f">
            <v:textbox style="mso-next-textbox:#_x0000_s19027" inset="0,0,0,0">
              <w:txbxContent>
                <w:p w:rsidR="006B1C9F" w:rsidRDefault="006B1C9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9028" o:spid="_x0000_s1036" type="#_x0000_t202" style="position:absolute;left:0;text-align:left;margin-left:94.7pt;margin-top:76pt;width:460.15pt;height:637.15pt;z-index:10;mso-position-horizontal-relative:page;mso-position-vertical-relative:page" stroked="f">
            <v:textbox style="mso-next-textbox:#_x0000_s1902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9"/>
                    <w:gridCol w:w="1267"/>
                  </w:tblGrid>
                  <w:tr w:rsidR="006B1C9F" w:rsidRPr="006A4146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6B1C9F" w:rsidRDefault="006B1C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נדרש כינוסה של ישיבה שלא מן המנין, וראש העיריה לא כינס את המועצה לישיבה</w:t>
                        </w:r>
                      </w:p>
                      <w:p w:rsidR="006B1C9F" w:rsidRDefault="006B1C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שבעה ימים כאמור בסעיף 8 ולא נהג לפי סעיף 9, ימנה שר הפנים אדם שיכנס את</w:t>
                        </w:r>
                      </w:p>
                      <w:p w:rsidR="006B1C9F" w:rsidRDefault="006B1C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לישיבה במועד שקבע שר הפנים.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6B1C9F" w:rsidRDefault="006B1C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ישיבה שלא מן</w:t>
                        </w:r>
                      </w:p>
                      <w:p w:rsidR="006B1C9F" w:rsidRDefault="006B1C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המנין על-פי</w:t>
                        </w:r>
                      </w:p>
                      <w:p w:rsidR="006B1C9F" w:rsidRPr="006A4146" w:rsidRDefault="006B1C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השר</w:t>
                        </w:r>
                      </w:p>
                    </w:tc>
                  </w:tr>
                  <w:tr w:rsidR="006B1C9F" w:rsidRPr="006A4146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6B1C9F" w:rsidRDefault="006B1C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הוראות סעיף 4 (א) ו-(ג) לענין ימי השבוע ושעות הישיבה יחולו גם על ישיבה</w:t>
                        </w:r>
                      </w:p>
                      <w:p w:rsidR="006B1C9F" w:rsidRPr="006A4146" w:rsidRDefault="006B1C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שזומנה לפי פרק זה.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6B1C9F" w:rsidRDefault="006B1C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ימיט ושעות של</w:t>
                        </w:r>
                      </w:p>
                      <w:p w:rsidR="006B1C9F" w:rsidRDefault="006B1C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ישיבה שלא מן</w:t>
                        </w:r>
                      </w:p>
                      <w:p w:rsidR="006B1C9F" w:rsidRPr="006A4146" w:rsidRDefault="006B1C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המנין</w:t>
                        </w:r>
                      </w:p>
                    </w:tc>
                  </w:tr>
                  <w:tr w:rsidR="006B1C9F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6B1C9F" w:rsidRPr="006A4146" w:rsidRDefault="006B1C9F">
                        <w:pPr>
                          <w:pStyle w:val="OCRStyle3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רביעי: זימון ישיבות</w:t>
                        </w:r>
                      </w:p>
                    </w:tc>
                    <w:tc>
                      <w:tcPr>
                        <w:tcW w:w="757" w:type="pct"/>
                      </w:tcPr>
                      <w:p w:rsidR="006B1C9F" w:rsidRDefault="006B1C9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6B1C9F" w:rsidRPr="006A4146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6B1C9F" w:rsidRDefault="006B1C9F">
                        <w:pPr>
                          <w:pStyle w:val="OCRStyle3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12. מזכיר העיריה יחתום על הזמנות לישיבות המועצה ויהיה אחראי למסירתן, אולם</w:t>
                        </w:r>
                      </w:p>
                      <w:p w:rsidR="006B1C9F" w:rsidRDefault="006B1C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הזמנות לישיבות מועצה ממונה ולישיבות שכינס מי ששר הפנים מינה לכך כאמור בסעיף</w:t>
                        </w:r>
                      </w:p>
                      <w:p w:rsidR="006B1C9F" w:rsidRPr="006A4146" w:rsidRDefault="006B1C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 10, יחתום מי ששר הפנים מינה לכך והוא יהיה אחראי למסירתן.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6B1C9F" w:rsidRPr="006A4146" w:rsidRDefault="006B1C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משלוה הזמנות</w:t>
                        </w:r>
                      </w:p>
                    </w:tc>
                  </w:tr>
                  <w:tr w:rsidR="006B1C9F" w:rsidRPr="006A4146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6B1C9F" w:rsidRDefault="006B1C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ההזמנה תפרט -</w:t>
                        </w:r>
                      </w:p>
                      <w:p w:rsidR="006B1C9F" w:rsidRDefault="006B1C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הישיבה היא מן המנין או שלא מן המנין;</w:t>
                        </w:r>
                      </w:p>
                      <w:p w:rsidR="006B1C9F" w:rsidRDefault="006B1C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את היום, השעה והמקום של הישיבה:</w:t>
                        </w:r>
                      </w:p>
                      <w:p w:rsidR="006B1C9F" w:rsidRDefault="006B1C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את סדר היום על סעיפיו, לפי סדר הדיון בהם;</w:t>
                        </w:r>
                      </w:p>
                      <w:p w:rsidR="006B1C9F" w:rsidRDefault="006B1C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בישיבה שבה ידונו בתקציב, בתשלומי חובה או כחוק עזר - טיוטה של</w:t>
                        </w:r>
                      </w:p>
                      <w:p w:rsidR="006B1C9F" w:rsidRDefault="006B1C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ההצעות עם דברי הסברן</w:t>
                        </w:r>
                      </w:p>
                      <w:p w:rsidR="006B1C9F" w:rsidRDefault="006B1C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בישיבה שכונסה על פי דרישת שליש לפחות מחברי המועצה - הצעת</w:t>
                        </w:r>
                      </w:p>
                      <w:p w:rsidR="006B1C9F" w:rsidRPr="006A4146" w:rsidRDefault="006B1C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החלטה לגבי סדר היום.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6B1C9F" w:rsidRPr="006A4146" w:rsidRDefault="006B1C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תוכן ההזמנה</w:t>
                        </w:r>
                      </w:p>
                    </w:tc>
                  </w:tr>
                  <w:tr w:rsidR="006B1C9F" w:rsidRPr="006A4146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6B1C9F" w:rsidRDefault="006B1C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הזמנה לישיבה תימסר לכל אחד מחברי המועצה 36 שעות לפחות לפני תחילת</w:t>
                        </w:r>
                      </w:p>
                      <w:p w:rsidR="006B1C9F" w:rsidRDefault="006B1C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הישיבה, אולם בהסכמת כל חברי המועצה ניתן יהיה לקיים ישיבה גם בהודעה תוך מועד</w:t>
                        </w:r>
                      </w:p>
                      <w:p w:rsidR="006B1C9F" w:rsidRDefault="006B1C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קצר יותר.</w:t>
                        </w:r>
                      </w:p>
                      <w:p w:rsidR="006B1C9F" w:rsidRDefault="006B1C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הזמנה לישיבה שבה ידונו בתקציב, בתשלומי חובה או כחוק עזר תימסר לחברי</w:t>
                        </w:r>
                      </w:p>
                      <w:p w:rsidR="006B1C9F" w:rsidRDefault="006B1C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עשרה ימים לפחות לפני יום הישיבה, זולת אם הסכימו כל חברי המועצה למועד</w:t>
                        </w:r>
                      </w:p>
                      <w:p w:rsidR="006B1C9F" w:rsidRDefault="006B1C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קצר יותר.</w:t>
                        </w:r>
                      </w:p>
                      <w:p w:rsidR="006B1C9F" w:rsidRDefault="006B1C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המסירה תהא כדין אם ההזמנה נמסרה לחבר המועצה אישית או אם נמסרה</w:t>
                        </w:r>
                      </w:p>
                      <w:p w:rsidR="006B1C9F" w:rsidRDefault="006B1C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בביתו לאחד מבני משפחתו המבוגרים הגרים אתו או אם נמסרה כפי שביקש חבר המועצה</w:t>
                        </w:r>
                      </w:p>
                      <w:p w:rsidR="006B1C9F" w:rsidRDefault="006B1C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ממזכיר העיריה; לא ניתן למסור את ההזמנה כאמור, בשקידה סבירה, תהא המסירה</w:t>
                        </w:r>
                      </w:p>
                      <w:p w:rsidR="006B1C9F" w:rsidRPr="006A4146" w:rsidRDefault="006B1C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אם הושמה בתוך תיבת הדואר במענו של חבר המועצה.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6B1C9F" w:rsidRPr="006A4146" w:rsidRDefault="006B1C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ההזמנות</w:t>
                        </w:r>
                      </w:p>
                    </w:tc>
                  </w:tr>
                  <w:tr w:rsidR="006B1C9F" w:rsidRPr="006A4146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6B1C9F" w:rsidRDefault="006B1C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הזמנות לישיבות יימסרו לפי מעניהם של חברי המועצה שפורסמו ברשימות המועמדים,</w:t>
                        </w:r>
                      </w:p>
                      <w:p w:rsidR="006B1C9F" w:rsidRDefault="006B1C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ובמועצה ממונה - לפי המען האחרון הרשום במרשם האוכלוסין, ואם מסר חבר המועצה</w:t>
                        </w:r>
                      </w:p>
                      <w:p w:rsidR="006B1C9F" w:rsidRPr="006A4146" w:rsidRDefault="006B1C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מען אחר בתחום הרשות המקומית למזכיר העיריה - לפי אותו מען.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6B1C9F" w:rsidRDefault="006B1C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מען למסירת</w:t>
                        </w:r>
                      </w:p>
                      <w:p w:rsidR="006B1C9F" w:rsidRPr="006A4146" w:rsidRDefault="006B1C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הזמנה</w:t>
                        </w:r>
                      </w:p>
                    </w:tc>
                  </w:tr>
                  <w:tr w:rsidR="006B1C9F" w:rsidRPr="006A4146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6B1C9F" w:rsidRDefault="006B1C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נכח חבר המועצה בישיבה או הסכים לקבל את ההזמנה אליה שלא במען כאמור</w:t>
                        </w:r>
                      </w:p>
                      <w:p w:rsidR="006B1C9F" w:rsidRPr="006A4146" w:rsidRDefault="006B1C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15, לא תישמע הטענה שלא הוזמן כדין.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6B1C9F" w:rsidRDefault="006B1C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פגם במסירת</w:t>
                        </w:r>
                      </w:p>
                      <w:p w:rsidR="006B1C9F" w:rsidRPr="006A4146" w:rsidRDefault="006B1C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הזמנה</w:t>
                        </w:r>
                      </w:p>
                    </w:tc>
                  </w:tr>
                </w:tbl>
                <w:p w:rsidR="006B1C9F" w:rsidRDefault="006B1C9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CC7507" w:rsidRDefault="00CC7507">
      <w:pPr>
        <w:rPr>
          <w:rtl/>
        </w:rPr>
      </w:pPr>
      <w:r>
        <w:rPr>
          <w:rtl/>
        </w:rPr>
        <w:br w:type="page"/>
      </w:r>
    </w:p>
    <w:p w:rsidR="00CC7507" w:rsidRDefault="00000000">
      <w:pPr>
        <w:rPr>
          <w:rtl/>
        </w:rPr>
      </w:pPr>
      <w:r>
        <w:pict>
          <v:shape id="_x0000_s19029" o:spid="_x0000_s1037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19029" inset="0,0,0,0">
              <w:txbxContent>
                <w:p w:rsidR="006B1C9F" w:rsidRDefault="006B1C9F">
                  <w:r>
                    <w:rPr>
                      <w:rtl/>
                    </w:rPr>
                    <w:t>145                                          ספר החוקים 805                   ט' בניסן התשל"ו 09.04.1976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30" o:spid="_x0000_s1038" type="#_x0000_t202" style="position:absolute;left:0;text-align:left;margin-left:379.85pt;margin-top:706.45pt;width:161.75pt;height:24.35pt;z-index:15;mso-position-horizontal-relative:page;mso-position-vertical-relative:page" stroked="f">
            <v:textbox style="mso-next-textbox:#_x0000_s19030" inset="0,0,0,0">
              <w:txbxContent>
                <w:p w:rsidR="006B1C9F" w:rsidRDefault="006B1C9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9031" o:spid="_x0000_s1039" type="#_x0000_t202" style="position:absolute;left:0;text-align:left;margin-left:90.95pt;margin-top:150.25pt;width:459.95pt;height:549.45pt;z-index:14;mso-position-horizontal-relative:page;mso-position-vertical-relative:page" stroked="f">
            <v:textbox style="mso-next-textbox:#_x0000_s1903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4"/>
                    <w:gridCol w:w="7139"/>
                  </w:tblGrid>
                  <w:tr w:rsidR="006B1C9F" w:rsidRPr="00CC7507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6B1C9F" w:rsidRDefault="006B1C9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פומביות הדיון</w:t>
                        </w:r>
                      </w:p>
                      <w:p w:rsidR="006B1C9F" w:rsidRPr="00CC7507" w:rsidRDefault="006B1C9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וסייגיו</w:t>
                        </w:r>
                      </w:p>
                    </w:tc>
                    <w:tc>
                      <w:tcPr>
                        <w:tcW w:w="4268" w:type="pct"/>
                      </w:tcPr>
                      <w:p w:rsidR="006B1C9F" w:rsidRDefault="006B1C9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ישיבות המועצה יהיו פומביות; אולם ישיבה תתקיים כולה או מקצתה בדלתיים</w:t>
                        </w:r>
                      </w:p>
                      <w:p w:rsidR="006B1C9F" w:rsidRDefault="006B1C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סגורות באחת מאלה:</w:t>
                        </w:r>
                      </w:p>
                      <w:p w:rsidR="006B1C9F" w:rsidRDefault="006B1C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הורה על כך ראש העיריה לאחר שראה טעמים שבבטחון המדינה המחיי-</w:t>
                        </w:r>
                      </w:p>
                      <w:p w:rsidR="006B1C9F" w:rsidRDefault="006B1C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בים לעשות כן;</w:t>
                        </w:r>
                      </w:p>
                      <w:p w:rsidR="006B1C9F" w:rsidRDefault="006B1C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הורה על כך ראש העיריה בהסכמה מראש של שלושת רבעים מחברי</w:t>
                        </w:r>
                      </w:p>
                      <w:p w:rsidR="006B1C9F" w:rsidRDefault="006B1C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המועצה;</w:t>
                        </w:r>
                      </w:p>
                      <w:p w:rsidR="006B1C9F" w:rsidRPr="00CC7507" w:rsidRDefault="006B1C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החליטו על כך שלושה רבעים מחברי המועצה הנוכחים בישיבה.</w:t>
                        </w:r>
                      </w:p>
                    </w:tc>
                  </w:tr>
                  <w:tr w:rsidR="006B1C9F" w:rsidRPr="00CC7507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6B1C9F" w:rsidRPr="00CC7507" w:rsidRDefault="006B1C9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הגילוי</w:t>
                        </w:r>
                      </w:p>
                    </w:tc>
                    <w:tc>
                      <w:tcPr>
                        <w:tcW w:w="4268" w:type="pct"/>
                      </w:tcPr>
                      <w:p w:rsidR="006B1C9F" w:rsidRDefault="006B1C9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לא יגלה איש דבר מדיוני ישיבה שהתנהלה בדלתיים סגורות למי שאיננו חבר המו-</w:t>
                        </w:r>
                      </w:p>
                      <w:p w:rsidR="006B1C9F" w:rsidRPr="00CC7507" w:rsidRDefault="006B1C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עצה, אלא אם הדבר דרוש לצורך ביצוע החלטת המועצה.</w:t>
                        </w:r>
                      </w:p>
                    </w:tc>
                  </w:tr>
                  <w:tr w:rsidR="006B1C9F" w:rsidRPr="00CC7507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6B1C9F" w:rsidRPr="00CC7507" w:rsidRDefault="006B1C9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מקום הישיבות</w:t>
                        </w:r>
                      </w:p>
                    </w:tc>
                    <w:tc>
                      <w:tcPr>
                        <w:tcW w:w="4268" w:type="pct"/>
                      </w:tcPr>
                      <w:p w:rsidR="006B1C9F" w:rsidRDefault="006B1C9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הישיבות יתקיימו במשרדי המועצה, זולת אם החליטה המועצה אחרת ברוב של שני</w:t>
                        </w:r>
                      </w:p>
                      <w:p w:rsidR="006B1C9F" w:rsidRPr="00CC7507" w:rsidRDefault="006B1C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שלישים מחבריה, לישיבה פלונית.</w:t>
                        </w:r>
                      </w:p>
                    </w:tc>
                  </w:tr>
                  <w:tr w:rsidR="006B1C9F" w:rsidRPr="00CC7507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6B1C9F" w:rsidRDefault="006B1C9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8" w:type="pct"/>
                      </w:tcPr>
                      <w:p w:rsidR="006B1C9F" w:rsidRPr="00CC7507" w:rsidRDefault="006B1C9F">
                        <w:pPr>
                          <w:pStyle w:val="OCRStyle4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פרק ששי: מנץ המשתתפים</w:t>
                        </w:r>
                      </w:p>
                    </w:tc>
                  </w:tr>
                  <w:tr w:rsidR="006B1C9F" w:rsidRPr="00CC7507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6B1C9F" w:rsidRPr="00CC7507" w:rsidRDefault="006B1C9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מנין חוקי</w:t>
                        </w:r>
                      </w:p>
                    </w:tc>
                    <w:tc>
                      <w:tcPr>
                        <w:tcW w:w="4268" w:type="pct"/>
                      </w:tcPr>
                      <w:p w:rsidR="006B1C9F" w:rsidRPr="00CC7507" w:rsidRDefault="006B1C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מנין חוקי בישיבה הוא רוב חברי המועצה.</w:t>
                        </w:r>
                      </w:p>
                    </w:tc>
                  </w:tr>
                  <w:tr w:rsidR="006B1C9F" w:rsidRPr="00CC7507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6B1C9F" w:rsidRPr="00CC7507" w:rsidRDefault="006B1C9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באין מנין חוקי</w:t>
                        </w:r>
                      </w:p>
                    </w:tc>
                    <w:tc>
                      <w:tcPr>
                        <w:tcW w:w="4268" w:type="pct"/>
                      </w:tcPr>
                      <w:p w:rsidR="006B1C9F" w:rsidRDefault="006B1C9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(א) לא היה מנין חוקי כישיבת המועצה, תידחה הישיבה לשלושה ימים; לא היה</w:t>
                        </w:r>
                      </w:p>
                      <w:p w:rsidR="006B1C9F" w:rsidRDefault="006B1C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במועד זה מנין חוקי - תידחה .הישיבה שוב ליומיים; במועד זה יהווה שליש מחברי</w:t>
                        </w:r>
                      </w:p>
                      <w:p w:rsidR="006B1C9F" w:rsidRDefault="006B1C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מנין חוקי לכל ענין שנכלל בסדר היום של הישיבה.</w:t>
                        </w:r>
                      </w:p>
                      <w:p w:rsidR="006B1C9F" w:rsidRDefault="006B1C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4 (א) ו-(ג) לענין ימי השבוע ושעות הישיבה יחולו גם על ישיבה</w:t>
                        </w:r>
                      </w:p>
                      <w:p w:rsidR="006B1C9F" w:rsidRPr="00CC7507" w:rsidRDefault="006B1C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נדחית לפי סעיף זה.</w:t>
                        </w:r>
                      </w:p>
                    </w:tc>
                  </w:tr>
                  <w:tr w:rsidR="006B1C9F" w:rsidRPr="00CC7507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6B1C9F" w:rsidRDefault="006B1C9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התמעטות</w:t>
                        </w:r>
                      </w:p>
                      <w:p w:rsidR="006B1C9F" w:rsidRPr="00CC7507" w:rsidRDefault="006B1C9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המשתתפים</w:t>
                        </w:r>
                      </w:p>
                    </w:tc>
                    <w:tc>
                      <w:tcPr>
                        <w:tcW w:w="4268" w:type="pct"/>
                      </w:tcPr>
                      <w:p w:rsidR="006B1C9F" w:rsidRDefault="006B1C9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משנפתחה הישיבה כדין לפי סעיפים 20 או 21, יהא המשך הישיבה כדין בל עוד</w:t>
                        </w:r>
                      </w:p>
                      <w:p w:rsidR="006B1C9F" w:rsidRPr="00CC7507" w:rsidRDefault="006B1C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משתתפים בה שליש מחברי המועצה.</w:t>
                        </w:r>
                      </w:p>
                    </w:tc>
                  </w:tr>
                  <w:tr w:rsidR="006B1C9F" w:rsidRPr="00CC7507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6B1C9F" w:rsidRDefault="006B1C9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8" w:type="pct"/>
                      </w:tcPr>
                      <w:p w:rsidR="006B1C9F" w:rsidRPr="00CC7507" w:rsidRDefault="006B1C9F">
                        <w:pPr>
                          <w:pStyle w:val="OCRStyle4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פרק שביעי: סדר היום</w:t>
                        </w:r>
                      </w:p>
                    </w:tc>
                  </w:tr>
                  <w:tr w:rsidR="006B1C9F" w:rsidRPr="00CC7507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6B1C9F" w:rsidRPr="00CC7507" w:rsidRDefault="006B1C9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סדר יום</w:t>
                        </w:r>
                      </w:p>
                    </w:tc>
                    <w:tc>
                      <w:tcPr>
                        <w:tcW w:w="4268" w:type="pct"/>
                      </w:tcPr>
                      <w:p w:rsidR="006B1C9F" w:rsidRDefault="006B1C9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(א) ראש העיריה יקבע את סדר היום של הישיבה.</w:t>
                        </w:r>
                      </w:p>
                      <w:p w:rsidR="006B1C9F" w:rsidRDefault="006B1C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קבעה המועצה סדר יום של ישיבה בהחלטה מראש - יהא זה סדר היום.</w:t>
                        </w:r>
                      </w:p>
                      <w:p w:rsidR="006B1C9F" w:rsidRDefault="006B1C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בישיבה שכונסה על פי דרישת שליש לפחות מחברי המועצה יהא סדר היום כפי</w:t>
                        </w:r>
                      </w:p>
                      <w:p w:rsidR="006B1C9F" w:rsidRPr="00CC7507" w:rsidRDefault="006B1C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שפורט בדרישה.</w:t>
                        </w:r>
                      </w:p>
                    </w:tc>
                  </w:tr>
                </w:tbl>
                <w:p w:rsidR="006B1C9F" w:rsidRDefault="006B1C9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9032" o:spid="_x0000_s1040" type="#_x0000_t202" style="position:absolute;left:0;text-align:left;margin-left:150pt;margin-top:67.7pt;width:395pt;height:77.6pt;z-index:13;mso-position-horizontal-relative:page;mso-position-vertical-relative:page" stroked="f">
            <v:textbox style="mso-next-textbox:#_x0000_s19032" inset="0,0,0,0">
              <w:txbxContent>
                <w:p w:rsidR="006B1C9F" w:rsidRDefault="006B1C9F">
                  <w:pPr>
                    <w:pStyle w:val="OCRStyle4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(ב) הטענה שהחלטה נתקבלה שלא כדין מפני שחבר המועצה לא הוזמן כדין לישיבה</w:t>
                  </w:r>
                </w:p>
                <w:p w:rsidR="006B1C9F" w:rsidRDefault="006B1C9F">
                  <w:pPr>
                    <w:pStyle w:val="OCRStyle4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לא תישמע אלא מאותו חבר בלבד.</w:t>
                  </w:r>
                </w:p>
                <w:p w:rsidR="006B1C9F" w:rsidRPr="00CC7507" w:rsidRDefault="006B1C9F">
                  <w:pPr>
                    <w:pStyle w:val="OCRStyle4"/>
                    <w:ind w:left="220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חמישי: פומגיות הדיונים</w:t>
                  </w:r>
                </w:p>
              </w:txbxContent>
            </v:textbox>
            <w10:wrap anchorx="page" anchory="page"/>
          </v:shape>
        </w:pict>
      </w:r>
    </w:p>
    <w:p w:rsidR="0034792A" w:rsidRDefault="0034792A">
      <w:pPr>
        <w:rPr>
          <w:rtl/>
        </w:rPr>
      </w:pPr>
      <w:r>
        <w:rPr>
          <w:rtl/>
        </w:rPr>
        <w:br w:type="page"/>
      </w:r>
    </w:p>
    <w:p w:rsidR="0034792A" w:rsidRDefault="00000000">
      <w:pPr>
        <w:rPr>
          <w:rtl/>
        </w:rPr>
      </w:pPr>
      <w:r>
        <w:pict>
          <v:shape id="_x0000_s19033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19033" inset="0,0,0,0">
              <w:txbxContent>
                <w:p w:rsidR="006B1C9F" w:rsidRDefault="006B1C9F">
                  <w:r>
                    <w:rPr>
                      <w:rtl/>
                    </w:rPr>
                    <w:t>146                                          ספר החוקים 805                   ט' בניסן התשל"ו 09.04.1976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34" o:spid="_x0000_s1042" type="#_x0000_t202" style="position:absolute;left:0;text-align:left;margin-left:97.35pt;margin-top:711.2pt;width:155.85pt;height:22.75pt;z-index:18;mso-position-horizontal-relative:page;mso-position-vertical-relative:page" stroked="f">
            <v:textbox style="mso-next-textbox:#_x0000_s19034" inset="0,0,0,0">
              <w:txbxContent>
                <w:p w:rsidR="006B1C9F" w:rsidRDefault="006B1C9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9035" o:spid="_x0000_s1043" type="#_x0000_t202" style="position:absolute;left:0;text-align:left;margin-left:92.2pt;margin-top:66.7pt;width:466.9pt;height:635.2pt;z-index:17;mso-position-horizontal-relative:page;mso-position-vertical-relative:page" stroked="f">
            <v:textbox style="mso-next-textbox:#_x0000_s1903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6"/>
                    <w:gridCol w:w="1234"/>
                  </w:tblGrid>
                  <w:tr w:rsidR="006B1C9F" w:rsidRPr="0034792A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6B1C9F" w:rsidRDefault="006B1C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עם פתיחת ישיבה מן המנין ידונו תחילה בבקשות לתיקון הפרוטוקול כאמור</w:t>
                        </w:r>
                      </w:p>
                      <w:p w:rsidR="006B1C9F" w:rsidRDefault="006B1C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54, בתשובות לשאילתות לפי הפרק התשיעי, ובהצעות לפי סעיף 29,</w:t>
                        </w:r>
                      </w:p>
                      <w:p w:rsidR="006B1C9F" w:rsidRDefault="006B1C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בכפוף לאמור בסעיף 23 (ד) ולהלן, יהיה הדיון בסעיפים שבסדר היום לפי סדר</w:t>
                        </w:r>
                      </w:p>
                      <w:p w:rsidR="006B1C9F" w:rsidRDefault="006B1C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הופעתם בו.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6B1C9F" w:rsidRPr="0034792A" w:rsidRDefault="006B1C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עדיפות</w:t>
                        </w:r>
                      </w:p>
                    </w:tc>
                  </w:tr>
                  <w:tr w:rsidR="006B1C9F" w:rsidRPr="0034792A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6B1C9F" w:rsidRDefault="006B1C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סעיף בענין שאינו בתחום סמכויות עיריה או שלא הוגדר במפורט לא ייכלל בסדר</w:t>
                        </w:r>
                      </w:p>
                      <w:p w:rsidR="006B1C9F" w:rsidRPr="0034792A" w:rsidRDefault="006B1C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6B1C9F" w:rsidRDefault="006B1C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על</w:t>
                        </w:r>
                      </w:p>
                      <w:p w:rsidR="006B1C9F" w:rsidRPr="0034792A" w:rsidRDefault="006B1C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היום</w:t>
                        </w:r>
                      </w:p>
                    </w:tc>
                  </w:tr>
                  <w:tr w:rsidR="006B1C9F" w:rsidRPr="0034792A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6B1C9F" w:rsidRDefault="006B1C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 (א) חבר המועצה רשאי להגיש הצעות לס דר היום של ישיבה מן המבין לא יאוחר</w:t>
                        </w:r>
                      </w:p>
                      <w:p w:rsidR="006B1C9F" w:rsidRDefault="006B1C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מ-48 שעות לפני מועדה.</w:t>
                        </w:r>
                      </w:p>
                      <w:p w:rsidR="006B1C9F" w:rsidRDefault="006B1C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בכל ישיבה מן המנין יידונו ארבע הצעות לסדר היום, אם הוגשו.</w:t>
                        </w:r>
                      </w:p>
                      <w:p w:rsidR="006B1C9F" w:rsidRDefault="006B1C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הצעות שהוגשו ייקבעו לדיון, ויידונו, בהתחשב בגדלן של הסיעות כמועצה,</w:t>
                        </w:r>
                      </w:p>
                      <w:p w:rsidR="006B1C9F" w:rsidRDefault="006B1C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שזכות קדימה תינתן להצעה שהוגשה מטעם חבר המועצה שהסיעה שאליה הוא</w:t>
                        </w:r>
                      </w:p>
                      <w:p w:rsidR="006B1C9F" w:rsidRDefault="006B1C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משתייך אינה מיוצגת בועדת ההנהלה; בכפוף לאמור ייקבעו ההצעות לדיון ויידונו, לפי</w:t>
                        </w:r>
                      </w:p>
                      <w:p w:rsidR="006B1C9F" w:rsidRPr="0034792A" w:rsidRDefault="006B1C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הגשתן.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6B1C9F" w:rsidRDefault="006B1C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הצעות נוספות</w:t>
                        </w:r>
                      </w:p>
                      <w:p w:rsidR="006B1C9F" w:rsidRPr="0034792A" w:rsidRDefault="006B1C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חגרי המועצה</w:t>
                        </w:r>
                      </w:p>
                    </w:tc>
                  </w:tr>
                  <w:tr w:rsidR="006B1C9F" w:rsidRPr="0034792A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6B1C9F" w:rsidRDefault="006B1C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הצעה לסדר היום של הישיבה כאמור בסעיף 26, תפורט בהזמנה לאותה ישיבה לפי</w:t>
                        </w:r>
                      </w:p>
                      <w:p w:rsidR="006B1C9F" w:rsidRPr="0034792A" w:rsidRDefault="006B1C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13 או בתוספת להזמנה.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6B1C9F" w:rsidRDefault="006B1C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פירוט הצעות</w:t>
                        </w:r>
                      </w:p>
                      <w:p w:rsidR="006B1C9F" w:rsidRPr="0034792A" w:rsidRDefault="006B1C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לסדר היום</w:t>
                        </w:r>
                      </w:p>
                    </w:tc>
                  </w:tr>
                  <w:tr w:rsidR="006B1C9F" w:rsidRPr="0034792A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6B1C9F" w:rsidRDefault="006B1C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הצעה לשינוי סדר העדיפות כדיון בסעיפים שעל סדר היום לא תישמע אלא אם</w:t>
                        </w:r>
                      </w:p>
                      <w:p w:rsidR="006B1C9F" w:rsidRPr="0034792A" w:rsidRDefault="006B1C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הוגשה בכתב למזכיר העיריה לא יאוחר משש שעות לפני פתיחת הישיבה.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6B1C9F" w:rsidRDefault="006B1C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העדיפות</w:t>
                        </w:r>
                      </w:p>
                      <w:p w:rsidR="006B1C9F" w:rsidRPr="0034792A" w:rsidRDefault="006B1C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בדיון</w:t>
                        </w:r>
                      </w:p>
                    </w:tc>
                  </w:tr>
                  <w:tr w:rsidR="006B1C9F" w:rsidRPr="0034792A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6B1C9F" w:rsidRDefault="006B1C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(א) הצעה לסדר היום שהמגיש ביקש ממנו להביאה יביא אותה בפני המועצה מגיש</w:t>
                        </w:r>
                      </w:p>
                      <w:p w:rsidR="006B1C9F" w:rsidRDefault="006B1C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ההצעה או מי שהמגיש ביקש ממנו להביאה; היתה התנגדות לדיון בהצעה, יישמעו דברי</w:t>
                        </w:r>
                      </w:p>
                      <w:p w:rsidR="006B1C9F" w:rsidRDefault="006B1C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המציע ודברי מתנגד אחד להצעה במשך זמן שאינו עולה על עשר דקות לכל אחד, ולא</w:t>
                        </w:r>
                      </w:p>
                      <w:p w:rsidR="006B1C9F" w:rsidRDefault="006B1C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תתקבל ההצעה לסדר היום אלא אם הצביעו בעדה רוב חברי המועצה הנוכחים בישיבה.</w:t>
                        </w:r>
                      </w:p>
                      <w:p w:rsidR="006B1C9F" w:rsidRDefault="006B1C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הצעה לשינוי סדר הדיון בסעיפים שעל סדר היום יחולו ההוראות שבסעיף</w:t>
                        </w:r>
                      </w:p>
                      <w:p w:rsidR="006B1C9F" w:rsidRPr="0034792A" w:rsidRDefault="006B1C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(א), ובלבד שהזמן שיוקדש לכל דובר לא יעלה על חמש דקות.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6B1C9F" w:rsidRDefault="006B1C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דיון בהצעות</w:t>
                        </w:r>
                      </w:p>
                      <w:p w:rsidR="006B1C9F" w:rsidRDefault="006B1C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ובשינוי סדר</w:t>
                        </w:r>
                      </w:p>
                      <w:p w:rsidR="006B1C9F" w:rsidRPr="0034792A" w:rsidRDefault="006B1C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הדיון</w:t>
                        </w:r>
                      </w:p>
                    </w:tc>
                  </w:tr>
                  <w:tr w:rsidR="006B1C9F" w:rsidRPr="0034792A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6B1C9F" w:rsidRDefault="006B1C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חבר המועצה הנוכח כישיבה הטוען שסעיף פלוני נכלל בסדר היום, או לא נכלל בו,</w:t>
                        </w:r>
                      </w:p>
                      <w:p w:rsidR="006B1C9F" w:rsidRPr="0034792A" w:rsidRDefault="006B1C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כדין, רשאי לדרוש שהמועצה תכריע בדבר.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6B1C9F" w:rsidRDefault="006B1C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מחלוקת על סדר</w:t>
                        </w:r>
                      </w:p>
                      <w:p w:rsidR="006B1C9F" w:rsidRPr="0034792A" w:rsidRDefault="006B1C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</w:t>
                        </w:r>
                      </w:p>
                    </w:tc>
                  </w:tr>
                  <w:tr w:rsidR="006B1C9F" w:rsidRPr="0034792A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6B1C9F" w:rsidRDefault="006B1C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חכר המועצה שהגיש הצעה לסדר היום ולא יהיה נוכח בישיבה, רשאי לבקש לדחות</w:t>
                        </w:r>
                      </w:p>
                      <w:p w:rsidR="006B1C9F" w:rsidRPr="0034792A" w:rsidRDefault="006B1C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הדיון לישיבה הכאה או לבקש חבר אחר שינמק את ההצעה במקומו.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6B1C9F" w:rsidRDefault="006B1C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באין נוכחות</w:t>
                        </w:r>
                      </w:p>
                      <w:p w:rsidR="006B1C9F" w:rsidRPr="0034792A" w:rsidRDefault="006B1C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מציע</w:t>
                        </w:r>
                      </w:p>
                    </w:tc>
                  </w:tr>
                  <w:tr w:rsidR="006B1C9F" w:rsidRPr="0034792A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6B1C9F" w:rsidRDefault="006B1C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המגיש הצעה לסדר היום יכול להסירה בכל עת על-ידי הודעה בכתב למזכיר העיריה</w:t>
                        </w:r>
                      </w:p>
                      <w:p w:rsidR="006B1C9F" w:rsidRDefault="006B1C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ישיבת המועצה או כהודעה בעל-פה בישיבת המועצה; דרש חבר אחר שההצעה תיכלל</w:t>
                        </w:r>
                      </w:p>
                      <w:p w:rsidR="006B1C9F" w:rsidRPr="0034792A" w:rsidRDefault="006B1C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בסדר היום, תובא ההצעה לדיון כאילו אותו חבר הגיש אותה.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6B1C9F" w:rsidRDefault="006B1C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הסרת הצעה</w:t>
                        </w:r>
                      </w:p>
                      <w:p w:rsidR="006B1C9F" w:rsidRPr="0034792A" w:rsidRDefault="006B1C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מסדר היום</w:t>
                        </w:r>
                      </w:p>
                    </w:tc>
                  </w:tr>
                  <w:tr w:rsidR="006B1C9F" w:rsidRPr="0034792A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6B1C9F" w:rsidRDefault="006B1C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בכפוף להוראות סעיף 51, סעיפים שהועמדו על סדר היום בישיבה מן המנין ולא</w:t>
                        </w:r>
                      </w:p>
                      <w:p w:rsidR="006B1C9F" w:rsidRPr="0034792A" w:rsidRDefault="006B1C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נסתיים הדיון בהם יועברו לסדר היום של הישיבה מן המנין שלאחריה.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6B1C9F" w:rsidRDefault="006B1C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דחיית הדיון</w:t>
                        </w:r>
                      </w:p>
                      <w:p w:rsidR="006B1C9F" w:rsidRPr="0034792A" w:rsidRDefault="006B1C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</w:t>
                        </w:r>
                      </w:p>
                    </w:tc>
                  </w:tr>
                </w:tbl>
                <w:p w:rsidR="006B1C9F" w:rsidRDefault="006B1C9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F1432D" w:rsidRDefault="00F1432D">
      <w:pPr>
        <w:rPr>
          <w:rtl/>
        </w:rPr>
      </w:pPr>
      <w:r>
        <w:rPr>
          <w:rtl/>
        </w:rPr>
        <w:br w:type="page"/>
      </w:r>
    </w:p>
    <w:p w:rsidR="00F1432D" w:rsidRDefault="00000000">
      <w:pPr>
        <w:rPr>
          <w:rtl/>
        </w:rPr>
      </w:pPr>
      <w:r>
        <w:pict>
          <v:shape id="_x0000_s19036" o:spid="_x0000_s1044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19036" inset="0,0,0,0">
              <w:txbxContent>
                <w:p w:rsidR="006B1C9F" w:rsidRDefault="006B1C9F">
                  <w:r>
                    <w:rPr>
                      <w:rtl/>
                    </w:rPr>
                    <w:t>147                                          ספר החוקים 805                   ט' בניסן התשל"ו 09.04.1976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37" o:spid="_x0000_s1045" type="#_x0000_t202" style="position:absolute;left:0;text-align:left;margin-left:375.3pt;margin-top:711.85pt;width:179.4pt;height:30.5pt;z-index:22;mso-position-horizontal-relative:page;mso-position-vertical-relative:page" stroked="f">
            <v:textbox style="mso-next-textbox:#_x0000_s19037" inset="0,0,0,0">
              <w:txbxContent>
                <w:p w:rsidR="006B1C9F" w:rsidRDefault="006B1C9F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9038" o:spid="_x0000_s1046" type="#_x0000_t202" style="position:absolute;left:0;text-align:left;margin-left:97.7pt;margin-top:102.6pt;width:457pt;height:604.1pt;z-index:21;mso-position-horizontal-relative:page;mso-position-vertical-relative:page" stroked="f">
            <v:textbox style="mso-next-textbox:#_x0000_s1903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65"/>
                    <w:gridCol w:w="7243"/>
                  </w:tblGrid>
                  <w:tr w:rsidR="006B1C9F" w:rsidRPr="00F1432D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6B1C9F" w:rsidRDefault="006B1C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יושב</w:t>
                        </w:r>
                      </w:p>
                      <w:p w:rsidR="006B1C9F" w:rsidRPr="00F1432D" w:rsidRDefault="006B1C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</w:t>
                        </w:r>
                      </w:p>
                    </w:tc>
                    <w:tc>
                      <w:tcPr>
                        <w:tcW w:w="4359" w:type="pct"/>
                      </w:tcPr>
                      <w:p w:rsidR="006B1C9F" w:rsidRDefault="006B1C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(א) ראש העיריה יהיה יושב ראש בישיבות המועצה.</w:t>
                        </w:r>
                      </w:p>
                      <w:p w:rsidR="006B1C9F" w:rsidRDefault="006B1C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בהעדרו של ראש העיריה ימלא את מקומו סגנו: בעדרו ראש העיריה וכל סגניו</w:t>
                        </w:r>
                      </w:p>
                      <w:p w:rsidR="006B1C9F" w:rsidRDefault="006B1C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סירבו לנהל את הישיבה, יפתח זקן חברי המועצה הנוכחים את הישיבה וחברי המועצה</w:t>
                        </w:r>
                      </w:p>
                      <w:p w:rsidR="006B1C9F" w:rsidRPr="00F1432D" w:rsidRDefault="006B1C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יבחרו מביניהם ביושב ראש לישיבה.</w:t>
                        </w:r>
                      </w:p>
                    </w:tc>
                  </w:tr>
                  <w:tr w:rsidR="006B1C9F" w:rsidRPr="00F1432D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6B1C9F" w:rsidRDefault="006B1C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 היושב</w:t>
                        </w:r>
                      </w:p>
                      <w:p w:rsidR="006B1C9F" w:rsidRPr="00F1432D" w:rsidRDefault="006B1C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</w:t>
                        </w:r>
                      </w:p>
                    </w:tc>
                    <w:tc>
                      <w:tcPr>
                        <w:tcW w:w="4359" w:type="pct"/>
                      </w:tcPr>
                      <w:p w:rsidR="006B1C9F" w:rsidRDefault="006B1C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יושב ראש הישיבה יפתח את ישיבות המועצה, ינהל את הדיונים. יסכם את תוצאות</w:t>
                        </w:r>
                      </w:p>
                      <w:p w:rsidR="006B1C9F" w:rsidRPr="00F1432D" w:rsidRDefault="006B1C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הדיונים וההצבעה בכל ענין וינעל את הישיבה.</w:t>
                        </w:r>
                      </w:p>
                    </w:tc>
                  </w:tr>
                  <w:tr w:rsidR="006B1C9F" w:rsidRPr="00F1432D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6B1C9F" w:rsidRDefault="006B1C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נעילת ישיבה</w:t>
                        </w:r>
                      </w:p>
                      <w:p w:rsidR="006B1C9F" w:rsidRPr="00F1432D" w:rsidRDefault="006B1C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כדין</w:t>
                        </w:r>
                      </w:p>
                    </w:tc>
                    <w:tc>
                      <w:tcPr>
                        <w:tcW w:w="4359" w:type="pct"/>
                      </w:tcPr>
                      <w:p w:rsidR="006B1C9F" w:rsidRDefault="006B1C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ישיבה שהיושב ראש בה ביקש לנעלה בניגוד לתקנון זה, דינה כאילו מרב לנהל את</w:t>
                        </w:r>
                      </w:p>
                      <w:p w:rsidR="006B1C9F" w:rsidRPr="00F1432D" w:rsidRDefault="006B1C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הישיבה.</w:t>
                        </w:r>
                      </w:p>
                    </w:tc>
                  </w:tr>
                  <w:tr w:rsidR="006B1C9F" w:rsidRPr="00F1432D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6B1C9F" w:rsidRPr="00F1432D" w:rsidRDefault="006B1C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הדיבור</w:t>
                        </w:r>
                      </w:p>
                    </w:tc>
                    <w:tc>
                      <w:tcPr>
                        <w:tcW w:w="4359" w:type="pct"/>
                      </w:tcPr>
                      <w:p w:rsidR="006B1C9F" w:rsidRDefault="006B1C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לאחר דברי הפתיחה לסעיף, יתן יושב ראש הישיבה את רשות הדיבור למשתתפים</w:t>
                        </w:r>
                      </w:p>
                      <w:p w:rsidR="006B1C9F" w:rsidRDefault="006B1C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בדיון לפי סדר הפונים אליו, ובלבד שאם לא כל סיעות המועצה מיוצגות כועדת ההנהלה,</w:t>
                        </w:r>
                      </w:p>
                      <w:p w:rsidR="006B1C9F" w:rsidRDefault="006B1C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יתן יושב ראש הישיבה את רשות הדיבור תחילה לנציג הסיעה הגדולה שאינה מיוצגת</w:t>
                        </w:r>
                      </w:p>
                      <w:p w:rsidR="006B1C9F" w:rsidRPr="00F1432D" w:rsidRDefault="006B1C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</w:t>
                        </w:r>
                      </w:p>
                    </w:tc>
                  </w:tr>
                  <w:tr w:rsidR="006B1C9F" w:rsidRPr="00F1432D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6B1C9F" w:rsidRPr="00F1432D" w:rsidRDefault="006B1C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זמן לדיבור</w:t>
                        </w:r>
                      </w:p>
                    </w:tc>
                    <w:tc>
                      <w:tcPr>
                        <w:tcW w:w="4359" w:type="pct"/>
                      </w:tcPr>
                      <w:p w:rsidR="006B1C9F" w:rsidRDefault="006B1C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חבר המועצה - פרט ליושב ראש הישיבה וליושב ראש ועדה המדווח בשם הועדה -</w:t>
                        </w:r>
                      </w:p>
                      <w:p w:rsidR="006B1C9F" w:rsidRDefault="006B1C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יאריך בדיבור בסעיף אחד יותר מעשר דקות: אולם הדובר רשאי לקבל מחבר אחד</w:t>
                        </w:r>
                      </w:p>
                      <w:p w:rsidR="006B1C9F" w:rsidRDefault="006B1C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זמן שאינו עולה על עשר דקות, והמועצה רשאית להחליט על הקצבת זמן יותר ארוך</w:t>
                        </w:r>
                      </w:p>
                      <w:p w:rsidR="006B1C9F" w:rsidRPr="00F1432D" w:rsidRDefault="006B1C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המשתתפים בדיון בסעיף פלוני.</w:t>
                        </w:r>
                      </w:p>
                    </w:tc>
                  </w:tr>
                  <w:tr w:rsidR="006B1C9F" w:rsidRPr="00F1432D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6B1C9F" w:rsidRDefault="006B1C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היושב</w:t>
                        </w:r>
                      </w:p>
                      <w:p w:rsidR="006B1C9F" w:rsidRPr="00F1432D" w:rsidRDefault="006B1C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</w:t>
                        </w:r>
                      </w:p>
                    </w:tc>
                    <w:tc>
                      <w:tcPr>
                        <w:tcW w:w="4359" w:type="pct"/>
                      </w:tcPr>
                      <w:p w:rsidR="006B1C9F" w:rsidRDefault="006B1C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יושב ראש הישיבה רשאי -</w:t>
                        </w:r>
                      </w:p>
                      <w:p w:rsidR="006B1C9F" w:rsidRDefault="006B1C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להפסיק חכר המועצה הנואם למעלה מהזמן שהותר לו על-פי תקנון זה,</w:t>
                        </w:r>
                      </w:p>
                      <w:p w:rsidR="006B1C9F" w:rsidRDefault="006B1C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שאינו מדבר לענין;</w:t>
                        </w:r>
                      </w:p>
                      <w:p w:rsidR="006B1C9F" w:rsidRDefault="006B1C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להתרות בחבר המועצה המפריע לדעתו למהלך התקין של הישיבה; לא</w:t>
                        </w:r>
                      </w:p>
                      <w:p w:rsidR="006B1C9F" w:rsidRDefault="006B1C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שמע החבר לשלוש התראות בישיבה אחת, רשאי היושב ראש, בהסכמת שלושה</w:t>
                        </w:r>
                      </w:p>
                      <w:p w:rsidR="006B1C9F" w:rsidRDefault="006B1C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רבעים לפחות מחברי המועצה הנוכחים, לדרוש ממנו לעזוב את הישיבה, ואם</w:t>
                        </w:r>
                      </w:p>
                      <w:p w:rsidR="006B1C9F" w:rsidRDefault="006B1C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עזב כאמור לא יימנה קולו במנין הקולות בהצבעה:</w:t>
                        </w:r>
                      </w:p>
                      <w:p w:rsidR="006B1C9F" w:rsidRDefault="006B1C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להורות על הוצאת הקהל כאשר ביתנה הוראה להמשיך בדיוני המועצה</w:t>
                        </w:r>
                      </w:p>
                      <w:p w:rsidR="006B1C9F" w:rsidRDefault="006B1C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בדלתיים סגורות;</w:t>
                        </w:r>
                      </w:p>
                      <w:p w:rsidR="006B1C9F" w:rsidRDefault="006B1C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להורות על הוצאת אדם מהקהל אם הוא מפריע למהלך הישיבה, לאחר</w:t>
                        </w:r>
                      </w:p>
                      <w:p w:rsidR="006B1C9F" w:rsidRPr="00F1432D" w:rsidRDefault="006B1C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שהוזהר על כך,</w:t>
                        </w:r>
                      </w:p>
                    </w:tc>
                  </w:tr>
                  <w:tr w:rsidR="006B1C9F" w:rsidRPr="00F1432D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6B1C9F" w:rsidRDefault="006B1C9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59" w:type="pct"/>
                      </w:tcPr>
                      <w:p w:rsidR="006B1C9F" w:rsidRPr="00F1432D" w:rsidRDefault="006B1C9F">
                        <w:pPr>
                          <w:pStyle w:val="OCRStyle6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פרק תשיעי: שאילתות והודעות אישיות</w:t>
                        </w:r>
                      </w:p>
                    </w:tc>
                  </w:tr>
                  <w:tr w:rsidR="006B1C9F" w:rsidRPr="00F1432D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6B1C9F" w:rsidRDefault="006B1C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שאילתה</w:t>
                        </w:r>
                      </w:p>
                      <w:p w:rsidR="006B1C9F" w:rsidRPr="00F1432D" w:rsidRDefault="006B1C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ותשובה</w:t>
                        </w:r>
                      </w:p>
                    </w:tc>
                    <w:tc>
                      <w:tcPr>
                        <w:tcW w:w="4359" w:type="pct"/>
                      </w:tcPr>
                      <w:p w:rsidR="006B1C9F" w:rsidRDefault="006B1C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(א) לא יאוחר מ-48 שעות לפני תחילת הישיבה מן המנין הקרובה רשאי חבר המו-</w:t>
                        </w:r>
                      </w:p>
                      <w:p w:rsidR="006B1C9F" w:rsidRDefault="006B1C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עצה להגיש לראש העיריה שאילתה בכתב על ענין עובדתי שבתחום תפקידי העיריה, והיא</w:t>
                        </w:r>
                      </w:p>
                      <w:p w:rsidR="006B1C9F" w:rsidRPr="00F1432D" w:rsidRDefault="006B1C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תנוסח בקיצור נמרץ ובצורת שאלה בלבד; ראש העיריה ישיב בכתב ובקצרה לשאילתה</w:t>
                        </w:r>
                      </w:p>
                    </w:tc>
                  </w:tr>
                </w:tbl>
                <w:p w:rsidR="006B1C9F" w:rsidRDefault="006B1C9F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9039" o:spid="_x0000_s1047" type="#_x0000_t202" style="position:absolute;left:0;text-align:left;margin-left:266pt;margin-top:75.5pt;width:159.2pt;height:18.6pt;z-index:20;mso-position-horizontal-relative:page;mso-position-vertical-relative:page" stroked="f">
            <v:textbox style="mso-next-textbox:#_x0000_s19039" inset="0,0,0,0">
              <w:txbxContent>
                <w:p w:rsidR="006B1C9F" w:rsidRPr="00F1432D" w:rsidRDefault="006B1C9F">
                  <w:pPr>
                    <w:pStyle w:val="OCRStyle6"/>
                    <w:ind w:left="13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שמיני: מהול הישיבה</w:t>
                  </w:r>
                </w:p>
              </w:txbxContent>
            </v:textbox>
            <w10:wrap anchorx="page" anchory="page"/>
          </v:shape>
        </w:pict>
      </w:r>
    </w:p>
    <w:p w:rsidR="00471D90" w:rsidRDefault="00471D90">
      <w:pPr>
        <w:rPr>
          <w:rtl/>
        </w:rPr>
      </w:pPr>
      <w:r>
        <w:rPr>
          <w:rtl/>
        </w:rPr>
        <w:br w:type="page"/>
      </w:r>
    </w:p>
    <w:p w:rsidR="00471D90" w:rsidRDefault="00000000">
      <w:pPr>
        <w:rPr>
          <w:rtl/>
        </w:rPr>
      </w:pPr>
      <w:r>
        <w:pict>
          <v:shape id="_x0000_s19040" o:spid="_x0000_s1048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19040" inset="0,0,0,0">
              <w:txbxContent>
                <w:p w:rsidR="006B1C9F" w:rsidRDefault="006B1C9F">
                  <w:r>
                    <w:rPr>
                      <w:rtl/>
                    </w:rPr>
                    <w:t>148                                          ספר החוקים 805                   ט' בניסן התשל"ו 09.04.1976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41" o:spid="_x0000_s1049" type="#_x0000_t202" style="position:absolute;left:0;text-align:left;margin-left:98.1pt;margin-top:713.6pt;width:161.75pt;height:26.95pt;z-index:25;mso-position-horizontal-relative:page;mso-position-vertical-relative:page" stroked="f">
            <v:textbox style="mso-next-textbox:#_x0000_s19041" inset="0,0,0,0">
              <w:txbxContent>
                <w:p w:rsidR="006B1C9F" w:rsidRDefault="006B1C9F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9042" o:spid="_x0000_s1050" type="#_x0000_t202" style="position:absolute;left:0;text-align:left;margin-left:88pt;margin-top:66.55pt;width:475.2pt;height:636.95pt;z-index:24;mso-position-horizontal-relative:page;mso-position-vertical-relative:page" stroked="f">
            <v:textbox style="mso-next-textbox:#_x0000_s1904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5"/>
                    <w:gridCol w:w="1386"/>
                  </w:tblGrid>
                  <w:tr w:rsidR="006B1C9F" w:rsidRPr="00471D90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6B1C9F" w:rsidRDefault="006B1C9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ויקרא את התשובה באותה ישיבה, אולם הוא רשאי לדחות את תשובתו עד לישיבת מן</w:t>
                        </w:r>
                      </w:p>
                      <w:p w:rsidR="006B1C9F" w:rsidRDefault="006B1C9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המנין שלאחר הישיבה הבאה: השאילתה והתשובה בכתב יחולקו לחברי המועצה.</w:t>
                        </w:r>
                      </w:p>
                      <w:p w:rsidR="006B1C9F" w:rsidRDefault="006B1C9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מסר ראש העיריה את תשובתו לשאילתה כשתי ישיבות מן המנין שהתקיימו</w:t>
                        </w:r>
                      </w:p>
                      <w:p w:rsidR="006B1C9F" w:rsidRDefault="006B1C9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הגשתה, יועמד נושא השאילתה, לפי דרישת השואל, כסעיף ראשון על סדר היום</w:t>
                        </w:r>
                      </w:p>
                      <w:p w:rsidR="006B1C9F" w:rsidRDefault="006B1C9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בישיבה מן המנין הקרובה.</w:t>
                        </w:r>
                      </w:p>
                      <w:p w:rsidR="006B1C9F" w:rsidRDefault="006B1C9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יוגשו יותר משתי שאילתות מאת חבר המועצה לפני כל ישיבה מן המנין.</w:t>
                        </w:r>
                      </w:p>
                      <w:p w:rsidR="006B1C9F" w:rsidRDefault="006B1C9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השואל רשאי, אחר שמיעת התשובה, לשאול בעל-פה שאלה קצרה נוספת, ובלבד</w:t>
                        </w:r>
                      </w:p>
                      <w:p w:rsidR="006B1C9F" w:rsidRDefault="006B1C9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שתהא נובעת מתוכן התשובה, וראש העיריה או אדם אחר מטעמו יענה תשובה קצרה כעל-</w:t>
                        </w:r>
                      </w:p>
                      <w:p w:rsidR="006B1C9F" w:rsidRDefault="006B1C9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פה; על שאילתה או על תשובה נוספת לא יתנהל ויכוח במועצה.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6B1C9F" w:rsidRPr="00471D90" w:rsidRDefault="006B1C9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שאלה נוספת</w:t>
                        </w:r>
                      </w:p>
                    </w:tc>
                  </w:tr>
                  <w:tr w:rsidR="006B1C9F" w:rsidRPr="00471D90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6B1C9F" w:rsidRDefault="006B1C9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(א) חבר המועצה המבקש רשות להודיע הודעה אישית ימסור תחילה בכתב ליושב</w:t>
                        </w:r>
                      </w:p>
                      <w:p w:rsidR="006B1C9F" w:rsidRDefault="006B1C9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את תוכן הודעתו.</w:t>
                        </w:r>
                      </w:p>
                      <w:p w:rsidR="006B1C9F" w:rsidRDefault="006B1C9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רשות להודעה אישית תינתן רק לשם תיקון אי הבנה שחלה בדברי המבקש</w:t>
                        </w:r>
                      </w:p>
                      <w:p w:rsidR="006B1C9F" w:rsidRDefault="006B1C9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בקשר לדבריו, או לשם הסרת אשמה שהושמעה כלפיו בישיבת המועצה.</w:t>
                        </w:r>
                      </w:p>
                      <w:p w:rsidR="006B1C9F" w:rsidRDefault="006B1C9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אישית לא תארך יותר מחמש דקות, והיא תישמע רק בסוף הישיבה,</w:t>
                        </w:r>
                      </w:p>
                      <w:p w:rsidR="006B1C9F" w:rsidRDefault="006B1C9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רשאי יושב ראש הישיבה לתת לחבר המועצה להבהיר את דבריו או להסיר אשמה</w:t>
                        </w:r>
                      </w:p>
                      <w:p w:rsidR="006B1C9F" w:rsidRPr="00471D90" w:rsidRDefault="006B1C9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תוך כדי הישיבה.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6B1C9F" w:rsidRPr="00471D90" w:rsidRDefault="006B1C9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אישית</w:t>
                        </w:r>
                      </w:p>
                    </w:tc>
                  </w:tr>
                  <w:tr w:rsidR="006B1C9F" w:rsidRPr="00471D90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6B1C9F" w:rsidRDefault="006B1C9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חבר המועצה רשאי, בכל עת שקיימת עליו חובה, למסור הודעה שהוא חייב למסרה</w:t>
                        </w:r>
                      </w:p>
                      <w:p w:rsidR="006B1C9F" w:rsidRPr="00471D90" w:rsidRDefault="006B1C9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כל דין.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6B1C9F" w:rsidRPr="00471D90" w:rsidRDefault="006B1C9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מי דין</w:t>
                        </w:r>
                      </w:p>
                    </w:tc>
                  </w:tr>
                  <w:tr w:rsidR="006B1C9F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6B1C9F" w:rsidRPr="00471D90" w:rsidRDefault="006B1C9F">
                        <w:pPr>
                          <w:pStyle w:val="OCRStyle7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פרק עשירי: הצעות, הצבעות והחלטות</w:t>
                        </w:r>
                      </w:p>
                    </w:tc>
                    <w:tc>
                      <w:tcPr>
                        <w:tcW w:w="802" w:type="pct"/>
                      </w:tcPr>
                      <w:p w:rsidR="006B1C9F" w:rsidRDefault="006B1C9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6B1C9F" w:rsidRPr="00471D90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6B1C9F" w:rsidRDefault="006B1C9F">
                        <w:pPr>
                          <w:pStyle w:val="OCRStyle7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44. המגיש הצעה להצבעה רשאי לנמקה לפני ההצבעה, אך לא יאריך כדבריו למעלה</w:t>
                        </w:r>
                      </w:p>
                      <w:p w:rsidR="006B1C9F" w:rsidRPr="00471D90" w:rsidRDefault="006B1C9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מחמש דקות.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6B1C9F" w:rsidRDefault="006B1C9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הצעה</w:t>
                        </w:r>
                      </w:p>
                      <w:p w:rsidR="006B1C9F" w:rsidRPr="00471D90" w:rsidRDefault="006B1C9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והנמקתה</w:t>
                        </w:r>
                      </w:p>
                    </w:tc>
                  </w:tr>
                  <w:tr w:rsidR="006B1C9F" w:rsidRPr="00471D90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6B1C9F" w:rsidRDefault="006B1C9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(א) לא היתה יותר מהצעה אחת בענין הנדון - יצביעו כעד ההצעה ונגדה.</w:t>
                        </w:r>
                      </w:p>
                      <w:p w:rsidR="006B1C9F" w:rsidRDefault="006B1C9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עמדו להצבעה יותר מהצעה אחת בענין אחד - יצביעו עליהן אחת אחת בעד</w:t>
                        </w:r>
                      </w:p>
                      <w:p w:rsidR="006B1C9F" w:rsidRDefault="006B1C9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ונגד, כשהמרחיקה לכת שבהן, ככל הצבעה, קודמת לאחרות, ובכפוף לזה לפי סדר הגשתן.</w:t>
                        </w:r>
                      </w:p>
                      <w:p w:rsidR="006B1C9F" w:rsidRDefault="006B1C9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עמדו להצבעה שתי הצעות בלבד - רשאי היושב ראש להעמידן להצבעה זו מול</w:t>
                        </w:r>
                      </w:p>
                      <w:p w:rsidR="006B1C9F" w:rsidRPr="00471D90" w:rsidRDefault="006B1C9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6B1C9F" w:rsidRPr="00471D90" w:rsidRDefault="006B1C9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הצנעה</w:t>
                        </w:r>
                      </w:p>
                    </w:tc>
                  </w:tr>
                  <w:tr w:rsidR="006B1C9F" w:rsidRPr="00471D90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6B1C9F" w:rsidRPr="00471D90" w:rsidRDefault="006B1C9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ההצבעה תהיה בהרמת ידיים.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6B1C9F" w:rsidRPr="00471D90" w:rsidRDefault="006B1C9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שיטת ההצנעה</w:t>
                        </w:r>
                      </w:p>
                    </w:tc>
                  </w:tr>
                  <w:tr w:rsidR="006B1C9F" w:rsidRPr="00471D90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6B1C9F" w:rsidRDefault="006B1C9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החלטות המועצה שלא נדרש להן רוב מיוחד לפי כל דין יתקבלו גרוב קולות</w:t>
                        </w:r>
                      </w:p>
                      <w:p w:rsidR="006B1C9F" w:rsidRPr="00471D90" w:rsidRDefault="006B1C9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המצביעים; היה מספר הקולות שקול - תידחה ההצעה.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6B1C9F" w:rsidRDefault="006B1C9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החלטות על סי</w:t>
                        </w:r>
                      </w:p>
                      <w:p w:rsidR="006B1C9F" w:rsidRPr="00471D90" w:rsidRDefault="006B1C9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רוב קולות</w:t>
                        </w:r>
                      </w:p>
                    </w:tc>
                  </w:tr>
                  <w:tr w:rsidR="006B1C9F" w:rsidRPr="00471D90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6B1C9F" w:rsidRDefault="006B1C9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(א) כשעת ההצבעה ימנו את קולות המצביעים בעד ונגד, ואם היו נמנעים בהצבעה-</w:t>
                        </w:r>
                      </w:p>
                      <w:p w:rsidR="006B1C9F" w:rsidRPr="00471D90" w:rsidRDefault="006B1C9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את קולות הנמנעים אם דרש זאת אחד מהם.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6B1C9F" w:rsidRPr="00471D90" w:rsidRDefault="006B1C9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מניית הקולות</w:t>
                        </w:r>
                      </w:p>
                    </w:tc>
                  </w:tr>
                </w:tbl>
                <w:p w:rsidR="006B1C9F" w:rsidRDefault="006B1C9F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CA09C5" w:rsidRDefault="00CA09C5">
      <w:pPr>
        <w:rPr>
          <w:rtl/>
        </w:rPr>
      </w:pPr>
      <w:r>
        <w:rPr>
          <w:rtl/>
        </w:rPr>
        <w:br w:type="page"/>
      </w:r>
    </w:p>
    <w:p w:rsidR="00CA09C5" w:rsidRDefault="00000000">
      <w:pPr>
        <w:rPr>
          <w:rtl/>
        </w:rPr>
      </w:pPr>
      <w:r>
        <w:pict>
          <v:shape id="_x0000_s19043" o:spid="_x0000_s1051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19043" inset="0,0,0,0">
              <w:txbxContent>
                <w:p w:rsidR="006B1C9F" w:rsidRDefault="006B1C9F">
                  <w:r>
                    <w:rPr>
                      <w:rtl/>
                    </w:rPr>
                    <w:t>149                                          ספר החוקים 805                   ט' בניסן התשל"ו 09.04.1976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44" o:spid="_x0000_s1052" type="#_x0000_t202" style="position:absolute;left:0;text-align:left;margin-left:88.75pt;margin-top:69.95pt;width:459.35pt;height:636.95pt;z-index:27;mso-position-horizontal-relative:page;mso-position-vertical-relative:page" stroked="f">
            <v:textbox style="mso-next-textbox:#_x0000_s1904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9"/>
                    <w:gridCol w:w="7193"/>
                  </w:tblGrid>
                  <w:tr w:rsidR="006B1C9F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6B1C9F" w:rsidRDefault="006B1C9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דיון חיזר</w:t>
                        </w:r>
                      </w:p>
                      <w:p w:rsidR="006B1C9F" w:rsidRPr="00CA09C5" w:rsidRDefault="006B1C9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בהחלטה</w:t>
                        </w:r>
                      </w:p>
                    </w:tc>
                    <w:tc>
                      <w:tcPr>
                        <w:tcW w:w="4306" w:type="pct"/>
                      </w:tcPr>
                      <w:p w:rsidR="006B1C9F" w:rsidRDefault="006B1C9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אם תוצאות ההצבעה איבן ברורות ליושב ראש, או שערער אחד מחברי המועצה</w:t>
                        </w:r>
                      </w:p>
                      <w:p w:rsidR="006B1C9F" w:rsidRDefault="006B1C9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עליהן, ימנה היושב ראש מבין חברי המועצה מוני קולות ויטיל עליהם את מנין</w:t>
                        </w:r>
                      </w:p>
                      <w:p w:rsidR="006B1C9F" w:rsidRDefault="006B1C9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הקולות בהצבעה חוזרת. </w:t>
                        </w:r>
                      </w:p>
                      <w:p w:rsidR="006B1C9F" w:rsidRDefault="006B1C9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בכפוף לסעיף 13 לחוק הבחירה, לא תועמד לדיון ולהצבעה הצעה לביטול החלטה,</w:t>
                        </w:r>
                      </w:p>
                      <w:p w:rsidR="006B1C9F" w:rsidRDefault="006B1C9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הצעה לדיון מחודש בהצעה שנדחתה, אלא לאחר שעברו שלושה חדשים ממועד ההחלטה</w:t>
                        </w:r>
                      </w:p>
                      <w:p w:rsidR="006B1C9F" w:rsidRDefault="006B1C9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ממועד דחיית ההצעה, לפי הענין, אלא לפי דרישת ראש העיריה או 40% לפחות מחברי</w:t>
                        </w:r>
                      </w:p>
                      <w:p w:rsidR="006B1C9F" w:rsidRDefault="006B1C9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המועצה, חתומה בידיהם.</w:t>
                        </w:r>
                      </w:p>
                    </w:tc>
                  </w:tr>
                  <w:tr w:rsidR="006B1C9F" w:rsidRPr="00CA09C5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6B1C9F" w:rsidRDefault="006B1C9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משן זמן ישיבת</w:t>
                        </w:r>
                      </w:p>
                      <w:p w:rsidR="006B1C9F" w:rsidRPr="00CA09C5" w:rsidRDefault="006B1C9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ונעילתה</w:t>
                        </w:r>
                      </w:p>
                    </w:tc>
                    <w:tc>
                      <w:tcPr>
                        <w:tcW w:w="4306" w:type="pct"/>
                      </w:tcPr>
                      <w:p w:rsidR="006B1C9F" w:rsidRDefault="006B1C9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ישיבת המועצה לא תינעל לפני תום שלוש שעות משעת הפתיחה אלא אם נסתיימו</w:t>
                        </w:r>
                      </w:p>
                      <w:p w:rsidR="006B1C9F" w:rsidRDefault="006B1C9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הדיונים וההצבעות בכל הסעיפים שעל סדר היום או שהסכימו לנעילה כל חברי המועצה</w:t>
                        </w:r>
                      </w:p>
                      <w:p w:rsidR="006B1C9F" w:rsidRDefault="006B1C9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הנוכחים בישיבה אותה שעה; ישיבת המועצה לא תימשך יותר מארבע שעות, אלא כהסכמת</w:t>
                        </w:r>
                      </w:p>
                      <w:p w:rsidR="006B1C9F" w:rsidRPr="00CA09C5" w:rsidRDefault="006B1C9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רבעים מחברי המועצה הנוכחים.</w:t>
                        </w:r>
                      </w:p>
                    </w:tc>
                  </w:tr>
                  <w:tr w:rsidR="006B1C9F" w:rsidRPr="00CA09C5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6B1C9F" w:rsidRDefault="006B1C9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המשך ישיבה</w:t>
                        </w:r>
                      </w:p>
                      <w:p w:rsidR="006B1C9F" w:rsidRPr="00CA09C5" w:rsidRDefault="006B1C9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אחר</w:t>
                        </w:r>
                      </w:p>
                    </w:tc>
                    <w:tc>
                      <w:tcPr>
                        <w:tcW w:w="4306" w:type="pct"/>
                      </w:tcPr>
                      <w:p w:rsidR="006B1C9F" w:rsidRDefault="006B1C9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לא נסתיימו דיוני הישיבה בכל הענינים שהיו על סדר היום, רשאי יושב ראש הישי-</w:t>
                        </w:r>
                      </w:p>
                      <w:p w:rsidR="006B1C9F" w:rsidRDefault="006B1C9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בה, בהסכמת רוב חברי המועצה הנוכחים בישיבה, להזמין את חברי המועצה להמשך הישי-</w:t>
                        </w:r>
                      </w:p>
                      <w:p w:rsidR="006B1C9F" w:rsidRDefault="006B1C9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ביום חול הבא לאחר הישיבה, שאינו ערב יום מנוחה; חברי המועצה שלא היו נוכחים</w:t>
                        </w:r>
                      </w:p>
                      <w:p w:rsidR="006B1C9F" w:rsidRDefault="006B1C9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 ההחלטה יוזמנו להמשך הדיונים על-ידי הודעות בכתב שיימסרו להם כאמור בסעיף</w:t>
                        </w:r>
                      </w:p>
                      <w:p w:rsidR="006B1C9F" w:rsidRPr="00CA09C5" w:rsidRDefault="006B1C9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</w:t>
                        </w:r>
                      </w:p>
                    </w:tc>
                  </w:tr>
                  <w:tr w:rsidR="006B1C9F" w:rsidRPr="00CA09C5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6B1C9F" w:rsidRDefault="006B1C9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06" w:type="pct"/>
                      </w:tcPr>
                      <w:p w:rsidR="006B1C9F" w:rsidRPr="00CA09C5" w:rsidRDefault="006B1C9F">
                        <w:pPr>
                          <w:pStyle w:val="OCRStyle8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מרק אחד עשר: פרוטקול</w:t>
                        </w:r>
                      </w:p>
                    </w:tc>
                  </w:tr>
                  <w:tr w:rsidR="006B1C9F" w:rsidRPr="00CA09C5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6B1C9F" w:rsidRPr="00CA09C5" w:rsidRDefault="006B1C9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פרוטוקול וניהולו</w:t>
                        </w:r>
                      </w:p>
                    </w:tc>
                    <w:tc>
                      <w:tcPr>
                        <w:tcW w:w="4306" w:type="pct"/>
                      </w:tcPr>
                      <w:p w:rsidR="006B1C9F" w:rsidRDefault="006B1C9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(א) בכל ישיבה יירשם פרוטוקול; מזכיר העיריה יהיה אחראי לניהולו התקין.</w:t>
                        </w:r>
                      </w:p>
                      <w:p w:rsidR="006B1C9F" w:rsidRDefault="006B1C9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בפרוטוקול יצויינו -</w:t>
                        </w:r>
                      </w:p>
                      <w:p w:rsidR="006B1C9F" w:rsidRDefault="006B1C9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מועד הישיבה ומקום קיומה;</w:t>
                        </w:r>
                      </w:p>
                      <w:p w:rsidR="006B1C9F" w:rsidRDefault="006B1C9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שמות חברי המועצה הנוכחים בישיבה, בציון אלה שנכחו בפתיחה?</w:t>
                        </w:r>
                      </w:p>
                      <w:p w:rsidR="006B1C9F" w:rsidRDefault="006B1C9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שאילתות ותשובות עליהן;</w:t>
                        </w:r>
                      </w:p>
                      <w:p w:rsidR="006B1C9F" w:rsidRDefault="006B1C9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סדר היום וכל שינוי בו;</w:t>
                        </w:r>
                      </w:p>
                      <w:p w:rsidR="006B1C9F" w:rsidRDefault="006B1C9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שמות המשתתפים בוויכוח בכל סעיף;</w:t>
                        </w:r>
                      </w:p>
                      <w:p w:rsidR="006B1C9F" w:rsidRDefault="006B1C9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ההצעות והנמקתן;</w:t>
                        </w:r>
                      </w:p>
                      <w:p w:rsidR="006B1C9F" w:rsidRDefault="006B1C9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ההחלטות ותוצאות ההצבעה, ולפי דרישת חבר המועצה - ציון שמות</w:t>
                        </w:r>
                      </w:p>
                      <w:p w:rsidR="006B1C9F" w:rsidRDefault="006B1C9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המצביעים ואופן הצבעתם;</w:t>
                        </w:r>
                      </w:p>
                      <w:p w:rsidR="006B1C9F" w:rsidRDefault="006B1C9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הודעות.</w:t>
                        </w:r>
                      </w:p>
                      <w:p w:rsidR="006B1C9F" w:rsidRDefault="006B1C9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המועצה רשאית לקבוע שנוסף על הדברים האמורים בסעיף קטן (ב) יירשם</w:t>
                        </w:r>
                      </w:p>
                      <w:p w:rsidR="006B1C9F" w:rsidRDefault="006B1C9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פרוטוקול מלא מכל הדברים שייאמרו בישיבות המועצה, אם דרך כלל ואם לישיבה</w:t>
                        </w:r>
                      </w:p>
                      <w:p w:rsidR="006B1C9F" w:rsidRPr="00CA09C5" w:rsidRDefault="006B1C9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מסויימת.</w:t>
                        </w:r>
                      </w:p>
                    </w:tc>
                  </w:tr>
                  <w:tr w:rsidR="006B1C9F" w:rsidRPr="00CA09C5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6B1C9F" w:rsidRPr="00CA09C5" w:rsidRDefault="006B1C9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הפרוטוקול</w:t>
                        </w:r>
                      </w:p>
                    </w:tc>
                    <w:tc>
                      <w:tcPr>
                        <w:tcW w:w="4306" w:type="pct"/>
                      </w:tcPr>
                      <w:p w:rsidR="006B1C9F" w:rsidRDefault="006B1C9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יושב ראש הישיבה, ומזכיר העיריה או מי שהוא הסמיך, יאשרו את הפרוטוקול</w:t>
                        </w:r>
                      </w:p>
                      <w:p w:rsidR="006B1C9F" w:rsidRDefault="006B1C9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בחתימת ידם; העתק ממנו יימסר לכל אחד מחברי המועצה לא יאוחר מ-48 שעות לפני</w:t>
                        </w:r>
                      </w:p>
                      <w:p w:rsidR="006B1C9F" w:rsidRDefault="006B1C9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הישיבה מן המנין הקרובה, זולת אם נמנע הדבר בגלל סיבות שליושב ראש הישיבה</w:t>
                        </w:r>
                      </w:p>
                      <w:p w:rsidR="006B1C9F" w:rsidRDefault="006B1C9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למזכיר העיריה לא היתה שליטה עליהן, ובמקרה כזה יימסר הפרוטוקול במועד המוקדם</w:t>
                        </w:r>
                      </w:p>
                      <w:p w:rsidR="006B1C9F" w:rsidRPr="00CA09C5" w:rsidRDefault="006B1C9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האפשרי.</w:t>
                        </w:r>
                      </w:p>
                    </w:tc>
                  </w:tr>
                </w:tbl>
                <w:p w:rsidR="006B1C9F" w:rsidRDefault="006B1C9F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6B1C9F" w:rsidRDefault="006B1C9F">
      <w:pPr>
        <w:rPr>
          <w:rtl/>
        </w:rPr>
      </w:pPr>
      <w:r>
        <w:rPr>
          <w:rtl/>
        </w:rPr>
        <w:br w:type="page"/>
      </w:r>
    </w:p>
    <w:p w:rsidR="006B1C9F" w:rsidRDefault="00000000">
      <w:pPr>
        <w:rPr>
          <w:rtl/>
        </w:rPr>
      </w:pPr>
      <w:r>
        <w:pict>
          <v:shape id="_x0000_s19045" o:spid="_x0000_s1053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19045" inset="0,0,0,0">
              <w:txbxContent>
                <w:p w:rsidR="006B1C9F" w:rsidRDefault="006B1C9F">
                  <w:r>
                    <w:rPr>
                      <w:rtl/>
                    </w:rPr>
                    <w:t>150                                          ספר החוקים 805                   ט' בניסן התשל"ו 09.04.1976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46" o:spid="_x0000_s1054" type="#_x0000_t202" style="position:absolute;left:0;text-align:left;margin-left:100.6pt;margin-top:715.2pt;width:166.7pt;height:37.2pt;z-index:33;mso-position-horizontal-relative:page;mso-position-vertical-relative:page" stroked="f">
            <v:textbox style="mso-next-textbox:#_x0000_s19046" inset="0,0,0,0">
              <w:txbxContent>
                <w:p w:rsidR="006B1C9F" w:rsidRDefault="006B1C9F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19047" o:spid="_x0000_s1055" type="#_x0000_t202" style="position:absolute;left:0;text-align:left;margin-left:121.6pt;margin-top:626.9pt;width:80.2pt;height:31.9pt;z-index:32;mso-position-horizontal-relative:page;mso-position-vertical-relative:page" stroked="f">
            <v:textbox style="mso-next-textbox:#_x0000_s19047" inset="0,0,0,0">
              <w:txbxContent>
                <w:p w:rsidR="006B1C9F" w:rsidRDefault="006B1C9F">
                  <w:pPr>
                    <w:pStyle w:val="OCRStyle9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6B1C9F" w:rsidRDefault="006B1C9F">
                  <w:pPr>
                    <w:pStyle w:val="OCRStyle9"/>
                    <w:ind w:left="288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48" o:spid="_x0000_s1056" type="#_x0000_t202" style="position:absolute;left:0;text-align:left;margin-left:244.75pt;margin-top:625.1pt;width:79.2pt;height:32.85pt;z-index:31;mso-position-horizontal-relative:page;mso-position-vertical-relative:page" stroked="f">
            <v:textbox style="mso-next-textbox:#_x0000_s19048" inset="0,0,0,0">
              <w:txbxContent>
                <w:p w:rsidR="006B1C9F" w:rsidRDefault="006B1C9F">
                  <w:pPr>
                    <w:pStyle w:val="OCRStyle9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6B1C9F" w:rsidRDefault="006B1C9F">
                  <w:pPr>
                    <w:pStyle w:val="OCRStyle9"/>
                    <w:ind w:left="16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49" o:spid="_x0000_s1057" type="#_x0000_t202" style="position:absolute;left:0;text-align:left;margin-left:383.75pt;margin-top:656.4pt;width:110.3pt;height:32.85pt;z-index:30;mso-position-horizontal-relative:page;mso-position-vertical-relative:page" stroked="f">
            <v:textbox style="mso-next-textbox:#_x0000_s19049" inset="0,0,0,0">
              <w:txbxContent>
                <w:p w:rsidR="006B1C9F" w:rsidRDefault="006B1C9F">
                  <w:pPr>
                    <w:pStyle w:val="OCRStyle9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6B1C9F" w:rsidRDefault="006B1C9F">
                  <w:pPr>
                    <w:pStyle w:val="OCRStyle9"/>
                    <w:ind w:left="46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50" o:spid="_x0000_s1058" type="#_x0000_t202" style="position:absolute;left:0;text-align:left;margin-left:83.8pt;margin-top:73.3pt;width:474.4pt;height:539.15pt;z-index:29;mso-position-horizontal-relative:page;mso-position-vertical-relative:page" stroked="f">
            <v:textbox style="mso-next-textbox:#_x0000_s19050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6"/>
                    <w:gridCol w:w="1351"/>
                  </w:tblGrid>
                  <w:tr w:rsidR="006B1C9F" w:rsidRPr="006B1C9F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6B1C9F" w:rsidRDefault="006B1C9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(א) חבר המועצה רשאי להגיש בכתב למזכיר העיריה בקשה לתיקון הפרוטוקול.</w:t>
                        </w:r>
                      </w:p>
                      <w:p w:rsidR="006B1C9F" w:rsidRDefault="006B1C9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הוגשה שום בקשה כאמור עד לפתיחת הישיבה מן המנין שלאחר מסירת</w:t>
                        </w:r>
                      </w:p>
                      <w:p w:rsidR="006B1C9F" w:rsidRDefault="006B1C9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העתקי הפרוטוקול, רואים אותו כמאושר.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6B1C9F" w:rsidRDefault="006B1C9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לתיקון</w:t>
                        </w:r>
                      </w:p>
                      <w:p w:rsidR="006B1C9F" w:rsidRPr="006B1C9F" w:rsidRDefault="006B1C9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הפרוטוקול</w:t>
                        </w:r>
                      </w:p>
                    </w:tc>
                  </w:tr>
                  <w:tr w:rsidR="006B1C9F" w:rsidRPr="006B1C9F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6B1C9F" w:rsidRDefault="006B1C9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הגיש חבר המועצה הצעה לתיקון הפרוטוקול, יקרא אותה מזכיר העיריה בישיבה מיד</w:t>
                        </w:r>
                      </w:p>
                      <w:p w:rsidR="006B1C9F" w:rsidRPr="006B1C9F" w:rsidRDefault="006B1C9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פתיחתה, ובאין הסכמה לתיקון המוצע יוכרע הדבר בהצבעה.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6B1C9F" w:rsidRDefault="006B1C9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ליון בהצעה</w:t>
                        </w:r>
                      </w:p>
                      <w:p w:rsidR="006B1C9F" w:rsidRPr="006B1C9F" w:rsidRDefault="006B1C9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לתיקון הפרוטוקול</w:t>
                        </w:r>
                      </w:p>
                    </w:tc>
                  </w:tr>
                  <w:tr w:rsidR="006B1C9F" w:rsidRPr="006B1C9F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6B1C9F" w:rsidRPr="006B1C9F" w:rsidRDefault="006B1C9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56. תיקון פרוטוקול של ישיבה סגורה יידון בישיבה סגורה.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6B1C9F" w:rsidRDefault="006B1C9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הפרוטוקול</w:t>
                        </w:r>
                      </w:p>
                      <w:p w:rsidR="006B1C9F" w:rsidRPr="006B1C9F" w:rsidRDefault="006B1C9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ישיבה סגורה</w:t>
                        </w:r>
                      </w:p>
                    </w:tc>
                  </w:tr>
                  <w:tr w:rsidR="006B1C9F" w:rsidRPr="006B1C9F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6B1C9F" w:rsidRPr="006B1C9F" w:rsidRDefault="006B1C9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57. פרוטוקול של ישיבות המועצה יהיה שמור במשרדיה בידי מזכיר העיריה,</w:t>
                        </w:r>
                      </w:p>
                    </w:tc>
                    <w:tc>
                      <w:tcPr>
                        <w:tcW w:w="783" w:type="pct"/>
                      </w:tcPr>
                      <w:p w:rsidR="006B1C9F" w:rsidRPr="006B1C9F" w:rsidRDefault="006B1C9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הפרוטוקול</w:t>
                        </w:r>
                      </w:p>
                    </w:tc>
                  </w:tr>
                  <w:tr w:rsidR="006B1C9F" w:rsidRPr="006B1C9F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6B1C9F" w:rsidRDefault="006B1C9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58. (א) פרוטוקול של ישיבה בדלתיים פתוחות יהיה פתוח לעיון בשעות העבודה הרגי-</w:t>
                        </w:r>
                      </w:p>
                      <w:p w:rsidR="006B1C9F" w:rsidRDefault="006B1C9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לות של העיריה לכל בעל בכס או מחזיקו בתחום העיריה, לכל אדם שמקום מגוריו הקבוע,</w:t>
                        </w:r>
                      </w:p>
                      <w:p w:rsidR="006B1C9F" w:rsidRDefault="006B1C9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הרשום במרשם האוכלוסין, הוא בתחום העיריה, ולכל אדם אחר שיש לו ענין בכך.</w:t>
                        </w:r>
                      </w:p>
                      <w:p w:rsidR="006B1C9F" w:rsidRDefault="006B1C9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פרוטוקול של ישיבה סגורה לא יהיה פתוח לעיון, אך רשאית המועצה להתיר</w:t>
                        </w:r>
                      </w:p>
                      <w:p w:rsidR="006B1C9F" w:rsidRDefault="006B1C9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העיון בו, את הפצתו או העתקתו, בסייגים או בלעדיהם.</w:t>
                        </w:r>
                      </w:p>
                      <w:p w:rsidR="006B1C9F" w:rsidRDefault="006B1C9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הפנים או מי שהוא מינה לכך רשאי לעיין בכל פרוטוקול של ישיבות</w:t>
                        </w:r>
                      </w:p>
                      <w:p w:rsidR="006B1C9F" w:rsidRPr="006B1C9F" w:rsidRDefault="006B1C9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6B1C9F" w:rsidRPr="006B1C9F" w:rsidRDefault="006B1C9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עיון בפרוטוקול</w:t>
                        </w:r>
                      </w:p>
                    </w:tc>
                  </w:tr>
                  <w:tr w:rsidR="006B1C9F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6B1C9F" w:rsidRPr="006B1C9F" w:rsidRDefault="006B1C9F">
                        <w:pPr>
                          <w:pStyle w:val="OCRStyle9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פרק שמם עשר: דיונים מיוחדים</w:t>
                        </w:r>
                      </w:p>
                    </w:tc>
                    <w:tc>
                      <w:tcPr>
                        <w:tcW w:w="783" w:type="pct"/>
                      </w:tcPr>
                      <w:p w:rsidR="006B1C9F" w:rsidRDefault="006B1C9F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6B1C9F" w:rsidRPr="006B1C9F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6B1C9F" w:rsidRDefault="006B1C9F">
                        <w:pPr>
                          <w:pStyle w:val="OCRStyle9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59. (א) ראש העיריה יקבע מועד לדיון מיוחד בדו"ח השנתי שהגיש הגזבר, כדו"ח</w:t>
                        </w:r>
                      </w:p>
                      <w:p w:rsidR="006B1C9F" w:rsidRDefault="006B1C9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מבקר המדינה ובדו"ח מבקר העיריה, שיהיה לכל המאוחר חודש לאחר הגשתם.</w:t>
                        </w:r>
                      </w:p>
                      <w:p w:rsidR="006B1C9F" w:rsidRDefault="006B1C9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ראש העיריה יקבע מועד לדיון מיוחד בהצעת התקציב ובהיטל הארנונות,</w:t>
                        </w:r>
                      </w:p>
                      <w:p w:rsidR="006B1C9F" w:rsidRDefault="006B1C9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שיתקיים בישיבה שלא מן המנין.</w:t>
                        </w:r>
                      </w:p>
                      <w:p w:rsidR="006B1C9F" w:rsidRDefault="006B1C9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ראש העיריה יגיש למועצה לפחות פעם בשנה דין וחשבון על המצב בכל תאגיד</w:t>
                        </w:r>
                      </w:p>
                      <w:p w:rsidR="006B1C9F" w:rsidRDefault="006B1C9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שהעיריה משתתפת בו, ולפי דרישה של חבר המועצה יקויים דיון בדו"ח זה.</w:t>
                        </w:r>
                      </w:p>
                      <w:p w:rsidR="006B1C9F" w:rsidRPr="006B1C9F" w:rsidRDefault="006B1C9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סעיף 4 (א) ו-(ג) לענין ימי השבוע יחולו גם על דיונים לפי סעיף זה.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6B1C9F" w:rsidRDefault="006B1C9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דינים וחשבונות,</w:t>
                        </w:r>
                      </w:p>
                      <w:p w:rsidR="006B1C9F" w:rsidRDefault="006B1C9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הצעות תקציב</w:t>
                        </w:r>
                      </w:p>
                      <w:p w:rsidR="006B1C9F" w:rsidRPr="006B1C9F" w:rsidRDefault="006B1C9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והיטלי ארנונות</w:t>
                        </w:r>
                      </w:p>
                    </w:tc>
                  </w:tr>
                  <w:tr w:rsidR="006B1C9F" w:rsidRPr="006B1C9F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6B1C9F" w:rsidRDefault="006B1C9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60. (א) בישיבות בענינים המיוחדים המפורטים בסעיף 59 יפתח היושב ראש, או מי</w:t>
                        </w:r>
                      </w:p>
                      <w:p w:rsidR="006B1C9F" w:rsidRDefault="006B1C9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יורה, בדברי ההסבר, ובכפוף לאמור בסעיף 50 תקבע המועצה בעצמה את משך הזמן</w:t>
                        </w:r>
                      </w:p>
                      <w:p w:rsidR="006B1C9F" w:rsidRDefault="006B1C9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שיוקדש לוויכוח; אולם שליש מחברי המועצה רשאי לדרוש שהזמן שיוקדש לדיון בהצעת</w:t>
                        </w:r>
                      </w:p>
                      <w:p w:rsidR="006B1C9F" w:rsidRDefault="006B1C9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התקציב לא יפחת משש שעות,</w:t>
                        </w:r>
                      </w:p>
                      <w:p w:rsidR="006B1C9F" w:rsidRPr="006B1C9F" w:rsidRDefault="006B1C9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בישיבה הראשונה בענין המיוחד כאמור לא יידון כל דבר אחר.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6B1C9F" w:rsidRDefault="006B1C9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ישיבות בעניינים</w:t>
                        </w:r>
                      </w:p>
                      <w:p w:rsidR="006B1C9F" w:rsidRPr="006B1C9F" w:rsidRDefault="006B1C9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מיוחדים</w:t>
                        </w:r>
                      </w:p>
                    </w:tc>
                  </w:tr>
                  <w:tr w:rsidR="006B1C9F" w:rsidRPr="006B1C9F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6B1C9F" w:rsidRPr="006B1C9F" w:rsidRDefault="006B1C9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61. בתקנון זה, "מזכיר" - לרבות מי שממלא תפקיד זה בפועל."</w:t>
                        </w:r>
                      </w:p>
                    </w:tc>
                    <w:tc>
                      <w:tcPr>
                        <w:tcW w:w="783" w:type="pct"/>
                      </w:tcPr>
                      <w:p w:rsidR="006B1C9F" w:rsidRPr="006B1C9F" w:rsidRDefault="006B1C9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הגדרת מזכיר</w:t>
                        </w:r>
                      </w:p>
                    </w:tc>
                  </w:tr>
                </w:tbl>
                <w:p w:rsidR="006B1C9F" w:rsidRDefault="006B1C9F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571A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1A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B7E4A50-CEC6-4207-BC1D-288E20EA1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571A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142621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6A4146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CC7507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34792A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F1432D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471D90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CA09C5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6B1C9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51</Characters>
  <Application>Microsoft Office Word</Application>
  <DocSecurity>4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10</cp:revision>
  <dcterms:created xsi:type="dcterms:W3CDTF">2008-04-06T22:39:00Z</dcterms:created>
  <dcterms:modified xsi:type="dcterms:W3CDTF">2008-04-06T22:40:00Z</dcterms:modified>
</cp:coreProperties>
</file>