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550EE" w:rsidRDefault="002550EE">
      <w:pPr>
        <w:rPr>
          <w:rtl/>
        </w:rPr>
      </w:pPr>
    </w:p>
    <w:p w:rsidR="002550E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134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3134" inset="0,0,0,0">
              <w:txbxContent>
                <w:p w:rsidR="002550EE" w:rsidRDefault="002550EE">
                  <w:r>
                    <w:rPr>
                      <w:rtl/>
                    </w:rPr>
                    <w:t>38                                           ספר החוקים 199                   כ"ה באדר התשי"ו 08.03.1956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35" o:spid="_x0000_s1026" type="#_x0000_t202" style="position:absolute;left:0;text-align:left;margin-left:65.6pt;margin-top:753.45pt;width:177.2pt;height:45.35pt;z-index:8;mso-position-horizontal-relative:page;mso-position-vertical-relative:page" stroked="f">
            <v:textbox style="mso-next-textbox:#_x0000_s23135" inset="0,0,0,0">
              <w:txbxContent>
                <w:p w:rsidR="002550EE" w:rsidRDefault="002550E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136" o:spid="_x0000_s1027" type="#_x0000_t202" style="position:absolute;left:0;text-align:left;margin-left:68.35pt;margin-top:692.85pt;width:382.55pt;height:50.7pt;z-index:7;mso-position-horizontal-relative:page;mso-position-vertical-relative:page" stroked="f">
            <v:textbox style="mso-next-textbox:#_x0000_s23136" inset="0,0,0,0">
              <w:txbxContent>
                <w:p w:rsidR="002550EE" w:rsidRDefault="002550EE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ט"ז באדר תשט"ז (28 בפברואר 1956) ; הצעת החוק ודברי הסבר נתפרסמו</w:t>
                  </w:r>
                </w:p>
                <w:p w:rsidR="002550EE" w:rsidRDefault="002550EE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- בה"ח 258, תשט"ז, עמ' 76.</w:t>
                  </w:r>
                </w:p>
                <w:p w:rsidR="002550EE" w:rsidRDefault="002550EE">
                  <w:pPr>
                    <w:pStyle w:val="OCRStyle1"/>
                    <w:ind w:left="15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1945, תוס' 1 מס' 1436, עמ' 115.</w:t>
                  </w:r>
                </w:p>
                <w:p w:rsidR="002550EE" w:rsidRPr="002550EE" w:rsidRDefault="002550EE">
                  <w:pPr>
                    <w:pStyle w:val="OCRStyle1"/>
                    <w:ind w:left="13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"חס 107, תש י "ב, עמ' .296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37" o:spid="_x0000_s1028" type="#_x0000_t202" style="position:absolute;left:0;text-align:left;margin-left:369.5pt;margin-top:229.15pt;width:94.05pt;height:33.45pt;z-index:6;mso-position-horizontal-relative:page;mso-position-vertical-relative:page" stroked="f">
            <v:textbox style="mso-next-textbox:#_x0000_s23137" inset="0,0,0,0">
              <w:txbxContent>
                <w:p w:rsidR="002550EE" w:rsidRDefault="002550EE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2550EE" w:rsidRDefault="002550EE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38" o:spid="_x0000_s1029" type="#_x0000_t202" style="position:absolute;left:0;text-align:left;margin-left:90.95pt;margin-top:195.7pt;width:123.95pt;height:33.45pt;z-index:5;mso-position-horizontal-relative:page;mso-position-vertical-relative:page" stroked="f">
            <v:textbox style="mso-next-textbox:#_x0000_s23138" inset="0,0,0,0">
              <w:txbxContent>
                <w:p w:rsidR="002550EE" w:rsidRDefault="002550EE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2550EE" w:rsidRDefault="002550EE">
                  <w:pPr>
                    <w:pStyle w:val="OCRStyle1"/>
                    <w:ind w:left="72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39" o:spid="_x0000_s1030" type="#_x0000_t202" style="position:absolute;left:0;text-align:left;margin-left:257.45pt;margin-top:197.45pt;width:97.6pt;height:30.7pt;z-index:4;mso-position-horizontal-relative:page;mso-position-vertical-relative:page" stroked="f">
            <v:textbox style="mso-next-textbox:#_x0000_s23139" inset="0,0,0,0">
              <w:txbxContent>
                <w:p w:rsidR="002550EE" w:rsidRDefault="002550EE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550EE" w:rsidRDefault="002550EE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40" o:spid="_x0000_s1031" type="#_x0000_t202" style="position:absolute;left:0;text-align:left;margin-left:67.55pt;margin-top:107.15pt;width:482.7pt;height:64.95pt;z-index:3;mso-position-horizontal-relative:page;mso-position-vertical-relative:page" stroked="f">
            <v:textbox style="mso-next-textbox:#_x0000_s23140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45"/>
                    <w:gridCol w:w="1333"/>
                  </w:tblGrid>
                  <w:tr w:rsidR="002550EE" w:rsidRPr="002550EE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2550EE" w:rsidRDefault="002550EE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פקודת הרשויות המקומיות (מס עסקים), 1945 1,תתוקן כך:</w:t>
                        </w:r>
                      </w:p>
                      <w:p w:rsidR="002550EE" w:rsidRDefault="002550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 2, במקום המלים "אלף לירות ישראליות" בכל מקום שהן מצויות בו,</w:t>
                        </w:r>
                      </w:p>
                      <w:p w:rsidR="002550EE" w:rsidRPr="002550EE" w:rsidRDefault="002550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יבואו המלים "אלפיים לירות ישראליות'/</w:t>
                        </w:r>
                      </w:p>
                    </w:tc>
                    <w:tc>
                      <w:tcPr>
                        <w:tcW w:w="759" w:type="pct"/>
                      </w:tcPr>
                      <w:p w:rsidR="002550EE" w:rsidRPr="002550EE" w:rsidRDefault="002550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</w:tbl>
                <w:p w:rsidR="002550EE" w:rsidRDefault="002550E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141" o:spid="_x0000_s1032" type="#_x0000_t202" style="position:absolute;left:0;text-align:left;margin-left:69.35pt;margin-top:77.25pt;width:403.15pt;height:26.15pt;z-index:2;mso-position-horizontal-relative:page;mso-position-vertical-relative:page" stroked="f">
            <v:textbox style="mso-next-textbox:#_x0000_s23141" inset="0,0,0,0">
              <w:txbxContent>
                <w:p w:rsidR="002550EE" w:rsidRPr="002550EE" w:rsidRDefault="002550EE">
                  <w:pPr>
                    <w:pStyle w:val="OCRStyle1"/>
                    <w:ind w:left="137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הרשויות המקומיות (מס עסקים), תשט"ז-1956*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42" o:spid="_x0000_s1033" type="#_x0000_t202" style="position:absolute;left:0;text-align:left;margin-left:488.7pt;margin-top:64.6pt;width:67.9pt;height:13.45pt;z-index:1;mso-position-horizontal-relative:page;mso-position-vertical-relative:page" stroked="f">
            <v:textbox style="mso-next-textbox:#_x0000_s23142" inset="0,0,0,0">
              <w:txbxContent>
                <w:p w:rsidR="002550EE" w:rsidRDefault="002550EE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מספר 25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550E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716E5FF-210F-4C5E-9752-3ACAC90DC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550EE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2008-04-06T18:59:00Z</dcterms:created>
  <dcterms:modified xsi:type="dcterms:W3CDTF">2008-04-06T18:59:00Z</dcterms:modified>
</cp:coreProperties>
</file>