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D02E4" w:rsidRDefault="00AD02E4">
      <w:pPr>
        <w:rPr>
          <w:rtl/>
        </w:rPr>
      </w:pPr>
    </w:p>
    <w:p w:rsidR="00AD02E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9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690" inset="0,0,0,0">
              <w:txbxContent>
                <w:p w:rsidR="00783549" w:rsidRDefault="00783549">
                  <w:r>
                    <w:rPr>
                      <w:rtl/>
                    </w:rPr>
                    <w:t>28                                          ספר החוקים 1408                   כ"א בטבת התשנ"ג 14.01.1993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1" o:spid="_x0000_s1026" type="#_x0000_t202" style="position:absolute;left:0;text-align:left;margin-left:81.6pt;margin-top:654.7pt;width:392.65pt;height:95.45pt;z-index:3;mso-position-horizontal-relative:page;mso-position-vertical-relative:page" stroked="f">
            <v:textbox style="mso-next-textbox:#_x0000_s1691" inset="0,0,0,0">
              <w:txbxContent>
                <w:p w:rsidR="00783549" w:rsidRDefault="00783549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י"ב בטבת התשנ"ג (5 בינואר 1993); הצעת החוק ודברי הסבר פורסמו בהצעות חוק 2123, מיום ד'</w:t>
                  </w:r>
                </w:p>
                <w:p w:rsidR="00783549" w:rsidRDefault="00783549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באדר ב' התשנ"ב (9 במרס 1992), עמ' 278.</w:t>
                  </w:r>
                </w:p>
                <w:p w:rsidR="00783549" w:rsidRDefault="00783549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35, עמ' 694; ס"ח התשנ"ב, עמי 14.</w:t>
                  </w:r>
                </w:p>
                <w:p w:rsidR="00783549" w:rsidRDefault="00783549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2 ס"ח התשכ"ח, עמ' .204</w:t>
                  </w:r>
                </w:p>
                <w:p w:rsidR="00783549" w:rsidRPr="00AD02E4" w:rsidRDefault="00783549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3 דיני מדינת ישראל, נוסח חדש 27, עמ' .526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2" o:spid="_x0000_s1027" type="#_x0000_t202" style="position:absolute;left:0;text-align:left;margin-left:75.65pt;margin-top:99.3pt;width:460.55pt;height:548.45pt;z-index:2;mso-position-horizontal-relative:page;mso-position-vertical-relative:page" stroked="f">
            <v:textbox style="mso-next-textbox:#_x0000_s169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3"/>
                    <w:gridCol w:w="1162"/>
                  </w:tblGrid>
                  <w:tr w:rsidR="00783549" w:rsidRPr="00AD02E4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783549" w:rsidRDefault="0078354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783549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"חומר מסוכן" - רעל או כימיקל מזיק;</w:t>
                        </w:r>
                      </w:p>
                      <w:p w:rsidR="00783549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"כימיקל מזיק" - כל חומר מן החמרים המפורטים בתוספת הראשונה, בין בצורתו הפשוטה ובין</w:t>
                        </w:r>
                      </w:p>
                      <w:p w:rsidR="00783549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מעורב או ממוזג בחמרים אחרים;</w:t>
                        </w:r>
                      </w:p>
                      <w:p w:rsidR="00783549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"ממונה" - מי שהשר הסמיכו להיות ממונה לענין חוק זה;</w:t>
                        </w:r>
                      </w:p>
                      <w:p w:rsidR="00783549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"סמי מרפא" ו"רעל רפואי" - כהגדרתם בפקודת הרוקחים [נוסח חדש], התשמ"א-1981 1;</w:t>
                        </w:r>
                      </w:p>
                      <w:p w:rsidR="00783549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"רעל" - כל חומר מן החמרים המפורטים בתוספת השניה, בין בצורתו הפשוטה ובין מעורב או</w:t>
                        </w:r>
                      </w:p>
                      <w:p w:rsidR="00783549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ממוזג בחמרים אחרים;</w:t>
                        </w:r>
                      </w:p>
                      <w:p w:rsidR="00783549" w:rsidRPr="00AD02E4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השר לאיכות הסביבה.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783549" w:rsidRPr="00AD02E4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783549" w:rsidRPr="00AD02E4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783549" w:rsidRPr="00AD02E4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כל מקום למכירת חמרים מסוכנים טעון רישוי לפי חוק רישוי עסקים, התשכ"ח-1968 2.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783549" w:rsidRPr="00AD02E4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רישוי</w:t>
                        </w:r>
                      </w:p>
                    </w:tc>
                  </w:tr>
                  <w:tr w:rsidR="00783549" w:rsidRPr="00AD02E4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783549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לא יעסוק אדם ברעלים אלא אם כן יש בידו היתר רעלים מאת הממונה; הוראה זו לא</w:t>
                        </w:r>
                      </w:p>
                      <w:p w:rsidR="00783549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על רוקח מורשה העוסק ברעלים רפואיים לצרכי רפואה בבית מרקחת או בעסק שעיקר</w:t>
                        </w:r>
                      </w:p>
                      <w:p w:rsidR="00783549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עיסוקו סמי מרפא או רעלים רפואיים.</w:t>
                        </w:r>
                      </w:p>
                      <w:p w:rsidR="00783549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בהיתר רעלים יפורטו מסחרו של בעל ההיתר, הרעלים שהוא רשאי לסחור בהם</w:t>
                        </w:r>
                      </w:p>
                      <w:p w:rsidR="00783549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ומטרת השימוש בהם; אין בהיתר כדי להתיר סחר או יבוא של סם מסוכן כמשמעותו בפקודת</w:t>
                        </w:r>
                      </w:p>
                      <w:p w:rsidR="00783549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הסמים המסוכנים [נוסח חדש], התשל"ג-31973.</w:t>
                        </w:r>
                      </w:p>
                      <w:p w:rsidR="00783549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היתר רעלים יינתן רק למבקש שידוע כאדם הגון ולאחר שהוכיח להנחת דעתו של</w:t>
                        </w:r>
                      </w:p>
                      <w:p w:rsidR="00783549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נותן ההיתר שהוא יודע קרוא וכתוב ושהוא מודע היטב לתכונות המסוכנות של אותם רעלים.</w:t>
                        </w:r>
                      </w:p>
                      <w:p w:rsidR="00783549" w:rsidRPr="00AD02E4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תקפו של היתר רעלים יהיה לשנה וניתן, בכל עת, לבטלו.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783549" w:rsidRPr="00AD02E4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רעלים</w:t>
                        </w:r>
                      </w:p>
                    </w:tc>
                  </w:tr>
                  <w:tr w:rsidR="00783549" w:rsidRPr="00AD02E4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783549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לא ימסור המכס רעלים המוכנסים לישראל אלא לאחד מאלה בלבד -</w:t>
                        </w:r>
                      </w:p>
                      <w:p w:rsidR="00783549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לבעל היתר רעלים;</w:t>
                        </w:r>
                      </w:p>
                      <w:p w:rsidR="00783549" w:rsidRPr="00AD02E4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למי שיש לו הרשאה בכתב מאת הממונה.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783549" w:rsidRPr="00AD02E4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רעלים מיובאים</w:t>
                        </w:r>
                      </w:p>
                    </w:tc>
                  </w:tr>
                  <w:tr w:rsidR="00783549" w:rsidRPr="00AD02E4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783549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בעל היתר רעלים ינהל פנקסי רעלים לפי הטופס שבתוספת השלישית ובהם יירשמו</w:t>
                        </w:r>
                      </w:p>
                      <w:p w:rsidR="00783549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קניה ומכירה של רעלים.</w:t>
                        </w:r>
                      </w:p>
                      <w:p w:rsidR="00783549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בפנקס הקניות יפורטו תאריכה של כל קניה, החמרים שנקנו, כמותם וכן שמו של</w:t>
                        </w:r>
                      </w:p>
                      <w:p w:rsidR="00783549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שממנו נתקבלו.</w:t>
                        </w:r>
                      </w:p>
                      <w:p w:rsidR="00783549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בפנקס המכירות יפורטו תאריכה של כל מכירה, תיאורו של הרעל שנמסר וכמותו,</w:t>
                        </w:r>
                      </w:p>
                      <w:p w:rsidR="00783549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לו הוא מיועד ושמו ומענו של הקונה.</w:t>
                        </w:r>
                      </w:p>
                      <w:p w:rsidR="00783549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רישום בפנקס המכירות ייעשה בזמן מסירת הרעל והקונה יחתום בצדו של</w:t>
                        </w:r>
                      </w:p>
                      <w:p w:rsidR="00783549" w:rsidRPr="00AD02E4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הרישום; היתה המכירה לפי הזמנה בכתב תישמר ההזמנה במקום החתימה.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783549" w:rsidRPr="00AD02E4" w:rsidRDefault="00783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פנקסי רעלים</w:t>
                        </w:r>
                      </w:p>
                    </w:tc>
                  </w:tr>
                </w:tbl>
                <w:p w:rsidR="00783549" w:rsidRDefault="0078354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93" o:spid="_x0000_s1028" type="#_x0000_t202" style="position:absolute;left:0;text-align:left;margin-left:174.65pt;margin-top:71.75pt;width:208.3pt;height:24.95pt;z-index:1;mso-position-horizontal-relative:page;mso-position-vertical-relative:page" stroked="f">
            <v:textbox style="mso-next-textbox:#_x0000_s1693" inset="0,0,0,0">
              <w:txbxContent>
                <w:p w:rsidR="00783549" w:rsidRPr="00AD02E4" w:rsidRDefault="00783549">
                  <w:pPr>
                    <w:pStyle w:val="OCRStyle1"/>
                    <w:ind w:left="14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החמרים המסוכנים, התשנ"ג-1993*</w:t>
                  </w:r>
                </w:p>
              </w:txbxContent>
            </v:textbox>
            <w10:wrap anchorx="page" anchory="page"/>
          </v:shape>
        </w:pict>
      </w:r>
    </w:p>
    <w:p w:rsidR="00B1205B" w:rsidRDefault="00B1205B">
      <w:pPr>
        <w:rPr>
          <w:rtl/>
        </w:rPr>
      </w:pPr>
      <w:r>
        <w:rPr>
          <w:rtl/>
        </w:rPr>
        <w:br w:type="page"/>
      </w:r>
    </w:p>
    <w:p w:rsidR="00B1205B" w:rsidRDefault="00000000">
      <w:pPr>
        <w:rPr>
          <w:rtl/>
        </w:rPr>
      </w:pPr>
      <w:r>
        <w:pict>
          <v:shape id="_x0000_s169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94" inset="0,0,0,0">
              <w:txbxContent>
                <w:p w:rsidR="00783549" w:rsidRDefault="00783549">
                  <w:r>
                    <w:rPr>
                      <w:rtl/>
                    </w:rPr>
                    <w:t>29                                          ספר החוקים 1408                   כ"א בטבת התשנ"ג 14.01.1993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5" o:spid="_x0000_s1030" type="#_x0000_t202" style="position:absolute;left:0;text-align:left;margin-left:384.9pt;margin-top:713.15pt;width:167.1pt;height:30.1pt;z-index:6;mso-position-horizontal-relative:page;mso-position-vertical-relative:page" stroked="f">
            <v:textbox style="mso-next-textbox:#_x0000_s1695" inset="0,0,0,0">
              <w:txbxContent>
                <w:p w:rsidR="00783549" w:rsidRDefault="0078354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696" o:spid="_x0000_s1031" type="#_x0000_t202" style="position:absolute;left:0;text-align:left;margin-left:103.55pt;margin-top:66.65pt;width:454.4pt;height:636.15pt;z-index:5;mso-position-horizontal-relative:page;mso-position-vertical-relative:page" stroked="f">
            <v:textbox style="mso-next-textbox:#_x0000_s169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4"/>
                    <w:gridCol w:w="7038"/>
                  </w:tblGrid>
                  <w:tr w:rsidR="00783549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9" w:type="pct"/>
                      </w:tcPr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אין למחוק או לשנות ברישום בפנקס ואין להוסיף עליו; העסקאות יירשמו בזו אחר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ויצויינו במספרים סידוריים.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נפלה טעות סופר, אפשר להביא תיקון בשולי הפנקס אך אין לתקן את הרישום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המקורי.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העברת רעלים מבית עסקו הסיטוני של בעלם אל בית עסקו הקמעוני, תירשם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בפנקסים של שני בתי העסק כאילו נעשה מכר.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הפנקסים יישמרו ויהיו פתוחים לביקורתו של הממונה או של עובד ציבור שהוא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הרשה לכך בכתב, שלוש שנים מיום הרישום האחרון בהם.</w:t>
                        </w:r>
                      </w:p>
                    </w:tc>
                  </w:tr>
                  <w:tr w:rsidR="00783549" w:rsidRPr="00B1205B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783549" w:rsidRPr="00B1205B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החסנת רעלים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רעלים יאוחסנו תחת מנעול ובריח ויישמרו בנפרד מחמרים לא רעילים.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מכלים וצרורות המכילים רעלים יותוו ברורות שמו של החומר והמלה "רעל"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בעברית, בערבית ובאנגלית.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יאוחסנו, לא יוצגו למכירה ולא יימכרו צרכי מזון או משקה בבית עסק רשוי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לסחר ברעלים; הוראה זו לא תחול על רוקחים מורשים לגבי מכירה בצרורות חתומים של צרכי</w:t>
                        </w:r>
                      </w:p>
                      <w:p w:rsidR="00783549" w:rsidRPr="00B1205B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מזון פטנטיים או צרכי מזון שהם מייצרים ומוכרים.</w:t>
                        </w:r>
                      </w:p>
                    </w:tc>
                  </w:tr>
                  <w:tr w:rsidR="00783549" w:rsidRPr="00B1205B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783549" w:rsidRPr="00B1205B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ארסן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ארסן ותרכבותיו יימכרו כשהם מהולים באינדיגו או בפיח בשיעור של שלושה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ממשקלם, זולת אם מהילה זו עושה אותם בלתי ראויים למטרה שנועדו לה.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ארסן ותרכבותיו לא יימכרו שלא לשימוש רפואי אלא לבעל היתר רעלים או למי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לו תעודה מאת ממונה או מפקד משטרת מחוז המציינת את כמות הרעל הנדרשת, את המטרה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שלשמה היא נדרשת ואת שמו, עסקו ומענו של הקונה ותאריך נתינתה של התעודה; המוכר יחזיק</w:t>
                        </w:r>
                      </w:p>
                      <w:p w:rsidR="00783549" w:rsidRPr="00B1205B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תעודה זו עם פנקס מכירות הרעלים אשר לו.</w:t>
                        </w:r>
                      </w:p>
                    </w:tc>
                  </w:tr>
                  <w:tr w:rsidR="00783549" w:rsidRPr="00B1205B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רעלים</w:t>
                        </w:r>
                      </w:p>
                      <w:p w:rsidR="00783549" w:rsidRPr="00B1205B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גידי סיטונאים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בעל היתר רעלים שהוא סיטונאי או יצרן של רעלים -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ימכור רעלים אלא למי שהוא בעל היתר רעלים;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יעסוק במכירה קמעונית אלא אם כן בית עסקו הקמעוני מופרד ושונה מבית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עסקו הסיטוני ורשוי בנפרד;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יעסוק בעירוב, בהרכבה או בהכנה של רעלים, אלא בהדרכתו ובפיקוחו</w:t>
                        </w:r>
                      </w:p>
                      <w:p w:rsidR="00783549" w:rsidRPr="00B1205B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האישיים של איש מקצוע שהרשהו הממונה.</w:t>
                        </w:r>
                      </w:p>
                    </w:tc>
                  </w:tr>
                  <w:tr w:rsidR="00783549" w:rsidRPr="00B1205B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רעלים</w:t>
                        </w:r>
                      </w:p>
                      <w:p w:rsidR="00783549" w:rsidRPr="00B1205B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כידי קמעונאים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סוחרי רעלים בקמעונות לא ימכרו רעלים במשקלים רפואיים או לצרכים רפואיים, וכן לא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ימכרו אלא למי שידוע להם כאדם הגון ולשם מטרה חוקית, אם לשימוש בתעשיה, בחקלאות או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באמנויות יפות ואם לבעלי תעודה חתומה בידי עובד המדינה שהממונה הרשה לכך במיוחד בכתב,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המפרטת את הרעל, הכמות הנדרשת והמטרה שלשמה נדרש הרעל, וכן שמו, עסקו ומענו של</w:t>
                        </w:r>
                      </w:p>
                      <w:p w:rsidR="00783549" w:rsidRPr="00B1205B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הקונה ותאריך מתן התעודה; המוכר יחזיק תעודה זו עם פנקס מכירות הרעלים אשר לו.</w:t>
                        </w:r>
                      </w:p>
                    </w:tc>
                  </w:tr>
                  <w:tr w:rsidR="00783549" w:rsidRPr="00B1205B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783549" w:rsidRPr="00B1205B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סיווג רעלים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השר רשאי בתקנות -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לסווג רעלים, לפי מטרת שימושם, דרגות רעילותם או מידת הסכנה הכרוכה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בשימושם, או לפי שיקולים אחרים.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לפטור רעלים או סוגים מהם מתחולתן של הוראות מסוימות של חוק זה;</w:t>
                        </w:r>
                      </w:p>
                      <w:p w:rsidR="00783549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לקבוע לגבי רעלים או סוגים שלהם הוראות בדבר ייצורם, ייבואם, ייצואם,</w:t>
                        </w:r>
                      </w:p>
                      <w:p w:rsidR="00783549" w:rsidRPr="00B1205B" w:rsidRDefault="00783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אריזתם, המסחר בהם, ניפוקם, העברתם, החסנתם, החזקתם והשימוש בהם.</w:t>
                        </w:r>
                      </w:p>
                    </w:tc>
                  </w:tr>
                </w:tbl>
                <w:p w:rsidR="00783549" w:rsidRDefault="0078354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74593" w:rsidRDefault="00974593">
      <w:pPr>
        <w:rPr>
          <w:rtl/>
        </w:rPr>
      </w:pPr>
      <w:r>
        <w:rPr>
          <w:rtl/>
        </w:rPr>
        <w:br w:type="page"/>
      </w:r>
    </w:p>
    <w:p w:rsidR="00974593" w:rsidRDefault="00000000">
      <w:pPr>
        <w:rPr>
          <w:rtl/>
        </w:rPr>
      </w:pPr>
      <w:r>
        <w:pict>
          <v:shape id="_x0000_s1697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697" inset="0,0,0,0">
              <w:txbxContent>
                <w:p w:rsidR="00783549" w:rsidRDefault="00783549">
                  <w:r>
                    <w:rPr>
                      <w:rtl/>
                    </w:rPr>
                    <w:t>30                                          ספר החוקים 1408                   כ"א בטבת התשנ"ג 14.01.1993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8" o:spid="_x0000_s1033" type="#_x0000_t202" style="position:absolute;left:0;text-align:left;margin-left:92.35pt;margin-top:727.9pt;width:170.5pt;height:17.25pt;z-index:10;mso-position-horizontal-relative:page;mso-position-vertical-relative:page" stroked="f">
            <v:textbox style="mso-next-textbox:#_x0000_s1698" inset="0,0,0,0">
              <w:txbxContent>
                <w:p w:rsidR="00783549" w:rsidRDefault="0078354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699" o:spid="_x0000_s1034" type="#_x0000_t202" style="position:absolute;left:0;text-align:left;margin-left:91.35pt;margin-top:603.95pt;width:398.55pt;height:121.35pt;z-index:9;mso-position-horizontal-relative:page;mso-position-vertical-relative:page" stroked="f">
            <v:textbox style="mso-next-textbox:#_x0000_s1699" inset="0,0,0,0">
              <w:txbxContent>
                <w:p w:rsidR="00783549" w:rsidRDefault="00783549">
                  <w:pPr>
                    <w:pStyle w:val="OCRStyle3"/>
                    <w:ind w:left="297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התוספת הראשונה</w:t>
                  </w:r>
                </w:p>
                <w:p w:rsidR="00783549" w:rsidRDefault="00783549">
                  <w:pPr>
                    <w:pStyle w:val="OCRStyle3"/>
                    <w:ind w:left="2747"/>
                    <w:rPr>
                      <w:rtl/>
                    </w:rPr>
                  </w:pPr>
                  <w:r>
                    <w:rPr>
                      <w:rtl/>
                    </w:rPr>
                    <w:t>(סעיף 1 - "כימיקל מזיק")</w:t>
                  </w:r>
                </w:p>
                <w:p w:rsidR="00783549" w:rsidRDefault="00783549">
                  <w:pPr>
                    <w:pStyle w:val="OCRStyle3"/>
                    <w:ind w:left="418"/>
                  </w:pPr>
                  <w:r>
                    <w:rPr>
                      <w:rtl/>
                    </w:rPr>
                    <w:t xml:space="preserve">1. אמוניה, תכשירים לניקוי </w:t>
                  </w:r>
                  <w:r>
                    <w:t>Ammonia, cleaning preparations</w:t>
                  </w:r>
                </w:p>
                <w:p w:rsidR="00783549" w:rsidRDefault="00783549">
                  <w:pPr>
                    <w:pStyle w:val="OCRStyle3"/>
                    <w:ind w:left="400"/>
                  </w:pPr>
                  <w:r>
                    <w:rPr>
                      <w:rtl/>
                    </w:rPr>
                    <w:t xml:space="preserve">2. מלחי אמוניה, תכשירים לניקוי </w:t>
                  </w:r>
                  <w:r>
                    <w:t>Ammonium salts, cleaning preparations</w:t>
                  </w:r>
                </w:p>
                <w:p w:rsidR="00783549" w:rsidRDefault="00783549">
                  <w:pPr>
                    <w:pStyle w:val="OCRStyle3"/>
                    <w:ind w:left="396"/>
                  </w:pPr>
                  <w:r>
                    <w:rPr>
                      <w:rtl/>
                    </w:rPr>
                    <w:t>3. כלורדן, אבקות עד 2% עד 500 גרם     .</w:t>
                  </w:r>
                  <w:r>
                    <w:t>Chlordane, powders up to</w:t>
                  </w:r>
                  <w:r>
                    <w:rPr>
                      <w:rtl/>
                    </w:rPr>
                    <w:t xml:space="preserve"> 2% </w:t>
                  </w:r>
                  <w:r>
                    <w:t>up to</w:t>
                  </w:r>
                  <w:r>
                    <w:rPr>
                      <w:rtl/>
                    </w:rPr>
                    <w:t xml:space="preserve"> 500</w:t>
                  </w:r>
                  <w:r>
                    <w:t>g</w:t>
                  </w:r>
                </w:p>
                <w:p w:rsidR="00783549" w:rsidRPr="00974593" w:rsidRDefault="00783549">
                  <w:pPr>
                    <w:pStyle w:val="OCRStyle3"/>
                    <w:ind w:left="400"/>
                  </w:pPr>
                  <w:r>
                    <w:rPr>
                      <w:rtl/>
                    </w:rPr>
                    <w:t>4. קריאוזוטים, תמיסות עד 3% עד 200 גרם .</w:t>
                  </w:r>
                  <w:r>
                    <w:t>Creosotes, solutions up to</w:t>
                  </w:r>
                  <w:r>
                    <w:rPr>
                      <w:rtl/>
                    </w:rPr>
                    <w:t xml:space="preserve"> 3% </w:t>
                  </w:r>
                  <w:r>
                    <w:t>up to</w:t>
                  </w:r>
                  <w:r>
                    <w:rPr>
                      <w:rtl/>
                    </w:rPr>
                    <w:t xml:space="preserve"> 200 </w:t>
                  </w:r>
                  <w:r>
                    <w:t>g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0" o:spid="_x0000_s1035" type="#_x0000_t202" style="position:absolute;left:0;text-align:left;margin-left:90.6pt;margin-top:75.5pt;width:452.85pt;height:522.5pt;z-index:8;mso-position-horizontal-relative:page;mso-position-vertical-relative:page" stroked="f">
            <v:textbox style="mso-next-textbox:#_x0000_s170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0"/>
                    <w:gridCol w:w="1253"/>
                  </w:tblGrid>
                  <w:tr w:rsidR="00783549" w:rsidRPr="00974593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783549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השר רשאי, בצו -</w:t>
                        </w:r>
                      </w:p>
                      <w:p w:rsidR="00783549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לשנות את רשימת התמרים המפורטים בתוספת הראשונה או בתוספת השניה,</w:t>
                        </w:r>
                      </w:p>
                      <w:p w:rsidR="00783549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להחליף את התוספות האמורות כולן או חלקן:</w:t>
                        </w:r>
                      </w:p>
                      <w:p w:rsidR="00783549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לשנות או להחליף את הטפסים בתוספת השלישית.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783549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תוספות</w:t>
                        </w:r>
                      </w:p>
                      <w:p w:rsidR="00783549" w:rsidRPr="00974593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והחלפתן</w:t>
                        </w:r>
                      </w:p>
                    </w:tc>
                  </w:tr>
                  <w:tr w:rsidR="00783549" w:rsidRPr="00974593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783549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השר רשאי להתקין תקנות בדבר -</w:t>
                        </w:r>
                      </w:p>
                      <w:p w:rsidR="00783549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הטיפול בחמרים מסוכנים והשימוש בהם, ייצורם, ייבואם, ייצואם, אריזתם</w:t>
                        </w:r>
                      </w:p>
                      <w:p w:rsidR="00783549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 בהם, ניפוקם, העברתם, החסנתם והחזקתם;</w:t>
                        </w:r>
                      </w:p>
                      <w:p w:rsidR="00783549" w:rsidRPr="00974593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דבר אחר לפי חוק זה הטעון הסדר.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783549" w:rsidRPr="00974593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תקנות</w:t>
                        </w:r>
                      </w:p>
                    </w:tc>
                  </w:tr>
                  <w:tr w:rsidR="00783549" w:rsidRPr="00974593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783549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לא ישתמש השר בסמכויותיו לפי סעיפים 10, 11 ו-12 אלא לאחר התייעצות עם שר</w:t>
                        </w:r>
                      </w:p>
                      <w:p w:rsidR="00783549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וכן -</w:t>
                        </w:r>
                      </w:p>
                      <w:p w:rsidR="00783549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חמרים המשמשים לחקלאות - עם שר החקלאות ושר העבודה והרווחה?</w:t>
                        </w:r>
                      </w:p>
                      <w:p w:rsidR="00783549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חמרים המשמשים לתעשיה - עם שר התעשיה והמסחר ושר העבודה</w:t>
                        </w:r>
                      </w:p>
                      <w:p w:rsidR="00783549" w:rsidRPr="00974593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783549" w:rsidRPr="00974593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לסמכויות</w:t>
                        </w:r>
                      </w:p>
                    </w:tc>
                  </w:tr>
                  <w:tr w:rsidR="00783549" w:rsidRPr="00974593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783549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השר רשאי לקבוע בצו, באישור ועדת הפנים ואיכות הסביבה של הכנסת -</w:t>
                        </w:r>
                      </w:p>
                      <w:p w:rsidR="00783549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אגרה בעד היתר רעלים או חידושו;</w:t>
                        </w:r>
                      </w:p>
                      <w:p w:rsidR="00783549" w:rsidRPr="00974593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אגרה בעד בדיקות ומתן תעודות וחידושן לפי חוק זה והתקנות על פיו.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783549" w:rsidRPr="00974593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</w:t>
                        </w:r>
                      </w:p>
                    </w:tc>
                  </w:tr>
                  <w:tr w:rsidR="00783549" w:rsidRPr="00974593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783549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המפר הוראה מהוראות חוק זה או תקנה שהותקנה על פיו, או מהוראות צו שניתן על פיו,</w:t>
                        </w:r>
                      </w:p>
                      <w:p w:rsidR="00783549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יועמד לדין בבית משפט שלום ודינו אחד או יותר מעונשים אלה:</w:t>
                        </w:r>
                      </w:p>
                      <w:p w:rsidR="00783549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קנס?</w:t>
                        </w:r>
                      </w:p>
                      <w:p w:rsidR="00783549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מאסר ששה חדשים?</w:t>
                        </w:r>
                      </w:p>
                      <w:p w:rsidR="00783549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חילוט החפצים שבהם או לגביהם נעברה העבירה?</w:t>
                        </w:r>
                      </w:p>
                      <w:p w:rsidR="00783549" w:rsidRPr="00974593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שלילת היתר הרעלים לצמיתות או לתקופה.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783549" w:rsidRPr="00974593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</w:t>
                        </w:r>
                      </w:p>
                    </w:tc>
                  </w:tr>
                  <w:tr w:rsidR="00783549" w:rsidRPr="00974593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783549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הממונה או מי שהוא הסמיך לכך בכתב, רשאי לבקר בכל עת בכל עסק, חנות או מקום,</w:t>
                        </w:r>
                      </w:p>
                      <w:p w:rsidR="00783549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עוסקים, או הנחשדים שעוסקים בהם בחמרים מסוכנים, למעט בית מרקחת או עסק שעיקר</w:t>
                        </w:r>
                      </w:p>
                      <w:p w:rsidR="00783549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עיסוקו סמי מרפא או רעלים רפואיים, ורשאי הוא ליטול דגימות של חמרים מסוכנים כאמור,</w:t>
                        </w:r>
                      </w:p>
                      <w:p w:rsidR="00783549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לאסור מכירתו של מצרך הנחשב מזיק לבריאות או מסוכן מבחינה אחרת, או לתפסו,</w:t>
                        </w:r>
                      </w:p>
                      <w:p w:rsidR="00783549" w:rsidRPr="00974593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לסיום חקירה או עד לנקיטת הליכים לפי חוק זה או לפי חיקוק אחר.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783549" w:rsidRPr="00974593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ביקורת</w:t>
                        </w:r>
                      </w:p>
                    </w:tc>
                  </w:tr>
                  <w:tr w:rsidR="00783549" w:rsidRPr="00974593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783549" w:rsidRPr="00974593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השר ממונה על ביצוע חוק זה והוא רשאי להתקין תקנות בכל הנוגע לביצועו.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783549" w:rsidRPr="00974593" w:rsidRDefault="00783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783549" w:rsidRDefault="0078354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920A9" w:rsidRDefault="006920A9">
      <w:pPr>
        <w:rPr>
          <w:rtl/>
        </w:rPr>
      </w:pPr>
      <w:r>
        <w:rPr>
          <w:rtl/>
        </w:rPr>
        <w:br w:type="page"/>
      </w:r>
    </w:p>
    <w:p w:rsidR="006920A9" w:rsidRDefault="00000000">
      <w:pPr>
        <w:rPr>
          <w:rtl/>
        </w:rPr>
      </w:pPr>
      <w:r>
        <w:pict>
          <v:shape id="_x0000_s1701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701" inset="0,0,0,0">
              <w:txbxContent>
                <w:p w:rsidR="00783549" w:rsidRDefault="00783549">
                  <w:r>
                    <w:rPr>
                      <w:rtl/>
                    </w:rPr>
                    <w:t>31                                          ספר החוקים 1408                   כ"א בטבת התשנ"ג 14.01.1993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2" o:spid="_x0000_s1037" type="#_x0000_t202" style="position:absolute;left:0;text-align:left;margin-left:162.95pt;margin-top:65.2pt;width:396pt;height:551.25pt;z-index:12;mso-position-horizontal-relative:page;mso-position-vertical-relative:page" stroked="f">
            <v:textbox style="mso-next-textbox:#_x0000_s1702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569"/>
                    <w:gridCol w:w="3632"/>
                  </w:tblGrid>
                  <w:tr w:rsidR="00783549" w:rsidRPr="006920A9">
                    <w:trPr>
                      <w:jc w:val="right"/>
                    </w:trPr>
                    <w:tc>
                      <w:tcPr>
                        <w:tcW w:w="2478" w:type="pct"/>
                      </w:tcPr>
                      <w:p w:rsidR="00783549" w:rsidRDefault="00783549">
                        <w:pPr>
                          <w:pStyle w:val="OCRStyle4"/>
                        </w:pPr>
                        <w:r>
                          <w:t>Cresol, soap solution preparations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</w:t>
                        </w:r>
                        <w:r>
                          <w:t>Lysoletc</w:t>
                        </w:r>
                        <w:r>
                          <w:rPr>
                            <w:rtl/>
                          </w:rPr>
                          <w:t>.(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t>D.D.T</w:t>
                        </w:r>
                        <w:r>
                          <w:rPr>
                            <w:rtl/>
                          </w:rPr>
                          <w:t>.</w:t>
                        </w:r>
                      </w:p>
                      <w:p w:rsidR="00783549" w:rsidRDefault="00783549">
                        <w:pPr>
                          <w:pStyle w:val="OCRStyle4"/>
                        </w:pPr>
                        <w:r>
                          <w:rPr>
                            <w:rtl/>
                          </w:rPr>
                          <w:t xml:space="preserve">1. </w:t>
                        </w:r>
                        <w:r>
                          <w:t>Powders up to 10%</w:t>
                        </w:r>
                      </w:p>
                      <w:p w:rsidR="00783549" w:rsidRDefault="00783549">
                        <w:pPr>
                          <w:pStyle w:val="OCRStyle4"/>
                        </w:pPr>
                        <w:r>
                          <w:rPr>
                            <w:rtl/>
                          </w:rPr>
                          <w:t xml:space="preserve">2. </w:t>
                        </w:r>
                        <w:r>
                          <w:t>Solutions up to 5%</w:t>
                        </w:r>
                      </w:p>
                      <w:p w:rsidR="00783549" w:rsidRDefault="00783549">
                        <w:pPr>
                          <w:pStyle w:val="OCRStyle4"/>
                        </w:pPr>
                        <w:r>
                          <w:t>D.D.V.P., preparations up to O.5%</w:t>
                        </w:r>
                      </w:p>
                      <w:p w:rsidR="00783549" w:rsidRDefault="00783549">
                        <w:pPr>
                          <w:pStyle w:val="OCRStyle4"/>
                        </w:pPr>
                        <w:r>
                          <w:t>Derris )Rotenone(, preparations up to 2%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t>up to500 g</w:t>
                        </w:r>
                        <w:r>
                          <w:rPr>
                            <w:rtl/>
                          </w:rPr>
                          <w:t>.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t>Detergents )Ama, Kleen, Ness etc</w:t>
                        </w:r>
                        <w:r>
                          <w:rPr>
                            <w:rtl/>
                          </w:rPr>
                          <w:t>.(</w:t>
                        </w:r>
                      </w:p>
                      <w:p w:rsidR="00783549" w:rsidRDefault="00783549">
                        <w:pPr>
                          <w:pStyle w:val="OCRStyle4"/>
                        </w:pPr>
                        <w:r>
                          <w:t>p-Dichlorobenzene preparations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t>Dieldrin, powders up to I% up to 500 g</w:t>
                        </w:r>
                        <w:r>
                          <w:rPr>
                            <w:rtl/>
                          </w:rPr>
                          <w:t>.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1</w:t>
                        </w:r>
                        <w:r>
                          <w:t>Dipterex, preparations up to</w:t>
                        </w:r>
                        <w:r>
                          <w:rPr>
                            <w:rtl/>
                          </w:rPr>
                          <w:t xml:space="preserve"> </w:t>
                        </w:r>
                      </w:p>
                      <w:p w:rsidR="00783549" w:rsidRDefault="00783549">
                        <w:pPr>
                          <w:pStyle w:val="OCRStyle4"/>
                        </w:pPr>
                        <w:r>
                          <w:t>Formaldehyde solutions up to 10%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t>up to 100 ml</w:t>
                        </w:r>
                        <w:r>
                          <w:rPr>
                            <w:rtl/>
                          </w:rPr>
                          <w:t>.</w:t>
                        </w:r>
                      </w:p>
                      <w:p w:rsidR="00783549" w:rsidRDefault="00783549">
                        <w:pPr>
                          <w:pStyle w:val="OCRStyle4"/>
                        </w:pPr>
                        <w:r>
                          <w:t>Gasoline for cleaning purposes</w:t>
                        </w:r>
                      </w:p>
                      <w:p w:rsidR="00783549" w:rsidRDefault="00783549">
                        <w:pPr>
                          <w:pStyle w:val="OCRStyle4"/>
                        </w:pPr>
                        <w:r>
                          <w:t>Hexachlorocyclohexane</w:t>
                        </w:r>
                      </w:p>
                      <w:p w:rsidR="00783549" w:rsidRDefault="00783549">
                        <w:pPr>
                          <w:pStyle w:val="OCRStyle4"/>
                        </w:pPr>
                        <w:r>
                          <w:rPr>
                            <w:rtl/>
                          </w:rPr>
                          <w:t xml:space="preserve">1 . </w:t>
                        </w:r>
                        <w:r>
                          <w:t>Liquid preparations up to O.5%</w:t>
                        </w:r>
                      </w:p>
                      <w:p w:rsidR="00783549" w:rsidRDefault="00783549">
                        <w:pPr>
                          <w:pStyle w:val="OCRStyle4"/>
                        </w:pPr>
                        <w:r>
                          <w:rPr>
                            <w:rtl/>
                          </w:rPr>
                          <w:t xml:space="preserve">2. </w:t>
                        </w:r>
                        <w:r>
                          <w:t>Solid preparations up 1%</w:t>
                        </w:r>
                      </w:p>
                      <w:p w:rsidR="00783549" w:rsidRDefault="00783549">
                        <w:pPr>
                          <w:pStyle w:val="OCRStyle4"/>
                        </w:pPr>
                        <w:r>
                          <w:t>Hydrogen peroxide, solutions up  to 9%</w:t>
                        </w:r>
                      </w:p>
                      <w:p w:rsidR="00783549" w:rsidRDefault="00783549">
                        <w:pPr>
                          <w:pStyle w:val="OCRStyle4"/>
                        </w:pPr>
                        <w:r>
                          <w:t>up to 1 liter</w:t>
                        </w:r>
                      </w:p>
                      <w:p w:rsidR="00783549" w:rsidRDefault="00783549">
                        <w:pPr>
                          <w:pStyle w:val="OCRStyle4"/>
                        </w:pPr>
                        <w:r>
                          <w:rPr>
                            <w:rtl/>
                          </w:rPr>
                          <w:t xml:space="preserve"> %3.5</w:t>
                        </w:r>
                        <w:r>
                          <w:t>to    Hypochlorites, preparations up</w:t>
                        </w:r>
                      </w:p>
                      <w:p w:rsidR="00783549" w:rsidRDefault="00783549">
                        <w:pPr>
                          <w:pStyle w:val="OCRStyle4"/>
                        </w:pPr>
                        <w:r>
                          <w:t>active chlorine</w:t>
                        </w:r>
                      </w:p>
                      <w:p w:rsidR="00783549" w:rsidRDefault="00783549">
                        <w:pPr>
                          <w:pStyle w:val="OCRStyle4"/>
                        </w:pPr>
                        <w:r>
                          <w:t>Malathion, preparations up to 2%</w:t>
                        </w:r>
                      </w:p>
                      <w:p w:rsidR="00783549" w:rsidRDefault="00783549">
                        <w:pPr>
                          <w:pStyle w:val="OCRStyle4"/>
                        </w:pPr>
                        <w:r>
                          <w:t>Methoxychlor</w:t>
                        </w:r>
                      </w:p>
                      <w:p w:rsidR="00783549" w:rsidRDefault="00783549">
                        <w:pPr>
                          <w:pStyle w:val="OCRStyle4"/>
                        </w:pPr>
                        <w:r>
                          <w:rPr>
                            <w:rtl/>
                          </w:rPr>
                          <w:t xml:space="preserve">%1. </w:t>
                        </w:r>
                        <w:r>
                          <w:t>Powders up to IO</w:t>
                        </w:r>
                      </w:p>
                      <w:p w:rsidR="00783549" w:rsidRDefault="00783549">
                        <w:pPr>
                          <w:pStyle w:val="OCRStyle4"/>
                        </w:pPr>
                        <w:r>
                          <w:rPr>
                            <w:rtl/>
                          </w:rPr>
                          <w:t xml:space="preserve">2. </w:t>
                        </w:r>
                        <w:r>
                          <w:t>Solutionsupto  5%</w:t>
                        </w:r>
                      </w:p>
                      <w:p w:rsidR="00783549" w:rsidRDefault="00783549">
                        <w:pPr>
                          <w:pStyle w:val="OCRStyle4"/>
                        </w:pPr>
                        <w:r>
                          <w:rPr>
                            <w:rtl/>
                          </w:rPr>
                          <w:t>2-</w:t>
                        </w:r>
                        <w:r>
                          <w:t>Pivaloyl-l, 3-indandion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t>preparations up to O.5% )e.g. Pival</w:t>
                        </w:r>
                        <w:r>
                          <w:rPr>
                            <w:rtl/>
                          </w:rPr>
                          <w:t>(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t>Quarternary ammonium compounds</w:t>
                        </w:r>
                        <w:r>
                          <w:rPr>
                            <w:rtl/>
                          </w:rPr>
                          <w:t>,</w:t>
                        </w:r>
                      </w:p>
                      <w:p w:rsidR="00783549" w:rsidRDefault="00783549">
                        <w:pPr>
                          <w:pStyle w:val="OCRStyle4"/>
                        </w:pPr>
                        <w:r>
                          <w:t>liquid preparations up to 2 liters</w:t>
                        </w:r>
                      </w:p>
                      <w:p w:rsidR="00783549" w:rsidRDefault="00783549">
                        <w:pPr>
                          <w:pStyle w:val="OCRStyle4"/>
                        </w:pPr>
                        <w:r>
                          <w:t>Sodium carbonate</w:t>
                        </w:r>
                      </w:p>
                      <w:p w:rsidR="00783549" w:rsidRPr="006920A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t>Warafarin, preparations up to 0.5%</w:t>
                        </w:r>
                      </w:p>
                    </w:tc>
                    <w:tc>
                      <w:tcPr>
                        <w:tcW w:w="2522" w:type="pct"/>
                      </w:tcPr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קריזול, תכשירים בתמיסת סבון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(ליזול וכוי)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די.די.טי.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אבקות עד 10%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תמיסות עד 5%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די.די.וי.פי., תכשירים עד % 0.5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דריס (רוטנון), תכשירים עד 2%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500 גרם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דטרגנטים (אמה, נס, קלין וכו')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10- פארא-דיכלורובנזן, תכשירים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דיאלדרין, אבקות עד 1%</w:t>
                        </w:r>
                        <w:r>
                          <w:rPr>
                            <w:rtl/>
                          </w:rPr>
                          <w:tab/>
                          <w:t xml:space="preserve"> עד 500 גרם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דיפטרקס, תכשירים עד 1%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פורמאלדהיד, תמיסות עד 10%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100 מ"ל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בנזין לצרכי ניקוי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הקסה-כלורו-ציקלוהקסן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תכשירים נוזלים עד .0.5%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תכשירים מוצקים עד 1%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מי חמצן, תמיסות עד 9%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 ליטר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תת-כלוריטים, תכשירים עד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3.5% כלור פעיל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מלתיון, תכשירים עד 2%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מתאוקסיכלור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אבקות עד % 10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תמיסות עד 5%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2-פיוואלואיל-1,3-אינדנדיון,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תכשירים עד 0.5% (כגון פיבל)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תרכובות אמוניום רביעוני,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תכשירים נוזלים עד 2 ליטר</w:t>
                        </w:r>
                      </w:p>
                      <w:p w:rsidR="0078354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פחמת הנתרן</w:t>
                        </w:r>
                      </w:p>
                      <w:p w:rsidR="00783549" w:rsidRPr="006920A9" w:rsidRDefault="007835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ורפרין, תכשירים עד 0.5%</w:t>
                        </w:r>
                      </w:p>
                    </w:tc>
                  </w:tr>
                </w:tbl>
                <w:p w:rsidR="00783549" w:rsidRDefault="0078354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E2522" w:rsidRDefault="006E2522">
      <w:pPr>
        <w:rPr>
          <w:rtl/>
        </w:rPr>
      </w:pPr>
      <w:r>
        <w:rPr>
          <w:rtl/>
        </w:rPr>
        <w:br w:type="page"/>
      </w:r>
    </w:p>
    <w:p w:rsidR="006E2522" w:rsidRDefault="00000000">
      <w:pPr>
        <w:rPr>
          <w:rtl/>
        </w:rPr>
      </w:pPr>
      <w:r>
        <w:pict>
          <v:shape id="_x0000_s1703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703" inset="0,0,0,0">
              <w:txbxContent>
                <w:p w:rsidR="00783549" w:rsidRDefault="00783549">
                  <w:r>
                    <w:rPr>
                      <w:rtl/>
                    </w:rPr>
                    <w:t>32                                          ספר החוקים 1408                   כ"א בטבת התשנ"ג 14.01.1993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4" o:spid="_x0000_s1039" type="#_x0000_t202" style="position:absolute;left:0;text-align:left;margin-left:86.3pt;margin-top:132.25pt;width:401.35pt;height:562.5pt;z-index:15;mso-position-horizontal-relative:page;mso-position-vertical-relative:page" stroked="f">
            <v:textbox style="mso-next-textbox:#_x0000_s1704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851"/>
                    <w:gridCol w:w="3446"/>
                  </w:tblGrid>
                  <w:tr w:rsidR="00783549">
                    <w:trPr>
                      <w:jc w:val="right"/>
                    </w:trPr>
                    <w:tc>
                      <w:tcPr>
                        <w:tcW w:w="2639" w:type="pct"/>
                      </w:tcPr>
                      <w:p w:rsidR="00783549" w:rsidRDefault="00783549">
                        <w:pPr>
                          <w:pStyle w:val="OCRStyle5"/>
                        </w:pPr>
                        <w:r>
                          <w:t>Acetic acid 8c derivatives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Acrylic acid 8c derivatives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Alcohols, liquid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Aldehydes, liquid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Aliphatic nitro compounds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Alkaloids, Toxic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Alkyl amines 8c salts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Alkyl halides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Alkyl phenols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Allyl halides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Aluminum organic compounds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Aminophenols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t>Ammonia )other than for household use</w:t>
                        </w:r>
                        <w:r>
                          <w:rPr>
                            <w:rtl/>
                          </w:rPr>
                          <w:t>(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Ammonium nitrate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Antimony &amp; compounds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Aromatic nitro compounds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Arsenic 8c compounds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Aryl amines 8c salts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Aryl halides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Asbestos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Azo compounds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Barbituric acid 8c derivatives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Barium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Benzene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Benzoyl halides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Benzyl halides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Beryllium compounds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Bisulfites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Boron halides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Bromates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Bromine</w:t>
                        </w:r>
                      </w:p>
                      <w:p w:rsidR="00783549" w:rsidRDefault="00783549">
                        <w:pPr>
                          <w:pStyle w:val="OCRStyle5"/>
                        </w:pPr>
                        <w:r>
                          <w:t>Bromoform</w:t>
                        </w:r>
                      </w:p>
                      <w:p w:rsidR="00783549" w:rsidRPr="006E2522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t>Butanes</w:t>
                        </w:r>
                      </w:p>
                    </w:tc>
                    <w:tc>
                      <w:tcPr>
                        <w:tcW w:w="2361" w:type="pct"/>
                      </w:tcPr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חומצה אצטית ונגזרותיה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חומצה אקרילית ונגזרותיה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כוהלים, נוזלים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אלדהידים, נוזלים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תרכבות ניטרו אליפטיות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אלקלואידים, רעילים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אלקיל אמינים ומלחיהם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אלקיל הלידים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אלקיל פנולים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אליל הלידים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תרכבות אורגניות של אלומיניום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אמינו פנולים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אמוניה (למעט מוצרים לשימוש ביתי)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אמוניום ניטרט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אנטימון ותרכבותיו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תרכבות ניטרו ארומטיות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ארסן ותרכבותיו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אריל אמינים ומלחיהם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אריל הלידים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אזבסט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תרכבות אזו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חומצה ברביטורית ונגזרותיה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בריום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בנזן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בנזואיל הלידים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בנזיל הלידים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בריליום ותרכבותיו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ביסולפיטים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בורון הלידים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ברומאטים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ברום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ברומופורם</w:t>
                        </w:r>
                      </w:p>
                      <w:p w:rsidR="00783549" w:rsidRDefault="007835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בוטאן</w:t>
                        </w:r>
                      </w:p>
                    </w:tc>
                  </w:tr>
                </w:tbl>
                <w:p w:rsidR="00783549" w:rsidRDefault="0078354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705" o:spid="_x0000_s1040" type="#_x0000_t202" style="position:absolute;left:0;text-align:left;margin-left:234.4pt;margin-top:64.75pt;width:103.35pt;height:50.1pt;z-index:14;mso-position-horizontal-relative:page;mso-position-vertical-relative:page" stroked="f">
            <v:textbox style="mso-next-textbox:#_x0000_s1705" inset="0,0,0,0">
              <w:txbxContent>
                <w:p w:rsidR="00783549" w:rsidRDefault="00783549">
                  <w:pPr>
                    <w:pStyle w:val="OCRStyle5"/>
                    <w:ind w:left="33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התוספת השמה</w:t>
                  </w:r>
                </w:p>
                <w:p w:rsidR="00783549" w:rsidRPr="006E2522" w:rsidRDefault="00783549">
                  <w:pPr>
                    <w:pStyle w:val="OCRStyle5"/>
                    <w:ind w:left="306"/>
                  </w:pPr>
                  <w:r>
                    <w:rPr>
                      <w:rtl/>
                    </w:rPr>
                    <w:t>(סעיף 1 - "רעל")</w:t>
                  </w:r>
                </w:p>
              </w:txbxContent>
            </v:textbox>
            <w10:wrap anchorx="page" anchory="page"/>
          </v:shape>
        </w:pict>
      </w:r>
    </w:p>
    <w:p w:rsidR="00B71402" w:rsidRDefault="00B71402">
      <w:pPr>
        <w:rPr>
          <w:rtl/>
        </w:rPr>
      </w:pPr>
      <w:r>
        <w:rPr>
          <w:rtl/>
        </w:rPr>
        <w:br w:type="page"/>
      </w:r>
    </w:p>
    <w:p w:rsidR="00B71402" w:rsidRDefault="00000000">
      <w:pPr>
        <w:rPr>
          <w:rtl/>
        </w:rPr>
      </w:pPr>
      <w:r>
        <w:pict>
          <v:shape id="_x0000_s1706" o:spid="_x0000_s1041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706" inset="0,0,0,0">
              <w:txbxContent>
                <w:p w:rsidR="00783549" w:rsidRDefault="00783549">
                  <w:r>
                    <w:rPr>
                      <w:rtl/>
                    </w:rPr>
                    <w:t>33                                          ספר החוקים 1408                   כ"א בטבת התשנ"ג 14.01.1993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7" o:spid="_x0000_s1042" type="#_x0000_t202" style="position:absolute;left:0;text-align:left;margin-left:170.7pt;margin-top:71.65pt;width:395.2pt;height:623.7pt;z-index:17;mso-position-horizontal-relative:page;mso-position-vertical-relative:page" stroked="f">
            <v:textbox style="mso-next-textbox:#_x0000_s1707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243"/>
                    <w:gridCol w:w="2942"/>
                  </w:tblGrid>
                  <w:tr w:rsidR="00783549">
                    <w:trPr>
                      <w:jc w:val="right"/>
                    </w:trPr>
                    <w:tc>
                      <w:tcPr>
                        <w:tcW w:w="2953" w:type="pct"/>
                      </w:tcPr>
                      <w:p w:rsidR="00783549" w:rsidRDefault="00783549">
                        <w:pPr>
                          <w:pStyle w:val="OCRStyle6"/>
                        </w:pPr>
                        <w:r>
                          <w:t>Butyric acid &amp; derivatives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Cadmium &amp; compounds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Calcium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Calcium carbide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Carbamates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Carbon disulfide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Carbon tetrachloride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Chlorates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Chlorine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Chlorites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Chlorobenzene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Chlorocresols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Chloroform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Chloroformates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Chlorophenols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Chlorosilanes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Chlorosulfonic acid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Chromium &amp;compounds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Cobalt &amp; compounds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Copper &amp; compounds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Cresols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Cyclohexanol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Dibromochloropropane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Dibromoethanes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Dibromomethane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Dichlorobenzenes )other than for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t>household use</w:t>
                        </w:r>
                        <w:r>
                          <w:rPr>
                            <w:rtl/>
                          </w:rPr>
                          <w:t>(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Dichlorodiphenyl methyl urea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Dichloroethanes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Dichloromethane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Dichloronaphthoquinone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rPr>
                            <w:rtl/>
                          </w:rPr>
                          <w:t>2 ,4-</w:t>
                        </w:r>
                        <w:r>
                          <w:t>Dichloro-phenoxy acetic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acid &amp; salts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Dialkyl sulfates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Dimethylformamide</w:t>
                        </w:r>
                      </w:p>
                      <w:p w:rsidR="00783549" w:rsidRDefault="00783549">
                        <w:pPr>
                          <w:pStyle w:val="OCRStyle6"/>
                        </w:pPr>
                        <w:r>
                          <w:t>Dimethylsulfoxide</w:t>
                        </w:r>
                      </w:p>
                      <w:p w:rsidR="00783549" w:rsidRPr="00B71402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t>Dinitrobutylphenols</w:t>
                        </w:r>
                      </w:p>
                    </w:tc>
                    <w:tc>
                      <w:tcPr>
                        <w:tcW w:w="2047" w:type="pct"/>
                      </w:tcPr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חומצה בוטירית ונגזרותיה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קדמיום ותרכבותיו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סידן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קרביד הסידן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קארבאמאטים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פחמן דוגפריתי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פחמן ארבע כלורי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כלוראטים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כלור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כלוריטים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כלורובנזן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כלורוקרזולים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כלורופורם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כלורופורמטים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כלורופנולים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כלורוסילאנים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חומצה כלורוסולפונית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כרום ותרכבותיו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קובלט ותרכבותיו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נחושת ותרכבותיה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קרזולים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ציקלוהקסאנול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דיברומוכלורופרופן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דיברומואתן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דיברומומתן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דיכלורובנזן (למעט מוצרים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 ביתי)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דיכלורו-דיפניל-מתיל אוריאה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דיכלורואתן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דיכלורומתן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דיכלורו-נפתוכינון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2,4-דיכלורו-פנאוקסי חומצה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אצטית ומלחיה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דיאלקיל סולפטים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דימתילפורמאמיד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דימתילסולפאוקסיד</w:t>
                        </w:r>
                      </w:p>
                      <w:p w:rsidR="00783549" w:rsidRDefault="0078354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דיניטרובוטיל פנולים</w:t>
                        </w:r>
                      </w:p>
                    </w:tc>
                  </w:tr>
                </w:tbl>
                <w:p w:rsidR="00783549" w:rsidRDefault="0078354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8439E5" w:rsidRDefault="008439E5">
      <w:pPr>
        <w:rPr>
          <w:rtl/>
        </w:rPr>
      </w:pPr>
      <w:r>
        <w:rPr>
          <w:rtl/>
        </w:rPr>
        <w:br w:type="page"/>
      </w:r>
    </w:p>
    <w:p w:rsidR="008439E5" w:rsidRDefault="00000000">
      <w:pPr>
        <w:rPr>
          <w:rtl/>
        </w:rPr>
      </w:pPr>
      <w:r>
        <w:pict>
          <v:shape id="_x0000_s1708" o:spid="_x0000_s1043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708" inset="0,0,0,0">
              <w:txbxContent>
                <w:p w:rsidR="00783549" w:rsidRDefault="00783549">
                  <w:r>
                    <w:rPr>
                      <w:rtl/>
                    </w:rPr>
                    <w:t>34                                          ספר החוקים 1408                   כ"א בטבת התשנ"ג 14.01.1993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9" o:spid="_x0000_s1044" type="#_x0000_t202" style="position:absolute;left:0;text-align:left;margin-left:77.05pt;margin-top:72.9pt;width:397.8pt;height:609.65pt;z-index:19;mso-position-horizontal-relative:page;mso-position-vertical-relative:page" stroked="f">
            <v:textbox style="mso-next-textbox:#_x0000_s1709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564"/>
                    <w:gridCol w:w="3668"/>
                  </w:tblGrid>
                  <w:tr w:rsidR="00783549" w:rsidRPr="008439E5">
                    <w:trPr>
                      <w:jc w:val="right"/>
                    </w:trPr>
                    <w:tc>
                      <w:tcPr>
                        <w:tcW w:w="2464" w:type="pct"/>
                      </w:tcPr>
                      <w:p w:rsidR="00783549" w:rsidRDefault="00783549">
                        <w:pPr>
                          <w:pStyle w:val="OCRStyle7"/>
                        </w:pPr>
                        <w:r>
                          <w:t>Dinitro-capryl-crotonate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4,6-</w:t>
                        </w:r>
                        <w:r>
                          <w:t>Dinitro-2-)2-capry!(-phenyl</w:t>
                        </w:r>
                        <w:r>
                          <w:rPr>
                            <w:rtl/>
                          </w:rPr>
                          <w:t>-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crotonate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Dinitrocresols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Dioxane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Epihalohydrins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Esters, liquid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Ethers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Ethylene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Ethytene glycol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Ethylene oxide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Fluoroacetic acid, salts 8c derivatives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Fluoroaluminates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Fluorophosphates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Fluorosilicates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Formaldehyde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Formic acid &amp; derivatives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Furfural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Gases, compressed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Gases, liquified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Glycosides, Toxic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Heptanes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Hexamethyl phosphoramide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Hexanes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Hexyl resorcinol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Hexylene glycol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Hydrazides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Hydrazine &amp; salts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Hydrides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Hydrobromic acid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Hydrochloric acid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Hydrocyanic acid &amp; salts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Hydrofluoric acid &amp; salts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Hydrogen bromide</w:t>
                        </w:r>
                      </w:p>
                      <w:p w:rsidR="00783549" w:rsidRDefault="00783549">
                        <w:pPr>
                          <w:pStyle w:val="OCRStyle7"/>
                        </w:pPr>
                        <w:r>
                          <w:t>Hydrogen chloride</w:t>
                        </w:r>
                      </w:p>
                      <w:p w:rsidR="00783549" w:rsidRPr="008439E5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t>Hydrogen fluoride</w:t>
                        </w:r>
                      </w:p>
                    </w:tc>
                    <w:tc>
                      <w:tcPr>
                        <w:tcW w:w="2536" w:type="pct"/>
                      </w:tcPr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דיניטרו-קפריל-קרוטונאט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4,6-דיניטרו-2-(2-קפריל)-פניל-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קרוטונאט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71. דיניטרוקרזולים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72. דיאוקסן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73. אפיהלוהידרינים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74. אסטרים, נוזלים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75. אתרים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76. אתילן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אתילן גליקול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78. אתילן אוקסיד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79. חומצה פלואורואצטית, מלחיה ונגזרותיה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80. פלואורואלומינטים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81. פלואורופוספטים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82. פלואורוסיליקטים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83. פורמאלדהיד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 חומצה פורמית ונגזרותיה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 פורפוראל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86. גזים דחוסים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87. גזים מנוזלים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88. גליקוזידים רעילים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89. הפטן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 הקסה-מתיל פוספוראמיד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91. הקסן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 הקסיל רזורצינול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93. הקסילן גליקול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94. הידראזידים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95. הידראזין ומלחיו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96. הידרידים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97. חומצה הידרוברומית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98. חומצה הידרוכלורית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99. חומצה הידרוציאנית ומלחיה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100. חומצה הידרופלואורית ומלחיה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101. מימן ברומי</w:t>
                        </w:r>
                      </w:p>
                      <w:p w:rsidR="00783549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102. מימן כלורי</w:t>
                        </w:r>
                      </w:p>
                      <w:p w:rsidR="00783549" w:rsidRPr="008439E5" w:rsidRDefault="0078354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103. מימן פלואורי</w:t>
                        </w:r>
                      </w:p>
                    </w:tc>
                  </w:tr>
                </w:tbl>
                <w:p w:rsidR="00783549" w:rsidRDefault="0078354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0868A9" w:rsidRDefault="000868A9">
      <w:pPr>
        <w:rPr>
          <w:rtl/>
        </w:rPr>
      </w:pPr>
      <w:r>
        <w:rPr>
          <w:rtl/>
        </w:rPr>
        <w:br w:type="page"/>
      </w:r>
    </w:p>
    <w:p w:rsidR="000868A9" w:rsidRDefault="00000000">
      <w:pPr>
        <w:rPr>
          <w:rtl/>
        </w:rPr>
      </w:pPr>
      <w:r>
        <w:pict>
          <v:shape id="_x0000_s1710" o:spid="_x0000_s1045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710" inset="0,0,0,0">
              <w:txbxContent>
                <w:p w:rsidR="00783549" w:rsidRDefault="00783549">
                  <w:r>
                    <w:rPr>
                      <w:rtl/>
                    </w:rPr>
                    <w:t>35                                          ספר החוקים 1408                   כ"א בטבת התשנ"ג 14.01.1993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1" o:spid="_x0000_s1046" type="#_x0000_t202" style="position:absolute;left:0;text-align:left;margin-left:150.1pt;margin-top:71.7pt;width:396.8pt;height:617.75pt;z-index:21;mso-position-horizontal-relative:page;mso-position-vertical-relative:page" stroked="f">
            <v:textbox style="mso-next-textbox:#_x0000_s1711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737"/>
                    <w:gridCol w:w="3478"/>
                  </w:tblGrid>
                  <w:tr w:rsidR="00783549">
                    <w:trPr>
                      <w:jc w:val="right"/>
                    </w:trPr>
                    <w:tc>
                      <w:tcPr>
                        <w:tcW w:w="2590" w:type="pct"/>
                      </w:tcPr>
                      <w:p w:rsidR="00783549" w:rsidRDefault="00783549">
                        <w:pPr>
                          <w:pStyle w:val="OCRStyle8"/>
                        </w:pPr>
                        <w:r>
                          <w:t>Hydrogen peroxide )other than for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t>household use</w:t>
                        </w:r>
                        <w:r>
                          <w:rPr>
                            <w:rtl/>
                          </w:rPr>
                          <w:t>(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Hydroquinone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Hypochlorites )other than for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t>household use</w:t>
                        </w:r>
                        <w:r>
                          <w:rPr>
                            <w:rtl/>
                          </w:rPr>
                          <w:t>(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Iodine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Irritating compounds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Isocyanates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Ketones, liquids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Lead 8c compounds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Lithium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Magnesium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Mercaptans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Mercury 8c compounds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Metal alkyls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Metal alkylhalides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Metal amides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Methacrylic acid 8c derivatives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Methylchloro-phenoxyacetic acid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Naphthalene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Nickel &amp; compounds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Nitrates, inorganics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Nitrates, organics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Nitric acid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Nitrites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Nitrites, inorganics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Nitrites, organics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Nitrobenzene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Nitrophenol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Nitrosyl chloride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Octanes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Octyl phenol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Oleum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Organophosphate compounds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Organotin compounds</w:t>
                        </w:r>
                      </w:p>
                      <w:p w:rsidR="00783549" w:rsidRDefault="00783549">
                        <w:pPr>
                          <w:pStyle w:val="OCRStyle8"/>
                        </w:pPr>
                        <w:r>
                          <w:t>Oxalic acid, salts 8c compunds</w:t>
                        </w:r>
                      </w:p>
                      <w:p w:rsidR="00783549" w:rsidRPr="000868A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t>PCB )polychlorinated biphenyls</w:t>
                        </w:r>
                        <w:r>
                          <w:rPr>
                            <w:rtl/>
                          </w:rPr>
                          <w:t>(</w:t>
                        </w:r>
                      </w:p>
                    </w:tc>
                    <w:tc>
                      <w:tcPr>
                        <w:tcW w:w="2410" w:type="pct"/>
                      </w:tcPr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104. מי חמצן (למעט מוצרים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 ביתי)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105. הידרוכינון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106. היפוכלוריטים (למעט מוצרים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 ביתי)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107. יוד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108. תרכבות מדמיעות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109. איזוציאנאטים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110. קטונים, נוזלים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111. עופרת ותרכבותיה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112. ליתיום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113. מגנזיום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114. מרקפטנים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115. כספית ותרכבותיה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116. אלקילים של מתכות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117. אלקילהלידים של מתכות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118. אמידים של מתכות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119. חומצה מתאקרילית ונגזרותיה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120. מתילכלורו-פנאוקסי חומצה אצטית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121. נפתאלן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122. ניקל ותרכבותיו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123. ניטרטים איאורגניים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124. ניטרטים אורגניים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125. חומצה חנקתית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126. ניטרילים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127. ניטריטים איאורגניים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128. ניטריטים אורגניים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129. ניטרובנזן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130. ניטרופנול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131. ניטרוזיל כלוריד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132. אוקטן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133. אוקטיל פנול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134. אוליאום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135. תרכבות אורגנוזרחתיות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136. תרכבות אורגניות של בדיל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137. חומצה אוקסאלית, מלחיה ונגזרותיה</w:t>
                        </w:r>
                      </w:p>
                      <w:p w:rsidR="00783549" w:rsidRDefault="0078354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138. ביפנילים מוכלרים</w:t>
                        </w:r>
                      </w:p>
                    </w:tc>
                  </w:tr>
                </w:tbl>
                <w:p w:rsidR="00783549" w:rsidRDefault="0078354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6F1E09" w:rsidRDefault="006F1E09">
      <w:pPr>
        <w:rPr>
          <w:rtl/>
        </w:rPr>
      </w:pPr>
      <w:r>
        <w:rPr>
          <w:rtl/>
        </w:rPr>
        <w:br w:type="page"/>
      </w:r>
    </w:p>
    <w:p w:rsidR="006F1E09" w:rsidRDefault="00000000">
      <w:pPr>
        <w:rPr>
          <w:rtl/>
        </w:rPr>
      </w:pPr>
      <w:r>
        <w:pict>
          <v:shape id="_x0000_s1712" o:spid="_x0000_s1047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1712" inset="0,0,0,0">
              <w:txbxContent>
                <w:p w:rsidR="00783549" w:rsidRDefault="00783549">
                  <w:r>
                    <w:rPr>
                      <w:rtl/>
                    </w:rPr>
                    <w:t>36                                          ספר החוקים 1408                   כ"א בטבת התשנ"ג 14.01.1993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3" o:spid="_x0000_s1048" type="#_x0000_t202" style="position:absolute;left:0;text-align:left;margin-left:82.95pt;margin-top:68.5pt;width:394.4pt;height:608.65pt;z-index:23;mso-position-horizontal-relative:page;mso-position-vertical-relative:page" stroked="f">
            <v:textbox style="mso-next-textbox:#_x0000_s1713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626"/>
                    <w:gridCol w:w="3545"/>
                  </w:tblGrid>
                  <w:tr w:rsidR="00783549" w:rsidRPr="006F1E09">
                    <w:trPr>
                      <w:jc w:val="right"/>
                    </w:trPr>
                    <w:tc>
                      <w:tcPr>
                        <w:tcW w:w="2528" w:type="pct"/>
                      </w:tcPr>
                      <w:p w:rsidR="00783549" w:rsidRDefault="00783549">
                        <w:pPr>
                          <w:pStyle w:val="OCRStyle9"/>
                        </w:pPr>
                        <w:r>
                          <w:t>Pentachlorophenol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Pentanes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Perchlorates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Permanganates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Peroxides, inorganic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Peroxides, organic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Pesticides, Anticoagulants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Pesticides, gases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Pesticides, organochlorines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Pesticides, organophosphates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Pesticides, organotin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Phenol, derivatives 8c salts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Phenoxyacetic acid 8c derivatives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Phosgene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Phosphides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Phosphine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Phosphor halides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Phosphor sulfides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Phosphor oxychloride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Phosphor pentoxide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Phosphoric acid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Phosphorous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Picric acid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Piperidine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Potassium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Potassium hydroxide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Propane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Propionic acid 8c derivatives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Propylene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Pyrethrins 8c pyrethroids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Pyridine &amp; alkyl pyridines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Quarternary ammonium compounds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</w:t>
                        </w:r>
                        <w:r>
                          <w:t>other than for household use</w:t>
                        </w:r>
                        <w:r>
                          <w:rPr>
                            <w:rtl/>
                          </w:rPr>
                          <w:t>(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Radioactive elements 8c compounds</w:t>
                        </w:r>
                      </w:p>
                      <w:p w:rsidR="00783549" w:rsidRDefault="00783549">
                        <w:pPr>
                          <w:pStyle w:val="OCRStyle9"/>
                        </w:pPr>
                        <w:r>
                          <w:t>Selenium 8c compounds</w:t>
                        </w:r>
                      </w:p>
                      <w:p w:rsidR="00783549" w:rsidRPr="006F1E0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t>Silanes</w:t>
                        </w:r>
                      </w:p>
                    </w:tc>
                    <w:tc>
                      <w:tcPr>
                        <w:tcW w:w="2472" w:type="pct"/>
                      </w:tcPr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139 פנטה.כלורופנול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140. פנסו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141. פרכלוראטים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142. פרמבגנטים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143. פראוקסידים איאורגניים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144. פראוקסידים אורגניים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145. קוטלי מזיקים, אנטיקואגולנטים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146. קוטלי מזיקים, גזיים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147. קוטלי מזיקים, אורגנוכלוריים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148. קוטלי מזיקים, אורגנורחתיים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149. קוטלי מזיקים, אורגנו-בדיל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150. פנול, בגזרותיו ומלחיהם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151. חומצה פנאוקסיאצטית ונגזרותיה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152. פוסגן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153. פוספידים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154. פוספין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155. זרחן הלידים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156. זרחן סולפידים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157. זרחן אוקסיכלוריד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158. זרחן פנטאוקסיד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159. חומצה זרחתית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160. זרחן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161. חומצה פיקרית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162. פיפרידין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163. אשלגן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164. הידרוקסיד האשלגן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165. פרופאן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166. חומצה פרופיונית ונגזרותיה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167. פרופילן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168. פירתרינים ופירתרואידים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169. פירידין ואלקילפירידינים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170. תרכבות אמוניום רביעוני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(למעט מוצרים לשימוש ביתי)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171. יסודות רדיואקטיביים ותרכובותיהם</w:t>
                        </w:r>
                      </w:p>
                      <w:p w:rsidR="0078354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172. סלן ותרכבותיו</w:t>
                        </w:r>
                      </w:p>
                      <w:p w:rsidR="00783549" w:rsidRPr="006F1E09" w:rsidRDefault="0078354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173. סילאנים</w:t>
                        </w:r>
                      </w:p>
                    </w:tc>
                  </w:tr>
                </w:tbl>
                <w:p w:rsidR="00783549" w:rsidRDefault="00783549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ED49FC" w:rsidRDefault="00ED49FC">
      <w:pPr>
        <w:rPr>
          <w:rtl/>
        </w:rPr>
      </w:pPr>
      <w:r>
        <w:rPr>
          <w:rtl/>
        </w:rPr>
        <w:br w:type="page"/>
      </w:r>
    </w:p>
    <w:p w:rsidR="00ED49FC" w:rsidRDefault="00000000">
      <w:pPr>
        <w:rPr>
          <w:rtl/>
        </w:rPr>
      </w:pPr>
      <w:r>
        <w:pict>
          <v:shape id="_x0000_s1714" o:spid="_x0000_s1049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1714" inset="0,0,0,0">
              <w:txbxContent>
                <w:p w:rsidR="00783549" w:rsidRDefault="00783549">
                  <w:r>
                    <w:rPr>
                      <w:rtl/>
                    </w:rPr>
                    <w:t>37                                          ספר החוקים 1408                   כ"א בטבת התשנ"ג 14.01.1993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5" o:spid="_x0000_s1050" type="#_x0000_t202" style="position:absolute;left:0;text-align:left;margin-left:169.25pt;margin-top:1in;width:402.15pt;height:596.55pt;z-index:25;mso-position-horizontal-relative:page;mso-position-vertical-relative:page" stroked="f">
            <v:textbox style="mso-next-textbox:#_x0000_s1715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296"/>
                    <w:gridCol w:w="3017"/>
                  </w:tblGrid>
                  <w:tr w:rsidR="00783549">
                    <w:trPr>
                      <w:jc w:val="right"/>
                    </w:trPr>
                    <w:tc>
                      <w:tcPr>
                        <w:tcW w:w="2937" w:type="pct"/>
                      </w:tcPr>
                      <w:p w:rsidR="00783549" w:rsidRDefault="00783549">
                        <w:pPr>
                          <w:pStyle w:val="OCRStyle10"/>
                        </w:pPr>
                        <w:r>
                          <w:t>Silver 8c compounds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Sodium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Sodium hydroxide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Styrene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Sulfites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Sutfonic acids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Sulfur dioxide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Sulfuric acid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Tear-causing compounds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Tetrachlorobenzoquinone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Tetrachloroelhylene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Tetrahydrofuran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Thallium 8c compounds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Thiocarbamates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Thiocyanates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Thiouracil 8c derivatives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Titanium &amp; compounds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Toluene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Trichloroacetic acid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Trichloroethylenes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2,4,5-</w:t>
                        </w:r>
                        <w:r>
                          <w:t>Trichlorophenoxy</w:t>
                        </w:r>
                        <w:r>
                          <w:rPr>
                            <w:rtl/>
                          </w:rPr>
                          <w:t>-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acetic acid &amp;. salts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Tricresyl phosphate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Trioctyl phosphate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Triphenyl phosphate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Turpentine 8c substitutes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Ureides, Toxic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Urethanes, Toxic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Valeric acid 8c derivatives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Vinyl halides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Vinyl acetate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Warfarin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Xylenes</w:t>
                        </w:r>
                      </w:p>
                      <w:p w:rsidR="00783549" w:rsidRDefault="00783549">
                        <w:pPr>
                          <w:pStyle w:val="OCRStyle10"/>
                        </w:pPr>
                        <w:r>
                          <w:t>Xylenol &amp; derivatives</w:t>
                        </w:r>
                      </w:p>
                      <w:p w:rsidR="00783549" w:rsidRPr="00ED49FC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t>Zinc 8c compounds</w:t>
                        </w:r>
                      </w:p>
                    </w:tc>
                    <w:tc>
                      <w:tcPr>
                        <w:tcW w:w="2063" w:type="pct"/>
                      </w:tcPr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174. כסף ותרכבותיו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175. נתרן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176. הידרוקסיד הנתרן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177. סטירן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178. סולפיטים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179. חומצות סולסוניות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180. גפרית דוחמצנית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181. חומצה גפריתנית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182. חומרים מדמיעים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183. טטרה-כלורו-בנזוכינון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184. טטרה-כלורו אתילן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185. סטרה-הידרופוראן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186. תליום ותרכבותיו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187. תיוקרבאמאטים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188. תיוציאנאטים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189. תיואוראציל ונגזרותיו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190. טיטניום ותרכבותיו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191. טולואן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192. חומצה טרי-כלורואצטית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193. טריכלורואתילן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194. 2,4,5-טריכלורופנאוקסי-חומצה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אצטית ומלחיה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195. טריקרזיל פוספט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196. טריאוקטיל פוספט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197. טריפניל פוספט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198. טרפנטין ותחליפיו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199. אוריאידים רעילים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200. אוריתאנים רעילים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201. חומצה ואלרית ונגזרותיה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202. ויניל הלידים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203. ויניל אצטט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204. וארפארין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205. קסילנים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206. קסילנול ונגזרותיו</w:t>
                        </w:r>
                      </w:p>
                      <w:p w:rsidR="00783549" w:rsidRDefault="0078354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207. אבץ ותרכבותיו</w:t>
                        </w:r>
                      </w:p>
                    </w:tc>
                  </w:tr>
                </w:tbl>
                <w:p w:rsidR="00783549" w:rsidRDefault="00783549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783549" w:rsidRDefault="00783549">
      <w:pPr>
        <w:rPr>
          <w:rtl/>
        </w:rPr>
      </w:pPr>
      <w:r>
        <w:rPr>
          <w:rtl/>
        </w:rPr>
        <w:br w:type="page"/>
      </w:r>
    </w:p>
    <w:p w:rsidR="00783549" w:rsidRDefault="00000000">
      <w:pPr>
        <w:rPr>
          <w:rtl/>
        </w:rPr>
      </w:pPr>
      <w:r>
        <w:pict>
          <v:shape id="_x0000_s1716" o:spid="_x0000_s1051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1716" inset="0,0,0,0">
              <w:txbxContent>
                <w:p w:rsidR="00783549" w:rsidRDefault="00783549">
                  <w:r>
                    <w:rPr>
                      <w:rtl/>
                    </w:rPr>
                    <w:t>38                                          ספר החוקים 1408                   כ"א בטבת התשנ"ג 14.01.1993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7" o:spid="_x0000_s1052" type="#_x0000_t202" style="position:absolute;left:0;text-align:left;margin-left:70.75pt;margin-top:718.45pt;width:176.4pt;height:24.95pt;z-index:35;mso-position-horizontal-relative:page;mso-position-vertical-relative:page" stroked="f">
            <v:textbox style="mso-next-textbox:#_x0000_s1717" inset="0,0,0,0">
              <w:txbxContent>
                <w:p w:rsidR="00783549" w:rsidRDefault="00783549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718" o:spid="_x0000_s1053" type="#_x0000_t202" style="position:absolute;left:0;text-align:left;margin-left:92.15pt;margin-top:450.75pt;width:96.45pt;height:32.65pt;z-index:34;mso-position-horizontal-relative:page;mso-position-vertical-relative:page" stroked="f">
            <v:textbox style="mso-next-textbox:#_x0000_s1718" inset="0,0,0,0">
              <w:txbxContent>
                <w:p w:rsidR="00783549" w:rsidRDefault="00783549">
                  <w:pPr>
                    <w:pStyle w:val="OCRStyle11"/>
                    <w:ind w:left="40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יוסי שריד</w:t>
                  </w:r>
                </w:p>
                <w:p w:rsidR="00783549" w:rsidRPr="00783549" w:rsidRDefault="00783549">
                  <w:pPr>
                    <w:pStyle w:val="OCRStyle11"/>
                    <w:ind w:left="9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השר לאיכות הסביבה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9" o:spid="_x0000_s1054" type="#_x0000_t202" style="position:absolute;left:0;text-align:left;margin-left:195.5pt;margin-top:482.65pt;width:81pt;height:32.65pt;z-index:33;mso-position-horizontal-relative:page;mso-position-vertical-relative:page" stroked="f">
            <v:textbox style="mso-next-textbox:#_x0000_s1719" inset="0,0,0,0">
              <w:txbxContent>
                <w:p w:rsidR="00783549" w:rsidRDefault="00783549">
                  <w:pPr>
                    <w:pStyle w:val="OCRStyle11"/>
                    <w:ind w:left="35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שבח וייס</w:t>
                  </w:r>
                </w:p>
                <w:p w:rsidR="00783549" w:rsidRPr="00783549" w:rsidRDefault="00783549">
                  <w:pPr>
                    <w:pStyle w:val="OCRStyle11"/>
                    <w:ind w:left="1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0" o:spid="_x0000_s1055" type="#_x0000_t202" style="position:absolute;left:0;text-align:left;margin-left:300.65pt;margin-top:449.2pt;width:72.25pt;height:38.6pt;z-index:32;mso-position-horizontal-relative:page;mso-position-vertical-relative:page" stroked="f">
            <v:textbox style="mso-next-textbox:#_x0000_s1720" inset="0,0,0,0">
              <w:txbxContent>
                <w:p w:rsidR="00783549" w:rsidRDefault="00783549">
                  <w:pPr>
                    <w:pStyle w:val="OCRStyle11"/>
                    <w:ind w:left="25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יצחק רבין</w:t>
                  </w:r>
                </w:p>
                <w:p w:rsidR="00783549" w:rsidRPr="00783549" w:rsidRDefault="00783549">
                  <w:pPr>
                    <w:pStyle w:val="OCRStyle11"/>
                    <w:ind w:left="2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1" o:spid="_x0000_s1056" type="#_x0000_t202" style="position:absolute;left:0;text-align:left;margin-left:385.8pt;margin-top:482.65pt;width:86.9pt;height:38.8pt;z-index:31;mso-position-horizontal-relative:page;mso-position-vertical-relative:page" stroked="f">
            <v:textbox style="mso-next-textbox:#_x0000_s1721" inset="0,0,0,0">
              <w:txbxContent>
                <w:p w:rsidR="00783549" w:rsidRDefault="00783549">
                  <w:pPr>
                    <w:pStyle w:val="OCRStyle11"/>
                    <w:ind w:left="34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חיים הרצוג</w:t>
                  </w:r>
                </w:p>
                <w:p w:rsidR="00783549" w:rsidRPr="00783549" w:rsidRDefault="00783549">
                  <w:pPr>
                    <w:pStyle w:val="OCRStyle11"/>
                    <w:ind w:left="40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2" o:spid="_x0000_s1057" type="#_x0000_t202" style="position:absolute;left:0;text-align:left;margin-left:81.05pt;margin-top:322.45pt;width:376.2pt;height:114.65pt;z-index:30;mso-position-horizontal-relative:page;mso-position-vertical-relative:page" stroked="f">
            <v:textbox style="mso-next-textbox:#_x0000_s1722" inset="0,0,0,0">
              <w:txbxContent>
                <w:tbl>
                  <w:tblPr>
                    <w:tblW w:w="44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7"/>
                    <w:gridCol w:w="1403"/>
                    <w:gridCol w:w="1138"/>
                    <w:gridCol w:w="1447"/>
                    <w:gridCol w:w="1343"/>
                  </w:tblGrid>
                  <w:tr w:rsidR="00783549">
                    <w:trPr>
                      <w:jc w:val="right"/>
                    </w:trPr>
                    <w:tc>
                      <w:tcPr>
                        <w:tcW w:w="2128" w:type="pct"/>
                        <w:gridSpan w:val="2"/>
                      </w:tcPr>
                      <w:p w:rsidR="00783549" w:rsidRPr="00783549" w:rsidRDefault="00783549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דף מס'</w:t>
                        </w:r>
                        <w:r>
                          <w:rPr>
                            <w:sz w:val="20"/>
                            <w:szCs w:val="20"/>
                            <w:rtl/>
                          </w:rPr>
                          <w:tab/>
                        </w:r>
                      </w:p>
                    </w:tc>
                    <w:tc>
                      <w:tcPr>
                        <w:tcW w:w="832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8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2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783549">
                    <w:trPr>
                      <w:jc w:val="right"/>
                    </w:trPr>
                    <w:tc>
                      <w:tcPr>
                        <w:tcW w:w="1102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המוכר</w:t>
                        </w:r>
                      </w:p>
                    </w:tc>
                    <w:tc>
                      <w:tcPr>
                        <w:tcW w:w="1026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כמות הרעל</w:t>
                        </w:r>
                      </w:p>
                    </w:tc>
                    <w:tc>
                      <w:tcPr>
                        <w:tcW w:w="832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הרעל</w:t>
                        </w:r>
                      </w:p>
                    </w:tc>
                    <w:tc>
                      <w:tcPr>
                        <w:tcW w:w="1058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 הקניה</w:t>
                        </w:r>
                      </w:p>
                    </w:tc>
                    <w:tc>
                      <w:tcPr>
                        <w:tcW w:w="982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סידורי</w:t>
                        </w:r>
                      </w:p>
                    </w:tc>
                  </w:tr>
                  <w:tr w:rsidR="00783549">
                    <w:trPr>
                      <w:jc w:val="right"/>
                    </w:trPr>
                    <w:tc>
                      <w:tcPr>
                        <w:tcW w:w="1102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6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2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8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2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83549" w:rsidRDefault="00783549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723" o:spid="_x0000_s1058" type="#_x0000_t202" style="position:absolute;left:0;text-align:left;margin-left:205.8pt;margin-top:295.95pt;width:133.45pt;height:25.75pt;z-index:29;mso-position-horizontal-relative:page;mso-position-vertical-relative:page" stroked="f">
            <v:textbox style="mso-next-textbox:#_x0000_s1723" inset="0,0,0,0">
              <w:txbxContent>
                <w:p w:rsidR="00783549" w:rsidRPr="00783549" w:rsidRDefault="00783549">
                  <w:pPr>
                    <w:pStyle w:val="OCRStyle11"/>
                    <w:ind w:left="23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טופס פנקס הרעלים (קניות)</w:t>
                  </w:r>
                </w:p>
              </w:txbxContent>
            </v:textbox>
            <w10:wrap anchorx="page" anchory="page"/>
          </v:shape>
        </w:pict>
      </w:r>
      <w:r>
        <w:pict>
          <v:shape id="_x0000_s1724" o:spid="_x0000_s1059" type="#_x0000_t202" style="position:absolute;left:0;text-align:left;margin-left:84.4pt;margin-top:137.55pt;width:377.2pt;height:146.3pt;z-index:28;mso-position-horizontal-relative:page;mso-position-vertical-relative:page" stroked="f">
            <v:textbox style="mso-next-textbox:#_x0000_s1724" inset="0,0,0,0">
              <w:txbxContent>
                <w:tbl>
                  <w:tblPr>
                    <w:tblW w:w="44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8"/>
                    <w:gridCol w:w="1001"/>
                    <w:gridCol w:w="1106"/>
                    <w:gridCol w:w="745"/>
                    <w:gridCol w:w="763"/>
                    <w:gridCol w:w="986"/>
                    <w:gridCol w:w="1239"/>
                  </w:tblGrid>
                  <w:tr w:rsidR="00783549">
                    <w:trPr>
                      <w:jc w:val="right"/>
                    </w:trPr>
                    <w:tc>
                      <w:tcPr>
                        <w:tcW w:w="1473" w:type="pct"/>
                        <w:gridSpan w:val="2"/>
                      </w:tcPr>
                      <w:p w:rsidR="00783549" w:rsidRPr="00783549" w:rsidRDefault="00783549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 xml:space="preserve">דף מס' </w:t>
                        </w:r>
                        <w:r>
                          <w:rPr>
                            <w:sz w:val="20"/>
                            <w:szCs w:val="20"/>
                            <w:rtl/>
                          </w:rPr>
                          <w:tab/>
                        </w:r>
                      </w:p>
                    </w:tc>
                    <w:tc>
                      <w:tcPr>
                        <w:tcW w:w="806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3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6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9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03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783549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חתימת</w:t>
                        </w:r>
                      </w:p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הקונה</w:t>
                        </w:r>
                      </w:p>
                    </w:tc>
                    <w:tc>
                      <w:tcPr>
                        <w:tcW w:w="730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</w:t>
                        </w:r>
                      </w:p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הקונה</w:t>
                        </w:r>
                      </w:p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ומענו</w:t>
                        </w:r>
                      </w:p>
                    </w:tc>
                    <w:tc>
                      <w:tcPr>
                        <w:tcW w:w="806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</w:t>
                        </w:r>
                      </w:p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</w:t>
                        </w:r>
                      </w:p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מיועד</w:t>
                        </w:r>
                      </w:p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הרעל</w:t>
                        </w:r>
                      </w:p>
                    </w:tc>
                    <w:tc>
                      <w:tcPr>
                        <w:tcW w:w="543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כמות</w:t>
                        </w:r>
                      </w:p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הרעל</w:t>
                        </w:r>
                      </w:p>
                    </w:tc>
                    <w:tc>
                      <w:tcPr>
                        <w:tcW w:w="556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</w:t>
                        </w:r>
                      </w:p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הרעל</w:t>
                        </w:r>
                      </w:p>
                    </w:tc>
                    <w:tc>
                      <w:tcPr>
                        <w:tcW w:w="719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תאריו</w:t>
                        </w:r>
                      </w:p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</w:t>
                        </w:r>
                      </w:p>
                    </w:tc>
                    <w:tc>
                      <w:tcPr>
                        <w:tcW w:w="903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</w:t>
                        </w:r>
                      </w:p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סידורי</w:t>
                        </w:r>
                      </w:p>
                    </w:tc>
                  </w:tr>
                  <w:tr w:rsidR="00783549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0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3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6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9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03" w:type="pct"/>
                      </w:tcPr>
                      <w:p w:rsidR="00783549" w:rsidRDefault="0078354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83549" w:rsidRDefault="00783549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725" o:spid="_x0000_s1060" type="#_x0000_t202" style="position:absolute;left:0;text-align:left;margin-left:195.5pt;margin-top:74.55pt;width:155.05pt;height:61.95pt;z-index:27;mso-position-horizontal-relative:page;mso-position-vertical-relative:page" stroked="f">
            <v:textbox style="mso-next-textbox:#_x0000_s1725" inset="0,0,0,0">
              <w:txbxContent>
                <w:p w:rsidR="00783549" w:rsidRDefault="00783549">
                  <w:pPr>
                    <w:pStyle w:val="OCRStyle11"/>
                    <w:ind w:left="69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התוספת השלישית</w:t>
                  </w:r>
                </w:p>
                <w:p w:rsidR="00783549" w:rsidRDefault="00783549">
                  <w:pPr>
                    <w:pStyle w:val="OCRStyle11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(סעיף 5(א))</w:t>
                  </w:r>
                </w:p>
                <w:p w:rsidR="00783549" w:rsidRPr="00783549" w:rsidRDefault="00783549">
                  <w:pPr>
                    <w:pStyle w:val="OCRStyle11"/>
                    <w:ind w:left="38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טופס פנקס הרעלים (מכירות)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D49F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B269659-5EE1-4611-AFEF-368C7C5AD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D02E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1205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7459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920A9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6E2522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B71402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8439E5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0868A9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6F1E09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ED49FC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78354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58</Characters>
  <Application>Microsoft Office Word</Application>
  <DocSecurity>4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12</cp:revision>
  <dcterms:created xsi:type="dcterms:W3CDTF">2008-04-07T08:48:00Z</dcterms:created>
  <dcterms:modified xsi:type="dcterms:W3CDTF">2008-04-07T08:49:00Z</dcterms:modified>
</cp:coreProperties>
</file>