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"Best CPU Design"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760" w:firstLine="720"/>
        <w:contextualSpacing w:val="0"/>
        <w:jc w:val="center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Group 17-"Fall 2016”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CPU ARCHITECTURE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descr="bb.PNG" id="6" name="image14.png"/>
            <a:graphic>
              <a:graphicData uri="http://schemas.openxmlformats.org/drawingml/2006/picture">
                <pic:pic>
                  <pic:nvPicPr>
                    <pic:cNvPr descr="bb.PNG"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Main memory: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i w:val="1"/>
          <w:rtl w:val="0"/>
        </w:rPr>
        <w:t xml:space="preserve">Bootstrap memory</w:t>
      </w:r>
      <w:r w:rsidDel="00000000" w:rsidR="00000000" w:rsidRPr="00000000">
        <w:rPr>
          <w:rtl w:val="0"/>
        </w:rPr>
        <w:t xml:space="preserve"> : 0-127 : 128 bytes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i w:val="1"/>
          <w:rtl w:val="0"/>
        </w:rPr>
        <w:t xml:space="preserve">Instruction memory</w:t>
      </w:r>
      <w:r w:rsidDel="00000000" w:rsidR="00000000" w:rsidRPr="00000000">
        <w:rPr>
          <w:rtl w:val="0"/>
        </w:rPr>
        <w:t xml:space="preserve"> : 128 - 1023 : 896 bytes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i w:val="1"/>
          <w:rtl w:val="0"/>
        </w:rPr>
        <w:t xml:space="preserve">Data memory :</w:t>
      </w:r>
      <w:r w:rsidDel="00000000" w:rsidR="00000000" w:rsidRPr="00000000">
        <w:rPr>
          <w:rtl w:val="0"/>
        </w:rPr>
        <w:t xml:space="preserve"> 1024 - 4095 : 3.072 KB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Memory is byte addressable (data type-uint8_t),  and  word size is 32 bits/4 bytes.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Registers: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i w:val="1"/>
          <w:rtl w:val="0"/>
        </w:rPr>
        <w:t xml:space="preserve">General purpose registers</w:t>
      </w:r>
      <w:r w:rsidDel="00000000" w:rsidR="00000000" w:rsidRPr="00000000">
        <w:rPr>
          <w:rtl w:val="0"/>
        </w:rPr>
        <w:t xml:space="preserve">: r0-r7 : all 4 word i.e. uint32_t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i w:val="1"/>
          <w:rtl w:val="0"/>
        </w:rPr>
        <w:t xml:space="preserve"> Number of registers</w:t>
      </w:r>
      <w:r w:rsidDel="00000000" w:rsidR="00000000" w:rsidRPr="00000000">
        <w:rPr>
          <w:rtl w:val="0"/>
        </w:rPr>
        <w:t xml:space="preserve"> : 8 registers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Special Purpose Registers: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i w:val="1"/>
          <w:rtl w:val="0"/>
        </w:rPr>
        <w:t xml:space="preserve">Flag_register</w:t>
      </w:r>
      <w:r w:rsidDel="00000000" w:rsidR="00000000" w:rsidRPr="00000000">
        <w:rPr>
          <w:rtl w:val="0"/>
        </w:rPr>
        <w:t xml:space="preserve"> : 16 bit register that updates in case of Memory overflow with a value 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set the 12 bit.</w:t>
        <w:tab/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Instruction Pointer</w:t>
      </w:r>
      <w:r w:rsidDel="00000000" w:rsidR="00000000" w:rsidRPr="00000000">
        <w:rPr>
          <w:rtl w:val="0"/>
        </w:rPr>
        <w:t xml:space="preserve">: 32 bit register which holds the address of the next instruction 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be executed. It is incremented by 4 bytes after every instruction and thus points 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the next instruction.(Since instruction is 32 bits wide)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Arithmetic Logical Unit: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Performs logical operation on the data and provides it to the registers(To be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implemented in future)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Load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Instruction:</w:t>
      </w:r>
      <w:r w:rsidDel="00000000" w:rsidR="00000000" w:rsidRPr="00000000">
        <w:rPr>
          <w:rtl w:val="0"/>
        </w:rPr>
        <w:t xml:space="preserve"> lw register, (offset)memory address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Method Implemented:</w:t>
      </w:r>
      <w:r w:rsidDel="00000000" w:rsidR="00000000" w:rsidRPr="00000000">
        <w:rPr>
          <w:rtl w:val="0"/>
        </w:rPr>
        <w:t xml:space="preserve"> int loadreg(char* reg1,uint32_t* reg_num, int memory_addr );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Method Name: loadreg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Return type: int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Register name: reg1 (r0-r7)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Pointer to the Register: reg_num (pointer to reg1)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Memory Address: memory_addr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Method Description:</w:t>
      </w:r>
      <w:r w:rsidDel="00000000" w:rsidR="00000000" w:rsidRPr="00000000">
        <w:rPr>
          <w:rtl w:val="0"/>
        </w:rPr>
        <w:t xml:space="preserve"> After taking input from user, 32-bit register is loaded with values that are present in 4 consecutive 8 bit/byte addressable memory locations. The final memory location is the result of addition of offset address as well as memory address.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Store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Instruction:</w:t>
      </w:r>
      <w:r w:rsidDel="00000000" w:rsidR="00000000" w:rsidRPr="00000000">
        <w:rPr>
          <w:rtl w:val="0"/>
        </w:rPr>
        <w:t xml:space="preserve"> sw register,(offset)memory address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Method Implemented:</w:t>
      </w:r>
      <w:r w:rsidDel="00000000" w:rsidR="00000000" w:rsidRPr="00000000">
        <w:rPr>
          <w:rtl w:val="0"/>
        </w:rPr>
        <w:t xml:space="preserve"> int storereg(char*reg1,uint32_t* reg_num, int memory_addr );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Method Name: storereg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Return type: int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Register name: reg1 (r0-r7)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Pointer to the Register: reg_num (pointer to reg1)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Memory Address: memory_addr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Method Description:</w:t>
      </w:r>
      <w:r w:rsidDel="00000000" w:rsidR="00000000" w:rsidRPr="00000000">
        <w:rPr>
          <w:rtl w:val="0"/>
        </w:rPr>
        <w:t xml:space="preserve"> After taking input from user, values are loaded from the register into 4 consecutive 8 bit/byte addressable memory locations. The final memory location is the result of addition of offset address as well as memory address.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Instruction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descr="ins. diagram.png" id="7" name="image15.png"/>
            <a:graphic>
              <a:graphicData uri="http://schemas.openxmlformats.org/drawingml/2006/picture">
                <pic:pic>
                  <pic:nvPicPr>
                    <pic:cNvPr descr="ins. diagram.png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Instruction size</w:t>
      </w:r>
      <w:r w:rsidDel="00000000" w:rsidR="00000000" w:rsidRPr="00000000">
        <w:rPr>
          <w:rtl w:val="0"/>
        </w:rPr>
        <w:t xml:space="preserve"> : 4 bytes (opcode+register+offset+memory address)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The CPU implements a 32-bit instruction set architecture with Little-Endian format. Each memory related instruction (Load/Store) is designed as below with the following fields: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Opcode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 bits (0x00→Load, 0x01→Store) This field specifies the type of the operation being performed in the instruction. The MSB byte of the instruction represent the opcode.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 bits (0x00-0x07 → r0-r7) This field represents the number corresponding to the actual register which is being used in the Load/Store operation. This field occupies the MSB nibble next to the opcode.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Offset</w:t>
      </w:r>
      <w:r w:rsidDel="00000000" w:rsidR="00000000" w:rsidRPr="00000000">
        <w:rPr>
          <w:rtl w:val="0"/>
        </w:rPr>
        <w:t xml:space="preserve">: 8 bits (0x00-0xff) This field specifies the offset amount of the memory address to be accessed. This takes the byte next to the register field in the instruction.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Memory</w:t>
      </w:r>
      <w:r w:rsidDel="00000000" w:rsidR="00000000" w:rsidRPr="00000000">
        <w:rPr>
          <w:rtl w:val="0"/>
        </w:rPr>
        <w:t xml:space="preserve">: 12 bits (0x00-0xfff) This field represents the address of memory from/to which a memory access should be performed. The width of this LSB field is chosen such that the instruction allows to access the memory available (i.e 4096 unique memory locations).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Screen 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Initial Processor Start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433888" cy="233362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71976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of Memory and Registers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160520" cy="416052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5899" l="0" r="506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Memory and Registers (Contd..)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160520" cy="416052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5013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Load Instruction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160520" cy="416052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6489" l="0" r="523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Store Instruction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160520" cy="416052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5308" l="0" r="506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 Pointer Increment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160520" cy="416052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5308" l="0" r="50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Results after Load/Store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157663" cy="416052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5013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Nova Mono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Arial" w:cs="Arial" w:eastAsia="Arial" w:hAnsi="Arial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contextualSpacing w:val="0"/>
    </w:pPr>
    <w:rPr>
      <w:rFonts w:ascii="Arial" w:cs="Arial" w:eastAsia="Arial" w:hAnsi="Arial"/>
      <w:b w:val="0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contextualSpacing w:val="0"/>
    </w:pPr>
    <w:rPr>
      <w:rFonts w:ascii="Arial" w:cs="Arial" w:eastAsia="Arial" w:hAnsi="Arial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contextualSpacing w:val="0"/>
    </w:pPr>
    <w:rPr>
      <w:rFonts w:ascii="Arial" w:cs="Arial" w:eastAsia="Arial" w:hAnsi="Arial"/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contextualSpacing w:val="0"/>
    </w:pPr>
    <w:rPr>
      <w:rFonts w:ascii="Arial" w:cs="Arial" w:eastAsia="Arial" w:hAnsi="Arial"/>
      <w:b w:val="0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76" w:lineRule="auto"/>
      <w:contextualSpacing w:val="0"/>
    </w:pPr>
    <w:rPr>
      <w:rFonts w:ascii="Arial" w:cs="Arial" w:eastAsia="Arial" w:hAnsi="Arial"/>
      <w:b w:val="0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76" w:lineRule="auto"/>
      <w:contextualSpacing w:val="0"/>
    </w:pPr>
    <w:rPr>
      <w:rFonts w:ascii="Arial" w:cs="Arial" w:eastAsia="Arial" w:hAnsi="Arial"/>
      <w:b w:val="0"/>
      <w:i w:val="1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5" Type="http://schemas.openxmlformats.org/officeDocument/2006/relationships/image" Target="media/image14.png"/><Relationship Id="rId6" Type="http://schemas.openxmlformats.org/officeDocument/2006/relationships/image" Target="media/image15.png"/><Relationship Id="rId7" Type="http://schemas.openxmlformats.org/officeDocument/2006/relationships/image" Target="media/image18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vaMono-regular.ttf"/></Relationships>
</file>