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BC7" w14:paraId="716957B2" w14:textId="77777777" w:rsidTr="00095BC7">
        <w:tc>
          <w:tcPr>
            <w:tcW w:w="9350" w:type="dxa"/>
          </w:tcPr>
          <w:p w14:paraId="79D8134D" w14:textId="31E6CB73" w:rsidR="00095BC7" w:rsidRDefault="00095BC7" w:rsidP="00095BC7">
            <w:pPr>
              <w:jc w:val="center"/>
            </w:pPr>
            <w:proofErr w:type="spellStart"/>
            <w:r>
              <w:t>Expense</w:t>
            </w:r>
            <w:r w:rsidR="00B94186">
              <w:t>I</w:t>
            </w:r>
            <w:r>
              <w:t>tem</w:t>
            </w:r>
            <w:proofErr w:type="spellEnd"/>
          </w:p>
        </w:tc>
      </w:tr>
      <w:tr w:rsidR="00095BC7" w14:paraId="3C0A5FF1" w14:textId="77777777" w:rsidTr="00095BC7">
        <w:tc>
          <w:tcPr>
            <w:tcW w:w="9350" w:type="dxa"/>
          </w:tcPr>
          <w:p w14:paraId="71564910" w14:textId="77777777" w:rsidR="00095BC7" w:rsidRDefault="00D8745B">
            <w:r>
              <w:t>-</w:t>
            </w:r>
            <w:proofErr w:type="spellStart"/>
            <w:proofErr w:type="gramStart"/>
            <w:r w:rsidR="00095BC7">
              <w:t>name:String</w:t>
            </w:r>
            <w:proofErr w:type="spellEnd"/>
            <w:proofErr w:type="gramEnd"/>
          </w:p>
          <w:p w14:paraId="163DDF54" w14:textId="77777777" w:rsidR="00095BC7" w:rsidRDefault="00D8745B">
            <w:r>
              <w:t>-</w:t>
            </w:r>
            <w:proofErr w:type="spellStart"/>
            <w:proofErr w:type="gramStart"/>
            <w:r w:rsidR="00095BC7">
              <w:t>amount:double</w:t>
            </w:r>
            <w:proofErr w:type="spellEnd"/>
            <w:proofErr w:type="gramEnd"/>
          </w:p>
          <w:p w14:paraId="5EAD5E60" w14:textId="77777777" w:rsidR="00D8745B" w:rsidRDefault="00D8745B">
            <w:r>
              <w:t>-</w:t>
            </w:r>
            <w:proofErr w:type="spellStart"/>
            <w:r w:rsidR="00095BC7">
              <w:t>times:int</w:t>
            </w:r>
            <w:proofErr w:type="spellEnd"/>
          </w:p>
        </w:tc>
      </w:tr>
      <w:tr w:rsidR="00095BC7" w14:paraId="3870A8BA" w14:textId="77777777" w:rsidTr="00095BC7">
        <w:tc>
          <w:tcPr>
            <w:tcW w:w="9350" w:type="dxa"/>
          </w:tcPr>
          <w:p w14:paraId="750F7CEF" w14:textId="77777777" w:rsidR="000D5A38" w:rsidRDefault="000D5A38">
            <w:r>
              <w:t xml:space="preserve">+&lt;&lt;constructor&gt;&gt; </w:t>
            </w:r>
            <w:proofErr w:type="spellStart"/>
            <w:proofErr w:type="gramStart"/>
            <w:r>
              <w:t>ExpenseItem</w:t>
            </w:r>
            <w:proofErr w:type="spellEnd"/>
            <w:r>
              <w:t>(</w:t>
            </w:r>
            <w:proofErr w:type="spellStart"/>
            <w:proofErr w:type="gramEnd"/>
            <w:r>
              <w:t>name:String</w:t>
            </w:r>
            <w:proofErr w:type="spellEnd"/>
            <w:r>
              <w:t>,</w:t>
            </w:r>
            <w:r w:rsidR="002D5108">
              <w:t xml:space="preserve"> </w:t>
            </w:r>
            <w:proofErr w:type="spellStart"/>
            <w:r w:rsidR="002D5108">
              <w:t>amount:double</w:t>
            </w:r>
            <w:proofErr w:type="spellEnd"/>
            <w:r w:rsidR="002D5108">
              <w:t xml:space="preserve">, </w:t>
            </w:r>
            <w:proofErr w:type="spellStart"/>
            <w:r w:rsidR="002D5108">
              <w:t>times:int</w:t>
            </w:r>
            <w:proofErr w:type="spellEnd"/>
            <w:r>
              <w:t>)</w:t>
            </w:r>
          </w:p>
          <w:p w14:paraId="6E38DB9A" w14:textId="77777777" w:rsidR="00095BC7" w:rsidRDefault="00095BC7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64D89AD" w14:textId="77777777" w:rsidR="00095BC7" w:rsidRDefault="00095BC7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  <w:r>
              <w:t>):void</w:t>
            </w:r>
          </w:p>
          <w:p w14:paraId="37A76686" w14:textId="77777777" w:rsidR="00095BC7" w:rsidRDefault="00095BC7">
            <w:r>
              <w:t>+</w:t>
            </w:r>
            <w:proofErr w:type="spellStart"/>
            <w:proofErr w:type="gramStart"/>
            <w:r>
              <w:t>getAmount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2C14F0C2" w14:textId="77777777" w:rsidR="00095BC7" w:rsidRDefault="00095BC7">
            <w:r>
              <w:t>+</w:t>
            </w:r>
            <w:proofErr w:type="spellStart"/>
            <w:r>
              <w:t>setAmount</w:t>
            </w:r>
            <w:proofErr w:type="spellEnd"/>
            <w:r>
              <w:t>(</w:t>
            </w:r>
            <w:proofErr w:type="spellStart"/>
            <w:proofErr w:type="gramStart"/>
            <w:r>
              <w:t>amount:double</w:t>
            </w:r>
            <w:proofErr w:type="spellEnd"/>
            <w:proofErr w:type="gramEnd"/>
            <w:r>
              <w:t>):void</w:t>
            </w:r>
          </w:p>
          <w:p w14:paraId="3A65004B" w14:textId="77777777" w:rsidR="00095BC7" w:rsidRDefault="00095BC7">
            <w:r>
              <w:t>+</w:t>
            </w:r>
            <w:proofErr w:type="spellStart"/>
            <w:proofErr w:type="gramStart"/>
            <w:r>
              <w:t>getTimes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4FC91177" w14:textId="77777777" w:rsidR="00095BC7" w:rsidRDefault="00095BC7" w:rsidP="00D8745B">
            <w:r>
              <w:t>+</w:t>
            </w:r>
            <w:proofErr w:type="spellStart"/>
            <w:r>
              <w:t>setTimes</w:t>
            </w:r>
            <w:proofErr w:type="spellEnd"/>
            <w:r>
              <w:t>(</w:t>
            </w:r>
            <w:proofErr w:type="spellStart"/>
            <w:r>
              <w:t>times:int</w:t>
            </w:r>
            <w:proofErr w:type="spellEnd"/>
            <w:proofErr w:type="gramStart"/>
            <w:r>
              <w:t>):void</w:t>
            </w:r>
            <w:proofErr w:type="gramEnd"/>
          </w:p>
          <w:p w14:paraId="6FAFE25C" w14:textId="77777777" w:rsidR="00095BC7" w:rsidRDefault="00095BC7">
            <w:r>
              <w:t>+</w:t>
            </w:r>
            <w:proofErr w:type="spellStart"/>
            <w:proofErr w:type="gramStart"/>
            <w:r>
              <w:t>annualTotal</w:t>
            </w:r>
            <w:proofErr w:type="spellEnd"/>
            <w:r>
              <w:t>(</w:t>
            </w:r>
            <w:proofErr w:type="gramEnd"/>
            <w:r>
              <w:t>):double</w:t>
            </w:r>
          </w:p>
          <w:p w14:paraId="498BE559" w14:textId="77777777" w:rsidR="00095BC7" w:rsidRDefault="00095BC7">
            <w:r>
              <w:t>+</w:t>
            </w:r>
            <w:proofErr w:type="spellStart"/>
            <w:proofErr w:type="gramStart"/>
            <w:r>
              <w:t>getFrequncy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16EA5FFA" w14:textId="77777777" w:rsidR="00095BC7" w:rsidRDefault="00095BC7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5505B62B" w14:textId="4E5AFFC0" w:rsidR="00EC15A8" w:rsidRDefault="00EC15A8"/>
    <w:p w14:paraId="14124849" w14:textId="1C6BE2B3" w:rsidR="00B94186" w:rsidRDefault="00B94186"/>
    <w:p w14:paraId="71E4C01F" w14:textId="29A64266" w:rsidR="00B94186" w:rsidRDefault="00B94186">
      <w:proofErr w:type="spellStart"/>
      <w:r>
        <w:t>ExpenseItem</w:t>
      </w:r>
      <w:proofErr w:type="spellEnd"/>
      <w:r>
        <w:t xml:space="preserve"> source code (For the report)</w:t>
      </w:r>
    </w:p>
    <w:p w14:paraId="6A4DFB79" w14:textId="4CB5488B" w:rsidR="00B94186" w:rsidRDefault="00B94186"/>
    <w:p w14:paraId="1FD5E8CB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0698B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//3 private instance variables</w:t>
      </w:r>
    </w:p>
    <w:p w14:paraId="63EDE35E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8805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F5DDE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E1018F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5CB14" w14:textId="678272DE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C891F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52F59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//constructor class</w:t>
      </w:r>
    </w:p>
    <w:p w14:paraId="78662EF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23A394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717F2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E54B8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CAFC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C005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4DD0B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A0E2FC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0BE48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096B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3AE8B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BFB31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04179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C7B0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96F2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8EA74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73717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923C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6FED7801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annualTotal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21B6E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35F9E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//returns the totals for each item</w:t>
      </w:r>
    </w:p>
    <w:p w14:paraId="1127E8BF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8B1A4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3BAA5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== 12) </w:t>
      </w:r>
    </w:p>
    <w:p w14:paraId="7DFC0C27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"Monthly"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//payments are made once a month</w:t>
      </w:r>
    </w:p>
    <w:p w14:paraId="496B278F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== 52)</w:t>
      </w:r>
    </w:p>
    <w:p w14:paraId="2ED9684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"Weekly"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//payments are made once a week</w:t>
      </w:r>
    </w:p>
    <w:p w14:paraId="65831329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082E6C8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"Yearly"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//payment is made once a year</w:t>
      </w:r>
    </w:p>
    <w:p w14:paraId="68DC6D28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6B5483F3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"Semi-Annually"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//payment is made twice a year</w:t>
      </w:r>
    </w:p>
    <w:p w14:paraId="2456FB1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== 182)</w:t>
      </w:r>
    </w:p>
    <w:p w14:paraId="37EC488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"Every Other Day"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//payment is made every other day since 182*2=364 days</w:t>
      </w:r>
    </w:p>
    <w:p w14:paraId="7EA61C7B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9F8D8C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"Times per year"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//payment is made (n) times per year</w:t>
      </w:r>
    </w:p>
    <w:p w14:paraId="15061F3C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8FF70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9C3FD5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"%-10s\t%10.2f\t%10d\t%10s\t%15.2f"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annualTotal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3F7F5F"/>
          <w:sz w:val="20"/>
          <w:szCs w:val="20"/>
        </w:rPr>
        <w:t xml:space="preserve">//format for body output, method is called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ExpenseEstimator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C49A78C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//3 private instance variables, 2 methods, make up 5 columns of data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for output</w:t>
      </w:r>
    </w:p>
    <w:p w14:paraId="20AD5F2F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ACD270" w14:textId="127D9A19" w:rsidR="00B94186" w:rsidRDefault="00B94186"/>
    <w:p w14:paraId="778D76B0" w14:textId="090F3454" w:rsidR="00B94186" w:rsidRDefault="00B94186"/>
    <w:p w14:paraId="27572DB2" w14:textId="556C3095" w:rsidR="00B94186" w:rsidRDefault="00B94186">
      <w:proofErr w:type="spellStart"/>
      <w:r>
        <w:t>ExpenseEstimator</w:t>
      </w:r>
      <w:proofErr w:type="spellEnd"/>
      <w:r>
        <w:t xml:space="preserve"> Source Code (For report)</w:t>
      </w:r>
    </w:p>
    <w:p w14:paraId="3290A5C3" w14:textId="7233F750" w:rsidR="00B94186" w:rsidRDefault="00B94186"/>
    <w:p w14:paraId="481F2192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ExpenseEstimator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57B434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A92ABF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D9C4F7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[9]; </w:t>
      </w:r>
      <w:r>
        <w:rPr>
          <w:rFonts w:ascii="Consolas" w:hAnsi="Consolas" w:cs="Consolas"/>
          <w:color w:val="3F7F5F"/>
          <w:sz w:val="20"/>
          <w:szCs w:val="20"/>
        </w:rPr>
        <w:t>//each item defined for its name. amount, and frequency per year</w:t>
      </w:r>
    </w:p>
    <w:p w14:paraId="796620E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"Coffee"</w:t>
      </w:r>
      <w:r>
        <w:rPr>
          <w:rFonts w:ascii="Consolas" w:hAnsi="Consolas" w:cs="Consolas"/>
          <w:color w:val="000000"/>
          <w:sz w:val="20"/>
          <w:szCs w:val="20"/>
        </w:rPr>
        <w:t>, 2.67, 182);</w:t>
      </w:r>
    </w:p>
    <w:p w14:paraId="5E0A2533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"Food"</w:t>
      </w:r>
      <w:r>
        <w:rPr>
          <w:rFonts w:ascii="Consolas" w:hAnsi="Consolas" w:cs="Consolas"/>
          <w:color w:val="000000"/>
          <w:sz w:val="20"/>
          <w:szCs w:val="20"/>
        </w:rPr>
        <w:t>, 8.50, 260);</w:t>
      </w:r>
    </w:p>
    <w:p w14:paraId="4641EE2B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"School Parking"</w:t>
      </w:r>
      <w:r>
        <w:rPr>
          <w:rFonts w:ascii="Consolas" w:hAnsi="Consolas" w:cs="Consolas"/>
          <w:color w:val="000000"/>
          <w:sz w:val="20"/>
          <w:szCs w:val="20"/>
        </w:rPr>
        <w:t>, 450.00, 1);</w:t>
      </w:r>
    </w:p>
    <w:p w14:paraId="6A5ABCE3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, 38.90, 12);</w:t>
      </w:r>
    </w:p>
    <w:p w14:paraId="360D456E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"Tuition"</w:t>
      </w:r>
      <w:r>
        <w:rPr>
          <w:rFonts w:ascii="Consolas" w:hAnsi="Consolas" w:cs="Consolas"/>
          <w:color w:val="000000"/>
          <w:sz w:val="20"/>
          <w:szCs w:val="20"/>
        </w:rPr>
        <w:t>, 8550.47, 2);</w:t>
      </w:r>
    </w:p>
    <w:p w14:paraId="362D5531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"Gas"</w:t>
      </w:r>
      <w:r>
        <w:rPr>
          <w:rFonts w:ascii="Consolas" w:hAnsi="Consolas" w:cs="Consolas"/>
          <w:color w:val="000000"/>
          <w:sz w:val="20"/>
          <w:szCs w:val="20"/>
        </w:rPr>
        <w:t>, 48.50, 52);</w:t>
      </w:r>
    </w:p>
    <w:p w14:paraId="042A168A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"Entertainment"</w:t>
      </w:r>
      <w:r>
        <w:rPr>
          <w:rFonts w:ascii="Consolas" w:hAnsi="Consolas" w:cs="Consolas"/>
          <w:color w:val="000000"/>
          <w:sz w:val="20"/>
          <w:szCs w:val="20"/>
        </w:rPr>
        <w:t>, 60.00, 1);</w:t>
      </w:r>
    </w:p>
    <w:p w14:paraId="5DAF6886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, 100.00, 2);</w:t>
      </w:r>
    </w:p>
    <w:p w14:paraId="2D49C5F5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ExpenseItem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 Insurance"</w:t>
      </w:r>
      <w:r>
        <w:rPr>
          <w:rFonts w:ascii="Consolas" w:hAnsi="Consolas" w:cs="Consolas"/>
          <w:color w:val="000000"/>
          <w:sz w:val="20"/>
          <w:szCs w:val="20"/>
        </w:rPr>
        <w:t>, 170.00, 8);</w:t>
      </w:r>
    </w:p>
    <w:p w14:paraId="023C035A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3F7F5F"/>
          <w:sz w:val="20"/>
          <w:szCs w:val="20"/>
        </w:rPr>
        <w:t>//declare and initialize grand total to 0</w:t>
      </w:r>
    </w:p>
    <w:p w14:paraId="535941C6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"%-10s\t%10s\t%10s\t%10s\t%15s\n"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"Amount"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"Frequency"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"Basis"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"Annual Total"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header</w:t>
      </w:r>
    </w:p>
    <w:p w14:paraId="223D3DF9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//begin for loop</w:t>
      </w:r>
    </w:p>
    <w:p w14:paraId="227F394C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annualtotal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annualTotal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//declare annual total</w:t>
      </w:r>
    </w:p>
    <w:p w14:paraId="05C5E929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annualtotal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//add annual total to grand total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48E877D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ExpenseItem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format</w:t>
      </w:r>
    </w:p>
    <w:p w14:paraId="3AF085BA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 loop</w:t>
      </w:r>
    </w:p>
    <w:p w14:paraId="3846F6B4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"%-10s\t%10s\t%10s\t%10s\t%15.2f"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//grand total output</w:t>
      </w:r>
    </w:p>
    <w:p w14:paraId="157331D5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B7511" w14:textId="77777777" w:rsidR="00B94186" w:rsidRDefault="00B94186" w:rsidP="00B9418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A3B139" w14:textId="77777777" w:rsidR="00B94186" w:rsidRDefault="00B94186"/>
    <w:sectPr w:rsidR="00B94186" w:rsidSect="00E0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C7"/>
    <w:rsid w:val="00095BC7"/>
    <w:rsid w:val="000D5A38"/>
    <w:rsid w:val="002D5108"/>
    <w:rsid w:val="00343300"/>
    <w:rsid w:val="009F0007"/>
    <w:rsid w:val="00B94186"/>
    <w:rsid w:val="00D204D8"/>
    <w:rsid w:val="00D8745B"/>
    <w:rsid w:val="00E06EA1"/>
    <w:rsid w:val="00EC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E1B8"/>
  <w14:defaultImageDpi w14:val="32767"/>
  <w15:chartTrackingRefBased/>
  <w15:docId w15:val="{51F6F22B-FB8E-244F-8716-E2D54F85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 kadawala</dc:creator>
  <cp:keywords/>
  <dc:description/>
  <cp:lastModifiedBy>Iudiciani, Nicholas A</cp:lastModifiedBy>
  <cp:revision>2</cp:revision>
  <dcterms:created xsi:type="dcterms:W3CDTF">2018-11-15T00:26:00Z</dcterms:created>
  <dcterms:modified xsi:type="dcterms:W3CDTF">2018-11-15T00:26:00Z</dcterms:modified>
</cp:coreProperties>
</file>