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73EE3" w14:textId="77777777" w:rsidR="00D746E2" w:rsidRDefault="00000000">
      <w:pPr>
        <w:rPr>
          <w:sz w:val="24"/>
        </w:rPr>
      </w:pPr>
      <w:r>
        <w:rPr>
          <w:rFonts w:hint="eastAsia"/>
          <w:sz w:val="28"/>
          <w:szCs w:val="28"/>
        </w:rPr>
        <w:t>通过</w:t>
      </w:r>
      <w:r>
        <w:rPr>
          <w:rFonts w:hint="eastAsia"/>
          <w:sz w:val="28"/>
          <w:szCs w:val="28"/>
        </w:rPr>
        <w:t>git</w:t>
      </w:r>
      <w:r>
        <w:rPr>
          <w:rFonts w:hint="eastAsia"/>
          <w:sz w:val="28"/>
          <w:szCs w:val="28"/>
        </w:rPr>
        <w:t>创建</w:t>
      </w:r>
      <w:proofErr w:type="spellStart"/>
      <w:r>
        <w:rPr>
          <w:rFonts w:hint="eastAsia"/>
          <w:sz w:val="28"/>
          <w:szCs w:val="28"/>
        </w:rPr>
        <w:t>github</w:t>
      </w:r>
      <w:proofErr w:type="spellEnd"/>
      <w:r>
        <w:rPr>
          <w:rFonts w:hint="eastAsia"/>
          <w:sz w:val="28"/>
          <w:szCs w:val="28"/>
        </w:rPr>
        <w:t>远程仓库</w:t>
      </w:r>
    </w:p>
    <w:p w14:paraId="1A54705F" w14:textId="77777777" w:rsidR="00D746E2" w:rsidRDefault="00000000">
      <w:pPr>
        <w:numPr>
          <w:ilvl w:val="0"/>
          <w:numId w:val="1"/>
        </w:numPr>
        <w:rPr>
          <w:szCs w:val="21"/>
        </w:rPr>
      </w:pPr>
      <w:r>
        <w:rPr>
          <w:szCs w:val="21"/>
        </w:rPr>
        <w:t>下载并安装</w:t>
      </w:r>
      <w:r>
        <w:rPr>
          <w:szCs w:val="21"/>
        </w:rPr>
        <w:t xml:space="preserve"> Git</w:t>
      </w:r>
    </w:p>
    <w:p w14:paraId="3467A130" w14:textId="77777777" w:rsidR="00D746E2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访问https://git-scm.com/install/windows，点击Git for Windows/x64 Setup超链接，下载git安装向导，安装git。</w:t>
      </w:r>
    </w:p>
    <w:p w14:paraId="069F7C84" w14:textId="77777777" w:rsidR="00D746E2" w:rsidRDefault="00000000">
      <w:pPr>
        <w:numPr>
          <w:ilvl w:val="0"/>
          <w:numId w:val="1"/>
        </w:numPr>
        <w:rPr>
          <w:szCs w:val="21"/>
        </w:rPr>
      </w:pPr>
      <w:r>
        <w:rPr>
          <w:szCs w:val="21"/>
        </w:rPr>
        <w:t>配置</w:t>
      </w:r>
      <w:r>
        <w:rPr>
          <w:rFonts w:hint="eastAsia"/>
          <w:szCs w:val="21"/>
        </w:rPr>
        <w:t>git</w:t>
      </w:r>
    </w:p>
    <w:p w14:paraId="2F7891C5" w14:textId="77777777" w:rsidR="00D746E2" w:rsidRDefault="00000000">
      <w:pPr>
        <w:rPr>
          <w:szCs w:val="21"/>
        </w:rPr>
      </w:pPr>
      <w:r>
        <w:rPr>
          <w:rFonts w:hint="eastAsia"/>
          <w:szCs w:val="21"/>
        </w:rPr>
        <w:t>打开</w:t>
      </w:r>
      <w:r>
        <w:rPr>
          <w:rFonts w:hint="eastAsia"/>
          <w:szCs w:val="21"/>
        </w:rPr>
        <w:t>git</w:t>
      </w:r>
      <w:r>
        <w:rPr>
          <w:rFonts w:hint="eastAsia"/>
          <w:szCs w:val="21"/>
        </w:rPr>
        <w:t>命令行，输入如下信息：</w:t>
      </w:r>
    </w:p>
    <w:p w14:paraId="3F7D06C9" w14:textId="77777777" w:rsidR="00D746E2" w:rsidRDefault="00000000">
      <w:pPr>
        <w:rPr>
          <w:szCs w:val="21"/>
        </w:rPr>
      </w:pPr>
      <w:r>
        <w:rPr>
          <w:szCs w:val="21"/>
        </w:rPr>
        <w:t xml:space="preserve"># </w:t>
      </w:r>
      <w:r>
        <w:rPr>
          <w:szCs w:val="21"/>
        </w:rPr>
        <w:t>配置用户信息</w:t>
      </w:r>
    </w:p>
    <w:p w14:paraId="3A7A2D27" w14:textId="77777777" w:rsidR="00D746E2" w:rsidRDefault="00000000">
      <w:pPr>
        <w:rPr>
          <w:szCs w:val="21"/>
        </w:rPr>
      </w:pPr>
      <w:r>
        <w:rPr>
          <w:szCs w:val="21"/>
        </w:rPr>
        <w:t>git config --global user.name "</w:t>
      </w:r>
      <w:r>
        <w:rPr>
          <w:szCs w:val="21"/>
        </w:rPr>
        <w:t>你的名字</w:t>
      </w:r>
      <w:r>
        <w:rPr>
          <w:szCs w:val="21"/>
        </w:rPr>
        <w:t>"</w:t>
      </w:r>
    </w:p>
    <w:p w14:paraId="7C230CBA" w14:textId="77777777" w:rsidR="00D746E2" w:rsidRDefault="00000000">
      <w:pPr>
        <w:rPr>
          <w:szCs w:val="21"/>
        </w:rPr>
      </w:pPr>
      <w:r>
        <w:rPr>
          <w:szCs w:val="21"/>
        </w:rPr>
        <w:t xml:space="preserve">git config --global </w:t>
      </w:r>
      <w:proofErr w:type="spellStart"/>
      <w:r>
        <w:rPr>
          <w:szCs w:val="21"/>
        </w:rPr>
        <w:t>user.email</w:t>
      </w:r>
      <w:proofErr w:type="spellEnd"/>
      <w:r>
        <w:rPr>
          <w:szCs w:val="21"/>
        </w:rPr>
        <w:t xml:space="preserve"> "</w:t>
      </w:r>
      <w:r>
        <w:rPr>
          <w:szCs w:val="21"/>
        </w:rPr>
        <w:t>你的邮箱</w:t>
      </w:r>
      <w:r>
        <w:rPr>
          <w:szCs w:val="21"/>
        </w:rPr>
        <w:t>"</w:t>
      </w:r>
    </w:p>
    <w:p w14:paraId="67AC3A6C" w14:textId="77777777" w:rsidR="00D746E2" w:rsidRDefault="00000000">
      <w:pPr>
        <w:numPr>
          <w:ilvl w:val="0"/>
          <w:numId w:val="1"/>
        </w:numPr>
        <w:rPr>
          <w:szCs w:val="21"/>
        </w:rPr>
      </w:pPr>
      <w:r>
        <w:rPr>
          <w:rFonts w:hint="eastAsia"/>
          <w:szCs w:val="21"/>
        </w:rPr>
        <w:t>使用</w:t>
      </w:r>
      <w:r>
        <w:rPr>
          <w:rFonts w:hint="eastAsia"/>
          <w:szCs w:val="21"/>
        </w:rPr>
        <w:t>git</w:t>
      </w:r>
      <w:r>
        <w:rPr>
          <w:rFonts w:hint="eastAsia"/>
          <w:szCs w:val="21"/>
        </w:rPr>
        <w:t>克隆远程仓库</w:t>
      </w:r>
      <w:proofErr w:type="spellStart"/>
      <w:r>
        <w:rPr>
          <w:rFonts w:hint="eastAsia"/>
          <w:szCs w:val="21"/>
        </w:rPr>
        <w:t>ice_medical</w:t>
      </w:r>
      <w:proofErr w:type="spellEnd"/>
      <w:r>
        <w:rPr>
          <w:rFonts w:hint="eastAsia"/>
          <w:szCs w:val="21"/>
        </w:rPr>
        <w:t xml:space="preserve"> _system</w:t>
      </w:r>
    </w:p>
    <w:p w14:paraId="554A2F01" w14:textId="77777777" w:rsidR="00D746E2" w:rsidRDefault="00000000">
      <w:pPr>
        <w:rPr>
          <w:szCs w:val="21"/>
        </w:rPr>
      </w:pPr>
      <w:proofErr w:type="spellStart"/>
      <w:r>
        <w:rPr>
          <w:rFonts w:hint="eastAsia"/>
          <w:szCs w:val="21"/>
        </w:rPr>
        <w:t>Ctrl+shift+P</w:t>
      </w:r>
      <w:proofErr w:type="spellEnd"/>
      <w:r>
        <w:rPr>
          <w:rFonts w:hint="eastAsia"/>
          <w:szCs w:val="21"/>
        </w:rPr>
        <w:t>打开</w:t>
      </w:r>
      <w:proofErr w:type="gramStart"/>
      <w:r>
        <w:rPr>
          <w:rFonts w:hint="eastAsia"/>
          <w:szCs w:val="21"/>
        </w:rPr>
        <w:t>命令面</w:t>
      </w:r>
      <w:proofErr w:type="gramEnd"/>
      <w:r>
        <w:rPr>
          <w:rFonts w:hint="eastAsia"/>
          <w:szCs w:val="21"/>
        </w:rPr>
        <w:t>版，输入</w:t>
      </w:r>
      <w:r>
        <w:rPr>
          <w:rFonts w:hint="eastAsia"/>
          <w:szCs w:val="21"/>
        </w:rPr>
        <w:t>git clone</w:t>
      </w:r>
    </w:p>
    <w:p w14:paraId="19FA172D" w14:textId="77777777" w:rsidR="00D746E2" w:rsidRDefault="00000000">
      <w:pPr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210FCABE" wp14:editId="75E197F0">
            <wp:extent cx="5273040" cy="3990975"/>
            <wp:effectExtent l="0" t="0" r="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7DCB6" w14:textId="77777777" w:rsidR="00D746E2" w:rsidRDefault="00D746E2">
      <w:pPr>
        <w:jc w:val="left"/>
        <w:rPr>
          <w:sz w:val="28"/>
          <w:szCs w:val="28"/>
        </w:rPr>
      </w:pPr>
    </w:p>
    <w:p w14:paraId="07BAF0E9" w14:textId="77777777" w:rsidR="00D746E2" w:rsidRDefault="00D746E2">
      <w:pPr>
        <w:jc w:val="left"/>
        <w:rPr>
          <w:sz w:val="28"/>
          <w:szCs w:val="28"/>
        </w:rPr>
      </w:pPr>
    </w:p>
    <w:p w14:paraId="29B8D65D" w14:textId="77777777" w:rsidR="00D746E2" w:rsidRDefault="00D746E2">
      <w:pPr>
        <w:jc w:val="left"/>
        <w:rPr>
          <w:sz w:val="28"/>
          <w:szCs w:val="28"/>
        </w:rPr>
      </w:pPr>
    </w:p>
    <w:p w14:paraId="33047EB5" w14:textId="77777777" w:rsidR="00D746E2" w:rsidRDefault="00D746E2">
      <w:pPr>
        <w:jc w:val="left"/>
        <w:rPr>
          <w:sz w:val="28"/>
          <w:szCs w:val="28"/>
        </w:rPr>
      </w:pPr>
    </w:p>
    <w:p w14:paraId="4E7DC630" w14:textId="77777777" w:rsidR="00D746E2" w:rsidRDefault="00D746E2">
      <w:pPr>
        <w:jc w:val="left"/>
        <w:rPr>
          <w:sz w:val="28"/>
          <w:szCs w:val="28"/>
        </w:rPr>
      </w:pPr>
    </w:p>
    <w:p w14:paraId="4A28F082" w14:textId="77777777" w:rsidR="00D746E2" w:rsidRDefault="00D746E2">
      <w:pPr>
        <w:jc w:val="left"/>
        <w:rPr>
          <w:sz w:val="28"/>
          <w:szCs w:val="28"/>
        </w:rPr>
      </w:pPr>
    </w:p>
    <w:p w14:paraId="1F9F9999" w14:textId="77777777" w:rsidR="00D746E2" w:rsidRDefault="00000000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问题：无法连接远程仓库</w:t>
      </w:r>
    </w:p>
    <w:p w14:paraId="48D44B6A" w14:textId="77777777" w:rsidR="00D746E2" w:rsidRDefault="00000000">
      <w:pPr>
        <w:jc w:val="left"/>
      </w:pPr>
      <w:r>
        <w:rPr>
          <w:noProof/>
        </w:rPr>
        <w:drawing>
          <wp:inline distT="0" distB="0" distL="114300" distR="114300" wp14:anchorId="6A8EC5E0" wp14:editId="024A0D9A">
            <wp:extent cx="5266055" cy="2099945"/>
            <wp:effectExtent l="0" t="0" r="698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EA44" w14:textId="77777777" w:rsidR="00D746E2" w:rsidRDefault="00000000">
      <w:pPr>
        <w:jc w:val="left"/>
        <w:rPr>
          <w:szCs w:val="21"/>
        </w:rPr>
      </w:pPr>
      <w:r>
        <w:rPr>
          <w:rFonts w:hint="eastAsia"/>
          <w:szCs w:val="21"/>
        </w:rPr>
        <w:t>解决方案：</w:t>
      </w:r>
      <w:r>
        <w:rPr>
          <w:rFonts w:hint="eastAsia"/>
          <w:szCs w:val="21"/>
        </w:rPr>
        <w:t>clash</w:t>
      </w:r>
      <w:r>
        <w:rPr>
          <w:rFonts w:hint="eastAsia"/>
          <w:szCs w:val="21"/>
        </w:rPr>
        <w:t>如果使用“规则代理”，</w:t>
      </w:r>
      <w:r>
        <w:rPr>
          <w:rFonts w:hint="eastAsia"/>
          <w:szCs w:val="21"/>
        </w:rPr>
        <w:t>clash</w:t>
      </w:r>
      <w:r>
        <w:rPr>
          <w:rFonts w:hint="eastAsia"/>
          <w:szCs w:val="21"/>
        </w:rPr>
        <w:t>只会代理特定端口。在</w:t>
      </w:r>
      <w:r>
        <w:rPr>
          <w:rFonts w:hint="eastAsia"/>
          <w:szCs w:val="21"/>
        </w:rPr>
        <w:t>clash</w:t>
      </w:r>
      <w:r>
        <w:rPr>
          <w:rFonts w:hint="eastAsia"/>
          <w:szCs w:val="21"/>
        </w:rPr>
        <w:t>“设置→端口设置”查看自己的代理端口，并在命令行修改</w:t>
      </w:r>
      <w:r>
        <w:rPr>
          <w:rFonts w:hint="eastAsia"/>
          <w:szCs w:val="21"/>
        </w:rPr>
        <w:t>git</w:t>
      </w:r>
      <w:r>
        <w:rPr>
          <w:rFonts w:hint="eastAsia"/>
          <w:szCs w:val="21"/>
        </w:rPr>
        <w:t>的代理配置端口即可。</w:t>
      </w:r>
    </w:p>
    <w:p w14:paraId="14F0F47E" w14:textId="77777777" w:rsidR="00D746E2" w:rsidRDefault="00000000">
      <w:pPr>
        <w:jc w:val="left"/>
        <w:rPr>
          <w:szCs w:val="21"/>
        </w:rPr>
      </w:pPr>
      <w:r>
        <w:rPr>
          <w:noProof/>
        </w:rPr>
        <w:drawing>
          <wp:inline distT="0" distB="0" distL="114300" distR="114300" wp14:anchorId="6DF87DA5" wp14:editId="70F925B1">
            <wp:extent cx="5264785" cy="375920"/>
            <wp:effectExtent l="0" t="0" r="8255" b="50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7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04BAE" w14:textId="77777777" w:rsidR="00D746E2" w:rsidRDefault="00D746E2">
      <w:pPr>
        <w:jc w:val="left"/>
        <w:rPr>
          <w:sz w:val="18"/>
          <w:szCs w:val="18"/>
        </w:rPr>
      </w:pPr>
    </w:p>
    <w:p w14:paraId="09C43E1C" w14:textId="77777777" w:rsidR="00D746E2" w:rsidRDefault="00D746E2">
      <w:pPr>
        <w:jc w:val="left"/>
        <w:rPr>
          <w:szCs w:val="21"/>
        </w:rPr>
      </w:pPr>
    </w:p>
    <w:p w14:paraId="488F813A" w14:textId="77777777" w:rsidR="00D746E2" w:rsidRDefault="00000000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购物列表</w:t>
      </w:r>
    </w:p>
    <w:p w14:paraId="445D6BBB" w14:textId="77777777" w:rsidR="00D746E2" w:rsidRDefault="00000000">
      <w:pPr>
        <w:jc w:val="left"/>
        <w:rPr>
          <w:szCs w:val="21"/>
        </w:rPr>
      </w:pPr>
      <w:r>
        <w:rPr>
          <w:rFonts w:hint="eastAsia"/>
          <w:szCs w:val="21"/>
        </w:rPr>
        <w:t>2025-12-25</w:t>
      </w:r>
    </w:p>
    <w:p w14:paraId="4EFAC0B8" w14:textId="77777777" w:rsidR="00D746E2" w:rsidRDefault="00000000">
      <w:pPr>
        <w:jc w:val="left"/>
        <w:rPr>
          <w:szCs w:val="21"/>
        </w:rPr>
      </w:pPr>
      <w:r>
        <w:rPr>
          <w:rFonts w:hint="eastAsia"/>
          <w:szCs w:val="21"/>
        </w:rPr>
        <w:t>创建了购物列表主面板。购物列表面板里包含：顶面板、滚动面板两个子面板。顶部面板包含标题标签和类别选择下拉框。滚动面板包含药品信息表格。</w:t>
      </w:r>
    </w:p>
    <w:p w14:paraId="04C0403E" w14:textId="77777777" w:rsidR="00D746E2" w:rsidRDefault="00000000">
      <w:pPr>
        <w:jc w:val="left"/>
        <w:rPr>
          <w:szCs w:val="21"/>
        </w:rPr>
      </w:pPr>
      <w:r>
        <w:rPr>
          <w:rFonts w:hint="eastAsia"/>
          <w:szCs w:val="21"/>
        </w:rPr>
        <w:t>实现了根据类别选择下拉框动态更新药品信息表格内容的功能。</w:t>
      </w:r>
    </w:p>
    <w:p w14:paraId="5E6D457E" w14:textId="77777777" w:rsidR="00D746E2" w:rsidRDefault="00000000">
      <w:pPr>
        <w:jc w:val="left"/>
        <w:rPr>
          <w:szCs w:val="21"/>
        </w:rPr>
      </w:pPr>
      <w:r>
        <w:rPr>
          <w:noProof/>
        </w:rPr>
        <w:drawing>
          <wp:inline distT="0" distB="0" distL="114300" distR="114300" wp14:anchorId="2127E6B9" wp14:editId="12CAFE95">
            <wp:extent cx="3599815" cy="2710180"/>
            <wp:effectExtent l="0" t="0" r="12065" b="254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B6AB8" w14:textId="77777777" w:rsidR="003372F6" w:rsidRDefault="003372F6">
      <w:pPr>
        <w:jc w:val="left"/>
        <w:rPr>
          <w:szCs w:val="21"/>
        </w:rPr>
      </w:pPr>
    </w:p>
    <w:p w14:paraId="2B1ED624" w14:textId="77777777" w:rsidR="003372F6" w:rsidRDefault="003372F6">
      <w:pPr>
        <w:jc w:val="left"/>
        <w:rPr>
          <w:szCs w:val="21"/>
        </w:rPr>
      </w:pPr>
    </w:p>
    <w:p w14:paraId="6EC87A16" w14:textId="77777777" w:rsidR="003372F6" w:rsidRDefault="003372F6">
      <w:pPr>
        <w:jc w:val="left"/>
        <w:rPr>
          <w:szCs w:val="21"/>
        </w:rPr>
      </w:pPr>
    </w:p>
    <w:p w14:paraId="5A078C6E" w14:textId="77777777" w:rsidR="003372F6" w:rsidRDefault="003372F6">
      <w:pPr>
        <w:jc w:val="left"/>
        <w:rPr>
          <w:szCs w:val="21"/>
        </w:rPr>
      </w:pPr>
    </w:p>
    <w:p w14:paraId="090A50FF" w14:textId="77777777" w:rsidR="003372F6" w:rsidRDefault="003372F6">
      <w:pPr>
        <w:jc w:val="left"/>
        <w:rPr>
          <w:rFonts w:hint="eastAsia"/>
          <w:szCs w:val="21"/>
        </w:rPr>
      </w:pPr>
    </w:p>
    <w:p w14:paraId="687D2CD8" w14:textId="77777777" w:rsidR="003372F6" w:rsidRDefault="003372F6">
      <w:pPr>
        <w:jc w:val="left"/>
        <w:rPr>
          <w:szCs w:val="21"/>
        </w:rPr>
      </w:pPr>
    </w:p>
    <w:p w14:paraId="4F9D25C5" w14:textId="77777777" w:rsidR="003372F6" w:rsidRPr="003372F6" w:rsidRDefault="003372F6">
      <w:pPr>
        <w:jc w:val="left"/>
        <w:rPr>
          <w:sz w:val="36"/>
          <w:szCs w:val="36"/>
        </w:rPr>
      </w:pPr>
      <w:r w:rsidRPr="003372F6">
        <w:rPr>
          <w:rFonts w:hint="eastAsia"/>
          <w:sz w:val="36"/>
          <w:szCs w:val="36"/>
        </w:rPr>
        <w:t>登陆</w:t>
      </w:r>
      <w:proofErr w:type="gramStart"/>
      <w:r w:rsidRPr="003372F6">
        <w:rPr>
          <w:rFonts w:hint="eastAsia"/>
          <w:sz w:val="36"/>
          <w:szCs w:val="36"/>
        </w:rPr>
        <w:t>界面初代</w:t>
      </w:r>
      <w:proofErr w:type="gramEnd"/>
      <w:r w:rsidRPr="003372F6">
        <w:rPr>
          <w:rFonts w:hint="eastAsia"/>
          <w:sz w:val="36"/>
          <w:szCs w:val="36"/>
        </w:rPr>
        <w:t xml:space="preserve"> </w:t>
      </w:r>
    </w:p>
    <w:p w14:paraId="7C70A023" w14:textId="78F2CC91" w:rsidR="003372F6" w:rsidRPr="003372F6" w:rsidRDefault="003372F6">
      <w:pPr>
        <w:jc w:val="left"/>
        <w:rPr>
          <w:sz w:val="36"/>
          <w:szCs w:val="36"/>
        </w:rPr>
      </w:pPr>
      <w:r w:rsidRPr="003372F6">
        <w:rPr>
          <w:rFonts w:hint="eastAsia"/>
          <w:sz w:val="36"/>
          <w:szCs w:val="36"/>
        </w:rPr>
        <w:t>2025-</w:t>
      </w:r>
      <w:r w:rsidRPr="003372F6">
        <w:rPr>
          <w:sz w:val="36"/>
          <w:szCs w:val="36"/>
        </w:rPr>
        <w:t>12</w:t>
      </w:r>
      <w:r w:rsidRPr="003372F6">
        <w:rPr>
          <w:rFonts w:hint="eastAsia"/>
          <w:sz w:val="36"/>
          <w:szCs w:val="36"/>
        </w:rPr>
        <w:t>-</w:t>
      </w:r>
      <w:r w:rsidRPr="003372F6">
        <w:rPr>
          <w:sz w:val="36"/>
          <w:szCs w:val="36"/>
        </w:rPr>
        <w:t>16</w:t>
      </w:r>
    </w:p>
    <w:p w14:paraId="00D173A7" w14:textId="77777777" w:rsidR="003372F6" w:rsidRPr="003372F6" w:rsidRDefault="003372F6">
      <w:pPr>
        <w:jc w:val="left"/>
        <w:rPr>
          <w:rFonts w:hint="eastAsia"/>
          <w:sz w:val="36"/>
          <w:szCs w:val="36"/>
        </w:rPr>
      </w:pPr>
    </w:p>
    <w:p w14:paraId="6B6FF30A" w14:textId="6804B5DA" w:rsidR="003372F6" w:rsidRDefault="003372F6">
      <w:pPr>
        <w:jc w:val="left"/>
        <w:rPr>
          <w:sz w:val="36"/>
          <w:szCs w:val="36"/>
        </w:rPr>
      </w:pPr>
      <w:r w:rsidRPr="003372F6">
        <w:rPr>
          <w:rFonts w:hint="eastAsia"/>
          <w:sz w:val="36"/>
          <w:szCs w:val="36"/>
        </w:rPr>
        <w:t>实现了账号密码的记录，记住账号的实现</w:t>
      </w:r>
    </w:p>
    <w:p w14:paraId="1B8DDD8C" w14:textId="77777777" w:rsidR="003372F6" w:rsidRPr="003372F6" w:rsidRDefault="003372F6">
      <w:pPr>
        <w:jc w:val="left"/>
        <w:rPr>
          <w:rFonts w:hint="eastAsia"/>
          <w:sz w:val="36"/>
          <w:szCs w:val="36"/>
        </w:rPr>
      </w:pPr>
    </w:p>
    <w:p w14:paraId="6B11AED8" w14:textId="77777777" w:rsidR="003372F6" w:rsidRPr="003372F6" w:rsidRDefault="003372F6" w:rsidP="003372F6">
      <w:pPr>
        <w:jc w:val="left"/>
        <w:rPr>
          <w:sz w:val="36"/>
          <w:szCs w:val="36"/>
        </w:rPr>
      </w:pPr>
      <w:r w:rsidRPr="003372F6">
        <w:rPr>
          <w:rFonts w:hint="eastAsia"/>
          <w:sz w:val="36"/>
          <w:szCs w:val="36"/>
        </w:rPr>
        <w:t>待解决问题</w:t>
      </w:r>
      <w:r w:rsidRPr="003372F6">
        <w:rPr>
          <w:rFonts w:hint="eastAsia"/>
          <w:sz w:val="36"/>
          <w:szCs w:val="36"/>
        </w:rPr>
        <w:t xml:space="preserve">: </w:t>
      </w:r>
      <w:r w:rsidRPr="003372F6">
        <w:rPr>
          <w:rFonts w:hint="eastAsia"/>
          <w:sz w:val="36"/>
          <w:szCs w:val="36"/>
        </w:rPr>
        <w:t>下面四个按钮摆放不够优美，有三个框里面的文字看不太清楚</w:t>
      </w:r>
      <w:r w:rsidRPr="003372F6">
        <w:rPr>
          <w:rFonts w:hint="eastAsia"/>
          <w:sz w:val="36"/>
          <w:szCs w:val="36"/>
        </w:rPr>
        <w:t xml:space="preserve"> </w:t>
      </w:r>
      <w:r w:rsidRPr="003372F6">
        <w:rPr>
          <w:rFonts w:hint="eastAsia"/>
          <w:sz w:val="36"/>
          <w:szCs w:val="36"/>
        </w:rPr>
        <w:t>，从左向右分别是立即登录，注册登录，退出登录</w:t>
      </w:r>
    </w:p>
    <w:p w14:paraId="6D72E03E" w14:textId="77777777" w:rsidR="003372F6" w:rsidRPr="003372F6" w:rsidRDefault="003372F6">
      <w:pPr>
        <w:jc w:val="left"/>
        <w:rPr>
          <w:rFonts w:hint="eastAsia"/>
          <w:szCs w:val="21"/>
        </w:rPr>
      </w:pPr>
    </w:p>
    <w:p w14:paraId="62564C44" w14:textId="0ED88FD1" w:rsidR="003372F6" w:rsidRDefault="003372F6">
      <w:pPr>
        <w:jc w:val="left"/>
        <w:rPr>
          <w:rFonts w:hint="eastAsia"/>
          <w:szCs w:val="21"/>
        </w:rPr>
      </w:pPr>
      <w:r w:rsidRPr="003372F6">
        <w:rPr>
          <w:szCs w:val="21"/>
        </w:rPr>
        <w:drawing>
          <wp:inline distT="0" distB="0" distL="0" distR="0" wp14:anchorId="2512042B" wp14:editId="4A2AC432">
            <wp:extent cx="5274310" cy="3228340"/>
            <wp:effectExtent l="0" t="0" r="2540" b="0"/>
            <wp:docPr id="2018626837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26837" name="图片 1" descr="图形用户界面, 应用程序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E1EA" w14:textId="3E4252EE" w:rsidR="003372F6" w:rsidRDefault="003372F6">
      <w:pPr>
        <w:jc w:val="left"/>
        <w:rPr>
          <w:rFonts w:hint="eastAsia"/>
          <w:szCs w:val="21"/>
        </w:rPr>
      </w:pPr>
      <w:r w:rsidRPr="003372F6">
        <w:rPr>
          <w:szCs w:val="21"/>
        </w:rPr>
        <w:lastRenderedPageBreak/>
        <w:drawing>
          <wp:inline distT="0" distB="0" distL="0" distR="0" wp14:anchorId="117451AD" wp14:editId="0C7404CB">
            <wp:extent cx="5274310" cy="2273300"/>
            <wp:effectExtent l="0" t="0" r="2540" b="0"/>
            <wp:docPr id="169461224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12240" name="图片 1" descr="图片包含 图形用户界面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72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CE54C"/>
    <w:multiLevelType w:val="singleLevel"/>
    <w:tmpl w:val="482CE54C"/>
    <w:lvl w:ilvl="0">
      <w:start w:val="1"/>
      <w:numFmt w:val="decimal"/>
      <w:suff w:val="space"/>
      <w:lvlText w:val="%1."/>
      <w:lvlJc w:val="left"/>
      <w:rPr>
        <w:rFonts w:hint="default"/>
        <w:sz w:val="21"/>
        <w:szCs w:val="21"/>
      </w:rPr>
    </w:lvl>
  </w:abstractNum>
  <w:num w:numId="1" w16cid:durableId="898517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46E2"/>
    <w:rsid w:val="003372F6"/>
    <w:rsid w:val="00D746E2"/>
    <w:rsid w:val="00DB6D21"/>
    <w:rsid w:val="16FF71F0"/>
    <w:rsid w:val="1715167D"/>
    <w:rsid w:val="35C76DF6"/>
    <w:rsid w:val="44D47DDF"/>
    <w:rsid w:val="650865FD"/>
    <w:rsid w:val="6D4C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A1DEC4"/>
  <w15:docId w15:val="{1AF9E5DA-CE99-49B4-B0A9-E014466E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rPr>
      <w:color w:val="800080"/>
      <w:u w:val="single"/>
    </w:rPr>
  </w:style>
  <w:style w:type="character" w:styleId="a4">
    <w:name w:val="Hyperlink"/>
    <w:basedOn w:val="a0"/>
    <w:rPr>
      <w:color w:val="0000FF"/>
      <w:u w:val="single"/>
    </w:rPr>
  </w:style>
  <w:style w:type="paragraph" w:styleId="a5">
    <w:name w:val="Date"/>
    <w:basedOn w:val="a"/>
    <w:next w:val="a"/>
    <w:link w:val="a6"/>
    <w:rsid w:val="003372F6"/>
    <w:pPr>
      <w:ind w:leftChars="2500" w:left="100"/>
    </w:pPr>
  </w:style>
  <w:style w:type="character" w:customStyle="1" w:styleId="a6">
    <w:name w:val="日期 字符"/>
    <w:basedOn w:val="a0"/>
    <w:link w:val="a5"/>
    <w:rsid w:val="003372F6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237</Words>
  <Characters>377</Characters>
  <Application>Microsoft Office Word</Application>
  <DocSecurity>0</DocSecurity>
  <Lines>26</Lines>
  <Paragraphs>20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niuerben</dc:creator>
  <cp:lastModifiedBy>c21741</cp:lastModifiedBy>
  <cp:revision>3</cp:revision>
  <dcterms:created xsi:type="dcterms:W3CDTF">2025-12-11T12:30:00Z</dcterms:created>
  <dcterms:modified xsi:type="dcterms:W3CDTF">2025-12-16T15:15:00Z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eyJoZGlkIjoiMjY3MjMwZDZjYzk5NTM4ZmUzYmViNjJiMGE5NjIwOGUiLCJ1c2VySWQiOiIxMjQ4MDMxMjY0In0=</vt:lpwstr>
  </property>
  <property fmtid="{D5CDD505-2E9C-101B-9397-08002B2CF9AE}" pid="4" name="ICV">
    <vt:lpwstr>F6346135B7A14BE9A9D06E85D9B49C75_12</vt:lpwstr>
  </property>
</Properties>
</file>