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SYWMY6GI797Q059G9GR8ML057NNMOYPRQO0XBJD6XF88TDLT6IBRIC0QFSUHPB6RBFMXHOZLZIA78INJQJFT0FFT8RF0WHLBAFODYHB3BA25B3ABC784B35D4D119A9169DE2ABC" Type="http://schemas.microsoft.com/office/2006/relationships/officeDocumentExtended" Target="NULL"/><Relationship Id="CVWM06GJ797A00TGRYRNRLJZ7NZ0OAPR9X06NJDTXGI8TEWTZ8BRPCJVFSUHPB6RBNMXEOZFZI6D8IJJRUFTYF8H8RL0WILB8EOOIHB3C8033B0BA0995A29321EFA1937EBF1C1" Type="http://schemas.microsoft.com/office/2006/relationships/officeDocumentMain"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C71B25" w:rsidP="00AA20AD">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00AA20AD">
        <w:rPr>
          <w:rFonts w:ascii="Times New Roman" w:eastAsia="楷体_GB2312" w:hint="eastAsia"/>
          <w:b/>
          <w:color w:val="000000"/>
          <w:sz w:val="36"/>
          <w:szCs w:val="36"/>
        </w:rPr>
        <w:t>股票期权业务</w:t>
      </w: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3A2AE4">
        <w:rPr>
          <w:rFonts w:ascii="Times New Roman" w:eastAsia="楷体_GB2312" w:hint="eastAsia"/>
          <w:b/>
          <w:color w:val="000000"/>
          <w:sz w:val="36"/>
          <w:szCs w:val="36"/>
        </w:rPr>
        <w:t>11</w:t>
      </w:r>
      <w:r w:rsidR="003A2AE4">
        <w:rPr>
          <w:rFonts w:ascii="Times New Roman" w:eastAsia="楷体_GB2312" w:hint="eastAsia"/>
          <w:b/>
          <w:color w:val="000000"/>
          <w:sz w:val="36"/>
          <w:szCs w:val="36"/>
        </w:rPr>
        <w:t>月</w:t>
      </w:r>
      <w:r w:rsidR="003A2AE4">
        <w:rPr>
          <w:rFonts w:ascii="Times New Roman" w:eastAsia="楷体_GB2312" w:hint="eastAsia"/>
          <w:b/>
          <w:color w:val="000000"/>
          <w:sz w:val="36"/>
          <w:szCs w:val="36"/>
        </w:rPr>
        <w:t>23</w:t>
      </w:r>
      <w:r w:rsidR="003A2AE4">
        <w:rPr>
          <w:rFonts w:ascii="Times New Roman" w:eastAsia="楷体_GB2312" w:hint="eastAsia"/>
          <w:b/>
          <w:color w:val="000000"/>
          <w:sz w:val="36"/>
          <w:szCs w:val="36"/>
        </w:rPr>
        <w:t>日</w:t>
      </w:r>
      <w:r w:rsidR="00AA20AD">
        <w:rPr>
          <w:rFonts w:ascii="Times New Roman" w:eastAsia="楷体_GB2312" w:hint="eastAsia"/>
          <w:b/>
          <w:color w:val="000000"/>
          <w:sz w:val="36"/>
          <w:szCs w:val="36"/>
        </w:rPr>
        <w:t>全网</w:t>
      </w:r>
      <w:r w:rsidR="00A63F73">
        <w:rPr>
          <w:rFonts w:ascii="Times New Roman" w:eastAsia="楷体_GB2312" w:hint="eastAsia"/>
          <w:b/>
          <w:color w:val="000000"/>
          <w:sz w:val="36"/>
          <w:szCs w:val="36"/>
        </w:rPr>
        <w:t>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8F1A0F" w:rsidP="008F1A0F">
      <w:pPr>
        <w:ind w:firstLineChars="201" w:firstLine="563"/>
        <w:rPr>
          <w:color w:val="000000"/>
          <w:sz w:val="28"/>
          <w:szCs w:val="28"/>
        </w:rPr>
      </w:pPr>
      <w:r w:rsidRPr="008F1A0F">
        <w:rPr>
          <w:rFonts w:hint="eastAsia"/>
          <w:color w:val="000000"/>
          <w:sz w:val="28"/>
          <w:szCs w:val="28"/>
        </w:rPr>
        <w:t>为确保深市股票期权业务</w:t>
      </w:r>
      <w:r w:rsidR="00A407C6">
        <w:rPr>
          <w:rFonts w:hint="eastAsia"/>
          <w:color w:val="000000"/>
          <w:sz w:val="28"/>
          <w:szCs w:val="28"/>
        </w:rPr>
        <w:t>的</w:t>
      </w:r>
      <w:r w:rsidRPr="008F1A0F">
        <w:rPr>
          <w:rFonts w:hint="eastAsia"/>
          <w:color w:val="000000"/>
          <w:sz w:val="28"/>
          <w:szCs w:val="28"/>
        </w:rPr>
        <w:t>顺利开展，深圳证券交易所（以下简称</w:t>
      </w:r>
      <w:r w:rsidRPr="008F1A0F">
        <w:rPr>
          <w:color w:val="000000"/>
          <w:sz w:val="28"/>
          <w:szCs w:val="28"/>
        </w:rPr>
        <w:t>“</w:t>
      </w:r>
      <w:r w:rsidRPr="008F1A0F">
        <w:rPr>
          <w:rFonts w:hint="eastAsia"/>
          <w:color w:val="000000"/>
          <w:sz w:val="28"/>
          <w:szCs w:val="28"/>
        </w:rPr>
        <w:t>深交所</w:t>
      </w:r>
      <w:r w:rsidRPr="008F1A0F">
        <w:rPr>
          <w:color w:val="000000"/>
          <w:sz w:val="28"/>
          <w:szCs w:val="28"/>
        </w:rPr>
        <w:t>”</w:t>
      </w:r>
      <w:r w:rsidRPr="008F1A0F">
        <w:rPr>
          <w:rFonts w:hint="eastAsia"/>
          <w:color w:val="000000"/>
          <w:sz w:val="28"/>
          <w:szCs w:val="28"/>
        </w:rPr>
        <w:t>）联合中国证券登记结算有限责任公司</w:t>
      </w:r>
      <w:r w:rsidR="00A629EB">
        <w:rPr>
          <w:rFonts w:hint="eastAsia"/>
          <w:color w:val="000000"/>
          <w:sz w:val="28"/>
          <w:szCs w:val="28"/>
        </w:rPr>
        <w:t>总部</w:t>
      </w:r>
      <w:r w:rsidRPr="008F1A0F">
        <w:rPr>
          <w:rFonts w:hint="eastAsia"/>
          <w:color w:val="000000"/>
          <w:sz w:val="28"/>
          <w:szCs w:val="28"/>
        </w:rPr>
        <w:t>（以下简称</w:t>
      </w:r>
      <w:r w:rsidRPr="008F1A0F">
        <w:rPr>
          <w:color w:val="000000"/>
          <w:sz w:val="28"/>
          <w:szCs w:val="28"/>
        </w:rPr>
        <w:t>“</w:t>
      </w:r>
      <w:r w:rsidRPr="008F1A0F">
        <w:rPr>
          <w:rFonts w:hint="eastAsia"/>
          <w:color w:val="000000"/>
          <w:sz w:val="28"/>
          <w:szCs w:val="28"/>
        </w:rPr>
        <w:t>中国结算总部</w:t>
      </w:r>
      <w:r w:rsidRPr="008F1A0F">
        <w:rPr>
          <w:color w:val="000000"/>
          <w:sz w:val="28"/>
          <w:szCs w:val="28"/>
        </w:rPr>
        <w:t>”</w:t>
      </w:r>
      <w:r w:rsidRPr="008F1A0F">
        <w:rPr>
          <w:rFonts w:hint="eastAsia"/>
          <w:color w:val="000000"/>
          <w:sz w:val="28"/>
          <w:szCs w:val="28"/>
        </w:rPr>
        <w:t>）及中国证券登记结算有限责任公司深圳分公司（以下简称</w:t>
      </w:r>
      <w:r w:rsidRPr="008F1A0F">
        <w:rPr>
          <w:color w:val="000000"/>
          <w:sz w:val="28"/>
          <w:szCs w:val="28"/>
        </w:rPr>
        <w:t>“</w:t>
      </w:r>
      <w:r w:rsidRPr="008F1A0F">
        <w:rPr>
          <w:rFonts w:hint="eastAsia"/>
          <w:color w:val="000000"/>
          <w:sz w:val="28"/>
          <w:szCs w:val="28"/>
        </w:rPr>
        <w:t>中国结算深圳分公司</w:t>
      </w:r>
      <w:r w:rsidRPr="008F1A0F">
        <w:rPr>
          <w:color w:val="000000"/>
          <w:sz w:val="28"/>
          <w:szCs w:val="28"/>
        </w:rPr>
        <w:t>”</w:t>
      </w:r>
      <w:r w:rsidRPr="008F1A0F">
        <w:rPr>
          <w:rFonts w:hint="eastAsia"/>
          <w:color w:val="000000"/>
          <w:sz w:val="28"/>
          <w:szCs w:val="28"/>
        </w:rPr>
        <w:t>）定于</w:t>
      </w:r>
      <w:r w:rsidRPr="008F1A0F">
        <w:rPr>
          <w:color w:val="000000"/>
          <w:sz w:val="28"/>
          <w:szCs w:val="28"/>
        </w:rPr>
        <w:t>2019</w:t>
      </w:r>
      <w:r w:rsidRPr="008F1A0F">
        <w:rPr>
          <w:rFonts w:hint="eastAsia"/>
          <w:color w:val="000000"/>
          <w:sz w:val="28"/>
          <w:szCs w:val="28"/>
        </w:rPr>
        <w:t>年</w:t>
      </w:r>
      <w:r w:rsidR="003A2AE4">
        <w:rPr>
          <w:color w:val="000000"/>
          <w:sz w:val="28"/>
          <w:szCs w:val="28"/>
        </w:rPr>
        <w:t>11月23日</w:t>
      </w:r>
      <w:r w:rsidRPr="008F1A0F">
        <w:rPr>
          <w:rFonts w:hint="eastAsia"/>
          <w:color w:val="000000"/>
          <w:sz w:val="28"/>
          <w:szCs w:val="28"/>
        </w:rPr>
        <w:t>组织全网测试，通过模拟现货（含ETF</w:t>
      </w:r>
      <w:r w:rsidRPr="008F1A0F">
        <w:rPr>
          <w:color w:val="000000"/>
          <w:sz w:val="28"/>
          <w:szCs w:val="28"/>
        </w:rPr>
        <w:t>）</w:t>
      </w:r>
      <w:r w:rsidRPr="008F1A0F">
        <w:rPr>
          <w:rFonts w:hint="eastAsia"/>
          <w:color w:val="000000"/>
          <w:sz w:val="28"/>
          <w:szCs w:val="28"/>
        </w:rPr>
        <w:t>和期权品种的交易、</w:t>
      </w:r>
      <w:proofErr w:type="gramStart"/>
      <w:r w:rsidRPr="008F1A0F">
        <w:rPr>
          <w:rFonts w:hint="eastAsia"/>
          <w:color w:val="000000"/>
          <w:sz w:val="28"/>
          <w:szCs w:val="28"/>
        </w:rPr>
        <w:t>非交易</w:t>
      </w:r>
      <w:proofErr w:type="gramEnd"/>
      <w:r w:rsidRPr="008F1A0F">
        <w:rPr>
          <w:rFonts w:hint="eastAsia"/>
          <w:color w:val="000000"/>
          <w:sz w:val="28"/>
          <w:szCs w:val="28"/>
        </w:rPr>
        <w:t>等业务的委托申报、成交回报、行情接收、清算交收和衍生品合约账户开立注销等业务处理过程，检验市场参与各方技术系统的正确性。</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60689A" w:rsidRPr="008F1A0F" w:rsidRDefault="0060689A">
      <w:pPr>
        <w:numPr>
          <w:ilvl w:val="0"/>
          <w:numId w:val="2"/>
        </w:numPr>
        <w:rPr>
          <w:rFonts w:ascii="Times New Roman"/>
          <w:color w:val="000000"/>
          <w:sz w:val="28"/>
          <w:szCs w:val="28"/>
        </w:rPr>
      </w:pPr>
      <w:r w:rsidRPr="008F1A0F">
        <w:rPr>
          <w:rFonts w:ascii="Times New Roman" w:hint="eastAsia"/>
          <w:color w:val="000000"/>
          <w:sz w:val="28"/>
          <w:szCs w:val="28"/>
        </w:rPr>
        <w:t>中国结算总部</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E1089D" w:rsidRPr="008F1A0F" w:rsidRDefault="00E1089D" w:rsidP="005D1855">
      <w:pPr>
        <w:numPr>
          <w:ilvl w:val="0"/>
          <w:numId w:val="2"/>
        </w:numPr>
        <w:rPr>
          <w:rFonts w:ascii="Times New Roman"/>
          <w:color w:val="000000"/>
          <w:sz w:val="28"/>
          <w:szCs w:val="28"/>
        </w:rPr>
      </w:pPr>
      <w:r>
        <w:rPr>
          <w:rFonts w:ascii="Times New Roman" w:hint="eastAsia"/>
          <w:color w:val="000000"/>
          <w:sz w:val="28"/>
          <w:szCs w:val="28"/>
        </w:rPr>
        <w:t>期权经营机构</w:t>
      </w:r>
    </w:p>
    <w:p w:rsidR="007B1D35" w:rsidRPr="008F1A0F" w:rsidRDefault="007B1D35" w:rsidP="00A05CBB">
      <w:pPr>
        <w:numPr>
          <w:ilvl w:val="0"/>
          <w:numId w:val="2"/>
        </w:numPr>
        <w:rPr>
          <w:rFonts w:ascii="Times New Roman"/>
          <w:color w:val="000000"/>
          <w:sz w:val="28"/>
          <w:szCs w:val="28"/>
        </w:rPr>
      </w:pPr>
      <w:r w:rsidRPr="008F1A0F">
        <w:rPr>
          <w:rFonts w:ascii="Times New Roman" w:hint="eastAsia"/>
          <w:color w:val="000000"/>
          <w:sz w:val="28"/>
          <w:szCs w:val="28"/>
        </w:rPr>
        <w:t>基金</w:t>
      </w:r>
      <w:r w:rsidR="00323A98" w:rsidRPr="008F1A0F">
        <w:rPr>
          <w:rFonts w:ascii="Times New Roman" w:hint="eastAsia"/>
          <w:color w:val="000000"/>
          <w:sz w:val="28"/>
          <w:szCs w:val="28"/>
        </w:rPr>
        <w:t>管理</w:t>
      </w:r>
      <w:r w:rsidR="00A407C6">
        <w:rPr>
          <w:rFonts w:ascii="Times New Roman" w:hint="eastAsia"/>
          <w:color w:val="000000"/>
          <w:sz w:val="28"/>
          <w:szCs w:val="28"/>
        </w:rPr>
        <w:t>公司</w:t>
      </w:r>
    </w:p>
    <w:p w:rsidR="00CF25D8" w:rsidRPr="008F1A0F" w:rsidRDefault="00A407C6" w:rsidP="00A05CBB">
      <w:pPr>
        <w:numPr>
          <w:ilvl w:val="0"/>
          <w:numId w:val="2"/>
        </w:numPr>
        <w:rPr>
          <w:rFonts w:ascii="Times New Roman"/>
          <w:color w:val="000000"/>
          <w:sz w:val="28"/>
          <w:szCs w:val="28"/>
        </w:rPr>
      </w:pPr>
      <w:r>
        <w:rPr>
          <w:rFonts w:ascii="Times New Roman" w:hint="eastAsia"/>
          <w:color w:val="000000"/>
          <w:sz w:val="28"/>
          <w:szCs w:val="28"/>
        </w:rPr>
        <w:t>结算参与人</w:t>
      </w:r>
    </w:p>
    <w:p w:rsidR="00D64699" w:rsidRPr="008F1A0F" w:rsidRDefault="00B04374">
      <w:pPr>
        <w:numPr>
          <w:ilvl w:val="0"/>
          <w:numId w:val="2"/>
        </w:numPr>
        <w:rPr>
          <w:rFonts w:ascii="Times New Roman"/>
          <w:color w:val="000000"/>
          <w:sz w:val="28"/>
          <w:szCs w:val="28"/>
        </w:rPr>
      </w:pPr>
      <w:r w:rsidRPr="008F1A0F">
        <w:rPr>
          <w:rFonts w:ascii="Times New Roman" w:hint="eastAsia"/>
          <w:color w:val="000000"/>
          <w:sz w:val="28"/>
          <w:szCs w:val="28"/>
        </w:rPr>
        <w:t>行情服务商</w:t>
      </w:r>
    </w:p>
    <w:p w:rsidR="00FB4010" w:rsidRPr="008F1A0F" w:rsidRDefault="00115D91">
      <w:pPr>
        <w:numPr>
          <w:ilvl w:val="0"/>
          <w:numId w:val="2"/>
        </w:numPr>
        <w:rPr>
          <w:rFonts w:ascii="Times New Roman"/>
          <w:color w:val="000000"/>
          <w:sz w:val="28"/>
          <w:szCs w:val="28"/>
        </w:rPr>
      </w:pPr>
      <w:r w:rsidRPr="008F1A0F">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D2BEE" w:rsidRDefault="00AD2BEE" w:rsidP="00AD2BEE">
      <w:pPr>
        <w:ind w:firstLineChars="201" w:firstLine="563"/>
        <w:rPr>
          <w:color w:val="000000"/>
          <w:sz w:val="28"/>
          <w:szCs w:val="28"/>
        </w:rPr>
      </w:pPr>
      <w:r w:rsidRPr="00AD2BEE">
        <w:rPr>
          <w:rFonts w:hint="eastAsia"/>
          <w:color w:val="000000"/>
          <w:sz w:val="28"/>
          <w:szCs w:val="28"/>
        </w:rPr>
        <w:t>深市证券交易系统、结算系统及统一账户平台模拟2个业务日的交易、结算和开户（即模拟T日201</w:t>
      </w:r>
      <w:r>
        <w:rPr>
          <w:rFonts w:hint="eastAsia"/>
          <w:color w:val="000000"/>
          <w:sz w:val="28"/>
          <w:szCs w:val="28"/>
        </w:rPr>
        <w:t>9</w:t>
      </w:r>
      <w:r w:rsidRPr="00AD2BEE">
        <w:rPr>
          <w:rFonts w:hint="eastAsia"/>
          <w:color w:val="000000"/>
          <w:sz w:val="28"/>
          <w:szCs w:val="28"/>
        </w:rPr>
        <w:t>年</w:t>
      </w:r>
      <w:r w:rsidR="003A2AE4">
        <w:rPr>
          <w:rFonts w:hint="eastAsia"/>
          <w:color w:val="000000"/>
          <w:sz w:val="28"/>
          <w:szCs w:val="28"/>
        </w:rPr>
        <w:t>11月23日</w:t>
      </w:r>
      <w:r w:rsidRPr="00AD2BEE">
        <w:rPr>
          <w:rFonts w:hint="eastAsia"/>
          <w:color w:val="000000"/>
          <w:sz w:val="28"/>
          <w:szCs w:val="28"/>
        </w:rPr>
        <w:t>、T+1日201</w:t>
      </w:r>
      <w:r>
        <w:rPr>
          <w:rFonts w:hint="eastAsia"/>
          <w:color w:val="000000"/>
          <w:sz w:val="28"/>
          <w:szCs w:val="28"/>
        </w:rPr>
        <w:t>9</w:t>
      </w:r>
      <w:r w:rsidRPr="00AD2BEE">
        <w:rPr>
          <w:rFonts w:hint="eastAsia"/>
          <w:color w:val="000000"/>
          <w:sz w:val="28"/>
          <w:szCs w:val="28"/>
        </w:rPr>
        <w:t>年</w:t>
      </w:r>
      <w:r w:rsidR="003A2AE4">
        <w:rPr>
          <w:rFonts w:hint="eastAsia"/>
          <w:color w:val="000000"/>
          <w:sz w:val="28"/>
          <w:szCs w:val="28"/>
        </w:rPr>
        <w:t>11月24日</w:t>
      </w:r>
      <w:r w:rsidRPr="00AD2BEE">
        <w:rPr>
          <w:rFonts w:hint="eastAsia"/>
          <w:color w:val="000000"/>
          <w:sz w:val="28"/>
          <w:szCs w:val="28"/>
        </w:rPr>
        <w:t>）,验证相关各方可正确处理深市证券（含现货、期权等品种）的交易、非交易、行情接收与展示、清算交收及统一账户平台证券账户开立注销等业务。</w:t>
      </w:r>
    </w:p>
    <w:p w:rsidR="00892532" w:rsidRDefault="00892532" w:rsidP="00892532">
      <w:pPr>
        <w:ind w:firstLineChars="201" w:firstLine="563"/>
        <w:rPr>
          <w:color w:val="000000"/>
          <w:sz w:val="28"/>
          <w:szCs w:val="28"/>
        </w:rPr>
      </w:pPr>
      <w:r w:rsidRPr="00892532">
        <w:rPr>
          <w:rFonts w:hint="eastAsia"/>
          <w:color w:val="000000"/>
          <w:sz w:val="28"/>
          <w:szCs w:val="28"/>
        </w:rPr>
        <w:t>港股通</w:t>
      </w:r>
      <w:r>
        <w:rPr>
          <w:rFonts w:hint="eastAsia"/>
          <w:color w:val="000000"/>
          <w:sz w:val="28"/>
          <w:szCs w:val="28"/>
        </w:rPr>
        <w:t>业务为</w:t>
      </w:r>
      <w:proofErr w:type="gramStart"/>
      <w:r w:rsidRPr="00892532">
        <w:rPr>
          <w:rFonts w:hint="eastAsia"/>
          <w:color w:val="000000"/>
          <w:sz w:val="28"/>
          <w:szCs w:val="28"/>
        </w:rPr>
        <w:t>非交易</w:t>
      </w:r>
      <w:proofErr w:type="gramEnd"/>
      <w:r w:rsidRPr="00892532">
        <w:rPr>
          <w:rFonts w:hint="eastAsia"/>
          <w:color w:val="000000"/>
          <w:sz w:val="28"/>
          <w:szCs w:val="28"/>
        </w:rPr>
        <w:t>日</w:t>
      </w:r>
      <w:r w:rsidR="005A1C85">
        <w:rPr>
          <w:rFonts w:hint="eastAsia"/>
          <w:color w:val="000000"/>
          <w:sz w:val="28"/>
          <w:szCs w:val="28"/>
        </w:rPr>
        <w:t>、</w:t>
      </w:r>
      <w:r w:rsidRPr="00892532">
        <w:rPr>
          <w:rFonts w:hint="eastAsia"/>
          <w:color w:val="000000"/>
          <w:sz w:val="28"/>
          <w:szCs w:val="28"/>
        </w:rPr>
        <w:t>非结算日，不发送港股产品信息hkexreff04、最小价差文件</w:t>
      </w:r>
      <w:proofErr w:type="spellStart"/>
      <w:r w:rsidRPr="00892532">
        <w:rPr>
          <w:rFonts w:hint="eastAsia"/>
          <w:color w:val="000000"/>
          <w:sz w:val="28"/>
          <w:szCs w:val="28"/>
        </w:rPr>
        <w:t>hkexzxjc</w:t>
      </w:r>
      <w:proofErr w:type="spellEnd"/>
      <w:r w:rsidRPr="00892532">
        <w:rPr>
          <w:rFonts w:hint="eastAsia"/>
          <w:color w:val="000000"/>
          <w:sz w:val="28"/>
          <w:szCs w:val="28"/>
        </w:rPr>
        <w:t>、5001频道港股快照行情报文（Step: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w:t>
      </w:r>
      <w:r w:rsidRPr="00627CF8">
        <w:rPr>
          <w:rFonts w:ascii="Times New Roman" w:hint="eastAsia"/>
          <w:color w:val="000000"/>
          <w:sz w:val="28"/>
          <w:szCs w:val="28"/>
        </w:rPr>
        <w:t>衍生品合约</w:t>
      </w:r>
      <w:r w:rsidRPr="00627CF8">
        <w:rPr>
          <w:rFonts w:ascii="Times New Roman"/>
          <w:color w:val="000000"/>
          <w:sz w:val="28"/>
          <w:szCs w:val="28"/>
        </w:rPr>
        <w:t>账户</w:t>
      </w:r>
      <w:r w:rsidRPr="00627CF8">
        <w:rPr>
          <w:rFonts w:ascii="Times New Roman" w:hint="eastAsia"/>
          <w:color w:val="000000"/>
          <w:sz w:val="28"/>
          <w:szCs w:val="28"/>
        </w:rPr>
        <w:t>开立</w:t>
      </w:r>
      <w:r>
        <w:rPr>
          <w:rFonts w:ascii="Times New Roman" w:hint="eastAsia"/>
          <w:color w:val="000000"/>
          <w:sz w:val="28"/>
          <w:szCs w:val="28"/>
        </w:rPr>
        <w:t>、</w:t>
      </w:r>
      <w:r w:rsidRPr="00627CF8">
        <w:rPr>
          <w:rFonts w:ascii="Times New Roman" w:hint="eastAsia"/>
          <w:color w:val="000000"/>
          <w:sz w:val="28"/>
          <w:szCs w:val="28"/>
        </w:rPr>
        <w:t>注销</w:t>
      </w:r>
      <w:r>
        <w:rPr>
          <w:rFonts w:ascii="Times New Roman" w:hint="eastAsia"/>
          <w:color w:val="000000"/>
          <w:sz w:val="28"/>
          <w:szCs w:val="28"/>
        </w:rPr>
        <w:t>与查询等。</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深市股票期权</w:t>
      </w:r>
      <w:r w:rsidRPr="00627CF8">
        <w:rPr>
          <w:rFonts w:ascii="Times New Roman" w:hint="eastAsia"/>
          <w:color w:val="000000"/>
          <w:sz w:val="28"/>
          <w:szCs w:val="28"/>
        </w:rPr>
        <w:t>交易、</w:t>
      </w:r>
      <w:proofErr w:type="gramStart"/>
      <w:r w:rsidRPr="00627CF8">
        <w:rPr>
          <w:rFonts w:ascii="Times New Roman" w:hint="eastAsia"/>
          <w:color w:val="000000"/>
          <w:sz w:val="28"/>
          <w:szCs w:val="28"/>
        </w:rPr>
        <w:t>非交易</w:t>
      </w:r>
      <w:proofErr w:type="gramEnd"/>
      <w:r w:rsidRPr="00627CF8">
        <w:rPr>
          <w:rFonts w:ascii="Times New Roman" w:hint="eastAsia"/>
          <w:color w:val="000000"/>
          <w:sz w:val="28"/>
          <w:szCs w:val="28"/>
        </w:rPr>
        <w:t>业务相关的</w:t>
      </w:r>
      <w:r w:rsidRPr="00C56466">
        <w:rPr>
          <w:rFonts w:ascii="Times New Roman" w:hint="eastAsia"/>
          <w:color w:val="000000"/>
          <w:sz w:val="28"/>
          <w:szCs w:val="28"/>
        </w:rPr>
        <w:t>委托申报、成交回报、</w:t>
      </w:r>
      <w:r w:rsidRPr="00627CF8">
        <w:rPr>
          <w:rFonts w:ascii="Times New Roman" w:hint="eastAsia"/>
          <w:color w:val="000000"/>
          <w:sz w:val="28"/>
          <w:szCs w:val="28"/>
        </w:rPr>
        <w:t>行情接收</w:t>
      </w:r>
      <w:r>
        <w:rPr>
          <w:rFonts w:ascii="Times New Roman" w:hint="eastAsia"/>
          <w:color w:val="000000"/>
          <w:sz w:val="28"/>
          <w:szCs w:val="28"/>
        </w:rPr>
        <w:t>与展示、合约与资金的</w:t>
      </w:r>
      <w:r w:rsidRPr="00627CF8">
        <w:rPr>
          <w:rFonts w:ascii="Times New Roman" w:hint="eastAsia"/>
          <w:color w:val="000000"/>
          <w:sz w:val="28"/>
          <w:szCs w:val="28"/>
        </w:rPr>
        <w:t>清算交收等。</w:t>
      </w:r>
    </w:p>
    <w:p w:rsidR="008D38F2" w:rsidRPr="00627CF8" w:rsidRDefault="008D38F2" w:rsidP="008D38F2">
      <w:pPr>
        <w:numPr>
          <w:ilvl w:val="0"/>
          <w:numId w:val="5"/>
        </w:numPr>
        <w:rPr>
          <w:rFonts w:ascii="Times New Roman"/>
          <w:color w:val="000000"/>
          <w:sz w:val="28"/>
          <w:szCs w:val="28"/>
        </w:rPr>
      </w:pPr>
      <w:r w:rsidRPr="00222435">
        <w:rPr>
          <w:rFonts w:ascii="Times New Roman" w:hint="eastAsia"/>
          <w:color w:val="000000"/>
          <w:sz w:val="28"/>
          <w:szCs w:val="28"/>
        </w:rPr>
        <w:t>D-COM</w:t>
      </w:r>
      <w:r w:rsidRPr="00222435">
        <w:rPr>
          <w:rFonts w:ascii="Times New Roman" w:hint="eastAsia"/>
          <w:color w:val="000000"/>
          <w:sz w:val="28"/>
          <w:szCs w:val="28"/>
        </w:rPr>
        <w:t>预约出金、资金余额查询、资金明细查询</w:t>
      </w:r>
      <w:r>
        <w:rPr>
          <w:rFonts w:ascii="Times New Roman" w:hint="eastAsia"/>
          <w:color w:val="000000"/>
          <w:sz w:val="28"/>
          <w:szCs w:val="28"/>
        </w:rPr>
        <w:t>等。</w:t>
      </w:r>
    </w:p>
    <w:p w:rsidR="00711A42" w:rsidRPr="008D38F2" w:rsidRDefault="008D38F2" w:rsidP="008D38F2">
      <w:pPr>
        <w:numPr>
          <w:ilvl w:val="0"/>
          <w:numId w:val="5"/>
        </w:numPr>
        <w:rPr>
          <w:rFonts w:ascii="Times New Roman"/>
          <w:color w:val="000000"/>
          <w:sz w:val="28"/>
          <w:szCs w:val="28"/>
        </w:rPr>
      </w:pPr>
      <w:r w:rsidRPr="003A36B5">
        <w:rPr>
          <w:rFonts w:ascii="Times New Roman" w:hint="eastAsia"/>
          <w:color w:val="000000"/>
          <w:sz w:val="28"/>
          <w:szCs w:val="28"/>
        </w:rPr>
        <w:t>现货（含</w:t>
      </w:r>
      <w:r w:rsidRPr="003A36B5">
        <w:rPr>
          <w:rFonts w:ascii="Times New Roman" w:hint="eastAsia"/>
          <w:color w:val="000000"/>
          <w:sz w:val="28"/>
          <w:szCs w:val="28"/>
        </w:rPr>
        <w:t>ETF</w:t>
      </w:r>
      <w:r w:rsidRPr="003A36B5">
        <w:rPr>
          <w:rFonts w:ascii="Times New Roman" w:hint="eastAsia"/>
          <w:color w:val="000000"/>
          <w:sz w:val="28"/>
          <w:szCs w:val="28"/>
        </w:rPr>
        <w:t>）</w:t>
      </w:r>
      <w:r>
        <w:rPr>
          <w:rFonts w:ascii="Times New Roman" w:hint="eastAsia"/>
          <w:color w:val="000000"/>
          <w:sz w:val="28"/>
          <w:szCs w:val="28"/>
        </w:rPr>
        <w:t>品种</w:t>
      </w:r>
      <w:r w:rsidRPr="003A36B5">
        <w:rPr>
          <w:rFonts w:ascii="Times New Roman" w:hint="eastAsia"/>
          <w:color w:val="000000"/>
          <w:sz w:val="28"/>
          <w:szCs w:val="28"/>
        </w:rPr>
        <w:t>交易、</w:t>
      </w:r>
      <w:proofErr w:type="gramStart"/>
      <w:r w:rsidRPr="003A36B5">
        <w:rPr>
          <w:rFonts w:ascii="Times New Roman" w:hint="eastAsia"/>
          <w:color w:val="000000"/>
          <w:sz w:val="28"/>
          <w:szCs w:val="28"/>
        </w:rPr>
        <w:t>非交易</w:t>
      </w:r>
      <w:proofErr w:type="gramEnd"/>
      <w:r w:rsidRPr="003A36B5">
        <w:rPr>
          <w:rFonts w:ascii="Times New Roman" w:hint="eastAsia"/>
          <w:color w:val="000000"/>
          <w:sz w:val="28"/>
          <w:szCs w:val="28"/>
        </w:rPr>
        <w:t>业务相关的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Pr="008D38F2">
        <w:rPr>
          <w:rFonts w:ascii="Times New Roman" w:hint="eastAsia"/>
          <w:b/>
          <w:color w:val="000000"/>
          <w:szCs w:val="28"/>
        </w:rPr>
        <w:t>201</w:t>
      </w:r>
      <w:r w:rsidR="009B6486">
        <w:rPr>
          <w:rFonts w:ascii="Times New Roman" w:hint="eastAsia"/>
          <w:b/>
          <w:color w:val="000000"/>
          <w:szCs w:val="28"/>
        </w:rPr>
        <w:t>9</w:t>
      </w:r>
      <w:r w:rsidRPr="008D38F2">
        <w:rPr>
          <w:rFonts w:ascii="Times New Roman" w:hint="eastAsia"/>
          <w:b/>
          <w:color w:val="000000"/>
          <w:szCs w:val="28"/>
        </w:rPr>
        <w:t>年</w:t>
      </w:r>
      <w:r w:rsidR="003A2AE4">
        <w:rPr>
          <w:rFonts w:ascii="Times New Roman" w:hint="eastAsia"/>
          <w:b/>
          <w:color w:val="000000"/>
          <w:szCs w:val="28"/>
        </w:rPr>
        <w:t>11</w:t>
      </w:r>
      <w:r w:rsidR="003A2AE4">
        <w:rPr>
          <w:rFonts w:ascii="Times New Roman" w:hint="eastAsia"/>
          <w:b/>
          <w:color w:val="000000"/>
          <w:szCs w:val="28"/>
        </w:rPr>
        <w:t>月</w:t>
      </w:r>
      <w:r w:rsidR="003A2AE4">
        <w:rPr>
          <w:rFonts w:ascii="Times New Roman" w:hint="eastAsia"/>
          <w:b/>
          <w:color w:val="000000"/>
          <w:szCs w:val="28"/>
        </w:rPr>
        <w:t>23</w:t>
      </w:r>
      <w:r w:rsidR="003A2AE4">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6D18F5" w:rsidRPr="006D18F5">
        <w:rPr>
          <w:rFonts w:ascii="Times New Roman" w:hint="eastAsia"/>
          <w:color w:val="000000"/>
          <w:szCs w:val="28"/>
        </w:rPr>
        <w:t>含</w:t>
      </w:r>
      <w:r w:rsidR="00E924D8">
        <w:rPr>
          <w:rFonts w:ascii="Times New Roman" w:hint="eastAsia"/>
          <w:color w:val="000000"/>
          <w:szCs w:val="28"/>
        </w:rPr>
        <w:t>ETF</w:t>
      </w:r>
      <w:r w:rsidR="00A63CBF">
        <w:rPr>
          <w:rFonts w:ascii="Times New Roman" w:hint="eastAsia"/>
          <w:color w:val="000000"/>
          <w:szCs w:val="28"/>
        </w:rPr>
        <w:t>等</w:t>
      </w:r>
      <w:r w:rsidR="006D18F5" w:rsidRPr="006D18F5">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业务的委托处理与成交回报、实时行情发布、信息公告发布。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中国结算总部统一账户平台：</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的</w:t>
      </w:r>
      <w:r w:rsidRPr="00E924D8">
        <w:rPr>
          <w:rFonts w:ascii="Times New Roman" w:hint="eastAsia"/>
          <w:szCs w:val="28"/>
        </w:rPr>
        <w:t>开立</w:t>
      </w:r>
      <w:r w:rsidRPr="008D38F2">
        <w:rPr>
          <w:rFonts w:ascii="Times New Roman" w:hint="eastAsia"/>
          <w:color w:val="000000"/>
          <w:szCs w:val="28"/>
        </w:rPr>
        <w:t>等业务处理。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Pr>
          <w:rFonts w:ascii="Times New Roman" w:hint="eastAsia"/>
          <w:color w:val="000000"/>
          <w:szCs w:val="28"/>
        </w:rPr>
        <w:t>含</w:t>
      </w:r>
      <w:r w:rsid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模拟为投资者开立、</w:t>
      </w:r>
      <w:proofErr w:type="gramStart"/>
      <w:r w:rsidRPr="008D38F2">
        <w:rPr>
          <w:rFonts w:ascii="Times New Roman" w:hint="eastAsia"/>
          <w:color w:val="000000"/>
          <w:szCs w:val="28"/>
        </w:rPr>
        <w:t>查询深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等。</w:t>
      </w:r>
    </w:p>
    <w:p w:rsidR="008D38F2" w:rsidRPr="008D38F2" w:rsidRDefault="008D38F2" w:rsidP="008D38F2">
      <w:pPr>
        <w:pStyle w:val="32"/>
        <w:rPr>
          <w:rFonts w:ascii="Times New Roman"/>
          <w:color w:val="000000"/>
          <w:szCs w:val="28"/>
        </w:rPr>
      </w:pP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）的股份及资金清算交收等业务处理。</w:t>
      </w:r>
    </w:p>
    <w:p w:rsidR="00FD3796" w:rsidRDefault="008D38F2" w:rsidP="0024130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sidRPr="008D38F2">
        <w:rPr>
          <w:rFonts w:ascii="Times New Roman" w:hint="eastAsia"/>
          <w:b/>
          <w:color w:val="000000"/>
          <w:szCs w:val="28"/>
        </w:rPr>
        <w:t>201</w:t>
      </w:r>
      <w:r w:rsidR="00E924D8">
        <w:rPr>
          <w:rFonts w:ascii="Times New Roman" w:hint="eastAsia"/>
          <w:b/>
          <w:color w:val="000000"/>
          <w:szCs w:val="28"/>
        </w:rPr>
        <w:t>9</w:t>
      </w:r>
      <w:r w:rsidRPr="008D38F2">
        <w:rPr>
          <w:rFonts w:ascii="Times New Roman" w:hint="eastAsia"/>
          <w:b/>
          <w:color w:val="000000"/>
          <w:szCs w:val="28"/>
        </w:rPr>
        <w:t>年</w:t>
      </w:r>
      <w:r w:rsidR="003A2AE4">
        <w:rPr>
          <w:rFonts w:ascii="Times New Roman" w:hint="eastAsia"/>
          <w:b/>
          <w:color w:val="000000"/>
          <w:szCs w:val="28"/>
        </w:rPr>
        <w:t>11</w:t>
      </w:r>
      <w:r w:rsidR="003A2AE4">
        <w:rPr>
          <w:rFonts w:ascii="Times New Roman" w:hint="eastAsia"/>
          <w:b/>
          <w:color w:val="000000"/>
          <w:szCs w:val="28"/>
        </w:rPr>
        <w:t>月</w:t>
      </w:r>
      <w:r w:rsidR="003A2AE4">
        <w:rPr>
          <w:rFonts w:ascii="Times New Roman" w:hint="eastAsia"/>
          <w:b/>
          <w:color w:val="000000"/>
          <w:szCs w:val="28"/>
        </w:rPr>
        <w:t>24</w:t>
      </w:r>
      <w:r w:rsidR="003A2AE4">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业务的委托处理与成交回报、实时行情发布、信息公告发布。</w:t>
      </w:r>
    </w:p>
    <w:p w:rsidR="008D38F2" w:rsidRPr="008D38F2" w:rsidRDefault="008D38F2" w:rsidP="008D38F2">
      <w:pPr>
        <w:pStyle w:val="32"/>
        <w:rPr>
          <w:rFonts w:ascii="Times New Roman"/>
          <w:b/>
          <w:color w:val="000000"/>
          <w:szCs w:val="28"/>
        </w:rPr>
      </w:pPr>
      <w:r w:rsidRPr="008D38F2">
        <w:rPr>
          <w:rFonts w:ascii="Times New Roman" w:hint="eastAsia"/>
          <w:b/>
          <w:color w:val="000000"/>
          <w:szCs w:val="28"/>
        </w:rPr>
        <w:t>中国结算总部统一账户平台：</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的注销、开立、查询等业务处理。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模拟为投资者注销、开立、</w:t>
      </w:r>
      <w:proofErr w:type="gramStart"/>
      <w:r w:rsidRPr="008D38F2">
        <w:rPr>
          <w:rFonts w:ascii="Times New Roman" w:hint="eastAsia"/>
          <w:color w:val="000000"/>
          <w:szCs w:val="28"/>
        </w:rPr>
        <w:t>查询深</w:t>
      </w:r>
      <w:proofErr w:type="gramEnd"/>
      <w:r w:rsidRPr="008D38F2">
        <w:rPr>
          <w:rFonts w:ascii="Times New Roman" w:hint="eastAsia"/>
          <w:color w:val="000000"/>
          <w:szCs w:val="28"/>
        </w:rPr>
        <w:t>市衍生品合约账户等。</w:t>
      </w:r>
    </w:p>
    <w:p w:rsidR="008D38F2" w:rsidRPr="008D38F2" w:rsidRDefault="008D38F2" w:rsidP="008D38F2">
      <w:pPr>
        <w:pStyle w:val="32"/>
        <w:rPr>
          <w:rFonts w:ascii="Times New Roman"/>
          <w:color w:val="000000"/>
          <w:szCs w:val="28"/>
        </w:rPr>
      </w:pP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）的股份及资金清算交收等业务处理。</w:t>
      </w:r>
    </w:p>
    <w:p w:rsidR="008D38F2" w:rsidRPr="008D38F2" w:rsidRDefault="008D38F2" w:rsidP="008D38F2">
      <w:pPr>
        <w:pStyle w:val="32"/>
        <w:rPr>
          <w:rFonts w:ascii="Times New Roman"/>
          <w:b/>
          <w:color w:val="000000"/>
          <w:szCs w:val="28"/>
        </w:rPr>
      </w:pPr>
      <w:r w:rsidRPr="008D38F2">
        <w:rPr>
          <w:rFonts w:ascii="Times New Roman" w:hint="eastAsia"/>
          <w:b/>
          <w:color w:val="000000"/>
          <w:szCs w:val="28"/>
        </w:rPr>
        <w:t>（三）恢复验证测试内容（模拟</w:t>
      </w:r>
      <w:r w:rsidRPr="008D38F2">
        <w:rPr>
          <w:rFonts w:ascii="Times New Roman" w:hint="eastAsia"/>
          <w:b/>
          <w:color w:val="000000"/>
          <w:szCs w:val="28"/>
        </w:rPr>
        <w:t>201</w:t>
      </w:r>
      <w:r w:rsidR="00C349FC">
        <w:rPr>
          <w:rFonts w:ascii="Times New Roman" w:hint="eastAsia"/>
          <w:b/>
          <w:color w:val="000000"/>
          <w:szCs w:val="28"/>
        </w:rPr>
        <w:t>9</w:t>
      </w:r>
      <w:r w:rsidRPr="008D38F2">
        <w:rPr>
          <w:rFonts w:ascii="Times New Roman" w:hint="eastAsia"/>
          <w:b/>
          <w:color w:val="000000"/>
          <w:szCs w:val="28"/>
        </w:rPr>
        <w:t>年</w:t>
      </w:r>
      <w:r w:rsidR="003A2AE4">
        <w:rPr>
          <w:rFonts w:ascii="Times New Roman" w:hint="eastAsia"/>
          <w:b/>
          <w:color w:val="000000"/>
          <w:szCs w:val="28"/>
        </w:rPr>
        <w:t>11</w:t>
      </w:r>
      <w:r w:rsidR="003A2AE4">
        <w:rPr>
          <w:rFonts w:ascii="Times New Roman" w:hint="eastAsia"/>
          <w:b/>
          <w:color w:val="000000"/>
          <w:szCs w:val="28"/>
        </w:rPr>
        <w:t>月</w:t>
      </w:r>
      <w:r w:rsidR="003A2AE4">
        <w:rPr>
          <w:rFonts w:ascii="Times New Roman" w:hint="eastAsia"/>
          <w:b/>
          <w:color w:val="000000"/>
          <w:szCs w:val="28"/>
        </w:rPr>
        <w:t>23</w:t>
      </w:r>
      <w:r w:rsidR="003A2AE4">
        <w:rPr>
          <w:rFonts w:ascii="Times New Roman" w:hint="eastAsia"/>
          <w:b/>
          <w:color w:val="000000"/>
          <w:szCs w:val="28"/>
        </w:rPr>
        <w:t>日</w:t>
      </w:r>
      <w:r w:rsidRPr="008D38F2">
        <w:rPr>
          <w:rFonts w:ascii="Times New Roman" w:hint="eastAsia"/>
          <w:b/>
          <w:color w:val="000000"/>
          <w:szCs w:val="28"/>
        </w:rPr>
        <w:t>）</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等业务的委托处理与成交回报、实时行情发布、信息公告发布。</w:t>
      </w:r>
    </w:p>
    <w:p w:rsidR="00816E42" w:rsidRPr="00665515" w:rsidRDefault="008D38F2" w:rsidP="00665515">
      <w:pPr>
        <w:pStyle w:val="32"/>
        <w:rPr>
          <w:rFonts w:ascii="Times New Roman"/>
          <w:color w:val="000000"/>
          <w:szCs w:val="28"/>
        </w:rPr>
      </w:pPr>
      <w:r w:rsidRPr="008D38F2">
        <w:rPr>
          <w:rFonts w:ascii="Times New Roman" w:hint="eastAsia"/>
          <w:b/>
          <w:color w:val="000000"/>
          <w:szCs w:val="28"/>
        </w:rPr>
        <w:t>市场参与人技术系统：交易网关、行情网关、文件网关使用</w:t>
      </w:r>
      <w:r w:rsidR="00EB1FD4" w:rsidRPr="00EB1FD4">
        <w:rPr>
          <w:rFonts w:ascii="Times New Roman" w:hint="eastAsia"/>
          <w:b/>
          <w:color w:val="000000"/>
          <w:szCs w:val="28"/>
        </w:rPr>
        <w:t>与</w:t>
      </w:r>
      <w:r w:rsidR="00EB1FD4" w:rsidRPr="00EB1FD4">
        <w:rPr>
          <w:rFonts w:ascii="Times New Roman" w:hint="eastAsia"/>
          <w:b/>
          <w:color w:val="000000"/>
          <w:szCs w:val="28"/>
        </w:rPr>
        <w:t>2019</w:t>
      </w:r>
      <w:r w:rsidR="00EB1FD4" w:rsidRPr="00EB1FD4">
        <w:rPr>
          <w:rFonts w:ascii="Times New Roman" w:hint="eastAsia"/>
          <w:b/>
          <w:color w:val="000000"/>
          <w:szCs w:val="28"/>
        </w:rPr>
        <w:t>年</w:t>
      </w:r>
      <w:r w:rsidR="003A2AE4">
        <w:rPr>
          <w:rFonts w:ascii="Times New Roman" w:hint="eastAsia"/>
          <w:b/>
          <w:color w:val="000000"/>
          <w:szCs w:val="28"/>
        </w:rPr>
        <w:t>11</w:t>
      </w:r>
      <w:r w:rsidR="003A2AE4">
        <w:rPr>
          <w:rFonts w:ascii="Times New Roman" w:hint="eastAsia"/>
          <w:b/>
          <w:color w:val="000000"/>
          <w:szCs w:val="28"/>
        </w:rPr>
        <w:t>月</w:t>
      </w:r>
      <w:r w:rsidR="003A2AE4">
        <w:rPr>
          <w:rFonts w:ascii="Times New Roman" w:hint="eastAsia"/>
          <w:b/>
          <w:color w:val="000000"/>
          <w:szCs w:val="28"/>
        </w:rPr>
        <w:t>25</w:t>
      </w:r>
      <w:r w:rsidR="003A2AE4">
        <w:rPr>
          <w:rFonts w:ascii="Times New Roman" w:hint="eastAsia"/>
          <w:b/>
          <w:color w:val="000000"/>
          <w:szCs w:val="28"/>
        </w:rPr>
        <w:t>日</w:t>
      </w:r>
      <w:r w:rsidR="00EB1FD4" w:rsidRPr="00EB1FD4">
        <w:rPr>
          <w:rFonts w:ascii="Times New Roman" w:hint="eastAsia"/>
          <w:b/>
          <w:color w:val="000000"/>
          <w:szCs w:val="28"/>
        </w:rPr>
        <w:t>生产系统相同配置</w:t>
      </w:r>
      <w:r w:rsidRPr="008D38F2">
        <w:rPr>
          <w:rFonts w:ascii="Times New Roman" w:hint="eastAsia"/>
          <w:b/>
          <w:color w:val="000000"/>
          <w:szCs w:val="28"/>
        </w:rPr>
        <w:t>连接交易及相关系统。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等业务的委托申报，接收成交回报与实时行情，验证自身系统的正确性。</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3A2AE4">
        <w:rPr>
          <w:rFonts w:ascii="Times New Roman" w:hint="eastAsia"/>
          <w:b/>
          <w:color w:val="000000"/>
          <w:sz w:val="28"/>
          <w:szCs w:val="28"/>
        </w:rPr>
        <w:t>11</w:t>
      </w:r>
      <w:r w:rsidR="003A2AE4">
        <w:rPr>
          <w:rFonts w:ascii="Times New Roman" w:hint="eastAsia"/>
          <w:b/>
          <w:color w:val="000000"/>
          <w:sz w:val="28"/>
          <w:szCs w:val="28"/>
        </w:rPr>
        <w:t>月</w:t>
      </w:r>
      <w:r w:rsidR="003A2AE4">
        <w:rPr>
          <w:rFonts w:ascii="Times New Roman" w:hint="eastAsia"/>
          <w:b/>
          <w:color w:val="000000"/>
          <w:sz w:val="28"/>
          <w:szCs w:val="28"/>
        </w:rPr>
        <w:t>23</w:t>
      </w:r>
      <w:r w:rsidR="003A2AE4">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4F4823">
        <w:rPr>
          <w:rFonts w:ascii="Times New Roman" w:hint="eastAsia"/>
          <w:b/>
          <w:color w:val="000000"/>
          <w:sz w:val="28"/>
          <w:szCs w:val="28"/>
        </w:rPr>
        <w:t>22:00</w:t>
      </w:r>
      <w:r w:rsidR="008038FF">
        <w:rPr>
          <w:rFonts w:ascii="Times New Roman" w:hint="eastAsia"/>
          <w:b/>
          <w:color w:val="000000"/>
          <w:sz w:val="28"/>
          <w:szCs w:val="28"/>
        </w:rPr>
        <w:t>（</w:t>
      </w:r>
      <w:proofErr w:type="gramStart"/>
      <w:r w:rsidR="008038FF">
        <w:rPr>
          <w:rFonts w:ascii="Times New Roman" w:hint="eastAsia"/>
          <w:b/>
          <w:color w:val="000000"/>
          <w:sz w:val="28"/>
          <w:szCs w:val="28"/>
        </w:rPr>
        <w:t>含恢复</w:t>
      </w:r>
      <w:proofErr w:type="gramEnd"/>
      <w:r w:rsidR="008038FF">
        <w:rPr>
          <w:rFonts w:ascii="Times New Roman" w:hint="eastAsia"/>
          <w:b/>
          <w:color w:val="000000"/>
          <w:sz w:val="28"/>
          <w:szCs w:val="28"/>
        </w:rPr>
        <w:t>验证测试）</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11:</w:t>
      </w:r>
      <w:r w:rsidR="00D47ED2">
        <w:rPr>
          <w:rFonts w:ascii="Times New Roman" w:hint="eastAsia"/>
          <w:color w:val="000000"/>
          <w:sz w:val="28"/>
          <w:szCs w:val="28"/>
        </w:rPr>
        <w:t>0</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w:t>
      </w:r>
      <w:r w:rsidR="00D47ED2">
        <w:rPr>
          <w:rFonts w:ascii="Times New Roman" w:hint="eastAsia"/>
          <w:color w:val="000000"/>
          <w:sz w:val="28"/>
          <w:szCs w:val="28"/>
        </w:rPr>
        <w:t>1</w:t>
      </w:r>
      <w:r w:rsidR="004F4823">
        <w:rPr>
          <w:rFonts w:ascii="Times New Roman" w:hint="eastAsia"/>
          <w:color w:val="000000"/>
          <w:sz w:val="28"/>
          <w:szCs w:val="28"/>
        </w:rPr>
        <w:t>:</w:t>
      </w:r>
      <w:r w:rsidR="00D47ED2">
        <w:rPr>
          <w:rFonts w:ascii="Times New Roman" w:hint="eastAsia"/>
          <w:color w:val="000000"/>
          <w:sz w:val="28"/>
          <w:szCs w:val="28"/>
        </w:rPr>
        <w:t>1</w:t>
      </w:r>
      <w:r w:rsidR="004F4823">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D47ED2">
        <w:rPr>
          <w:rFonts w:ascii="Times New Roman" w:hint="eastAsia"/>
          <w:color w:val="000000"/>
          <w:sz w:val="28"/>
          <w:szCs w:val="28"/>
        </w:rPr>
        <w:t>1</w:t>
      </w:r>
      <w:r w:rsidR="004F4823">
        <w:rPr>
          <w:rFonts w:ascii="Times New Roman" w:hint="eastAsia"/>
          <w:color w:val="000000"/>
          <w:sz w:val="28"/>
          <w:szCs w:val="28"/>
        </w:rPr>
        <w:t>0</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D47ED2">
        <w:rPr>
          <w:rFonts w:ascii="Times New Roman" w:hint="eastAsia"/>
          <w:color w:val="000000"/>
          <w:sz w:val="28"/>
          <w:szCs w:val="28"/>
        </w:rPr>
        <w:t>1</w:t>
      </w:r>
      <w:r w:rsidR="004F4823">
        <w:rPr>
          <w:rFonts w:ascii="Times New Roman" w:hint="eastAsia"/>
          <w:color w:val="000000"/>
          <w:sz w:val="28"/>
          <w:szCs w:val="28"/>
        </w:rPr>
        <w:t>5</w:t>
      </w:r>
      <w:r w:rsidRPr="00C715E3">
        <w:rPr>
          <w:rFonts w:ascii="Times New Roman" w:hint="eastAsia"/>
          <w:color w:val="000000"/>
          <w:sz w:val="28"/>
          <w:szCs w:val="28"/>
        </w:rPr>
        <w:t>模拟中午休市。</w:t>
      </w:r>
    </w:p>
    <w:p w:rsidR="00354352" w:rsidRDefault="00354352" w:rsidP="00354352">
      <w:pPr>
        <w:ind w:firstLine="480"/>
        <w:jc w:val="left"/>
        <w:rPr>
          <w:rFonts w:ascii="Times New Roman"/>
          <w:color w:val="000000"/>
          <w:sz w:val="28"/>
          <w:szCs w:val="28"/>
        </w:rPr>
      </w:pPr>
      <w:r w:rsidRPr="00B53E36">
        <w:rPr>
          <w:rFonts w:ascii="Times New Roman" w:hint="eastAsia"/>
          <w:color w:val="000000"/>
          <w:sz w:val="28"/>
          <w:szCs w:val="28"/>
        </w:rPr>
        <w:t>统一账户平台</w:t>
      </w:r>
      <w:r w:rsidRPr="00B53E36">
        <w:rPr>
          <w:rFonts w:ascii="Times New Roman" w:hint="eastAsia"/>
          <w:color w:val="000000"/>
          <w:sz w:val="28"/>
          <w:szCs w:val="28"/>
        </w:rPr>
        <w:t>T</w:t>
      </w:r>
      <w:r w:rsidRPr="00B53E36">
        <w:rPr>
          <w:rFonts w:ascii="Times New Roman" w:hint="eastAsia"/>
          <w:color w:val="000000"/>
          <w:sz w:val="28"/>
          <w:szCs w:val="28"/>
        </w:rPr>
        <w:t>日接收账户业务报送的时间为</w:t>
      </w:r>
      <w:r w:rsidRPr="00B53E36">
        <w:rPr>
          <w:rFonts w:ascii="Times New Roman" w:hint="eastAsia"/>
          <w:color w:val="000000"/>
          <w:sz w:val="28"/>
          <w:szCs w:val="28"/>
        </w:rPr>
        <w:t>9:15</w:t>
      </w:r>
      <w:r w:rsidRPr="00B53E36">
        <w:rPr>
          <w:rFonts w:ascii="Times New Roman" w:hint="eastAsia"/>
          <w:color w:val="000000"/>
          <w:sz w:val="28"/>
          <w:szCs w:val="28"/>
        </w:rPr>
        <w:t>至</w:t>
      </w:r>
      <w:r w:rsidR="004F4823">
        <w:rPr>
          <w:rFonts w:ascii="Times New Roman" w:hint="eastAsia"/>
          <w:color w:val="000000"/>
          <w:sz w:val="28"/>
          <w:szCs w:val="28"/>
        </w:rPr>
        <w:t>1</w:t>
      </w:r>
      <w:r w:rsidR="00D47ED2">
        <w:rPr>
          <w:rFonts w:ascii="Times New Roman" w:hint="eastAsia"/>
          <w:color w:val="000000"/>
          <w:sz w:val="28"/>
          <w:szCs w:val="28"/>
        </w:rPr>
        <w:t>1</w:t>
      </w:r>
      <w:r w:rsidR="004F4823">
        <w:rPr>
          <w:rFonts w:ascii="Times New Roman" w:hint="eastAsia"/>
          <w:color w:val="000000"/>
          <w:sz w:val="28"/>
          <w:szCs w:val="28"/>
        </w:rPr>
        <w:t>:</w:t>
      </w:r>
      <w:r w:rsidR="00D47ED2">
        <w:rPr>
          <w:rFonts w:ascii="Times New Roman" w:hint="eastAsia"/>
          <w:color w:val="000000"/>
          <w:sz w:val="28"/>
          <w:szCs w:val="28"/>
        </w:rPr>
        <w:t>1</w:t>
      </w:r>
      <w:r w:rsidR="004F4823">
        <w:rPr>
          <w:rFonts w:ascii="Times New Roman" w:hint="eastAsia"/>
          <w:color w:val="000000"/>
          <w:sz w:val="28"/>
          <w:szCs w:val="28"/>
        </w:rPr>
        <w:t>0</w:t>
      </w:r>
      <w:r w:rsidRPr="00B53E36">
        <w:rPr>
          <w:rFonts w:ascii="Times New Roman" w:hint="eastAsia"/>
          <w:color w:val="000000"/>
          <w:sz w:val="28"/>
          <w:szCs w:val="28"/>
        </w:rPr>
        <w:t>；</w:t>
      </w:r>
      <w:r w:rsidR="004F4823">
        <w:rPr>
          <w:rFonts w:ascii="Times New Roman" w:hint="eastAsia"/>
          <w:color w:val="000000"/>
          <w:sz w:val="28"/>
          <w:szCs w:val="28"/>
        </w:rPr>
        <w:t>1</w:t>
      </w:r>
      <w:r w:rsidR="00D47ED2">
        <w:rPr>
          <w:rFonts w:ascii="Times New Roman" w:hint="eastAsia"/>
          <w:color w:val="000000"/>
          <w:sz w:val="28"/>
          <w:szCs w:val="28"/>
        </w:rPr>
        <w:t>1</w:t>
      </w:r>
      <w:r w:rsidR="004F4823">
        <w:rPr>
          <w:rFonts w:ascii="Times New Roman" w:hint="eastAsia"/>
          <w:color w:val="000000"/>
          <w:sz w:val="28"/>
          <w:szCs w:val="28"/>
        </w:rPr>
        <w:t>:</w:t>
      </w:r>
      <w:r w:rsidR="00D47ED2">
        <w:rPr>
          <w:rFonts w:ascii="Times New Roman" w:hint="eastAsia"/>
          <w:color w:val="000000"/>
          <w:sz w:val="28"/>
          <w:szCs w:val="28"/>
        </w:rPr>
        <w:t>1</w:t>
      </w:r>
      <w:r w:rsidR="004F4823">
        <w:rPr>
          <w:rFonts w:ascii="Times New Roman" w:hint="eastAsia"/>
          <w:color w:val="000000"/>
          <w:sz w:val="28"/>
          <w:szCs w:val="28"/>
        </w:rPr>
        <w:t>0</w:t>
      </w:r>
      <w:r w:rsidRPr="00B53E36">
        <w:rPr>
          <w:rFonts w:ascii="Times New Roman" w:hint="eastAsia"/>
          <w:color w:val="000000"/>
          <w:sz w:val="28"/>
          <w:szCs w:val="28"/>
        </w:rPr>
        <w:t>之后通过</w:t>
      </w:r>
      <w:r w:rsidRPr="00B53E36">
        <w:rPr>
          <w:rFonts w:ascii="Times New Roman" w:hint="eastAsia"/>
          <w:color w:val="000000"/>
          <w:sz w:val="28"/>
          <w:szCs w:val="28"/>
        </w:rPr>
        <w:t>PFX</w:t>
      </w:r>
      <w:r w:rsidRPr="00B53E36">
        <w:rPr>
          <w:rFonts w:ascii="Times New Roman" w:hint="eastAsia"/>
          <w:color w:val="000000"/>
          <w:sz w:val="28"/>
          <w:szCs w:val="28"/>
        </w:rPr>
        <w:t>向开户代理机构发送</w:t>
      </w:r>
      <w:r w:rsidRPr="00B53E36">
        <w:rPr>
          <w:rFonts w:ascii="Times New Roman" w:hint="eastAsia"/>
          <w:color w:val="000000"/>
          <w:sz w:val="28"/>
          <w:szCs w:val="28"/>
        </w:rPr>
        <w:t>T</w:t>
      </w:r>
      <w:r w:rsidRPr="00B53E36">
        <w:rPr>
          <w:rFonts w:ascii="Times New Roman" w:hint="eastAsia"/>
          <w:color w:val="000000"/>
          <w:sz w:val="28"/>
          <w:szCs w:val="28"/>
        </w:rPr>
        <w:t>日账户业务日终文件。</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4F4823">
        <w:rPr>
          <w:rFonts w:ascii="Times New Roman" w:hint="eastAsia"/>
          <w:color w:val="000000"/>
          <w:sz w:val="28"/>
          <w:szCs w:val="28"/>
        </w:rPr>
        <w:t>15:30</w:t>
      </w:r>
      <w:r w:rsidRPr="00AB274D">
        <w:rPr>
          <w:rFonts w:ascii="Times New Roman" w:hint="eastAsia"/>
          <w:color w:val="000000"/>
          <w:sz w:val="28"/>
          <w:szCs w:val="28"/>
        </w:rPr>
        <w:t>至</w:t>
      </w:r>
      <w:r w:rsidR="004F4823">
        <w:rPr>
          <w:rFonts w:ascii="Times New Roman" w:hint="eastAsia"/>
          <w:color w:val="000000"/>
          <w:sz w:val="28"/>
          <w:szCs w:val="28"/>
        </w:rPr>
        <w:t>16:50</w:t>
      </w:r>
      <w:r w:rsidRPr="00C715E3">
        <w:rPr>
          <w:rFonts w:ascii="Times New Roman" w:hint="eastAsia"/>
          <w:color w:val="000000"/>
          <w:sz w:val="28"/>
          <w:szCs w:val="28"/>
        </w:rPr>
        <w:t>，协议交易时段为</w:t>
      </w:r>
      <w:r w:rsidR="004F4823">
        <w:rPr>
          <w:rFonts w:ascii="Times New Roman" w:hint="eastAsia"/>
          <w:color w:val="000000"/>
          <w:sz w:val="28"/>
          <w:szCs w:val="28"/>
        </w:rPr>
        <w:t>15:30</w:t>
      </w:r>
      <w:r w:rsidRPr="00AB274D">
        <w:rPr>
          <w:rFonts w:ascii="Times New Roman" w:hint="eastAsia"/>
          <w:color w:val="000000"/>
          <w:sz w:val="28"/>
          <w:szCs w:val="28"/>
        </w:rPr>
        <w:t>至</w:t>
      </w:r>
      <w:r w:rsidR="004F4823">
        <w:rPr>
          <w:rFonts w:ascii="Times New Roman" w:hint="eastAsia"/>
          <w:color w:val="000000"/>
          <w:sz w:val="28"/>
          <w:szCs w:val="28"/>
        </w:rPr>
        <w:t>17:00</w:t>
      </w:r>
      <w:r w:rsidRPr="00AB274D">
        <w:rPr>
          <w:rFonts w:ascii="Times New Roman" w:hint="eastAsia"/>
          <w:color w:val="000000"/>
          <w:sz w:val="28"/>
          <w:szCs w:val="28"/>
        </w:rPr>
        <w:t>；</w:t>
      </w:r>
      <w:r w:rsidRPr="00C715E3">
        <w:rPr>
          <w:rFonts w:ascii="Times New Roman" w:hint="eastAsia"/>
          <w:color w:val="000000"/>
          <w:sz w:val="28"/>
          <w:szCs w:val="28"/>
        </w:rPr>
        <w:t>其中</w:t>
      </w:r>
      <w:r w:rsidR="0013402C">
        <w:rPr>
          <w:rFonts w:ascii="Times New Roman" w:hint="eastAsia"/>
          <w:color w:val="000000"/>
          <w:sz w:val="28"/>
          <w:szCs w:val="28"/>
        </w:rPr>
        <w:t>16:20</w:t>
      </w:r>
      <w:r w:rsidRPr="00AB274D">
        <w:rPr>
          <w:rFonts w:ascii="Times New Roman" w:hint="eastAsia"/>
          <w:color w:val="000000"/>
          <w:sz w:val="28"/>
          <w:szCs w:val="28"/>
        </w:rPr>
        <w:t>-</w:t>
      </w:r>
      <w:r w:rsidR="0013402C">
        <w:rPr>
          <w:rFonts w:ascii="Times New Roman" w:hint="eastAsia"/>
          <w:color w:val="000000"/>
          <w:sz w:val="28"/>
          <w:szCs w:val="28"/>
        </w:rPr>
        <w:t>16:25</w:t>
      </w:r>
      <w:r w:rsidRPr="00C715E3">
        <w:rPr>
          <w:rFonts w:ascii="Times New Roman" w:hint="eastAsia"/>
          <w:color w:val="000000"/>
          <w:sz w:val="28"/>
          <w:szCs w:val="28"/>
        </w:rPr>
        <w:t>模拟中午休市。</w:t>
      </w:r>
    </w:p>
    <w:p w:rsidR="00354352" w:rsidRPr="00354352" w:rsidRDefault="00354352" w:rsidP="00C536A6">
      <w:pPr>
        <w:ind w:firstLine="480"/>
        <w:jc w:val="left"/>
        <w:rPr>
          <w:rFonts w:ascii="Times New Roman"/>
          <w:b/>
          <w:color w:val="000000"/>
          <w:sz w:val="28"/>
          <w:szCs w:val="28"/>
        </w:rPr>
      </w:pPr>
      <w:r>
        <w:rPr>
          <w:rFonts w:ascii="Times New Roman" w:hint="eastAsia"/>
          <w:color w:val="000000"/>
          <w:sz w:val="28"/>
          <w:szCs w:val="28"/>
        </w:rPr>
        <w:t>统一账户平台</w:t>
      </w:r>
      <w:r>
        <w:rPr>
          <w:rFonts w:ascii="Times New Roman" w:hint="eastAsia"/>
          <w:color w:val="000000"/>
          <w:sz w:val="28"/>
          <w:szCs w:val="28"/>
        </w:rPr>
        <w:t>T+1</w:t>
      </w:r>
      <w:r>
        <w:rPr>
          <w:rFonts w:ascii="Times New Roman" w:hint="eastAsia"/>
          <w:color w:val="000000"/>
          <w:sz w:val="28"/>
          <w:szCs w:val="28"/>
        </w:rPr>
        <w:t>日接收账户业务报送的时间为</w:t>
      </w:r>
      <w:r w:rsidR="0013402C">
        <w:rPr>
          <w:rFonts w:ascii="Times New Roman" w:hint="eastAsia"/>
          <w:color w:val="000000"/>
          <w:sz w:val="28"/>
          <w:szCs w:val="28"/>
        </w:rPr>
        <w:t>15:30</w:t>
      </w:r>
      <w:r>
        <w:rPr>
          <w:rFonts w:ascii="Times New Roman" w:hint="eastAsia"/>
          <w:color w:val="000000"/>
          <w:sz w:val="28"/>
          <w:szCs w:val="28"/>
        </w:rPr>
        <w:t>至</w:t>
      </w:r>
      <w:r w:rsidR="0013402C">
        <w:rPr>
          <w:rFonts w:ascii="Times New Roman" w:hint="eastAsia"/>
          <w:color w:val="000000"/>
          <w:sz w:val="28"/>
          <w:szCs w:val="28"/>
        </w:rPr>
        <w:t>17:00</w:t>
      </w:r>
      <w:r>
        <w:rPr>
          <w:rFonts w:ascii="Times New Roman" w:hint="eastAsia"/>
          <w:color w:val="000000"/>
          <w:sz w:val="28"/>
          <w:szCs w:val="28"/>
        </w:rPr>
        <w:t>；</w:t>
      </w:r>
      <w:r w:rsidR="0013402C">
        <w:rPr>
          <w:rFonts w:ascii="Times New Roman" w:hint="eastAsia"/>
          <w:color w:val="000000"/>
          <w:sz w:val="28"/>
          <w:szCs w:val="28"/>
        </w:rPr>
        <w:t>17:00</w:t>
      </w:r>
      <w:r>
        <w:rPr>
          <w:rFonts w:ascii="Times New Roman" w:hint="eastAsia"/>
          <w:color w:val="000000"/>
          <w:sz w:val="28"/>
          <w:szCs w:val="28"/>
        </w:rPr>
        <w:t>之后通过</w:t>
      </w:r>
      <w:r>
        <w:rPr>
          <w:rFonts w:ascii="Times New Roman" w:hint="eastAsia"/>
          <w:color w:val="000000"/>
          <w:sz w:val="28"/>
          <w:szCs w:val="28"/>
        </w:rPr>
        <w:t>PFX</w:t>
      </w:r>
      <w:r>
        <w:rPr>
          <w:rFonts w:ascii="Times New Roman" w:hint="eastAsia"/>
          <w:color w:val="000000"/>
          <w:sz w:val="28"/>
          <w:szCs w:val="28"/>
        </w:rPr>
        <w:t>向开户代理机构发送</w:t>
      </w:r>
      <w:r>
        <w:rPr>
          <w:rFonts w:ascii="Times New Roman" w:hint="eastAsia"/>
          <w:color w:val="000000"/>
          <w:sz w:val="28"/>
          <w:szCs w:val="28"/>
        </w:rPr>
        <w:t>T+1</w:t>
      </w:r>
      <w:r>
        <w:rPr>
          <w:rFonts w:ascii="Times New Roman" w:hint="eastAsia"/>
          <w:color w:val="000000"/>
          <w:sz w:val="28"/>
          <w:szCs w:val="28"/>
        </w:rPr>
        <w:t>日账户业务日终文件。</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3A2AE4">
              <w:rPr>
                <w:rFonts w:ascii="Times New Roman" w:hint="eastAsia"/>
                <w:color w:val="000000"/>
                <w:sz w:val="21"/>
                <w:szCs w:val="21"/>
              </w:rPr>
              <w:t>11</w:t>
            </w:r>
            <w:r w:rsidR="003A2AE4">
              <w:rPr>
                <w:rFonts w:ascii="Times New Roman" w:hint="eastAsia"/>
                <w:color w:val="000000"/>
                <w:sz w:val="21"/>
                <w:szCs w:val="21"/>
              </w:rPr>
              <w:t>月</w:t>
            </w:r>
            <w:r w:rsidR="003A2AE4">
              <w:rPr>
                <w:rFonts w:ascii="Times New Roman" w:hint="eastAsia"/>
                <w:color w:val="000000"/>
                <w:sz w:val="21"/>
                <w:szCs w:val="21"/>
              </w:rPr>
              <w:t>23</w:t>
            </w:r>
            <w:r w:rsidR="003A2AE4">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Pr="003324BC">
              <w:rPr>
                <w:rFonts w:ascii="Times New Roman"/>
                <w:color w:val="000000"/>
                <w:sz w:val="21"/>
                <w:szCs w:val="21"/>
              </w:rPr>
              <w:t>201</w:t>
            </w:r>
            <w:r w:rsidR="002732C7">
              <w:rPr>
                <w:rFonts w:ascii="Times New Roman" w:hint="eastAsia"/>
                <w:color w:val="000000"/>
                <w:sz w:val="21"/>
                <w:szCs w:val="21"/>
              </w:rPr>
              <w:t>9</w:t>
            </w:r>
            <w:r w:rsidRPr="003324BC">
              <w:rPr>
                <w:rFonts w:ascii="Times New Roman"/>
                <w:color w:val="000000"/>
                <w:sz w:val="21"/>
                <w:szCs w:val="21"/>
              </w:rPr>
              <w:t>年</w:t>
            </w:r>
            <w:r w:rsidR="003A2AE4">
              <w:rPr>
                <w:rFonts w:ascii="Times New Roman"/>
                <w:color w:val="000000"/>
                <w:sz w:val="21"/>
                <w:szCs w:val="21"/>
              </w:rPr>
              <w:t>11</w:t>
            </w:r>
            <w:r w:rsidR="003A2AE4">
              <w:rPr>
                <w:rFonts w:ascii="Times New Roman"/>
                <w:color w:val="000000"/>
                <w:sz w:val="21"/>
                <w:szCs w:val="21"/>
              </w:rPr>
              <w:t>月</w:t>
            </w:r>
            <w:r w:rsidR="003A2AE4">
              <w:rPr>
                <w:rFonts w:ascii="Times New Roman"/>
                <w:color w:val="000000"/>
                <w:sz w:val="21"/>
                <w:szCs w:val="21"/>
              </w:rPr>
              <w:t>23</w:t>
            </w:r>
            <w:r w:rsidR="003A2AE4">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F50F17">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F50F17">
              <w:rPr>
                <w:rFonts w:ascii="Times New Roman" w:hint="eastAsia"/>
                <w:sz w:val="21"/>
                <w:szCs w:val="21"/>
              </w:rPr>
              <w:t>1</w:t>
            </w:r>
            <w:r w:rsidRPr="003324BC">
              <w:rPr>
                <w:rFonts w:ascii="Times New Roman"/>
                <w:sz w:val="21"/>
                <w:szCs w:val="21"/>
              </w:rPr>
              <w:t>:</w:t>
            </w:r>
            <w:r w:rsidR="00F50F17">
              <w:rPr>
                <w:rFonts w:ascii="Times New Roman" w:hint="eastAsia"/>
                <w:sz w:val="21"/>
                <w:szCs w:val="21"/>
              </w:rPr>
              <w:t>1</w:t>
            </w:r>
            <w:r w:rsidRPr="003324BC">
              <w:rPr>
                <w:rFonts w:ascii="Times New Roman" w:hint="eastAsia"/>
                <w:sz w:val="21"/>
                <w:szCs w:val="21"/>
              </w:rPr>
              <w:t>0</w:t>
            </w:r>
          </w:p>
        </w:tc>
        <w:tc>
          <w:tcPr>
            <w:tcW w:w="342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接收日常交易、</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等委托，</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F50F17">
              <w:rPr>
                <w:rFonts w:ascii="Times New Roman" w:hint="eastAsia"/>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F50F17">
              <w:rPr>
                <w:rFonts w:ascii="Times New Roman" w:hint="eastAsia"/>
                <w:color w:val="000000"/>
                <w:sz w:val="21"/>
                <w:szCs w:val="21"/>
              </w:rPr>
              <w:t>1</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15295D">
              <w:rPr>
                <w:rFonts w:ascii="Times New Roman" w:hint="eastAsia"/>
                <w:color w:val="000000"/>
                <w:sz w:val="21"/>
                <w:szCs w:val="21"/>
              </w:rPr>
              <w:t>1</w:t>
            </w:r>
            <w:r w:rsidRPr="003324BC">
              <w:rPr>
                <w:rFonts w:ascii="Times New Roman"/>
                <w:color w:val="000000"/>
                <w:sz w:val="21"/>
                <w:szCs w:val="21"/>
              </w:rPr>
              <w:t>:</w:t>
            </w:r>
            <w:r w:rsidR="00F50F17">
              <w:rPr>
                <w:rFonts w:ascii="Times New Roman" w:hint="eastAsia"/>
                <w:color w:val="000000"/>
                <w:sz w:val="21"/>
                <w:szCs w:val="21"/>
              </w:rPr>
              <w:t>0</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15295D">
              <w:rPr>
                <w:rFonts w:ascii="Times New Roman" w:hint="eastAsia"/>
                <w:color w:val="000000"/>
                <w:sz w:val="21"/>
                <w:szCs w:val="21"/>
              </w:rPr>
              <w:t>1</w:t>
            </w:r>
            <w:r w:rsidRPr="003324BC">
              <w:rPr>
                <w:rFonts w:ascii="Times New Roman"/>
                <w:color w:val="000000"/>
                <w:sz w:val="21"/>
                <w:szCs w:val="21"/>
              </w:rPr>
              <w:t>:</w:t>
            </w:r>
            <w:r w:rsidR="00F50F17">
              <w:rPr>
                <w:rFonts w:ascii="Times New Roman" w:hint="eastAsia"/>
                <w:color w:val="000000"/>
                <w:sz w:val="21"/>
                <w:szCs w:val="21"/>
              </w:rPr>
              <w:t>0</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F50F17">
              <w:rPr>
                <w:rFonts w:ascii="Times New Roman" w:hint="eastAsia"/>
                <w:color w:val="000000"/>
                <w:sz w:val="21"/>
                <w:szCs w:val="21"/>
              </w:rPr>
              <w:t>1</w:t>
            </w:r>
            <w:r w:rsidRPr="003324BC">
              <w:rPr>
                <w:rFonts w:ascii="Times New Roman"/>
                <w:color w:val="000000"/>
                <w:sz w:val="21"/>
                <w:szCs w:val="21"/>
              </w:rPr>
              <w:t>:</w:t>
            </w:r>
            <w:r w:rsidR="00F50F17">
              <w:rPr>
                <w:rFonts w:ascii="Times New Roman" w:hint="eastAsia"/>
                <w:color w:val="000000"/>
                <w:sz w:val="21"/>
                <w:szCs w:val="21"/>
              </w:rPr>
              <w:t>1</w:t>
            </w:r>
            <w:r w:rsidRPr="003324BC">
              <w:rPr>
                <w:rFonts w:ascii="Times New Roman" w:hint="eastAsia"/>
                <w:color w:val="000000"/>
                <w:sz w:val="21"/>
                <w:szCs w:val="21"/>
              </w:rPr>
              <w:t>0</w:t>
            </w:r>
          </w:p>
          <w:p w:rsidR="00C536A6" w:rsidRPr="003324BC" w:rsidRDefault="00C536A6" w:rsidP="00CC3687">
            <w:pPr>
              <w:spacing w:line="300" w:lineRule="exact"/>
              <w:rPr>
                <w:rFonts w:ascii="Times New Roman"/>
                <w:b/>
                <w:color w:val="000000"/>
                <w:sz w:val="21"/>
                <w:szCs w:val="21"/>
              </w:rPr>
            </w:pPr>
            <w:proofErr w:type="gramStart"/>
            <w:r w:rsidRPr="003324BC">
              <w:rPr>
                <w:rFonts w:ascii="Times New Roman" w:hint="eastAsia"/>
                <w:b/>
                <w:color w:val="000000"/>
                <w:sz w:val="21"/>
                <w:szCs w:val="21"/>
              </w:rPr>
              <w:t>非交易</w:t>
            </w:r>
            <w:proofErr w:type="gramEnd"/>
            <w:r w:rsidRPr="003324BC">
              <w:rPr>
                <w:rFonts w:ascii="Times New Roman" w:hint="eastAsia"/>
                <w:b/>
                <w:color w:val="000000"/>
                <w:sz w:val="21"/>
                <w:szCs w:val="21"/>
              </w:rPr>
              <w:t>处理平台</w:t>
            </w:r>
          </w:p>
          <w:p w:rsidR="00C536A6" w:rsidRPr="003324BC" w:rsidRDefault="00F42343" w:rsidP="00F50F17">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w:t>
            </w:r>
            <w:r w:rsidR="00F50F17">
              <w:rPr>
                <w:rFonts w:ascii="Times New Roman" w:hint="eastAsia"/>
                <w:color w:val="000000"/>
                <w:sz w:val="21"/>
                <w:szCs w:val="21"/>
              </w:rPr>
              <w:t>1</w:t>
            </w:r>
            <w:r w:rsidR="00C536A6" w:rsidRPr="003324BC">
              <w:rPr>
                <w:rFonts w:ascii="Times New Roman"/>
                <w:color w:val="000000"/>
                <w:sz w:val="21"/>
                <w:szCs w:val="21"/>
              </w:rPr>
              <w:t>:</w:t>
            </w:r>
            <w:r w:rsidR="00F50F17">
              <w:rPr>
                <w:rFonts w:ascii="Times New Roman" w:hint="eastAsia"/>
                <w:color w:val="000000"/>
                <w:sz w:val="21"/>
                <w:szCs w:val="21"/>
              </w:rPr>
              <w:t>1</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w:t>
            </w:r>
            <w:proofErr w:type="gramStart"/>
            <w:r w:rsidR="00997512" w:rsidRPr="00997512">
              <w:rPr>
                <w:rFonts w:ascii="Times New Roman" w:hint="eastAsia"/>
                <w:color w:val="000000"/>
                <w:sz w:val="21"/>
                <w:szCs w:val="21"/>
              </w:rPr>
              <w:t>非交易</w:t>
            </w:r>
            <w:proofErr w:type="gramEnd"/>
            <w:r w:rsidR="00997512" w:rsidRPr="00997512">
              <w:rPr>
                <w:rFonts w:ascii="Times New Roman" w:hint="eastAsia"/>
                <w:color w:val="000000"/>
                <w:sz w:val="21"/>
                <w:szCs w:val="21"/>
              </w:rPr>
              <w:t>申报截止时间为</w:t>
            </w:r>
            <w:r w:rsidR="00997512" w:rsidRPr="00997512">
              <w:rPr>
                <w:rFonts w:ascii="Times New Roman" w:hint="eastAsia"/>
                <w:color w:val="000000"/>
                <w:sz w:val="21"/>
                <w:szCs w:val="21"/>
              </w:rPr>
              <w:t>1</w:t>
            </w:r>
            <w:r>
              <w:rPr>
                <w:rFonts w:ascii="Times New Roman" w:hint="eastAsia"/>
                <w:color w:val="000000"/>
                <w:sz w:val="21"/>
                <w:szCs w:val="21"/>
              </w:rPr>
              <w:t>1:</w:t>
            </w:r>
            <w:r w:rsidR="00F50F17">
              <w:rPr>
                <w:rFonts w:ascii="Times New Roman" w:hint="eastAsia"/>
                <w:color w:val="000000"/>
                <w:sz w:val="21"/>
                <w:szCs w:val="21"/>
              </w:rPr>
              <w:t>0</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C536A6" w:rsidRPr="003324BC" w:rsidRDefault="00D12929" w:rsidP="00CC3687">
            <w:pPr>
              <w:spacing w:line="300" w:lineRule="exact"/>
              <w:rPr>
                <w:color w:val="000000"/>
                <w:sz w:val="21"/>
                <w:szCs w:val="21"/>
              </w:rPr>
            </w:pPr>
            <w:r w:rsidRPr="00D12929">
              <w:rPr>
                <w:rFonts w:hint="eastAsia"/>
                <w:color w:val="000000"/>
                <w:sz w:val="21"/>
                <w:szCs w:val="21"/>
              </w:rPr>
              <w:t>设置南方中心为主中心、福田中心为备中心运行，</w:t>
            </w:r>
            <w:r w:rsidR="00C536A6" w:rsidRPr="003324BC">
              <w:rPr>
                <w:rFonts w:hint="eastAsia"/>
                <w:color w:val="000000"/>
                <w:sz w:val="21"/>
                <w:szCs w:val="21"/>
              </w:rPr>
              <w:t>模拟现货（含ETF）品种交易、</w:t>
            </w:r>
            <w:proofErr w:type="gramStart"/>
            <w:r w:rsidR="00C536A6" w:rsidRPr="003324BC">
              <w:rPr>
                <w:rFonts w:hint="eastAsia"/>
                <w:color w:val="000000"/>
                <w:sz w:val="21"/>
                <w:szCs w:val="21"/>
              </w:rPr>
              <w:t>非交易</w:t>
            </w:r>
            <w:proofErr w:type="gramEnd"/>
            <w:r w:rsidR="00C536A6" w:rsidRPr="003324BC">
              <w:rPr>
                <w:rFonts w:hint="eastAsia"/>
                <w:color w:val="000000"/>
                <w:sz w:val="21"/>
                <w:szCs w:val="21"/>
              </w:rPr>
              <w:t>业务的委托申报，并接收成交回报；</w:t>
            </w:r>
          </w:p>
          <w:p w:rsidR="00C536A6" w:rsidRDefault="00C536A6" w:rsidP="00CC3687">
            <w:pPr>
              <w:spacing w:line="300" w:lineRule="exact"/>
              <w:rPr>
                <w:color w:val="000000"/>
                <w:sz w:val="21"/>
                <w:szCs w:val="21"/>
              </w:rPr>
            </w:pPr>
            <w:r w:rsidRPr="003324BC">
              <w:rPr>
                <w:rFonts w:hint="eastAsia"/>
                <w:color w:val="000000"/>
                <w:sz w:val="21"/>
                <w:szCs w:val="21"/>
              </w:rPr>
              <w:t>接收实时行情并展示。</w:t>
            </w:r>
          </w:p>
          <w:p w:rsidR="003D0404" w:rsidRPr="003324BC" w:rsidRDefault="00C65BF9" w:rsidP="00F50F17">
            <w:pPr>
              <w:spacing w:line="300" w:lineRule="exact"/>
              <w:rPr>
                <w:rFonts w:ascii="Times New Roman"/>
                <w:color w:val="000000"/>
                <w:sz w:val="21"/>
                <w:szCs w:val="21"/>
              </w:rPr>
            </w:pPr>
            <w:r w:rsidRPr="00C4740D">
              <w:rPr>
                <w:rFonts w:ascii="Times New Roman" w:hint="eastAsia"/>
                <w:color w:val="FF0000"/>
                <w:sz w:val="21"/>
                <w:szCs w:val="21"/>
              </w:rPr>
              <w:t>深交所将于</w:t>
            </w:r>
            <w:r w:rsidRPr="00C4740D">
              <w:rPr>
                <w:rFonts w:ascii="Times New Roman"/>
                <w:color w:val="FF0000"/>
                <w:sz w:val="21"/>
                <w:szCs w:val="21"/>
              </w:rPr>
              <w:t>9:</w:t>
            </w:r>
            <w:r w:rsidR="00F50F17">
              <w:rPr>
                <w:rFonts w:ascii="Times New Roman" w:hint="eastAsia"/>
                <w:color w:val="FF0000"/>
                <w:sz w:val="21"/>
                <w:szCs w:val="21"/>
              </w:rPr>
              <w:t>35</w:t>
            </w:r>
            <w:r w:rsidRPr="00C4740D">
              <w:rPr>
                <w:rFonts w:ascii="Times New Roman"/>
                <w:color w:val="FF0000"/>
                <w:sz w:val="21"/>
                <w:szCs w:val="21"/>
              </w:rPr>
              <w:t>-10:</w:t>
            </w:r>
            <w:r w:rsidR="00F50F17">
              <w:rPr>
                <w:rFonts w:ascii="Times New Roman" w:hint="eastAsia"/>
                <w:color w:val="FF0000"/>
                <w:sz w:val="21"/>
                <w:szCs w:val="21"/>
              </w:rPr>
              <w:t>05</w:t>
            </w:r>
            <w:r w:rsidRPr="00C4740D">
              <w:rPr>
                <w:rFonts w:ascii="Times New Roman" w:hint="eastAsia"/>
                <w:color w:val="FF0000"/>
                <w:sz w:val="21"/>
                <w:szCs w:val="21"/>
              </w:rPr>
              <w:t>期间断开南方</w:t>
            </w:r>
            <w:r w:rsidR="00F8392A">
              <w:rPr>
                <w:rFonts w:ascii="Times New Roman" w:hint="eastAsia"/>
                <w:color w:val="FF0000"/>
                <w:sz w:val="21"/>
                <w:szCs w:val="21"/>
              </w:rPr>
              <w:t>广域</w:t>
            </w:r>
            <w:r w:rsidRPr="00C4740D">
              <w:rPr>
                <w:rFonts w:ascii="Times New Roman" w:hint="eastAsia"/>
                <w:color w:val="FF0000"/>
                <w:sz w:val="21"/>
                <w:szCs w:val="21"/>
              </w:rPr>
              <w:t>线路接入、</w:t>
            </w:r>
            <w:r w:rsidRPr="00C4740D">
              <w:rPr>
                <w:rFonts w:ascii="Times New Roman"/>
                <w:color w:val="FF0000"/>
                <w:sz w:val="21"/>
                <w:szCs w:val="21"/>
              </w:rPr>
              <w:t>10:</w:t>
            </w:r>
            <w:r w:rsidR="00F50F17">
              <w:rPr>
                <w:rFonts w:ascii="Times New Roman" w:hint="eastAsia"/>
                <w:color w:val="FF0000"/>
                <w:sz w:val="21"/>
                <w:szCs w:val="21"/>
              </w:rPr>
              <w:t>2</w:t>
            </w:r>
            <w:r w:rsidRPr="00C4740D">
              <w:rPr>
                <w:rFonts w:ascii="Times New Roman"/>
                <w:color w:val="FF0000"/>
                <w:sz w:val="21"/>
                <w:szCs w:val="21"/>
              </w:rPr>
              <w:t>0-1</w:t>
            </w:r>
            <w:r w:rsidR="00F50F17">
              <w:rPr>
                <w:rFonts w:ascii="Times New Roman" w:hint="eastAsia"/>
                <w:color w:val="FF0000"/>
                <w:sz w:val="21"/>
                <w:szCs w:val="21"/>
              </w:rPr>
              <w:t>0</w:t>
            </w:r>
            <w:r w:rsidRPr="00C4740D">
              <w:rPr>
                <w:rFonts w:ascii="Times New Roman"/>
                <w:color w:val="FF0000"/>
                <w:sz w:val="21"/>
                <w:szCs w:val="21"/>
              </w:rPr>
              <w:t>:</w:t>
            </w:r>
            <w:r w:rsidR="00F50F17">
              <w:rPr>
                <w:rFonts w:ascii="Times New Roman" w:hint="eastAsia"/>
                <w:color w:val="FF0000"/>
                <w:sz w:val="21"/>
                <w:szCs w:val="21"/>
              </w:rPr>
              <w:t>5</w:t>
            </w:r>
            <w:r w:rsidRPr="00C4740D">
              <w:rPr>
                <w:rFonts w:ascii="Times New Roman"/>
                <w:color w:val="FF0000"/>
                <w:sz w:val="21"/>
                <w:szCs w:val="21"/>
              </w:rPr>
              <w:t>0</w:t>
            </w:r>
            <w:r w:rsidRPr="00C4740D">
              <w:rPr>
                <w:rFonts w:ascii="Times New Roman" w:hint="eastAsia"/>
                <w:color w:val="FF0000"/>
                <w:sz w:val="21"/>
                <w:szCs w:val="21"/>
              </w:rPr>
              <w:t>期间断开福田</w:t>
            </w:r>
            <w:r w:rsidR="00F8392A">
              <w:rPr>
                <w:rFonts w:ascii="Times New Roman" w:hint="eastAsia"/>
                <w:color w:val="FF0000"/>
                <w:sz w:val="21"/>
                <w:szCs w:val="21"/>
              </w:rPr>
              <w:t>广域</w:t>
            </w:r>
            <w:r w:rsidRPr="00C4740D">
              <w:rPr>
                <w:rFonts w:ascii="Times New Roman" w:hint="eastAsia"/>
                <w:color w:val="FF0000"/>
                <w:sz w:val="21"/>
                <w:szCs w:val="21"/>
              </w:rPr>
              <w:t>线路接入，请各单位检查自身线路是否完备，确保技术系统正确平稳运行。</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trHeight w:val="422"/>
          <w:jc w:val="center"/>
        </w:trPr>
        <w:tc>
          <w:tcPr>
            <w:tcW w:w="1598" w:type="dxa"/>
            <w:vAlign w:val="center"/>
          </w:tcPr>
          <w:p w:rsidR="00C536A6" w:rsidRPr="003324BC" w:rsidRDefault="00C536A6" w:rsidP="00065BB8">
            <w:pPr>
              <w:spacing w:line="300" w:lineRule="exact"/>
              <w:jc w:val="center"/>
              <w:rPr>
                <w:rFonts w:ascii="Times New Roman"/>
                <w:sz w:val="21"/>
                <w:szCs w:val="21"/>
              </w:rPr>
            </w:pPr>
            <w:r w:rsidRPr="003324BC">
              <w:rPr>
                <w:rFonts w:ascii="Times New Roman" w:hint="eastAsia"/>
                <w:sz w:val="21"/>
                <w:szCs w:val="21"/>
              </w:rPr>
              <w:t>9:15-1</w:t>
            </w:r>
            <w:r w:rsidR="00065BB8">
              <w:rPr>
                <w:rFonts w:ascii="Times New Roman" w:hint="eastAsia"/>
                <w:sz w:val="21"/>
                <w:szCs w:val="21"/>
              </w:rPr>
              <w:t>1</w:t>
            </w:r>
            <w:r w:rsidR="00270DDB">
              <w:rPr>
                <w:rFonts w:ascii="Times New Roman" w:hint="eastAsia"/>
                <w:sz w:val="21"/>
                <w:szCs w:val="21"/>
              </w:rPr>
              <w:t>:</w:t>
            </w:r>
            <w:r w:rsidR="00065BB8">
              <w:rPr>
                <w:rFonts w:ascii="Times New Roman" w:hint="eastAsia"/>
                <w:sz w:val="21"/>
                <w:szCs w:val="21"/>
              </w:rPr>
              <w:t>1</w:t>
            </w:r>
            <w:r w:rsidRPr="003324BC">
              <w:rPr>
                <w:rFonts w:ascii="Times New Roman" w:hint="eastAsia"/>
                <w:sz w:val="21"/>
                <w:szCs w:val="21"/>
              </w:rPr>
              <w:t>0</w:t>
            </w:r>
          </w:p>
        </w:tc>
        <w:tc>
          <w:tcPr>
            <w:tcW w:w="3421" w:type="dxa"/>
            <w:vAlign w:val="center"/>
          </w:tcPr>
          <w:p w:rsidR="00C536A6" w:rsidRPr="003324BC" w:rsidRDefault="007143D2" w:rsidP="00A629EB">
            <w:pPr>
              <w:spacing w:line="300" w:lineRule="exact"/>
              <w:rPr>
                <w:color w:val="000000"/>
                <w:sz w:val="21"/>
                <w:szCs w:val="21"/>
              </w:rPr>
            </w:pPr>
            <w:r>
              <w:rPr>
                <w:rFonts w:hint="eastAsia"/>
                <w:color w:val="000000"/>
                <w:sz w:val="21"/>
                <w:szCs w:val="21"/>
              </w:rPr>
              <w:t>向统一账户平台进行T</w:t>
            </w:r>
            <w:proofErr w:type="gramStart"/>
            <w:r>
              <w:rPr>
                <w:rFonts w:hint="eastAsia"/>
                <w:color w:val="000000"/>
                <w:sz w:val="21"/>
                <w:szCs w:val="21"/>
              </w:rPr>
              <w:t>日业务</w:t>
            </w:r>
            <w:proofErr w:type="gramEnd"/>
            <w:r>
              <w:rPr>
                <w:rFonts w:hint="eastAsia"/>
                <w:color w:val="000000"/>
                <w:sz w:val="21"/>
                <w:szCs w:val="21"/>
              </w:rPr>
              <w:t>报送，包括但不限于</w:t>
            </w:r>
            <w:r w:rsidR="00C536A6" w:rsidRPr="003324BC">
              <w:rPr>
                <w:rFonts w:hint="eastAsia"/>
                <w:color w:val="000000"/>
                <w:sz w:val="21"/>
                <w:szCs w:val="21"/>
              </w:rPr>
              <w:t>深市衍生品合约账户的开立。</w:t>
            </w:r>
          </w:p>
        </w:tc>
        <w:tc>
          <w:tcPr>
            <w:tcW w:w="2551" w:type="dxa"/>
          </w:tcPr>
          <w:p w:rsidR="00C536A6" w:rsidRPr="003324BC" w:rsidRDefault="00C536A6" w:rsidP="00CC3687">
            <w:pPr>
              <w:spacing w:line="300" w:lineRule="exact"/>
              <w:rPr>
                <w:color w:val="000000"/>
                <w:sz w:val="21"/>
                <w:szCs w:val="21"/>
              </w:rPr>
            </w:pPr>
            <w:r w:rsidRPr="003324BC">
              <w:rPr>
                <w:rFonts w:hint="eastAsia"/>
                <w:color w:val="000000"/>
                <w:sz w:val="21"/>
                <w:szCs w:val="21"/>
              </w:rPr>
              <w:t>深市衍生品合约账户开立。</w:t>
            </w:r>
          </w:p>
          <w:p w:rsidR="00C536A6" w:rsidRPr="003324BC" w:rsidRDefault="00C536A6" w:rsidP="001C5D32">
            <w:pPr>
              <w:spacing w:line="300" w:lineRule="exact"/>
              <w:rPr>
                <w:color w:val="000000"/>
                <w:sz w:val="21"/>
                <w:szCs w:val="21"/>
              </w:rPr>
            </w:pPr>
            <w:r w:rsidRPr="003324BC">
              <w:rPr>
                <w:rFonts w:hint="eastAsia"/>
                <w:color w:val="000000"/>
                <w:sz w:val="21"/>
                <w:szCs w:val="21"/>
              </w:rPr>
              <w:t>备注：a)客户类别要覆盖“个人/机构/产品”三类；</w:t>
            </w:r>
            <w:r w:rsidR="001C5D32">
              <w:rPr>
                <w:rFonts w:hint="eastAsia"/>
                <w:color w:val="000000"/>
                <w:sz w:val="21"/>
                <w:szCs w:val="21"/>
              </w:rPr>
              <w:t>b</w:t>
            </w:r>
            <w:r w:rsidRPr="003324BC">
              <w:rPr>
                <w:rFonts w:hint="eastAsia"/>
                <w:color w:val="000000"/>
                <w:sz w:val="21"/>
                <w:szCs w:val="21"/>
              </w:rPr>
              <w:t>)单个一码通下最多开立三个深市衍生品账户。</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065BB8">
            <w:pPr>
              <w:spacing w:line="300" w:lineRule="exact"/>
              <w:jc w:val="center"/>
              <w:rPr>
                <w:rFonts w:ascii="Times New Roman"/>
                <w:sz w:val="21"/>
                <w:szCs w:val="21"/>
              </w:rPr>
            </w:pPr>
            <w:r w:rsidRPr="003324BC">
              <w:rPr>
                <w:rFonts w:ascii="Times New Roman"/>
                <w:sz w:val="21"/>
                <w:szCs w:val="21"/>
              </w:rPr>
              <w:t>1</w:t>
            </w:r>
            <w:r w:rsidR="00065BB8">
              <w:rPr>
                <w:rFonts w:ascii="Times New Roman" w:hint="eastAsia"/>
                <w:sz w:val="21"/>
                <w:szCs w:val="21"/>
              </w:rPr>
              <w:t>1</w:t>
            </w:r>
            <w:r w:rsidRPr="003324BC">
              <w:rPr>
                <w:rFonts w:ascii="Times New Roman"/>
                <w:sz w:val="21"/>
                <w:szCs w:val="21"/>
              </w:rPr>
              <w:t>:</w:t>
            </w:r>
            <w:r w:rsidR="00065BB8">
              <w:rPr>
                <w:rFonts w:ascii="Times New Roman" w:hint="eastAsia"/>
                <w:sz w:val="21"/>
                <w:szCs w:val="21"/>
              </w:rPr>
              <w:t>1</w:t>
            </w:r>
            <w:r w:rsidRPr="003324BC">
              <w:rPr>
                <w:rFonts w:ascii="Times New Roman" w:hint="eastAsia"/>
                <w:sz w:val="21"/>
                <w:szCs w:val="21"/>
              </w:rPr>
              <w:t>0</w:t>
            </w:r>
            <w:r w:rsidRPr="003324BC">
              <w:rPr>
                <w:rFonts w:ascii="Times New Roman"/>
                <w:sz w:val="21"/>
                <w:szCs w:val="21"/>
              </w:rPr>
              <w:t>-1</w:t>
            </w:r>
            <w:r w:rsidR="00065BB8">
              <w:rPr>
                <w:rFonts w:ascii="Times New Roman" w:hint="eastAsia"/>
                <w:sz w:val="21"/>
                <w:szCs w:val="21"/>
              </w:rPr>
              <w:t>3</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proofErr w:type="gramStart"/>
            <w:r w:rsidRPr="003324BC">
              <w:rPr>
                <w:rFonts w:ascii="Times New Roman" w:hint="eastAsia"/>
                <w:sz w:val="21"/>
                <w:szCs w:val="21"/>
              </w:rPr>
              <w:t>日股份</w:t>
            </w:r>
            <w:proofErr w:type="gramEnd"/>
            <w:r w:rsidRPr="003324BC">
              <w:rPr>
                <w:rFonts w:ascii="Times New Roman" w:hint="eastAsia"/>
                <w:sz w:val="21"/>
                <w:szCs w:val="21"/>
              </w:rPr>
              <w:t>资金清算交收。</w:t>
            </w:r>
          </w:p>
        </w:tc>
        <w:tc>
          <w:tcPr>
            <w:tcW w:w="2551" w:type="dxa"/>
            <w:vAlign w:val="center"/>
          </w:tcPr>
          <w:p w:rsidR="00E750FC" w:rsidRPr="003324BC" w:rsidRDefault="00E750FC" w:rsidP="00CC3687">
            <w:pPr>
              <w:snapToGrid w:val="0"/>
              <w:jc w:val="center"/>
              <w:rPr>
                <w:sz w:val="21"/>
                <w:szCs w:val="21"/>
              </w:rPr>
            </w:pPr>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065BB8">
            <w:pPr>
              <w:spacing w:line="300" w:lineRule="exact"/>
              <w:jc w:val="center"/>
              <w:rPr>
                <w:rFonts w:ascii="Times New Roman"/>
                <w:sz w:val="21"/>
                <w:szCs w:val="21"/>
              </w:rPr>
            </w:pPr>
            <w:r w:rsidRPr="003324BC">
              <w:rPr>
                <w:rFonts w:ascii="Times New Roman"/>
                <w:sz w:val="21"/>
                <w:szCs w:val="21"/>
              </w:rPr>
              <w:t>1</w:t>
            </w:r>
            <w:r w:rsidR="00065BB8">
              <w:rPr>
                <w:rFonts w:ascii="Times New Roman" w:hint="eastAsia"/>
                <w:sz w:val="21"/>
                <w:szCs w:val="21"/>
              </w:rPr>
              <w:t>1</w:t>
            </w:r>
            <w:r w:rsidRPr="003324BC">
              <w:rPr>
                <w:rFonts w:ascii="Times New Roman"/>
                <w:sz w:val="21"/>
                <w:szCs w:val="21"/>
              </w:rPr>
              <w:t>:</w:t>
            </w:r>
            <w:r w:rsidR="00065BB8">
              <w:rPr>
                <w:rFonts w:ascii="Times New Roman" w:hint="eastAsia"/>
                <w:sz w:val="21"/>
                <w:szCs w:val="21"/>
              </w:rPr>
              <w:t>1</w:t>
            </w:r>
            <w:r w:rsidRPr="003324BC">
              <w:rPr>
                <w:rFonts w:ascii="Times New Roman"/>
                <w:sz w:val="21"/>
                <w:szCs w:val="21"/>
              </w:rPr>
              <w:t>0-1</w:t>
            </w:r>
            <w:r w:rsidR="00065BB8">
              <w:rPr>
                <w:rFonts w:ascii="Times New Roman" w:hint="eastAsia"/>
                <w:sz w:val="21"/>
                <w:szCs w:val="21"/>
              </w:rPr>
              <w:t>3</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rFonts w:ascii="Times New Roman"/>
                <w:sz w:val="21"/>
                <w:szCs w:val="21"/>
              </w:rPr>
            </w:pPr>
            <w:r w:rsidRPr="003324BC">
              <w:rPr>
                <w:rFonts w:ascii="Times New Roman" w:hint="eastAsia"/>
                <w:color w:val="000000"/>
                <w:sz w:val="21"/>
                <w:szCs w:val="21"/>
              </w:rPr>
              <w:t>统一账户平台通过</w:t>
            </w:r>
            <w:r w:rsidRPr="003324BC">
              <w:rPr>
                <w:rFonts w:ascii="Times New Roman"/>
                <w:color w:val="000000"/>
                <w:sz w:val="21"/>
                <w:szCs w:val="21"/>
              </w:rPr>
              <w:t>PFX</w:t>
            </w:r>
            <w:r w:rsidRPr="003324BC">
              <w:rPr>
                <w:rFonts w:ascii="Times New Roman" w:hint="eastAsia"/>
                <w:color w:val="000000"/>
                <w:sz w:val="21"/>
                <w:szCs w:val="21"/>
              </w:rPr>
              <w:t>向开户代理机构发送</w:t>
            </w:r>
            <w:r w:rsidRPr="003324BC">
              <w:rPr>
                <w:rFonts w:ascii="Times New Roman"/>
                <w:color w:val="000000"/>
                <w:sz w:val="21"/>
                <w:szCs w:val="21"/>
              </w:rPr>
              <w:t>T</w:t>
            </w:r>
            <w:r w:rsidRPr="003324BC">
              <w:rPr>
                <w:rFonts w:ascii="Times New Roman" w:hint="eastAsia"/>
                <w:color w:val="000000"/>
                <w:sz w:val="21"/>
                <w:szCs w:val="21"/>
              </w:rPr>
              <w:t>日账户业务日终文件。</w:t>
            </w:r>
          </w:p>
        </w:tc>
        <w:tc>
          <w:tcPr>
            <w:tcW w:w="2551" w:type="dxa"/>
          </w:tcPr>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当日账户业务核对文件</w:t>
            </w:r>
            <w:proofErr w:type="spellStart"/>
            <w:r w:rsidRPr="003324BC">
              <w:rPr>
                <w:rFonts w:eastAsia="楷体_GB2312"/>
                <w:szCs w:val="21"/>
              </w:rPr>
              <w:t>ywls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当日发生变更的一码通账户资料文件</w:t>
            </w:r>
            <w:proofErr w:type="spellStart"/>
            <w:r w:rsidRPr="003324BC">
              <w:rPr>
                <w:rFonts w:eastAsia="楷体_GB2312"/>
                <w:szCs w:val="21"/>
              </w:rPr>
              <w:t>ymtzl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当日发生变更的证券账户资料文件</w:t>
            </w:r>
            <w:proofErr w:type="spellStart"/>
            <w:r w:rsidRPr="003324BC">
              <w:rPr>
                <w:rFonts w:eastAsia="楷体_GB2312"/>
                <w:szCs w:val="21"/>
              </w:rPr>
              <w:t>zqzhzl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当日发生变更的证券账户使用信息文件</w:t>
            </w:r>
            <w:proofErr w:type="spellStart"/>
            <w:r w:rsidRPr="003324BC">
              <w:rPr>
                <w:rFonts w:eastAsia="楷体_GB2312"/>
                <w:szCs w:val="21"/>
              </w:rPr>
              <w:t>syxx</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当日发生变更的合伙人信息文件</w:t>
            </w:r>
            <w:proofErr w:type="spellStart"/>
            <w:r w:rsidRPr="003324BC">
              <w:rPr>
                <w:rFonts w:eastAsia="楷体_GB2312"/>
                <w:szCs w:val="21"/>
              </w:rPr>
              <w:t>hhr</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休眠账户通知文件</w:t>
            </w:r>
            <w:proofErr w:type="spellStart"/>
            <w:r w:rsidRPr="003324BC">
              <w:rPr>
                <w:rFonts w:eastAsia="楷体_GB2312"/>
                <w:szCs w:val="21"/>
              </w:rPr>
              <w:t>xmzh</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开户统计文件</w:t>
            </w:r>
            <w:proofErr w:type="spellStart"/>
            <w:r w:rsidRPr="003324BC">
              <w:rPr>
                <w:rFonts w:eastAsia="楷体_GB2312"/>
                <w:szCs w:val="21"/>
              </w:rPr>
              <w:t>khtj</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证券账户业务日终回报文件</w:t>
            </w:r>
            <w:proofErr w:type="spellStart"/>
            <w:r w:rsidRPr="003324BC">
              <w:rPr>
                <w:rFonts w:eastAsia="楷体_GB2312"/>
                <w:szCs w:val="21"/>
              </w:rPr>
              <w:t>zhrz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资金清算文件</w:t>
            </w:r>
            <w:proofErr w:type="spellStart"/>
            <w:r w:rsidRPr="003324BC">
              <w:rPr>
                <w:rFonts w:eastAsia="楷体_GB2312"/>
                <w:szCs w:val="21"/>
              </w:rPr>
              <w:t>zjqs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当日在期货市场变更关键信息的一码通账户资料文件</w:t>
            </w:r>
            <w:proofErr w:type="spellStart"/>
            <w:r w:rsidRPr="003324BC">
              <w:rPr>
                <w:rFonts w:eastAsia="楷体_GB2312"/>
                <w:szCs w:val="21"/>
              </w:rPr>
              <w:t>qhzlbgtz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当日失信人员开户信息文件</w:t>
            </w:r>
            <w:proofErr w:type="spellStart"/>
            <w:r w:rsidRPr="003324BC">
              <w:rPr>
                <w:rFonts w:eastAsia="楷体_GB2312"/>
                <w:szCs w:val="21"/>
              </w:rPr>
              <w:t>sxkhxx</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065BB8">
            <w:pPr>
              <w:spacing w:line="300" w:lineRule="exact"/>
              <w:jc w:val="center"/>
              <w:rPr>
                <w:rFonts w:ascii="Times New Roman"/>
                <w:sz w:val="21"/>
                <w:szCs w:val="21"/>
              </w:rPr>
            </w:pPr>
            <w:r>
              <w:rPr>
                <w:rFonts w:ascii="Times New Roman" w:hint="eastAsia"/>
                <w:sz w:val="21"/>
                <w:szCs w:val="21"/>
              </w:rPr>
              <w:t>1</w:t>
            </w:r>
            <w:r w:rsidR="00065BB8">
              <w:rPr>
                <w:rFonts w:ascii="Times New Roman" w:hint="eastAsia"/>
                <w:sz w:val="21"/>
                <w:szCs w:val="21"/>
              </w:rPr>
              <w:t>3</w:t>
            </w:r>
            <w:r>
              <w:rPr>
                <w:rFonts w:ascii="Times New Roman" w:hint="eastAsia"/>
                <w:sz w:val="21"/>
                <w:szCs w:val="21"/>
              </w:rPr>
              <w:t>:</w:t>
            </w:r>
            <w:r w:rsidR="006D211B">
              <w:rPr>
                <w:rFonts w:ascii="Times New Roman" w:hint="eastAsia"/>
                <w:sz w:val="21"/>
                <w:szCs w:val="21"/>
              </w:rPr>
              <w:t>00</w:t>
            </w:r>
            <w:r w:rsidR="00E750FC" w:rsidRPr="003324BC">
              <w:rPr>
                <w:rFonts w:ascii="Times New Roman" w:hint="eastAsia"/>
                <w:sz w:val="21"/>
                <w:szCs w:val="21"/>
              </w:rPr>
              <w:t>后</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E750FC" w:rsidRPr="003324BC" w:rsidRDefault="00E750FC"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SJSMX1mmdd.DBF</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SJSMX2mmdd.DBF</w:t>
            </w:r>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E750F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SQ_JSMXmmdd.DBF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SQ_HYCCmmdd.DBF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SQ_HYCBmmdd.DBF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SQ_BZJmmdd.DBF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SQ_ZJBDmmdd.DBF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SQ_ZJJEmmdd.DBF</w:t>
            </w:r>
            <w:proofErr w:type="spellEnd"/>
          </w:p>
          <w:p w:rsidR="00E750F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SQ_ZQJEmmdd.DBF</w:t>
            </w:r>
            <w:proofErr w:type="spellEnd"/>
          </w:p>
          <w:p w:rsidR="002934EA" w:rsidRPr="00032D2B"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3B05C8" w:rsidRDefault="002934EA" w:rsidP="00CC3687">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mmdd.DBFSQ_</w:t>
            </w:r>
            <w:r>
              <w:rPr>
                <w:rFonts w:ascii="Times New Roman" w:hint="eastAsia"/>
                <w:color w:val="000000"/>
                <w:sz w:val="21"/>
                <w:szCs w:val="21"/>
              </w:rPr>
              <w:t>CKXX</w:t>
            </w:r>
            <w:r w:rsidRPr="00032D2B">
              <w:rPr>
                <w:rFonts w:ascii="Times New Roman"/>
                <w:color w:val="000000"/>
                <w:sz w:val="21"/>
                <w:szCs w:val="21"/>
              </w:rPr>
              <w:t>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SQ_TZWJmmdd.DBF</w:t>
            </w:r>
            <w:proofErr w:type="spellEnd"/>
          </w:p>
          <w:p w:rsidR="00E750FC" w:rsidRPr="003324B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SQ_GBXXmmdd.DBF</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9127E9" w:rsidRPr="003324BC" w:rsidTr="00CC3687">
        <w:trPr>
          <w:jc w:val="center"/>
        </w:trPr>
        <w:tc>
          <w:tcPr>
            <w:tcW w:w="1598" w:type="dxa"/>
            <w:vAlign w:val="center"/>
          </w:tcPr>
          <w:p w:rsidR="009127E9" w:rsidRDefault="009127E9" w:rsidP="00065BB8">
            <w:pPr>
              <w:spacing w:line="300" w:lineRule="exact"/>
              <w:jc w:val="center"/>
              <w:rPr>
                <w:rFonts w:ascii="Times New Roman"/>
                <w:sz w:val="21"/>
                <w:szCs w:val="21"/>
              </w:rPr>
            </w:pPr>
            <w:r>
              <w:rPr>
                <w:rFonts w:ascii="Times New Roman" w:hint="eastAsia"/>
                <w:sz w:val="21"/>
                <w:szCs w:val="21"/>
              </w:rPr>
              <w:t>1</w:t>
            </w:r>
            <w:r w:rsidR="00065BB8">
              <w:rPr>
                <w:rFonts w:ascii="Times New Roman" w:hint="eastAsia"/>
                <w:sz w:val="21"/>
                <w:szCs w:val="21"/>
              </w:rPr>
              <w:t>1</w:t>
            </w:r>
            <w:r>
              <w:rPr>
                <w:rFonts w:ascii="Times New Roman" w:hint="eastAsia"/>
                <w:sz w:val="21"/>
                <w:szCs w:val="21"/>
              </w:rPr>
              <w:t>:</w:t>
            </w:r>
            <w:r w:rsidR="00065BB8">
              <w:rPr>
                <w:rFonts w:ascii="Times New Roman" w:hint="eastAsia"/>
                <w:sz w:val="21"/>
                <w:szCs w:val="21"/>
              </w:rPr>
              <w:t>2</w:t>
            </w:r>
            <w:r>
              <w:rPr>
                <w:rFonts w:ascii="Times New Roman" w:hint="eastAsia"/>
                <w:sz w:val="21"/>
                <w:szCs w:val="21"/>
              </w:rPr>
              <w:t>0-15:15</w:t>
            </w:r>
          </w:p>
        </w:tc>
        <w:tc>
          <w:tcPr>
            <w:tcW w:w="3421" w:type="dxa"/>
            <w:vAlign w:val="center"/>
          </w:tcPr>
          <w:p w:rsidR="009127E9" w:rsidRPr="003324BC" w:rsidRDefault="009127E9">
            <w:pPr>
              <w:spacing w:line="300" w:lineRule="exact"/>
              <w:rPr>
                <w:rFonts w:ascii="Times New Roman"/>
                <w:color w:val="000000"/>
                <w:sz w:val="21"/>
                <w:szCs w:val="21"/>
              </w:rPr>
            </w:pPr>
            <w:r>
              <w:rPr>
                <w:rFonts w:ascii="Times New Roman" w:hint="eastAsia"/>
                <w:color w:val="000000"/>
                <w:sz w:val="21"/>
                <w:szCs w:val="21"/>
              </w:rPr>
              <w:t>网络系统新增</w:t>
            </w:r>
            <w:r w:rsidRPr="009127E9">
              <w:rPr>
                <w:rFonts w:ascii="Times New Roman" w:hint="eastAsia"/>
                <w:color w:val="000000"/>
                <w:sz w:val="21"/>
                <w:szCs w:val="21"/>
              </w:rPr>
              <w:t>期权行情</w:t>
            </w:r>
            <w:r>
              <w:rPr>
                <w:rFonts w:ascii="Times New Roman" w:hint="eastAsia"/>
                <w:color w:val="000000"/>
                <w:sz w:val="21"/>
                <w:szCs w:val="21"/>
              </w:rPr>
              <w:t>组播地址，并提供</w:t>
            </w:r>
            <w:r w:rsidRPr="009127E9">
              <w:rPr>
                <w:rFonts w:ascii="Times New Roman" w:hint="eastAsia"/>
                <w:color w:val="000000"/>
                <w:sz w:val="21"/>
                <w:szCs w:val="21"/>
              </w:rPr>
              <w:t>网络连通性测试</w:t>
            </w:r>
          </w:p>
        </w:tc>
        <w:tc>
          <w:tcPr>
            <w:tcW w:w="2551" w:type="dxa"/>
          </w:tcPr>
          <w:p w:rsidR="009127E9" w:rsidRPr="003324BC" w:rsidRDefault="009127E9" w:rsidP="00CC3687">
            <w:pPr>
              <w:snapToGrid w:val="0"/>
              <w:rPr>
                <w:rFonts w:ascii="宋体" w:hAnsi="宋体"/>
                <w:sz w:val="21"/>
                <w:szCs w:val="21"/>
              </w:rPr>
            </w:pPr>
            <w:r>
              <w:rPr>
                <w:rFonts w:ascii="宋体" w:hAnsi="宋体" w:hint="eastAsia"/>
                <w:sz w:val="21"/>
                <w:szCs w:val="21"/>
              </w:rPr>
              <w:t>测试期权行情组播地址的网络连通性，为</w:t>
            </w:r>
            <w:r>
              <w:rPr>
                <w:rFonts w:ascii="宋体" w:hAnsi="宋体" w:hint="eastAsia"/>
                <w:sz w:val="21"/>
                <w:szCs w:val="21"/>
              </w:rPr>
              <w:t>T+1</w:t>
            </w:r>
            <w:r>
              <w:rPr>
                <w:rFonts w:ascii="宋体" w:hAnsi="宋体" w:hint="eastAsia"/>
                <w:sz w:val="21"/>
                <w:szCs w:val="21"/>
              </w:rPr>
              <w:t>日测试做准备</w:t>
            </w:r>
          </w:p>
        </w:tc>
        <w:tc>
          <w:tcPr>
            <w:tcW w:w="1333" w:type="dxa"/>
            <w:vAlign w:val="center"/>
          </w:tcPr>
          <w:p w:rsidR="009127E9" w:rsidRPr="003324BC" w:rsidRDefault="009127E9" w:rsidP="00CC3687">
            <w:pPr>
              <w:spacing w:line="300" w:lineRule="exact"/>
              <w:rPr>
                <w:rFonts w:ascii="Times New Roman"/>
                <w:color w:val="000000"/>
                <w:sz w:val="21"/>
                <w:szCs w:val="21"/>
              </w:rPr>
            </w:pPr>
          </w:p>
        </w:tc>
      </w:tr>
      <w:tr w:rsidR="00E750FC" w:rsidRPr="003324BC" w:rsidTr="00CC3687">
        <w:trPr>
          <w:jc w:val="center"/>
        </w:trPr>
        <w:tc>
          <w:tcPr>
            <w:tcW w:w="1598"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E750FC" w:rsidRPr="003324BC" w:rsidRDefault="00E750FC" w:rsidP="00AB27E5">
            <w:pPr>
              <w:spacing w:line="300" w:lineRule="exact"/>
              <w:jc w:val="center"/>
              <w:rPr>
                <w:rFonts w:ascii="Times New Roman"/>
                <w:b/>
                <w:bCs/>
                <w:color w:val="000000"/>
                <w:sz w:val="21"/>
                <w:szCs w:val="21"/>
              </w:rPr>
            </w:pPr>
            <w:r w:rsidRPr="003324BC">
              <w:rPr>
                <w:rFonts w:ascii="Times New Roman"/>
                <w:color w:val="000000"/>
                <w:sz w:val="21"/>
                <w:szCs w:val="21"/>
              </w:rPr>
              <w:t>(</w:t>
            </w:r>
            <w:r w:rsidR="003A2AE4">
              <w:rPr>
                <w:rFonts w:ascii="Times New Roman" w:hint="eastAsia"/>
                <w:color w:val="000000"/>
                <w:sz w:val="21"/>
                <w:szCs w:val="21"/>
              </w:rPr>
              <w:t>11</w:t>
            </w:r>
            <w:r w:rsidR="003A2AE4">
              <w:rPr>
                <w:rFonts w:ascii="Times New Roman" w:hint="eastAsia"/>
                <w:color w:val="000000"/>
                <w:sz w:val="21"/>
                <w:szCs w:val="21"/>
              </w:rPr>
              <w:t>月</w:t>
            </w:r>
            <w:r w:rsidR="003A2AE4">
              <w:rPr>
                <w:rFonts w:ascii="Times New Roman" w:hint="eastAsia"/>
                <w:color w:val="000000"/>
                <w:sz w:val="21"/>
                <w:szCs w:val="21"/>
              </w:rPr>
              <w:t>23</w:t>
            </w:r>
            <w:r w:rsidR="003A2AE4">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E750FC" w:rsidRPr="003324BC" w:rsidTr="00CC3687">
        <w:trPr>
          <w:jc w:val="center"/>
        </w:trPr>
        <w:tc>
          <w:tcPr>
            <w:tcW w:w="1598" w:type="dxa"/>
            <w:shd w:val="clear" w:color="auto" w:fill="auto"/>
            <w:vAlign w:val="center"/>
          </w:tcPr>
          <w:p w:rsidR="00E750FC" w:rsidRPr="003324BC" w:rsidRDefault="00E750FC" w:rsidP="00CC3687">
            <w:pPr>
              <w:spacing w:line="300" w:lineRule="exact"/>
              <w:jc w:val="center"/>
              <w:rPr>
                <w:rFonts w:ascii="Times New Roman"/>
                <w:bCs/>
                <w:color w:val="000000"/>
                <w:sz w:val="21"/>
                <w:szCs w:val="21"/>
              </w:rPr>
            </w:pPr>
            <w:r w:rsidRPr="003324BC">
              <w:rPr>
                <w:rFonts w:ascii="Times New Roman"/>
                <w:bCs/>
                <w:color w:val="000000"/>
                <w:sz w:val="21"/>
                <w:szCs w:val="21"/>
              </w:rPr>
              <w:t>1</w:t>
            </w:r>
            <w:r w:rsidR="00483B48">
              <w:rPr>
                <w:rFonts w:ascii="Times New Roman" w:hint="eastAsia"/>
                <w:bCs/>
                <w:color w:val="000000"/>
                <w:sz w:val="21"/>
                <w:szCs w:val="21"/>
              </w:rPr>
              <w:t>4:3</w:t>
            </w:r>
            <w:r w:rsidRPr="003324BC">
              <w:rPr>
                <w:rFonts w:ascii="Times New Roman" w:hint="eastAsia"/>
                <w:bCs/>
                <w:color w:val="000000"/>
                <w:sz w:val="21"/>
                <w:szCs w:val="21"/>
              </w:rPr>
              <w:t>0</w:t>
            </w:r>
            <w:r w:rsidRPr="003324BC">
              <w:rPr>
                <w:rFonts w:ascii="Times New Roman" w:hint="eastAsia"/>
                <w:bCs/>
                <w:color w:val="000000"/>
                <w:sz w:val="21"/>
                <w:szCs w:val="21"/>
              </w:rPr>
              <w:t>后</w:t>
            </w:r>
          </w:p>
        </w:tc>
        <w:tc>
          <w:tcPr>
            <w:tcW w:w="3421" w:type="dxa"/>
            <w:shd w:val="clear" w:color="auto" w:fill="auto"/>
            <w:vAlign w:val="center"/>
          </w:tcPr>
          <w:p w:rsidR="00E750FC" w:rsidRPr="003324BC" w:rsidRDefault="00E750FC" w:rsidP="00CC3687">
            <w:pPr>
              <w:spacing w:line="300" w:lineRule="exact"/>
              <w:jc w:val="left"/>
              <w:rPr>
                <w:rFonts w:ascii="Times New Roman"/>
                <w:bCs/>
                <w:color w:val="000000"/>
                <w:sz w:val="21"/>
                <w:szCs w:val="21"/>
              </w:rPr>
            </w:pPr>
            <w:r w:rsidRPr="003324BC">
              <w:rPr>
                <w:rFonts w:ascii="Times New Roman" w:hint="eastAsia"/>
                <w:bCs/>
                <w:color w:val="000000"/>
                <w:sz w:val="21"/>
                <w:szCs w:val="21"/>
              </w:rPr>
              <w:t>晚间下发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shd w:val="clear" w:color="auto" w:fill="auto"/>
            <w:vAlign w:val="center"/>
          </w:tcPr>
          <w:p w:rsidR="00E750FC" w:rsidRPr="003324BC" w:rsidRDefault="00E750FC" w:rsidP="00CC3687">
            <w:pPr>
              <w:spacing w:line="300" w:lineRule="exact"/>
              <w:jc w:val="left"/>
              <w:rPr>
                <w:rFonts w:ascii="Times New Roman"/>
                <w:bCs/>
                <w:color w:val="000000"/>
                <w:sz w:val="21"/>
                <w:szCs w:val="21"/>
              </w:rPr>
            </w:pPr>
            <w:r w:rsidRPr="003324BC">
              <w:rPr>
                <w:rFonts w:ascii="Times New Roman" w:hint="eastAsia"/>
                <w:color w:val="000000"/>
                <w:sz w:val="21"/>
                <w:szCs w:val="21"/>
              </w:rPr>
              <w:t>接收静态交易参考信息文件</w:t>
            </w:r>
            <w:r w:rsidRPr="003324BC">
              <w:rPr>
                <w:rFonts w:ascii="Times New Roman" w:hint="eastAsia"/>
                <w:color w:val="000000"/>
                <w:sz w:val="21"/>
                <w:szCs w:val="21"/>
              </w:rPr>
              <w:t>pre*</w:t>
            </w:r>
          </w:p>
        </w:tc>
        <w:tc>
          <w:tcPr>
            <w:tcW w:w="1333" w:type="dxa"/>
            <w:vMerge w:val="restart"/>
            <w:shd w:val="clear" w:color="auto" w:fill="auto"/>
            <w:vAlign w:val="center"/>
          </w:tcPr>
          <w:p w:rsidR="00E750FC" w:rsidRPr="003324BC" w:rsidRDefault="00E750FC" w:rsidP="00CC3687">
            <w:pPr>
              <w:spacing w:line="300" w:lineRule="exact"/>
              <w:rPr>
                <w:rFonts w:ascii="Times New Roman"/>
                <w:b/>
                <w:bCs/>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color w:val="000000"/>
                <w:sz w:val="21"/>
                <w:szCs w:val="21"/>
              </w:rPr>
              <w:t>日：</w:t>
            </w:r>
            <w:r w:rsidRPr="003324BC">
              <w:rPr>
                <w:rFonts w:ascii="Times New Roman"/>
                <w:color w:val="000000"/>
                <w:sz w:val="21"/>
                <w:szCs w:val="21"/>
              </w:rPr>
              <w:t>201</w:t>
            </w:r>
            <w:r>
              <w:rPr>
                <w:rFonts w:ascii="Times New Roman"/>
                <w:color w:val="000000"/>
                <w:sz w:val="21"/>
                <w:szCs w:val="21"/>
              </w:rPr>
              <w:t>9</w:t>
            </w:r>
            <w:r w:rsidRPr="003324BC">
              <w:rPr>
                <w:rFonts w:ascii="Times New Roman"/>
                <w:color w:val="000000"/>
                <w:sz w:val="21"/>
                <w:szCs w:val="21"/>
              </w:rPr>
              <w:t>年</w:t>
            </w:r>
            <w:r w:rsidR="003A2AE4">
              <w:rPr>
                <w:rFonts w:ascii="Times New Roman"/>
                <w:color w:val="000000"/>
                <w:sz w:val="21"/>
                <w:szCs w:val="21"/>
              </w:rPr>
              <w:t>11</w:t>
            </w:r>
            <w:r w:rsidR="003A2AE4">
              <w:rPr>
                <w:rFonts w:ascii="Times New Roman"/>
                <w:color w:val="000000"/>
                <w:sz w:val="21"/>
                <w:szCs w:val="21"/>
              </w:rPr>
              <w:t>月</w:t>
            </w:r>
            <w:r w:rsidR="003A2AE4">
              <w:rPr>
                <w:rFonts w:ascii="Times New Roman"/>
                <w:color w:val="000000"/>
                <w:sz w:val="21"/>
                <w:szCs w:val="21"/>
              </w:rPr>
              <w:t>24</w:t>
            </w:r>
            <w:r w:rsidR="003A2AE4">
              <w:rPr>
                <w:rFonts w:ascii="Times New Roman"/>
                <w:color w:val="000000"/>
                <w:sz w:val="21"/>
                <w:szCs w:val="21"/>
              </w:rPr>
              <w:t>日</w:t>
            </w:r>
          </w:p>
        </w:tc>
      </w:tr>
      <w:tr w:rsidR="00E750FC" w:rsidRPr="003324BC" w:rsidTr="00CC3687">
        <w:trPr>
          <w:jc w:val="center"/>
        </w:trPr>
        <w:tc>
          <w:tcPr>
            <w:tcW w:w="1598" w:type="dxa"/>
            <w:vAlign w:val="center"/>
          </w:tcPr>
          <w:p w:rsidR="00E750FC" w:rsidRPr="003324BC" w:rsidRDefault="00483B48" w:rsidP="00CC3687">
            <w:pPr>
              <w:spacing w:line="300" w:lineRule="exact"/>
              <w:jc w:val="center"/>
              <w:rPr>
                <w:rFonts w:ascii="Times New Roman"/>
                <w:sz w:val="21"/>
                <w:szCs w:val="21"/>
              </w:rPr>
            </w:pPr>
            <w:r>
              <w:rPr>
                <w:rFonts w:ascii="Times New Roman" w:hint="eastAsia"/>
                <w:sz w:val="21"/>
                <w:szCs w:val="21"/>
              </w:rPr>
              <w:t>15:3</w:t>
            </w:r>
            <w:r w:rsidR="00E750FC" w:rsidRPr="003324BC">
              <w:rPr>
                <w:rFonts w:ascii="Times New Roman" w:hint="eastAsia"/>
                <w:sz w:val="21"/>
                <w:szCs w:val="21"/>
              </w:rPr>
              <w:t>0</w:t>
            </w:r>
            <w:r w:rsidR="00E750FC"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接收静态交易参考信息文件。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483B48">
            <w:pPr>
              <w:spacing w:line="300" w:lineRule="exact"/>
              <w:jc w:val="center"/>
              <w:rPr>
                <w:rFonts w:ascii="Times New Roman"/>
                <w:sz w:val="21"/>
                <w:szCs w:val="21"/>
              </w:rPr>
            </w:pPr>
            <w:r w:rsidRPr="003324BC">
              <w:rPr>
                <w:rFonts w:ascii="Times New Roman" w:hint="eastAsia"/>
                <w:sz w:val="21"/>
                <w:szCs w:val="21"/>
              </w:rPr>
              <w:t>1</w:t>
            </w:r>
            <w:r w:rsidR="00483B48">
              <w:rPr>
                <w:rFonts w:ascii="Times New Roman" w:hint="eastAsia"/>
                <w:sz w:val="21"/>
                <w:szCs w:val="21"/>
              </w:rPr>
              <w:t>5</w:t>
            </w:r>
            <w:r w:rsidRPr="003324BC">
              <w:rPr>
                <w:rFonts w:ascii="Times New Roman" w:hint="eastAsia"/>
                <w:sz w:val="21"/>
                <w:szCs w:val="21"/>
              </w:rPr>
              <w:t>:</w:t>
            </w:r>
            <w:r w:rsidR="00483B48">
              <w:rPr>
                <w:rFonts w:ascii="Times New Roman" w:hint="eastAsia"/>
                <w:sz w:val="21"/>
                <w:szCs w:val="21"/>
              </w:rPr>
              <w:t>3</w:t>
            </w:r>
            <w:r w:rsidRPr="003324BC">
              <w:rPr>
                <w:rFonts w:ascii="Times New Roman" w:hint="eastAsia"/>
                <w:sz w:val="21"/>
                <w:szCs w:val="21"/>
              </w:rPr>
              <w:t>0</w:t>
            </w:r>
            <w:r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483B48">
            <w:pPr>
              <w:spacing w:line="300" w:lineRule="exact"/>
              <w:jc w:val="center"/>
              <w:rPr>
                <w:rFonts w:ascii="Times New Roman"/>
                <w:sz w:val="21"/>
                <w:szCs w:val="21"/>
              </w:rPr>
            </w:pPr>
            <w:r>
              <w:rPr>
                <w:rFonts w:ascii="Times New Roman" w:hint="eastAsia"/>
                <w:sz w:val="21"/>
                <w:szCs w:val="21"/>
              </w:rPr>
              <w:t>15</w:t>
            </w:r>
            <w:r w:rsidR="00E750FC" w:rsidRPr="003324BC">
              <w:rPr>
                <w:rFonts w:ascii="Times New Roman" w:hint="eastAsia"/>
                <w:sz w:val="21"/>
                <w:szCs w:val="21"/>
              </w:rPr>
              <w:t>:</w:t>
            </w:r>
            <w:r>
              <w:rPr>
                <w:rFonts w:ascii="Times New Roman" w:hint="eastAsia"/>
                <w:sz w:val="21"/>
                <w:szCs w:val="21"/>
              </w:rPr>
              <w:t>3</w:t>
            </w:r>
            <w:r w:rsidR="00E750FC" w:rsidRPr="003324BC">
              <w:rPr>
                <w:rFonts w:ascii="Times New Roman" w:hint="eastAsia"/>
                <w:sz w:val="21"/>
                <w:szCs w:val="21"/>
              </w:rPr>
              <w:t>0</w:t>
            </w:r>
            <w:r w:rsidR="00E750FC"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接收信息公告。</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483B48">
            <w:pPr>
              <w:spacing w:line="300" w:lineRule="exact"/>
              <w:jc w:val="center"/>
              <w:rPr>
                <w:rFonts w:ascii="Times New Roman"/>
                <w:sz w:val="21"/>
                <w:szCs w:val="21"/>
              </w:rPr>
            </w:pPr>
            <w:r>
              <w:rPr>
                <w:rFonts w:ascii="Times New Roman" w:hint="eastAsia"/>
                <w:sz w:val="21"/>
                <w:szCs w:val="21"/>
              </w:rPr>
              <w:t>15</w:t>
            </w:r>
            <w:r w:rsidR="00E750FC" w:rsidRPr="003324BC">
              <w:rPr>
                <w:rFonts w:ascii="Times New Roman"/>
                <w:sz w:val="21"/>
                <w:szCs w:val="21"/>
              </w:rPr>
              <w:t>:</w:t>
            </w:r>
            <w:r>
              <w:rPr>
                <w:rFonts w:ascii="Times New Roman" w:hint="eastAsia"/>
                <w:sz w:val="21"/>
                <w:szCs w:val="21"/>
              </w:rPr>
              <w:t>3</w:t>
            </w:r>
            <w:r w:rsidR="00E750FC" w:rsidRPr="003324BC">
              <w:rPr>
                <w:rFonts w:ascii="Times New Roman" w:hint="eastAsia"/>
                <w:sz w:val="21"/>
                <w:szCs w:val="21"/>
              </w:rPr>
              <w:t>0</w:t>
            </w:r>
            <w:r w:rsidR="00E750FC" w:rsidRPr="003324BC">
              <w:rPr>
                <w:rFonts w:ascii="Times New Roman"/>
                <w:sz w:val="21"/>
                <w:szCs w:val="21"/>
              </w:rPr>
              <w:t>-1</w:t>
            </w:r>
            <w:r>
              <w:rPr>
                <w:rFonts w:ascii="Times New Roman" w:hint="eastAsia"/>
                <w:sz w:val="21"/>
                <w:szCs w:val="21"/>
              </w:rPr>
              <w:t>7</w:t>
            </w:r>
            <w:r w:rsidR="00E750FC" w:rsidRPr="003324BC">
              <w:rPr>
                <w:rFonts w:ascii="Times New Roman"/>
                <w:sz w:val="21"/>
                <w:szCs w:val="21"/>
              </w:rPr>
              <w:t>:</w:t>
            </w:r>
            <w:r>
              <w:rPr>
                <w:rFonts w:ascii="Times New Roman" w:hint="eastAsia"/>
                <w:sz w:val="21"/>
                <w:szCs w:val="21"/>
              </w:rPr>
              <w:t>0</w:t>
            </w:r>
            <w:r w:rsidR="00E750FC" w:rsidRPr="003324BC">
              <w:rPr>
                <w:rFonts w:ascii="Times New Roman" w:hint="eastAsia"/>
                <w:sz w:val="21"/>
                <w:szCs w:val="21"/>
              </w:rPr>
              <w:t>0</w:t>
            </w:r>
          </w:p>
        </w:tc>
        <w:tc>
          <w:tcPr>
            <w:tcW w:w="3421" w:type="dxa"/>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接收日常交易、</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等委托，</w:t>
            </w:r>
            <w:r w:rsidRPr="003324BC">
              <w:rPr>
                <w:rFonts w:ascii="Times New Roman"/>
                <w:color w:val="000000"/>
                <w:sz w:val="21"/>
                <w:szCs w:val="21"/>
              </w:rPr>
              <w:t>1</w:t>
            </w:r>
            <w:r w:rsidR="0050528F">
              <w:rPr>
                <w:rFonts w:ascii="Times New Roman" w:hint="eastAsia"/>
                <w:color w:val="000000"/>
                <w:sz w:val="21"/>
                <w:szCs w:val="21"/>
              </w:rPr>
              <w:t>6</w:t>
            </w:r>
            <w:r w:rsidRPr="003324BC">
              <w:rPr>
                <w:rFonts w:ascii="Times New Roman"/>
                <w:color w:val="000000"/>
                <w:sz w:val="21"/>
                <w:szCs w:val="21"/>
              </w:rPr>
              <w:t>:</w:t>
            </w:r>
            <w:r w:rsidR="0050528F">
              <w:rPr>
                <w:rFonts w:ascii="Times New Roman" w:hint="eastAsia"/>
                <w:color w:val="000000"/>
                <w:sz w:val="21"/>
                <w:szCs w:val="21"/>
              </w:rPr>
              <w:t>2</w:t>
            </w:r>
            <w:r w:rsidRPr="003324BC">
              <w:rPr>
                <w:rFonts w:ascii="Times New Roman" w:hint="eastAsia"/>
                <w:color w:val="000000"/>
                <w:sz w:val="21"/>
                <w:szCs w:val="21"/>
              </w:rPr>
              <w:t>0</w:t>
            </w:r>
            <w:r w:rsidRPr="003324BC">
              <w:rPr>
                <w:rFonts w:ascii="Times New Roman"/>
                <w:color w:val="000000"/>
                <w:sz w:val="21"/>
                <w:szCs w:val="21"/>
              </w:rPr>
              <w:t>-1</w:t>
            </w:r>
            <w:r w:rsidR="0050528F">
              <w:rPr>
                <w:rFonts w:ascii="Times New Roman" w:hint="eastAsia"/>
                <w:color w:val="000000"/>
                <w:sz w:val="21"/>
                <w:szCs w:val="21"/>
              </w:rPr>
              <w:t>6</w:t>
            </w:r>
            <w:r w:rsidRPr="003324BC">
              <w:rPr>
                <w:rFonts w:ascii="Times New Roman"/>
                <w:color w:val="000000"/>
                <w:sz w:val="21"/>
                <w:szCs w:val="21"/>
              </w:rPr>
              <w:t>:</w:t>
            </w:r>
            <w:r w:rsidR="0050528F">
              <w:rPr>
                <w:rFonts w:ascii="Times New Roman" w:hint="eastAsia"/>
                <w:color w:val="000000"/>
                <w:sz w:val="21"/>
                <w:szCs w:val="21"/>
              </w:rPr>
              <w:t>2</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E750FC" w:rsidRPr="003324BC" w:rsidRDefault="00E750FC"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E750FC" w:rsidRPr="003324BC" w:rsidRDefault="0050528F" w:rsidP="00CC3687">
            <w:pPr>
              <w:spacing w:line="300" w:lineRule="exact"/>
              <w:rPr>
                <w:rFonts w:ascii="Times New Roman"/>
                <w:color w:val="000000"/>
                <w:sz w:val="21"/>
                <w:szCs w:val="21"/>
              </w:rPr>
            </w:pP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3</w:t>
            </w:r>
            <w:r w:rsidR="00E750FC" w:rsidRPr="003324BC">
              <w:rPr>
                <w:rFonts w:ascii="Times New Roman" w:hint="eastAsia"/>
                <w:color w:val="000000"/>
                <w:sz w:val="21"/>
                <w:szCs w:val="21"/>
              </w:rPr>
              <w:t>0</w:t>
            </w:r>
            <w:r w:rsidR="00E750FC" w:rsidRPr="003324BC">
              <w:rPr>
                <w:rFonts w:ascii="Times New Roman"/>
                <w:color w:val="000000"/>
                <w:sz w:val="21"/>
                <w:szCs w:val="21"/>
              </w:rPr>
              <w:t>-1</w:t>
            </w:r>
            <w:r>
              <w:rPr>
                <w:rFonts w:ascii="Times New Roman" w:hint="eastAsia"/>
                <w:color w:val="000000"/>
                <w:sz w:val="21"/>
                <w:szCs w:val="21"/>
              </w:rPr>
              <w:t>6</w:t>
            </w:r>
            <w:r w:rsidR="00E750FC" w:rsidRPr="003324BC">
              <w:rPr>
                <w:rFonts w:ascii="Times New Roman"/>
                <w:color w:val="000000"/>
                <w:sz w:val="21"/>
                <w:szCs w:val="21"/>
              </w:rPr>
              <w:t>:</w:t>
            </w:r>
            <w:r>
              <w:rPr>
                <w:rFonts w:ascii="Times New Roman" w:hint="eastAsia"/>
                <w:color w:val="000000"/>
                <w:sz w:val="21"/>
                <w:szCs w:val="21"/>
              </w:rPr>
              <w:t>5</w:t>
            </w:r>
            <w:r w:rsidR="00E750FC" w:rsidRPr="003324BC">
              <w:rPr>
                <w:rFonts w:ascii="Times New Roman"/>
                <w:color w:val="000000"/>
                <w:sz w:val="21"/>
                <w:szCs w:val="21"/>
              </w:rPr>
              <w:t>0</w:t>
            </w:r>
            <w:r w:rsidR="00E750FC" w:rsidRPr="003324BC">
              <w:rPr>
                <w:rFonts w:ascii="Times New Roman" w:hint="eastAsia"/>
                <w:color w:val="000000"/>
                <w:sz w:val="21"/>
                <w:szCs w:val="21"/>
              </w:rPr>
              <w:t>（</w:t>
            </w: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4</w:t>
            </w:r>
            <w:r w:rsidR="00E750FC" w:rsidRPr="003324BC">
              <w:rPr>
                <w:rFonts w:ascii="Times New Roman" w:hint="eastAsia"/>
                <w:color w:val="000000"/>
                <w:sz w:val="21"/>
                <w:szCs w:val="21"/>
              </w:rPr>
              <w:t>0</w:t>
            </w:r>
            <w:r w:rsidR="00E750FC" w:rsidRPr="003324BC">
              <w:rPr>
                <w:rFonts w:ascii="Times New Roman" w:hint="eastAsia"/>
                <w:color w:val="000000"/>
                <w:sz w:val="21"/>
                <w:szCs w:val="21"/>
              </w:rPr>
              <w:t>开盘</w:t>
            </w:r>
            <w:r w:rsidR="00E750FC" w:rsidRPr="003324BC">
              <w:rPr>
                <w:rFonts w:ascii="Times New Roman"/>
                <w:color w:val="000000"/>
                <w:sz w:val="21"/>
                <w:szCs w:val="21"/>
              </w:rPr>
              <w:t>，</w:t>
            </w:r>
            <w:r>
              <w:rPr>
                <w:rFonts w:ascii="Times New Roman" w:hint="eastAsia"/>
                <w:color w:val="000000"/>
                <w:sz w:val="21"/>
                <w:szCs w:val="21"/>
              </w:rPr>
              <w:t>15:4</w:t>
            </w:r>
            <w:r w:rsidR="00E750FC" w:rsidRPr="003324BC">
              <w:rPr>
                <w:rFonts w:ascii="Times New Roman" w:hint="eastAsia"/>
                <w:color w:val="000000"/>
                <w:sz w:val="21"/>
                <w:szCs w:val="21"/>
              </w:rPr>
              <w:t>5</w:t>
            </w:r>
            <w:r w:rsidR="00E750FC" w:rsidRPr="003324BC">
              <w:rPr>
                <w:rFonts w:ascii="Times New Roman" w:hint="eastAsia"/>
                <w:color w:val="000000"/>
                <w:sz w:val="21"/>
                <w:szCs w:val="21"/>
              </w:rPr>
              <w:t>开始</w:t>
            </w:r>
            <w:r w:rsidR="00E750FC" w:rsidRPr="003324BC">
              <w:rPr>
                <w:rFonts w:ascii="Times New Roman"/>
                <w:color w:val="000000"/>
                <w:sz w:val="21"/>
                <w:szCs w:val="21"/>
              </w:rPr>
              <w:t>连续竞价，</w:t>
            </w:r>
            <w:r w:rsidR="00E750FC" w:rsidRPr="003324BC">
              <w:rPr>
                <w:rFonts w:ascii="Times New Roman"/>
                <w:color w:val="000000"/>
                <w:sz w:val="21"/>
                <w:szCs w:val="21"/>
              </w:rPr>
              <w:t>1</w:t>
            </w:r>
            <w:r>
              <w:rPr>
                <w:rFonts w:ascii="Times New Roman" w:hint="eastAsia"/>
                <w:color w:val="000000"/>
                <w:sz w:val="21"/>
                <w:szCs w:val="21"/>
              </w:rPr>
              <w:t>6</w:t>
            </w:r>
            <w:r w:rsidR="00E750FC" w:rsidRPr="003324BC">
              <w:rPr>
                <w:rFonts w:ascii="Times New Roman"/>
                <w:color w:val="000000"/>
                <w:sz w:val="21"/>
                <w:szCs w:val="21"/>
              </w:rPr>
              <w:t>:</w:t>
            </w:r>
            <w:r>
              <w:rPr>
                <w:rFonts w:ascii="Times New Roman" w:hint="eastAsia"/>
                <w:color w:val="000000"/>
                <w:sz w:val="21"/>
                <w:szCs w:val="21"/>
              </w:rPr>
              <w:t>5</w:t>
            </w:r>
            <w:r w:rsidR="00E750FC" w:rsidRPr="003324BC">
              <w:rPr>
                <w:rFonts w:ascii="Times New Roman"/>
                <w:color w:val="000000"/>
                <w:sz w:val="21"/>
                <w:szCs w:val="21"/>
              </w:rPr>
              <w:t>0</w:t>
            </w:r>
            <w:r w:rsidR="00E750FC" w:rsidRPr="003324BC">
              <w:rPr>
                <w:rFonts w:ascii="Times New Roman" w:hint="eastAsia"/>
                <w:color w:val="000000"/>
                <w:sz w:val="21"/>
                <w:szCs w:val="21"/>
              </w:rPr>
              <w:t>平台闭市</w:t>
            </w:r>
            <w:r w:rsidR="00E750FC" w:rsidRPr="003324BC">
              <w:rPr>
                <w:rFonts w:ascii="Times New Roman"/>
                <w:color w:val="000000"/>
                <w:sz w:val="21"/>
                <w:szCs w:val="21"/>
              </w:rPr>
              <w:t>）</w:t>
            </w:r>
          </w:p>
          <w:p w:rsidR="00E750FC" w:rsidRPr="003324BC" w:rsidRDefault="00E750FC"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E750FC" w:rsidRPr="003324BC" w:rsidRDefault="0050528F" w:rsidP="00CC3687">
            <w:pPr>
              <w:spacing w:line="300" w:lineRule="exact"/>
              <w:rPr>
                <w:rFonts w:ascii="Times New Roman"/>
                <w:color w:val="000000"/>
                <w:sz w:val="21"/>
                <w:szCs w:val="21"/>
              </w:rPr>
            </w:pP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3</w:t>
            </w:r>
            <w:r w:rsidR="00E750FC" w:rsidRPr="003324BC">
              <w:rPr>
                <w:rFonts w:ascii="Times New Roman" w:hint="eastAsia"/>
                <w:color w:val="000000"/>
                <w:sz w:val="21"/>
                <w:szCs w:val="21"/>
              </w:rPr>
              <w:t>0</w:t>
            </w:r>
            <w:r w:rsidR="00E750FC" w:rsidRPr="003324BC">
              <w:rPr>
                <w:rFonts w:ascii="Times New Roman"/>
                <w:color w:val="000000"/>
                <w:sz w:val="21"/>
                <w:szCs w:val="21"/>
              </w:rPr>
              <w:t>-1</w:t>
            </w:r>
            <w:r>
              <w:rPr>
                <w:rFonts w:ascii="Times New Roman" w:hint="eastAsia"/>
                <w:color w:val="000000"/>
                <w:sz w:val="21"/>
                <w:szCs w:val="21"/>
              </w:rPr>
              <w:t>7</w:t>
            </w:r>
            <w:r w:rsidR="00E750FC" w:rsidRPr="003324BC">
              <w:rPr>
                <w:rFonts w:ascii="Times New Roman"/>
                <w:color w:val="000000"/>
                <w:sz w:val="21"/>
                <w:szCs w:val="21"/>
              </w:rPr>
              <w:t>:</w:t>
            </w:r>
            <w:r>
              <w:rPr>
                <w:rFonts w:ascii="Times New Roman" w:hint="eastAsia"/>
                <w:color w:val="000000"/>
                <w:sz w:val="21"/>
                <w:szCs w:val="21"/>
              </w:rPr>
              <w:t>0</w:t>
            </w:r>
            <w:r w:rsidR="00E750FC" w:rsidRPr="003324BC">
              <w:rPr>
                <w:rFonts w:ascii="Times New Roman"/>
                <w:color w:val="000000"/>
                <w:sz w:val="21"/>
                <w:szCs w:val="21"/>
              </w:rPr>
              <w:t>0</w:t>
            </w:r>
          </w:p>
          <w:p w:rsidR="00E750FC" w:rsidRDefault="00E750FC" w:rsidP="00CC3687">
            <w:pPr>
              <w:spacing w:line="300" w:lineRule="exact"/>
              <w:rPr>
                <w:rFonts w:ascii="Times New Roman"/>
                <w:b/>
                <w:color w:val="FF0000"/>
                <w:sz w:val="21"/>
                <w:szCs w:val="21"/>
              </w:rPr>
            </w:pPr>
            <w:r w:rsidRPr="003324BC">
              <w:rPr>
                <w:rFonts w:ascii="Times New Roman" w:hint="eastAsia"/>
                <w:b/>
                <w:color w:val="FF0000"/>
                <w:sz w:val="21"/>
                <w:szCs w:val="21"/>
              </w:rPr>
              <w:t>衍生</w:t>
            </w:r>
            <w:proofErr w:type="gramStart"/>
            <w:r w:rsidRPr="003324BC">
              <w:rPr>
                <w:rFonts w:ascii="Times New Roman" w:hint="eastAsia"/>
                <w:b/>
                <w:color w:val="FF0000"/>
                <w:sz w:val="21"/>
                <w:szCs w:val="21"/>
              </w:rPr>
              <w:t>品集中</w:t>
            </w:r>
            <w:proofErr w:type="gramEnd"/>
            <w:r w:rsidRPr="003324BC">
              <w:rPr>
                <w:rFonts w:ascii="Times New Roman" w:hint="eastAsia"/>
                <w:b/>
                <w:color w:val="FF0000"/>
                <w:sz w:val="21"/>
                <w:szCs w:val="21"/>
              </w:rPr>
              <w:t>竞价交易平台</w:t>
            </w:r>
          </w:p>
          <w:p w:rsidR="003B05C8" w:rsidRPr="003324BC" w:rsidRDefault="00E750FC" w:rsidP="00A407C6">
            <w:pPr>
              <w:spacing w:line="300" w:lineRule="exact"/>
              <w:rPr>
                <w:rFonts w:ascii="Times New Roman"/>
                <w:color w:val="FF0000"/>
                <w:sz w:val="21"/>
                <w:szCs w:val="21"/>
              </w:rPr>
            </w:pPr>
            <w:r w:rsidRPr="003324BC">
              <w:rPr>
                <w:rFonts w:ascii="Times New Roman" w:hint="eastAsia"/>
                <w:color w:val="FF0000"/>
                <w:sz w:val="21"/>
                <w:szCs w:val="21"/>
              </w:rPr>
              <w:t>与现货集中竞价交易平台相同</w:t>
            </w:r>
            <w:r w:rsidR="000D57D1">
              <w:rPr>
                <w:rFonts w:ascii="Times New Roman" w:hint="eastAsia"/>
                <w:color w:val="FF0000"/>
                <w:sz w:val="21"/>
                <w:szCs w:val="21"/>
              </w:rPr>
              <w:t>（</w:t>
            </w:r>
            <w:r w:rsidR="003B05C8">
              <w:rPr>
                <w:rFonts w:ascii="Times New Roman" w:hint="eastAsia"/>
                <w:color w:val="FF0000"/>
                <w:sz w:val="21"/>
                <w:szCs w:val="21"/>
              </w:rPr>
              <w:t>期权组合策略</w:t>
            </w:r>
            <w:r w:rsidR="000D57D1">
              <w:rPr>
                <w:rFonts w:ascii="Times New Roman" w:hint="eastAsia"/>
                <w:color w:val="FF0000"/>
                <w:sz w:val="21"/>
                <w:szCs w:val="21"/>
              </w:rPr>
              <w:t>保证金、普通</w:t>
            </w:r>
            <w:r w:rsidR="00C312ED">
              <w:rPr>
                <w:rFonts w:ascii="Times New Roman" w:hint="eastAsia"/>
                <w:color w:val="FF0000"/>
                <w:sz w:val="21"/>
                <w:szCs w:val="21"/>
              </w:rPr>
              <w:t>仓</w:t>
            </w:r>
            <w:r w:rsidR="000D57D1">
              <w:rPr>
                <w:rFonts w:ascii="Times New Roman" w:hint="eastAsia"/>
                <w:color w:val="FF0000"/>
                <w:sz w:val="21"/>
                <w:szCs w:val="21"/>
              </w:rPr>
              <w:t>与备兑</w:t>
            </w:r>
            <w:proofErr w:type="gramStart"/>
            <w:r w:rsidR="000D57D1">
              <w:rPr>
                <w:rFonts w:ascii="Times New Roman" w:hint="eastAsia"/>
                <w:color w:val="FF0000"/>
                <w:sz w:val="21"/>
                <w:szCs w:val="21"/>
              </w:rPr>
              <w:t>仓互转业务</w:t>
            </w:r>
            <w:proofErr w:type="gramEnd"/>
            <w:r w:rsidR="00B65CD2">
              <w:rPr>
                <w:rFonts w:ascii="Times New Roman" w:hint="eastAsia"/>
                <w:color w:val="FF0000"/>
                <w:sz w:val="21"/>
                <w:szCs w:val="21"/>
              </w:rPr>
              <w:t>申报截止时间为</w:t>
            </w:r>
            <w:r w:rsidR="00B65CD2">
              <w:rPr>
                <w:rFonts w:ascii="Times New Roman" w:hint="eastAsia"/>
                <w:color w:val="FF0000"/>
                <w:sz w:val="21"/>
                <w:szCs w:val="21"/>
              </w:rPr>
              <w:t>16:55</w:t>
            </w:r>
            <w:r w:rsidR="000D57D1">
              <w:rPr>
                <w:rFonts w:ascii="Times New Roman" w:hint="eastAsia"/>
                <w:color w:val="FF0000"/>
                <w:sz w:val="21"/>
                <w:szCs w:val="21"/>
              </w:rPr>
              <w:t>）</w:t>
            </w:r>
          </w:p>
          <w:p w:rsidR="00E750FC" w:rsidRPr="003324BC" w:rsidRDefault="00E750FC" w:rsidP="00CC3687">
            <w:pPr>
              <w:spacing w:line="300" w:lineRule="exact"/>
              <w:rPr>
                <w:rFonts w:ascii="Times New Roman"/>
                <w:b/>
                <w:color w:val="000000"/>
                <w:sz w:val="21"/>
                <w:szCs w:val="21"/>
              </w:rPr>
            </w:pPr>
            <w:proofErr w:type="gramStart"/>
            <w:r w:rsidRPr="003324BC">
              <w:rPr>
                <w:rFonts w:ascii="Times New Roman" w:hint="eastAsia"/>
                <w:b/>
                <w:color w:val="000000"/>
                <w:sz w:val="21"/>
                <w:szCs w:val="21"/>
              </w:rPr>
              <w:t>非交易</w:t>
            </w:r>
            <w:proofErr w:type="gramEnd"/>
            <w:r w:rsidRPr="003324BC">
              <w:rPr>
                <w:rFonts w:ascii="Times New Roman" w:hint="eastAsia"/>
                <w:b/>
                <w:color w:val="000000"/>
                <w:sz w:val="21"/>
                <w:szCs w:val="21"/>
              </w:rPr>
              <w:t>处理平台</w:t>
            </w:r>
          </w:p>
          <w:p w:rsidR="00E750FC" w:rsidRPr="003324BC" w:rsidRDefault="00E750FC" w:rsidP="00803EE9">
            <w:pPr>
              <w:spacing w:line="300" w:lineRule="exact"/>
              <w:rPr>
                <w:rFonts w:ascii="Times New Roman"/>
                <w:color w:val="000000"/>
                <w:sz w:val="21"/>
                <w:szCs w:val="21"/>
              </w:rPr>
            </w:pPr>
            <w:r w:rsidRPr="003324BC">
              <w:rPr>
                <w:rFonts w:ascii="Times New Roman" w:hint="eastAsia"/>
                <w:color w:val="000000"/>
                <w:sz w:val="21"/>
                <w:szCs w:val="21"/>
              </w:rPr>
              <w:t>1</w:t>
            </w:r>
            <w:r w:rsidR="005C0D25">
              <w:rPr>
                <w:rFonts w:ascii="Times New Roman" w:hint="eastAsia"/>
                <w:color w:val="000000"/>
                <w:sz w:val="21"/>
                <w:szCs w:val="21"/>
              </w:rPr>
              <w:t>5</w:t>
            </w:r>
            <w:r w:rsidRPr="003324BC">
              <w:rPr>
                <w:rFonts w:ascii="Times New Roman"/>
                <w:color w:val="000000"/>
                <w:sz w:val="21"/>
                <w:szCs w:val="21"/>
              </w:rPr>
              <w:t>:</w:t>
            </w:r>
            <w:r w:rsidR="005C0D25">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sidR="005C0D25">
              <w:rPr>
                <w:rFonts w:ascii="Times New Roman" w:hint="eastAsia"/>
                <w:color w:val="000000"/>
                <w:sz w:val="21"/>
                <w:szCs w:val="21"/>
              </w:rPr>
              <w:t>7</w:t>
            </w:r>
            <w:r w:rsidRPr="003324BC">
              <w:rPr>
                <w:rFonts w:ascii="Times New Roman"/>
                <w:color w:val="000000"/>
                <w:sz w:val="21"/>
                <w:szCs w:val="21"/>
              </w:rPr>
              <w:t>:</w:t>
            </w:r>
            <w:r w:rsidR="005C0D25">
              <w:rPr>
                <w:rFonts w:ascii="Times New Roman" w:hint="eastAsia"/>
                <w:color w:val="000000"/>
                <w:sz w:val="21"/>
                <w:szCs w:val="21"/>
              </w:rPr>
              <w:t>0</w:t>
            </w:r>
            <w:r w:rsidRPr="003324BC">
              <w:rPr>
                <w:rFonts w:ascii="Times New Roman"/>
                <w:color w:val="000000"/>
                <w:sz w:val="21"/>
                <w:szCs w:val="21"/>
              </w:rPr>
              <w:t>0</w:t>
            </w:r>
            <w:r w:rsidRPr="003324BC">
              <w:rPr>
                <w:rFonts w:ascii="Times New Roman" w:hint="eastAsia"/>
                <w:color w:val="000000"/>
                <w:sz w:val="21"/>
                <w:szCs w:val="21"/>
              </w:rPr>
              <w:t>（期权</w:t>
            </w:r>
            <w:r w:rsidR="00AF0987">
              <w:rPr>
                <w:rFonts w:ascii="Times New Roman" w:hint="eastAsia"/>
                <w:color w:val="000000"/>
                <w:sz w:val="21"/>
                <w:szCs w:val="21"/>
              </w:rPr>
              <w:t>、</w:t>
            </w:r>
            <w:r w:rsidR="00AF0987" w:rsidRPr="00F42343">
              <w:rPr>
                <w:rFonts w:ascii="Times New Roman" w:hint="eastAsia"/>
                <w:color w:val="000000"/>
                <w:sz w:val="21"/>
                <w:szCs w:val="21"/>
              </w:rPr>
              <w:t>质押式回购</w:t>
            </w:r>
            <w:r w:rsidR="00B65CD2">
              <w:rPr>
                <w:rFonts w:ascii="Times New Roman" w:hint="eastAsia"/>
                <w:color w:val="000000"/>
                <w:sz w:val="21"/>
                <w:szCs w:val="21"/>
              </w:rPr>
              <w:t>业务</w:t>
            </w:r>
            <w:r w:rsidRPr="003324BC">
              <w:rPr>
                <w:rFonts w:ascii="Times New Roman" w:hint="eastAsia"/>
                <w:color w:val="000000"/>
                <w:sz w:val="21"/>
                <w:szCs w:val="21"/>
              </w:rPr>
              <w:t>之外的其他</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申报截止时间为</w:t>
            </w:r>
            <w:r w:rsidR="008F67AE">
              <w:rPr>
                <w:rFonts w:ascii="Times New Roman" w:hint="eastAsia"/>
                <w:color w:val="000000"/>
                <w:sz w:val="21"/>
                <w:szCs w:val="21"/>
              </w:rPr>
              <w:t>16:5</w:t>
            </w:r>
            <w:r w:rsidRPr="003324BC">
              <w:rPr>
                <w:rFonts w:ascii="Times New Roman" w:hint="eastAsia"/>
                <w:color w:val="000000"/>
                <w:sz w:val="21"/>
                <w:szCs w:val="21"/>
              </w:rPr>
              <w:t>0</w:t>
            </w:r>
            <w:r w:rsidRPr="003324BC">
              <w:rPr>
                <w:rFonts w:ascii="Times New Roman" w:hint="eastAsia"/>
                <w:color w:val="000000"/>
                <w:sz w:val="21"/>
                <w:szCs w:val="21"/>
              </w:rPr>
              <w:t>）</w:t>
            </w:r>
          </w:p>
        </w:tc>
        <w:tc>
          <w:tcPr>
            <w:tcW w:w="2551" w:type="dxa"/>
          </w:tcPr>
          <w:p w:rsidR="00E750FC" w:rsidRPr="003324BC" w:rsidRDefault="00D12929" w:rsidP="00CC3687">
            <w:pPr>
              <w:spacing w:line="300" w:lineRule="exact"/>
              <w:rPr>
                <w:color w:val="000000"/>
                <w:sz w:val="21"/>
                <w:szCs w:val="21"/>
              </w:rPr>
            </w:pPr>
            <w:r w:rsidRPr="00D12929">
              <w:rPr>
                <w:rFonts w:hint="eastAsia"/>
                <w:color w:val="000000"/>
                <w:sz w:val="21"/>
                <w:szCs w:val="21"/>
              </w:rPr>
              <w:t>设置南方中心为主中心、福田中心为备中心运行，</w:t>
            </w:r>
            <w:r w:rsidR="00E750FC" w:rsidRPr="003324BC">
              <w:rPr>
                <w:rFonts w:hint="eastAsia"/>
                <w:color w:val="000000"/>
                <w:sz w:val="21"/>
                <w:szCs w:val="21"/>
              </w:rPr>
              <w:t>模拟现货（含ETF）、期权等品种交易、</w:t>
            </w:r>
            <w:proofErr w:type="gramStart"/>
            <w:r w:rsidR="00E750FC" w:rsidRPr="003324BC">
              <w:rPr>
                <w:rFonts w:hint="eastAsia"/>
                <w:color w:val="000000"/>
                <w:sz w:val="21"/>
                <w:szCs w:val="21"/>
              </w:rPr>
              <w:t>非交易</w:t>
            </w:r>
            <w:proofErr w:type="gramEnd"/>
            <w:r w:rsidR="00E750FC" w:rsidRPr="003324BC">
              <w:rPr>
                <w:rFonts w:hint="eastAsia"/>
                <w:color w:val="000000"/>
                <w:sz w:val="21"/>
                <w:szCs w:val="21"/>
              </w:rPr>
              <w:t>业务</w:t>
            </w:r>
            <w:r w:rsidR="00E750FC" w:rsidRPr="00E750FC">
              <w:rPr>
                <w:rFonts w:hint="eastAsia"/>
                <w:color w:val="000000"/>
                <w:sz w:val="21"/>
                <w:szCs w:val="21"/>
              </w:rPr>
              <w:t>（期权备兑开平仓、</w:t>
            </w:r>
            <w:r w:rsidR="009B6549" w:rsidRPr="009B6549">
              <w:rPr>
                <w:rFonts w:hint="eastAsia"/>
                <w:color w:val="000000"/>
                <w:sz w:val="21"/>
                <w:szCs w:val="21"/>
              </w:rPr>
              <w:t>普通仓与</w:t>
            </w:r>
            <w:proofErr w:type="gramStart"/>
            <w:r w:rsidR="009B6549" w:rsidRPr="009B6549">
              <w:rPr>
                <w:rFonts w:hint="eastAsia"/>
                <w:color w:val="000000"/>
                <w:sz w:val="21"/>
                <w:szCs w:val="21"/>
              </w:rPr>
              <w:t>备兑仓互转</w:t>
            </w:r>
            <w:proofErr w:type="gramEnd"/>
            <w:r w:rsidR="009B6549">
              <w:rPr>
                <w:rFonts w:hint="eastAsia"/>
                <w:color w:val="000000"/>
                <w:sz w:val="21"/>
                <w:szCs w:val="21"/>
              </w:rPr>
              <w:t>、</w:t>
            </w:r>
            <w:r w:rsidR="00D51CE5">
              <w:rPr>
                <w:rFonts w:hint="eastAsia"/>
                <w:color w:val="000000"/>
                <w:sz w:val="21"/>
                <w:szCs w:val="21"/>
              </w:rPr>
              <w:t>构建组合策略</w:t>
            </w:r>
            <w:r w:rsidR="00E750FC" w:rsidRPr="00E750FC">
              <w:rPr>
                <w:rFonts w:hint="eastAsia"/>
                <w:color w:val="000000"/>
                <w:sz w:val="21"/>
                <w:szCs w:val="21"/>
              </w:rPr>
              <w:t>等）</w:t>
            </w:r>
            <w:r w:rsidR="00E750FC" w:rsidRPr="003324BC">
              <w:rPr>
                <w:rFonts w:hint="eastAsia"/>
                <w:color w:val="000000"/>
                <w:sz w:val="21"/>
                <w:szCs w:val="21"/>
              </w:rPr>
              <w:t>的委托申报，并接收成交回报；</w:t>
            </w:r>
          </w:p>
          <w:p w:rsidR="00E750FC" w:rsidRDefault="00E750FC" w:rsidP="00CC3687">
            <w:pPr>
              <w:snapToGrid w:val="0"/>
              <w:rPr>
                <w:color w:val="000000"/>
                <w:sz w:val="21"/>
                <w:szCs w:val="21"/>
              </w:rPr>
            </w:pPr>
            <w:r w:rsidRPr="003324BC">
              <w:rPr>
                <w:rFonts w:hint="eastAsia"/>
                <w:color w:val="000000"/>
                <w:sz w:val="21"/>
                <w:szCs w:val="21"/>
              </w:rPr>
              <w:t>接收实时行情并展示。</w:t>
            </w:r>
          </w:p>
          <w:p w:rsidR="00F42086" w:rsidRPr="003324BC" w:rsidRDefault="00C65BF9" w:rsidP="00E9270C">
            <w:pPr>
              <w:snapToGrid w:val="0"/>
              <w:rPr>
                <w:rFonts w:ascii="宋体" w:hAnsi="宋体"/>
                <w:sz w:val="21"/>
                <w:szCs w:val="21"/>
              </w:rPr>
            </w:pPr>
            <w:r w:rsidRPr="00C4740D">
              <w:rPr>
                <w:rFonts w:hint="eastAsia"/>
                <w:color w:val="FF0000"/>
                <w:sz w:val="21"/>
                <w:szCs w:val="21"/>
              </w:rPr>
              <w:t>深交所交易系统将于</w:t>
            </w:r>
            <w:r w:rsidRPr="00C4740D">
              <w:rPr>
                <w:color w:val="FF0000"/>
                <w:sz w:val="21"/>
                <w:szCs w:val="21"/>
              </w:rPr>
              <w:t>16:00-16:10</w:t>
            </w:r>
            <w:r w:rsidRPr="00C4740D">
              <w:rPr>
                <w:rFonts w:hint="eastAsia"/>
                <w:color w:val="FF0000"/>
                <w:sz w:val="21"/>
                <w:szCs w:val="21"/>
              </w:rPr>
              <w:t>期间模拟南方数据中心整体</w:t>
            </w:r>
            <w:proofErr w:type="gramStart"/>
            <w:r w:rsidRPr="00C4740D">
              <w:rPr>
                <w:rFonts w:hint="eastAsia"/>
                <w:color w:val="FF0000"/>
                <w:sz w:val="21"/>
                <w:szCs w:val="21"/>
              </w:rPr>
              <w:t>不</w:t>
            </w:r>
            <w:proofErr w:type="gramEnd"/>
            <w:r w:rsidRPr="00C4740D">
              <w:rPr>
                <w:rFonts w:hint="eastAsia"/>
                <w:color w:val="FF0000"/>
                <w:sz w:val="21"/>
                <w:szCs w:val="21"/>
              </w:rPr>
              <w:t>可用切换到福田数据中心运行、16:</w:t>
            </w:r>
            <w:r w:rsidRPr="00C4740D">
              <w:rPr>
                <w:color w:val="FF0000"/>
                <w:sz w:val="21"/>
                <w:szCs w:val="21"/>
              </w:rPr>
              <w:t>30-16:40</w:t>
            </w:r>
            <w:r w:rsidRPr="00C4740D">
              <w:rPr>
                <w:rFonts w:hint="eastAsia"/>
                <w:color w:val="FF0000"/>
                <w:sz w:val="21"/>
                <w:szCs w:val="21"/>
              </w:rPr>
              <w:t>期间模拟福田数据中心整体</w:t>
            </w:r>
            <w:proofErr w:type="gramStart"/>
            <w:r w:rsidRPr="00C4740D">
              <w:rPr>
                <w:rFonts w:hint="eastAsia"/>
                <w:color w:val="FF0000"/>
                <w:sz w:val="21"/>
                <w:szCs w:val="21"/>
              </w:rPr>
              <w:t>不</w:t>
            </w:r>
            <w:proofErr w:type="gramEnd"/>
            <w:r w:rsidRPr="00C4740D">
              <w:rPr>
                <w:rFonts w:hint="eastAsia"/>
                <w:color w:val="FF0000"/>
                <w:sz w:val="21"/>
                <w:szCs w:val="21"/>
              </w:rPr>
              <w:t>可用切换到南方数据中心运行。</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A9513A">
            <w:pPr>
              <w:spacing w:line="300" w:lineRule="exact"/>
              <w:jc w:val="center"/>
              <w:rPr>
                <w:rFonts w:ascii="Times New Roman"/>
                <w:sz w:val="21"/>
                <w:szCs w:val="21"/>
              </w:rPr>
            </w:pPr>
            <w:r w:rsidRPr="003324BC">
              <w:rPr>
                <w:rFonts w:ascii="Times New Roman"/>
                <w:sz w:val="21"/>
                <w:szCs w:val="21"/>
              </w:rPr>
              <w:t>1</w:t>
            </w:r>
            <w:r w:rsidR="00A9513A">
              <w:rPr>
                <w:rFonts w:ascii="Times New Roman"/>
                <w:sz w:val="21"/>
                <w:szCs w:val="21"/>
              </w:rPr>
              <w:t>5</w:t>
            </w:r>
            <w:r w:rsidRPr="003324BC">
              <w:rPr>
                <w:rFonts w:ascii="Times New Roman"/>
                <w:sz w:val="21"/>
                <w:szCs w:val="21"/>
              </w:rPr>
              <w:t>:</w:t>
            </w:r>
            <w:r w:rsidR="00A9513A">
              <w:rPr>
                <w:rFonts w:ascii="Times New Roman"/>
                <w:sz w:val="21"/>
                <w:szCs w:val="21"/>
              </w:rPr>
              <w:t>3</w:t>
            </w:r>
            <w:r w:rsidRPr="003324BC">
              <w:rPr>
                <w:rFonts w:ascii="Times New Roman"/>
                <w:sz w:val="21"/>
                <w:szCs w:val="21"/>
              </w:rPr>
              <w:t>0-1</w:t>
            </w:r>
            <w:r w:rsidR="00A9513A">
              <w:rPr>
                <w:rFonts w:ascii="Times New Roman"/>
                <w:sz w:val="21"/>
                <w:szCs w:val="21"/>
              </w:rPr>
              <w:t>7</w:t>
            </w:r>
            <w:r w:rsidRPr="003324BC">
              <w:rPr>
                <w:rFonts w:ascii="Times New Roman"/>
                <w:sz w:val="21"/>
                <w:szCs w:val="21"/>
              </w:rPr>
              <w:t>:</w:t>
            </w:r>
            <w:r w:rsidR="00A9513A">
              <w:rPr>
                <w:rFonts w:ascii="Times New Roman"/>
                <w:sz w:val="21"/>
                <w:szCs w:val="21"/>
              </w:rPr>
              <w:t>0</w:t>
            </w:r>
            <w:r w:rsidRPr="003324BC">
              <w:rPr>
                <w:rFonts w:ascii="Times New Roman"/>
                <w:sz w:val="21"/>
                <w:szCs w:val="21"/>
              </w:rPr>
              <w:t>0</w:t>
            </w:r>
          </w:p>
        </w:tc>
        <w:tc>
          <w:tcPr>
            <w:tcW w:w="3421" w:type="dxa"/>
            <w:vAlign w:val="center"/>
          </w:tcPr>
          <w:p w:rsidR="00E750FC" w:rsidRPr="003324BC" w:rsidRDefault="004347EC" w:rsidP="00CC3687">
            <w:pPr>
              <w:spacing w:line="300" w:lineRule="exact"/>
              <w:rPr>
                <w:rFonts w:ascii="Times New Roman"/>
                <w:color w:val="000000"/>
                <w:sz w:val="21"/>
                <w:szCs w:val="21"/>
              </w:rPr>
            </w:pPr>
            <w:r w:rsidRPr="004347EC">
              <w:rPr>
                <w:rFonts w:ascii="Times New Roman" w:hint="eastAsia"/>
                <w:color w:val="000000"/>
                <w:sz w:val="21"/>
                <w:szCs w:val="21"/>
              </w:rPr>
              <w:t>向统一账户平台进行</w:t>
            </w:r>
            <w:r w:rsidRPr="004347EC">
              <w:rPr>
                <w:rFonts w:ascii="Times New Roman" w:hint="eastAsia"/>
                <w:color w:val="000000"/>
                <w:sz w:val="21"/>
                <w:szCs w:val="21"/>
              </w:rPr>
              <w:t>T+1</w:t>
            </w:r>
            <w:r w:rsidRPr="004347EC">
              <w:rPr>
                <w:rFonts w:ascii="Times New Roman" w:hint="eastAsia"/>
                <w:color w:val="000000"/>
                <w:sz w:val="21"/>
                <w:szCs w:val="21"/>
              </w:rPr>
              <w:t>日业务报送，包括但不限于</w:t>
            </w:r>
            <w:r w:rsidR="00E750FC" w:rsidRPr="003324BC">
              <w:rPr>
                <w:rFonts w:ascii="Times New Roman" w:hint="eastAsia"/>
                <w:color w:val="000000"/>
                <w:sz w:val="21"/>
                <w:szCs w:val="21"/>
              </w:rPr>
              <w:t>深市衍生品合约账户的注销、开立和查询</w:t>
            </w:r>
            <w:r>
              <w:rPr>
                <w:rFonts w:ascii="Times New Roman" w:hint="eastAsia"/>
                <w:color w:val="000000"/>
                <w:sz w:val="21"/>
                <w:szCs w:val="21"/>
              </w:rPr>
              <w:t>等</w:t>
            </w:r>
            <w:r w:rsidR="00E750FC" w:rsidRPr="003324BC">
              <w:rPr>
                <w:rFonts w:ascii="Times New Roman" w:hint="eastAsia"/>
                <w:color w:val="000000"/>
                <w:sz w:val="21"/>
                <w:szCs w:val="21"/>
              </w:rPr>
              <w:t>。</w:t>
            </w:r>
          </w:p>
        </w:tc>
        <w:tc>
          <w:tcPr>
            <w:tcW w:w="2551" w:type="dxa"/>
          </w:tcPr>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color w:val="000000"/>
                <w:szCs w:val="21"/>
              </w:rPr>
              <w:t>深市衍生品合约账户注销</w:t>
            </w:r>
            <w:r w:rsidRPr="003324BC">
              <w:rPr>
                <w:rFonts w:eastAsia="楷体_GB2312" w:hint="eastAsia"/>
                <w:color w:val="000000"/>
                <w:szCs w:val="21"/>
              </w:rPr>
              <w:t>。</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color w:val="000000"/>
                <w:szCs w:val="21"/>
              </w:rPr>
              <w:t>深市衍生品合约账户开立</w:t>
            </w:r>
            <w:r w:rsidRPr="003324BC">
              <w:rPr>
                <w:rFonts w:eastAsia="楷体_GB2312" w:hint="eastAsia"/>
                <w:color w:val="000000"/>
                <w:szCs w:val="21"/>
              </w:rPr>
              <w:t>。</w:t>
            </w:r>
          </w:p>
          <w:p w:rsidR="00E750FC" w:rsidRPr="00B35E3F" w:rsidRDefault="00E750FC" w:rsidP="00CC3687">
            <w:pPr>
              <w:pStyle w:val="af2"/>
              <w:spacing w:line="300" w:lineRule="exact"/>
              <w:ind w:left="420" w:firstLineChars="0" w:firstLine="0"/>
              <w:rPr>
                <w:rFonts w:eastAsia="楷体_GB2312"/>
                <w:color w:val="000000"/>
                <w:szCs w:val="21"/>
              </w:rPr>
            </w:pPr>
            <w:r w:rsidRPr="003324BC">
              <w:rPr>
                <w:rFonts w:eastAsia="楷体_GB2312" w:hint="eastAsia"/>
                <w:color w:val="000000"/>
                <w:szCs w:val="21"/>
              </w:rPr>
              <w:t>备注：</w:t>
            </w:r>
            <w:r w:rsidRPr="003324BC">
              <w:rPr>
                <w:rFonts w:eastAsia="楷体_GB2312"/>
                <w:color w:val="000000"/>
                <w:szCs w:val="21"/>
              </w:rPr>
              <w:t>a)</w:t>
            </w:r>
            <w:r w:rsidRPr="003324BC">
              <w:rPr>
                <w:rFonts w:eastAsia="楷体_GB2312" w:hint="eastAsia"/>
                <w:color w:val="000000"/>
                <w:szCs w:val="21"/>
              </w:rPr>
              <w:t>客户类别要覆盖“个人</w:t>
            </w:r>
            <w:r w:rsidRPr="003324BC">
              <w:rPr>
                <w:rFonts w:eastAsia="楷体_GB2312"/>
                <w:color w:val="000000"/>
                <w:szCs w:val="21"/>
              </w:rPr>
              <w:t>/</w:t>
            </w:r>
            <w:r w:rsidRPr="003324BC">
              <w:rPr>
                <w:rFonts w:eastAsia="楷体_GB2312" w:hint="eastAsia"/>
                <w:color w:val="000000"/>
                <w:szCs w:val="21"/>
              </w:rPr>
              <w:t>机构</w:t>
            </w:r>
            <w:r w:rsidRPr="003324BC">
              <w:rPr>
                <w:rFonts w:eastAsia="楷体_GB2312"/>
                <w:color w:val="000000"/>
                <w:szCs w:val="21"/>
              </w:rPr>
              <w:t>/</w:t>
            </w:r>
            <w:r w:rsidRPr="003324BC">
              <w:rPr>
                <w:rFonts w:eastAsia="楷体_GB2312" w:hint="eastAsia"/>
                <w:color w:val="000000"/>
                <w:szCs w:val="21"/>
              </w:rPr>
              <w:t>产品”三类；</w:t>
            </w:r>
            <w:r w:rsidR="001C5D32">
              <w:rPr>
                <w:rFonts w:eastAsia="楷体_GB2312" w:hint="eastAsia"/>
                <w:color w:val="000000"/>
                <w:szCs w:val="21"/>
              </w:rPr>
              <w:t>b</w:t>
            </w:r>
            <w:r w:rsidRPr="003324BC">
              <w:rPr>
                <w:rFonts w:eastAsia="楷体_GB2312"/>
                <w:color w:val="000000"/>
                <w:szCs w:val="21"/>
              </w:rPr>
              <w:t>)</w:t>
            </w:r>
            <w:r w:rsidRPr="003324BC">
              <w:rPr>
                <w:rFonts w:eastAsia="楷体_GB2312" w:hint="eastAsia"/>
                <w:color w:val="000000"/>
                <w:szCs w:val="21"/>
              </w:rPr>
              <w:t>单个一码通下最多开立三个深市衍生品账户。</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color w:val="000000"/>
                <w:szCs w:val="21"/>
              </w:rPr>
              <w:t>深市衍生品合约账户查询</w:t>
            </w:r>
            <w:r w:rsidRPr="003324BC">
              <w:rPr>
                <w:rFonts w:eastAsia="楷体_GB2312" w:hint="eastAsia"/>
                <w:color w:val="000000"/>
                <w:szCs w:val="21"/>
              </w:rPr>
              <w:t>。</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hint="eastAsia"/>
                <w:color w:val="000000"/>
                <w:szCs w:val="21"/>
              </w:rPr>
              <w:t>深市衍生品合约账户使用信息维护（新增、撤销、查询）。</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股账户关联关系转挂</w:t>
            </w:r>
            <w:r w:rsidRPr="003324BC">
              <w:rPr>
                <w:rFonts w:eastAsia="楷体_GB2312" w:hint="eastAsia"/>
                <w:color w:val="000000"/>
                <w:szCs w:val="21"/>
              </w:rPr>
              <w:t>。</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股账户注销</w:t>
            </w:r>
            <w:r w:rsidRPr="003324BC">
              <w:rPr>
                <w:rFonts w:eastAsia="楷体_GB2312" w:hint="eastAsia"/>
                <w:color w:val="000000"/>
                <w:szCs w:val="21"/>
              </w:rPr>
              <w:t>。</w:t>
            </w:r>
          </w:p>
          <w:p w:rsidR="00E750FC" w:rsidRPr="00B35E3F" w:rsidRDefault="00E750FC" w:rsidP="00C536A6">
            <w:pPr>
              <w:pStyle w:val="af2"/>
              <w:numPr>
                <w:ilvl w:val="0"/>
                <w:numId w:val="10"/>
              </w:numPr>
              <w:spacing w:line="300" w:lineRule="exact"/>
              <w:ind w:firstLineChars="0"/>
              <w:rPr>
                <w:rFonts w:eastAsia="楷体_GB2312"/>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股账户使用信息维护（新增、撤销、查询）</w:t>
            </w:r>
            <w:r w:rsidRPr="003324BC">
              <w:rPr>
                <w:rFonts w:eastAsia="楷体_GB2312" w:hint="eastAsia"/>
                <w:color w:val="000000"/>
                <w:szCs w:val="21"/>
              </w:rPr>
              <w:t>。</w:t>
            </w:r>
          </w:p>
          <w:p w:rsidR="00836EE6" w:rsidRPr="00B35E3F" w:rsidRDefault="00836EE6" w:rsidP="00836EE6">
            <w:pPr>
              <w:pStyle w:val="af2"/>
              <w:numPr>
                <w:ilvl w:val="0"/>
                <w:numId w:val="10"/>
              </w:numPr>
              <w:spacing w:line="300" w:lineRule="exact"/>
              <w:ind w:firstLineChars="0"/>
              <w:rPr>
                <w:rFonts w:eastAsia="楷体_GB2312"/>
                <w:color w:val="000000"/>
                <w:szCs w:val="21"/>
              </w:rPr>
            </w:pPr>
            <w:r w:rsidRPr="00B35E3F">
              <w:rPr>
                <w:rFonts w:eastAsia="楷体_GB2312" w:hint="eastAsia"/>
                <w:color w:val="000000"/>
                <w:szCs w:val="21"/>
              </w:rPr>
              <w:t>深市衍生品合约账户对应的</w:t>
            </w:r>
            <w:r w:rsidRPr="00B35E3F">
              <w:rPr>
                <w:rFonts w:eastAsia="楷体_GB2312" w:hint="eastAsia"/>
                <w:color w:val="000000"/>
                <w:szCs w:val="21"/>
              </w:rPr>
              <w:t>A</w:t>
            </w:r>
            <w:r w:rsidRPr="00B35E3F">
              <w:rPr>
                <w:rFonts w:eastAsia="楷体_GB2312" w:hint="eastAsia"/>
                <w:color w:val="000000"/>
                <w:szCs w:val="21"/>
              </w:rPr>
              <w:t>股账户不合格报送（不合格账户报送时间为</w:t>
            </w:r>
            <w:r w:rsidRPr="00B35E3F">
              <w:rPr>
                <w:rFonts w:eastAsia="楷体_GB2312" w:hint="eastAsia"/>
                <w:color w:val="000000"/>
                <w:szCs w:val="21"/>
              </w:rPr>
              <w:t>15:30-16:30</w:t>
            </w:r>
            <w:r w:rsidRPr="00B35E3F">
              <w:rPr>
                <w:rFonts w:eastAsia="楷体_GB2312" w:hint="eastAsia"/>
                <w:color w:val="000000"/>
                <w:szCs w:val="21"/>
              </w:rPr>
              <w:t>）。</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A9513A" w:rsidP="00CC3687">
            <w:pPr>
              <w:spacing w:line="300" w:lineRule="exact"/>
              <w:jc w:val="center"/>
              <w:rPr>
                <w:rFonts w:ascii="Times New Roman"/>
                <w:sz w:val="21"/>
                <w:szCs w:val="21"/>
              </w:rPr>
            </w:pPr>
            <w:r>
              <w:rPr>
                <w:rFonts w:ascii="Times New Roman" w:hint="eastAsia"/>
                <w:sz w:val="21"/>
                <w:szCs w:val="21"/>
              </w:rPr>
              <w:t>17:</w:t>
            </w:r>
            <w:r w:rsidR="00D51CE5">
              <w:rPr>
                <w:rFonts w:ascii="Times New Roman" w:hint="eastAsia"/>
                <w:sz w:val="21"/>
                <w:szCs w:val="21"/>
              </w:rPr>
              <w:t>20</w:t>
            </w:r>
            <w:r w:rsidR="00E750FC" w:rsidRPr="003324BC">
              <w:rPr>
                <w:rFonts w:ascii="Times New Roman" w:hint="eastAsia"/>
                <w:sz w:val="21"/>
                <w:szCs w:val="21"/>
              </w:rPr>
              <w:t>左右</w:t>
            </w:r>
          </w:p>
        </w:tc>
        <w:tc>
          <w:tcPr>
            <w:tcW w:w="3421" w:type="dxa"/>
            <w:vAlign w:val="center"/>
          </w:tcPr>
          <w:p w:rsidR="00E750FC" w:rsidRPr="003324BC" w:rsidRDefault="00E750FC" w:rsidP="00CC3687">
            <w:pPr>
              <w:spacing w:line="300" w:lineRule="exact"/>
              <w:rPr>
                <w:color w:val="000000"/>
                <w:sz w:val="21"/>
                <w:szCs w:val="21"/>
              </w:rPr>
            </w:pPr>
            <w:r w:rsidRPr="003324BC">
              <w:rPr>
                <w:rFonts w:hint="eastAsia"/>
                <w:sz w:val="21"/>
                <w:szCs w:val="21"/>
              </w:rPr>
              <w:t>发送</w:t>
            </w:r>
            <w:r w:rsidRPr="003324BC">
              <w:rPr>
                <w:sz w:val="21"/>
                <w:szCs w:val="21"/>
              </w:rPr>
              <w:t>衍生</w:t>
            </w:r>
            <w:proofErr w:type="gramStart"/>
            <w:r w:rsidRPr="003324BC">
              <w:rPr>
                <w:sz w:val="21"/>
                <w:szCs w:val="21"/>
              </w:rPr>
              <w:t>品证券</w:t>
            </w:r>
            <w:proofErr w:type="gramEnd"/>
            <w:r w:rsidRPr="003324BC">
              <w:rPr>
                <w:sz w:val="21"/>
                <w:szCs w:val="21"/>
              </w:rPr>
              <w:t>收盘行情</w:t>
            </w:r>
            <w:r w:rsidRPr="003324BC">
              <w:rPr>
                <w:rFonts w:hint="eastAsia"/>
                <w:sz w:val="21"/>
                <w:szCs w:val="21"/>
              </w:rPr>
              <w:t>文件</w:t>
            </w:r>
            <w:proofErr w:type="spellStart"/>
            <w:r w:rsidRPr="003324BC">
              <w:rPr>
                <w:rFonts w:ascii="宋体" w:hAnsi="宋体" w:cs="宋体"/>
                <w:sz w:val="21"/>
                <w:szCs w:val="21"/>
              </w:rPr>
              <w:t>derivativesecurityclosemd</w:t>
            </w:r>
            <w:proofErr w:type="spellEnd"/>
          </w:p>
        </w:tc>
        <w:tc>
          <w:tcPr>
            <w:tcW w:w="2551" w:type="dxa"/>
          </w:tcPr>
          <w:p w:rsidR="00E750FC" w:rsidRPr="003324BC" w:rsidRDefault="00E750FC" w:rsidP="00CC3687">
            <w:pPr>
              <w:spacing w:line="300" w:lineRule="exact"/>
              <w:rPr>
                <w:color w:val="000000"/>
                <w:sz w:val="21"/>
                <w:szCs w:val="21"/>
              </w:rPr>
            </w:pPr>
            <w:r w:rsidRPr="003324BC">
              <w:rPr>
                <w:rFonts w:hint="eastAsia"/>
                <w:sz w:val="21"/>
                <w:szCs w:val="21"/>
              </w:rPr>
              <w:t>接收</w:t>
            </w:r>
            <w:r w:rsidRPr="003324BC">
              <w:rPr>
                <w:sz w:val="21"/>
                <w:szCs w:val="21"/>
              </w:rPr>
              <w:t>衍生</w:t>
            </w:r>
            <w:proofErr w:type="gramStart"/>
            <w:r w:rsidRPr="003324BC">
              <w:rPr>
                <w:sz w:val="21"/>
                <w:szCs w:val="21"/>
              </w:rPr>
              <w:t>品证券</w:t>
            </w:r>
            <w:proofErr w:type="gramEnd"/>
            <w:r w:rsidRPr="003324BC">
              <w:rPr>
                <w:sz w:val="21"/>
                <w:szCs w:val="21"/>
              </w:rPr>
              <w:t>收盘行情</w:t>
            </w:r>
            <w:r w:rsidRPr="003324BC">
              <w:rPr>
                <w:rFonts w:hint="eastAsia"/>
                <w:sz w:val="21"/>
                <w:szCs w:val="21"/>
              </w:rPr>
              <w:t>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41547E" w:rsidRPr="003324BC" w:rsidTr="00CC3687">
        <w:trPr>
          <w:jc w:val="center"/>
        </w:trPr>
        <w:tc>
          <w:tcPr>
            <w:tcW w:w="1598" w:type="dxa"/>
            <w:vAlign w:val="center"/>
          </w:tcPr>
          <w:p w:rsidR="0041547E" w:rsidRDefault="0041547E" w:rsidP="00CC3687">
            <w:pPr>
              <w:spacing w:line="300" w:lineRule="exact"/>
              <w:jc w:val="center"/>
              <w:rPr>
                <w:rFonts w:ascii="Times New Roman"/>
                <w:sz w:val="21"/>
                <w:szCs w:val="21"/>
              </w:rPr>
            </w:pPr>
            <w:r>
              <w:rPr>
                <w:rFonts w:ascii="Times New Roman" w:hint="eastAsia"/>
                <w:sz w:val="21"/>
                <w:szCs w:val="21"/>
              </w:rPr>
              <w:t>17:00-18:00</w:t>
            </w:r>
          </w:p>
        </w:tc>
        <w:tc>
          <w:tcPr>
            <w:tcW w:w="3421" w:type="dxa"/>
            <w:vAlign w:val="center"/>
          </w:tcPr>
          <w:p w:rsidR="0041547E" w:rsidRPr="003324BC" w:rsidRDefault="001F72C2" w:rsidP="006B3113">
            <w:pPr>
              <w:spacing w:line="300" w:lineRule="exact"/>
              <w:rPr>
                <w:sz w:val="21"/>
                <w:szCs w:val="21"/>
              </w:rPr>
            </w:pPr>
            <w:r>
              <w:rPr>
                <w:rFonts w:hint="eastAsia"/>
                <w:sz w:val="21"/>
                <w:szCs w:val="21"/>
              </w:rPr>
              <w:t>校验</w:t>
            </w:r>
            <w:r w:rsidRPr="001F72C2">
              <w:rPr>
                <w:rFonts w:hint="eastAsia"/>
                <w:sz w:val="21"/>
                <w:szCs w:val="21"/>
              </w:rPr>
              <w:t>期权合格投资者数据文件，校验通过</w:t>
            </w:r>
            <w:r>
              <w:rPr>
                <w:rFonts w:hint="eastAsia"/>
                <w:sz w:val="21"/>
                <w:szCs w:val="21"/>
              </w:rPr>
              <w:t>时</w:t>
            </w:r>
            <w:r w:rsidRPr="001F72C2">
              <w:rPr>
                <w:rFonts w:hint="eastAsia"/>
                <w:sz w:val="21"/>
                <w:szCs w:val="21"/>
              </w:rPr>
              <w:t>回传*.SUC文件</w:t>
            </w:r>
            <w:r>
              <w:rPr>
                <w:rFonts w:hint="eastAsia"/>
                <w:sz w:val="21"/>
                <w:szCs w:val="21"/>
              </w:rPr>
              <w:t>，</w:t>
            </w:r>
            <w:r w:rsidRPr="001F72C2">
              <w:rPr>
                <w:rFonts w:hint="eastAsia"/>
                <w:sz w:val="21"/>
                <w:szCs w:val="21"/>
              </w:rPr>
              <w:t>校验错误</w:t>
            </w:r>
            <w:r>
              <w:rPr>
                <w:rFonts w:hint="eastAsia"/>
                <w:sz w:val="21"/>
                <w:szCs w:val="21"/>
              </w:rPr>
              <w:t>时</w:t>
            </w:r>
            <w:r w:rsidRPr="001F72C2">
              <w:rPr>
                <w:rFonts w:hint="eastAsia"/>
                <w:sz w:val="21"/>
                <w:szCs w:val="21"/>
              </w:rPr>
              <w:t>回传*.ERR文件</w:t>
            </w:r>
          </w:p>
        </w:tc>
        <w:tc>
          <w:tcPr>
            <w:tcW w:w="2551" w:type="dxa"/>
          </w:tcPr>
          <w:p w:rsidR="0041547E" w:rsidRPr="003324BC" w:rsidRDefault="0041547E" w:rsidP="003C6376">
            <w:pPr>
              <w:spacing w:line="300" w:lineRule="exact"/>
              <w:rPr>
                <w:sz w:val="21"/>
                <w:szCs w:val="21"/>
              </w:rPr>
            </w:pPr>
            <w:r w:rsidRPr="0041547E">
              <w:rPr>
                <w:rFonts w:hint="eastAsia"/>
                <w:sz w:val="21"/>
                <w:szCs w:val="21"/>
              </w:rPr>
              <w:t>合格投资者信息文件报送</w:t>
            </w:r>
            <w:r w:rsidR="002C1BDF">
              <w:rPr>
                <w:rFonts w:hint="eastAsia"/>
                <w:sz w:val="21"/>
                <w:szCs w:val="21"/>
              </w:rPr>
              <w:t>（</w:t>
            </w:r>
            <w:r w:rsidR="0067083E">
              <w:rPr>
                <w:rFonts w:hint="eastAsia"/>
                <w:sz w:val="21"/>
                <w:szCs w:val="21"/>
              </w:rPr>
              <w:t>文件名称及内容中的日期均为201911</w:t>
            </w:r>
            <w:r w:rsidR="003A2AE4">
              <w:rPr>
                <w:rFonts w:hint="eastAsia"/>
                <w:sz w:val="21"/>
                <w:szCs w:val="21"/>
              </w:rPr>
              <w:t>24</w:t>
            </w:r>
            <w:r w:rsidR="002C1BDF">
              <w:rPr>
                <w:rFonts w:hint="eastAsia"/>
                <w:sz w:val="21"/>
                <w:szCs w:val="21"/>
              </w:rPr>
              <w:t>）</w:t>
            </w:r>
          </w:p>
        </w:tc>
        <w:tc>
          <w:tcPr>
            <w:tcW w:w="1333" w:type="dxa"/>
            <w:vMerge/>
            <w:shd w:val="clear" w:color="auto" w:fill="auto"/>
            <w:vAlign w:val="center"/>
          </w:tcPr>
          <w:p w:rsidR="0041547E" w:rsidRPr="003324BC" w:rsidRDefault="0041547E"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CC3687">
            <w:pPr>
              <w:spacing w:line="300" w:lineRule="exact"/>
              <w:jc w:val="center"/>
              <w:rPr>
                <w:rFonts w:ascii="Times New Roman"/>
                <w:sz w:val="21"/>
                <w:szCs w:val="21"/>
              </w:rPr>
            </w:pPr>
            <w:r w:rsidRPr="003324BC">
              <w:rPr>
                <w:rFonts w:ascii="Times New Roman"/>
                <w:sz w:val="21"/>
                <w:szCs w:val="21"/>
              </w:rPr>
              <w:t>1</w:t>
            </w:r>
            <w:r w:rsidR="00A9513A">
              <w:rPr>
                <w:rFonts w:ascii="Times New Roman" w:hint="eastAsia"/>
                <w:sz w:val="21"/>
                <w:szCs w:val="21"/>
              </w:rPr>
              <w:t>7</w:t>
            </w:r>
            <w:r w:rsidRPr="003324BC">
              <w:rPr>
                <w:rFonts w:ascii="Times New Roman"/>
                <w:sz w:val="21"/>
                <w:szCs w:val="21"/>
              </w:rPr>
              <w:t>:</w:t>
            </w:r>
            <w:r w:rsidR="00A9513A">
              <w:rPr>
                <w:rFonts w:ascii="Times New Roman" w:hint="eastAsia"/>
                <w:sz w:val="21"/>
                <w:szCs w:val="21"/>
              </w:rPr>
              <w:t>0</w:t>
            </w:r>
            <w:r w:rsidRPr="003324BC">
              <w:rPr>
                <w:rFonts w:ascii="Times New Roman"/>
                <w:sz w:val="21"/>
                <w:szCs w:val="21"/>
              </w:rPr>
              <w:t>0-1</w:t>
            </w:r>
            <w:r w:rsidR="00D51CE5">
              <w:rPr>
                <w:rFonts w:ascii="Times New Roman" w:hint="eastAsia"/>
                <w:sz w:val="21"/>
                <w:szCs w:val="21"/>
              </w:rPr>
              <w:t>9</w:t>
            </w:r>
            <w:r w:rsidRPr="003324BC">
              <w:rPr>
                <w:rFonts w:ascii="Times New Roman"/>
                <w:sz w:val="21"/>
                <w:szCs w:val="21"/>
              </w:rPr>
              <w:t>:</w:t>
            </w:r>
            <w:r w:rsidR="00D51CE5">
              <w:rPr>
                <w:rFonts w:ascii="Times New Roman" w:hint="eastAsia"/>
                <w:sz w:val="21"/>
                <w:szCs w:val="21"/>
              </w:rPr>
              <w:t>00</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日股份资金清算交收。</w:t>
            </w:r>
          </w:p>
        </w:tc>
        <w:tc>
          <w:tcPr>
            <w:tcW w:w="2551" w:type="dxa"/>
          </w:tcPr>
          <w:p w:rsidR="00E750FC" w:rsidRPr="003324BC" w:rsidRDefault="00E750FC" w:rsidP="00CC3687">
            <w:pPr>
              <w:snapToGrid w:val="0"/>
              <w:rPr>
                <w:sz w:val="21"/>
                <w:szCs w:val="21"/>
              </w:rPr>
            </w:pPr>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4F74B3" w:rsidP="004F74B3">
            <w:pPr>
              <w:spacing w:line="300" w:lineRule="exact"/>
              <w:jc w:val="center"/>
              <w:rPr>
                <w:rFonts w:ascii="Times New Roman"/>
                <w:sz w:val="21"/>
                <w:szCs w:val="21"/>
              </w:rPr>
            </w:pPr>
            <w:r>
              <w:rPr>
                <w:rFonts w:ascii="Times New Roman" w:hint="eastAsia"/>
                <w:sz w:val="21"/>
                <w:szCs w:val="21"/>
              </w:rPr>
              <w:t>17</w:t>
            </w:r>
            <w:r w:rsidR="00E750FC" w:rsidRPr="003324BC">
              <w:rPr>
                <w:rFonts w:ascii="Times New Roman" w:hint="eastAsia"/>
                <w:sz w:val="21"/>
                <w:szCs w:val="21"/>
              </w:rPr>
              <w:t>:</w:t>
            </w:r>
            <w:r>
              <w:rPr>
                <w:rFonts w:ascii="Times New Roman" w:hint="eastAsia"/>
                <w:sz w:val="21"/>
                <w:szCs w:val="21"/>
              </w:rPr>
              <w:t>00-1</w:t>
            </w:r>
            <w:r w:rsidR="00D51CE5">
              <w:rPr>
                <w:rFonts w:ascii="Times New Roman" w:hint="eastAsia"/>
                <w:sz w:val="21"/>
                <w:szCs w:val="21"/>
              </w:rPr>
              <w:t>9</w:t>
            </w:r>
            <w:r w:rsidR="00E750FC" w:rsidRPr="003324BC">
              <w:rPr>
                <w:rFonts w:ascii="Times New Roman" w:hint="eastAsia"/>
                <w:sz w:val="21"/>
                <w:szCs w:val="21"/>
              </w:rPr>
              <w:t>:</w:t>
            </w:r>
            <w:r w:rsidR="00D51CE5">
              <w:rPr>
                <w:rFonts w:ascii="Times New Roman" w:hint="eastAsia"/>
                <w:sz w:val="21"/>
                <w:szCs w:val="21"/>
              </w:rPr>
              <w:t>00</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统一账户平台通过</w:t>
            </w:r>
            <w:r w:rsidRPr="003324BC">
              <w:rPr>
                <w:rFonts w:ascii="Times New Roman"/>
                <w:color w:val="000000"/>
                <w:sz w:val="21"/>
                <w:szCs w:val="21"/>
              </w:rPr>
              <w:t>PFX</w:t>
            </w:r>
            <w:r w:rsidRPr="003324BC">
              <w:rPr>
                <w:rFonts w:ascii="Times New Roman" w:hint="eastAsia"/>
                <w:color w:val="000000"/>
                <w:sz w:val="21"/>
                <w:szCs w:val="21"/>
              </w:rPr>
              <w:t>向开户代理机构发送</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日账户业务日终文件。</w:t>
            </w:r>
          </w:p>
        </w:tc>
        <w:tc>
          <w:tcPr>
            <w:tcW w:w="2551" w:type="dxa"/>
          </w:tcPr>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当日账户业务核对文件</w:t>
            </w:r>
            <w:proofErr w:type="spellStart"/>
            <w:r w:rsidRPr="003324BC">
              <w:rPr>
                <w:rFonts w:eastAsia="楷体_GB2312"/>
                <w:szCs w:val="21"/>
              </w:rPr>
              <w:t>ywls</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当日发生变更的一码通账户资料文件</w:t>
            </w:r>
            <w:proofErr w:type="spellStart"/>
            <w:r w:rsidRPr="003324BC">
              <w:rPr>
                <w:rFonts w:eastAsia="楷体_GB2312"/>
                <w:szCs w:val="21"/>
              </w:rPr>
              <w:t>ymtzl</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当日发生变更的证券账户资料文件</w:t>
            </w:r>
            <w:proofErr w:type="spellStart"/>
            <w:r w:rsidRPr="003324BC">
              <w:rPr>
                <w:rFonts w:eastAsia="楷体_GB2312"/>
                <w:szCs w:val="21"/>
              </w:rPr>
              <w:t>zqzhzl</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当日发生变更的证券账户使用信息文件</w:t>
            </w:r>
            <w:proofErr w:type="spellStart"/>
            <w:r w:rsidRPr="003324BC">
              <w:rPr>
                <w:rFonts w:eastAsia="楷体_GB2312"/>
                <w:szCs w:val="21"/>
              </w:rPr>
              <w:t>syxx</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当日发生变更的合伙人信息文件</w:t>
            </w:r>
            <w:proofErr w:type="spellStart"/>
            <w:r w:rsidRPr="003324BC">
              <w:rPr>
                <w:rFonts w:eastAsia="楷体_GB2312"/>
                <w:szCs w:val="21"/>
              </w:rPr>
              <w:t>hhr</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休眠账户通知文件</w:t>
            </w:r>
            <w:proofErr w:type="spellStart"/>
            <w:r w:rsidRPr="003324BC">
              <w:rPr>
                <w:rFonts w:eastAsia="楷体_GB2312"/>
                <w:szCs w:val="21"/>
              </w:rPr>
              <w:t>xmzh</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不合格账户反馈文件</w:t>
            </w:r>
            <w:proofErr w:type="spellStart"/>
            <w:r w:rsidRPr="003324BC">
              <w:rPr>
                <w:rFonts w:eastAsia="楷体_GB2312"/>
                <w:szCs w:val="21"/>
              </w:rPr>
              <w:t>bhgfk</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开户统计文件</w:t>
            </w:r>
            <w:proofErr w:type="spellStart"/>
            <w:r w:rsidRPr="003324BC">
              <w:rPr>
                <w:rFonts w:eastAsia="楷体_GB2312"/>
                <w:szCs w:val="21"/>
              </w:rPr>
              <w:t>khtj</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证券账户业务日终回报文件</w:t>
            </w:r>
            <w:proofErr w:type="spellStart"/>
            <w:r w:rsidRPr="003324BC">
              <w:rPr>
                <w:rFonts w:eastAsia="楷体_GB2312"/>
                <w:szCs w:val="21"/>
              </w:rPr>
              <w:t>zhrz</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资金清算文件</w:t>
            </w:r>
            <w:proofErr w:type="spellStart"/>
            <w:r w:rsidRPr="003324BC">
              <w:rPr>
                <w:rFonts w:eastAsia="楷体_GB2312"/>
                <w:szCs w:val="21"/>
              </w:rPr>
              <w:t>zjqs</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当日在期货市场变更关键信息的一码通账户资料文件</w:t>
            </w:r>
            <w:proofErr w:type="spellStart"/>
            <w:r w:rsidRPr="003324BC">
              <w:rPr>
                <w:rFonts w:eastAsia="楷体_GB2312"/>
                <w:szCs w:val="21"/>
              </w:rPr>
              <w:t>qhzlbgtz</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当日失信人员开户信息文件</w:t>
            </w:r>
            <w:proofErr w:type="spellStart"/>
            <w:r w:rsidRPr="003324BC">
              <w:rPr>
                <w:rFonts w:eastAsia="楷体_GB2312"/>
                <w:szCs w:val="21"/>
              </w:rPr>
              <w:t>sxkhxx</w:t>
            </w:r>
            <w:proofErr w:type="spellEnd"/>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69297C" w:rsidP="00CC3687">
            <w:pPr>
              <w:spacing w:line="300" w:lineRule="exact"/>
              <w:jc w:val="center"/>
              <w:rPr>
                <w:rFonts w:ascii="Times New Roman"/>
                <w:sz w:val="21"/>
                <w:szCs w:val="21"/>
              </w:rPr>
            </w:pPr>
            <w:r>
              <w:rPr>
                <w:rFonts w:ascii="Times New Roman" w:hint="eastAsia"/>
                <w:sz w:val="21"/>
                <w:szCs w:val="21"/>
              </w:rPr>
              <w:t>1</w:t>
            </w:r>
            <w:r w:rsidR="00D51CE5">
              <w:rPr>
                <w:rFonts w:ascii="Times New Roman" w:hint="eastAsia"/>
                <w:sz w:val="21"/>
                <w:szCs w:val="21"/>
              </w:rPr>
              <w:t>9</w:t>
            </w:r>
            <w:r>
              <w:rPr>
                <w:rFonts w:ascii="Times New Roman" w:hint="eastAsia"/>
                <w:sz w:val="21"/>
                <w:szCs w:val="21"/>
              </w:rPr>
              <w:t>:</w:t>
            </w:r>
            <w:r w:rsidR="00D51CE5">
              <w:rPr>
                <w:rFonts w:ascii="Times New Roman" w:hint="eastAsia"/>
                <w:sz w:val="21"/>
                <w:szCs w:val="21"/>
              </w:rPr>
              <w:t>00</w:t>
            </w:r>
            <w:r w:rsidR="00E750FC" w:rsidRPr="003324BC">
              <w:rPr>
                <w:rFonts w:ascii="Times New Roman" w:hint="eastAsia"/>
                <w:sz w:val="21"/>
                <w:szCs w:val="21"/>
              </w:rPr>
              <w:t>后</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Pr>
          <w:p w:rsidR="00E750FC" w:rsidRPr="003324BC" w:rsidRDefault="00E750FC"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SJSMX1mmdd.DBF</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SJSMX2mmdd.DBF</w:t>
            </w:r>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E750F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SQ_JSMXmmdd.DBF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SQ_HYCCmmdd.DBF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SQ_HYCBmmdd.DBF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SQ_BZJmmdd.DBF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SQ_ZJBDmmdd.DBF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SQ_ZJJEmmdd.DBF</w:t>
            </w:r>
            <w:proofErr w:type="spellEnd"/>
          </w:p>
          <w:p w:rsidR="00E750FC"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SQ_ZQJEmmdd.DBF</w:t>
            </w:r>
            <w:proofErr w:type="spellEnd"/>
          </w:p>
          <w:p w:rsidR="002934EA" w:rsidRPr="00032D2B"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2934EA"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0D57D1" w:rsidRDefault="002934EA" w:rsidP="00CC3687">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SQ_TZWJmmdd.DBF</w:t>
            </w:r>
            <w:proofErr w:type="spellEnd"/>
          </w:p>
          <w:p w:rsidR="00E750FC" w:rsidRPr="003324BC" w:rsidRDefault="00E750FC" w:rsidP="00CC3687">
            <w:pPr>
              <w:spacing w:line="300" w:lineRule="exact"/>
              <w:rPr>
                <w:rFonts w:ascii="宋体" w:hAnsi="宋体"/>
                <w:sz w:val="21"/>
                <w:szCs w:val="21"/>
              </w:rPr>
            </w:pPr>
            <w:proofErr w:type="spellStart"/>
            <w:r w:rsidRPr="00C7520A">
              <w:rPr>
                <w:rFonts w:ascii="Times New Roman"/>
                <w:color w:val="000000"/>
                <w:sz w:val="21"/>
                <w:szCs w:val="21"/>
              </w:rPr>
              <w:t>SQ_GBXXmmdd.DBF</w:t>
            </w:r>
            <w:proofErr w:type="spellEnd"/>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E750FC" w:rsidRPr="003324BC" w:rsidRDefault="00E750FC" w:rsidP="00187F56">
            <w:pPr>
              <w:spacing w:line="300" w:lineRule="exact"/>
              <w:jc w:val="center"/>
              <w:rPr>
                <w:rFonts w:ascii="Times New Roman"/>
                <w:b/>
                <w:bCs/>
                <w:color w:val="000000"/>
                <w:sz w:val="21"/>
                <w:szCs w:val="21"/>
              </w:rPr>
            </w:pPr>
            <w:r w:rsidRPr="003324BC">
              <w:rPr>
                <w:rFonts w:ascii="Times New Roman"/>
                <w:color w:val="000000"/>
                <w:sz w:val="21"/>
                <w:szCs w:val="21"/>
              </w:rPr>
              <w:t>(</w:t>
            </w:r>
            <w:r w:rsidR="003A2AE4">
              <w:rPr>
                <w:rFonts w:ascii="Times New Roman" w:hint="eastAsia"/>
                <w:color w:val="000000"/>
                <w:sz w:val="21"/>
                <w:szCs w:val="21"/>
              </w:rPr>
              <w:t>11</w:t>
            </w:r>
            <w:r w:rsidR="003A2AE4">
              <w:rPr>
                <w:rFonts w:ascii="Times New Roman" w:hint="eastAsia"/>
                <w:color w:val="000000"/>
                <w:sz w:val="21"/>
                <w:szCs w:val="21"/>
              </w:rPr>
              <w:t>月</w:t>
            </w:r>
            <w:r w:rsidR="003A2AE4">
              <w:rPr>
                <w:rFonts w:ascii="Times New Roman" w:hint="eastAsia"/>
                <w:color w:val="000000"/>
                <w:sz w:val="21"/>
                <w:szCs w:val="21"/>
              </w:rPr>
              <w:t>23</w:t>
            </w:r>
            <w:r w:rsidR="003A2AE4">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r w:rsidR="00E750FC" w:rsidRPr="003324BC">
              <w:rPr>
                <w:rFonts w:ascii="Times New Roman" w:hint="eastAsia"/>
                <w:sz w:val="21"/>
                <w:szCs w:val="21"/>
              </w:rPr>
              <w:t>前</w:t>
            </w:r>
          </w:p>
        </w:tc>
        <w:tc>
          <w:tcPr>
            <w:tcW w:w="3421" w:type="dxa"/>
            <w:vAlign w:val="center"/>
          </w:tcPr>
          <w:p w:rsidR="00E750FC" w:rsidRPr="003324BC" w:rsidDel="002A7D88" w:rsidRDefault="00E750FC" w:rsidP="00CC3687">
            <w:pPr>
              <w:spacing w:line="300" w:lineRule="exact"/>
              <w:rPr>
                <w:rFonts w:ascii="Times New Roman"/>
                <w:sz w:val="21"/>
                <w:szCs w:val="21"/>
              </w:rPr>
            </w:pPr>
          </w:p>
        </w:tc>
        <w:tc>
          <w:tcPr>
            <w:tcW w:w="2551" w:type="dxa"/>
            <w:vAlign w:val="center"/>
          </w:tcPr>
          <w:p w:rsidR="00E750FC" w:rsidRPr="003324BC" w:rsidRDefault="00E750FC" w:rsidP="00CC3687">
            <w:pPr>
              <w:spacing w:line="300" w:lineRule="exact"/>
              <w:rPr>
                <w:rFonts w:ascii="Times New Roman"/>
                <w:sz w:val="21"/>
                <w:szCs w:val="21"/>
              </w:rPr>
            </w:pPr>
            <w:r w:rsidRPr="003324BC">
              <w:rPr>
                <w:rFonts w:ascii="Times New Roman" w:hint="eastAsia"/>
                <w:sz w:val="21"/>
                <w:szCs w:val="21"/>
              </w:rPr>
              <w:t>恢复系统环境及数据。</w:t>
            </w:r>
          </w:p>
        </w:tc>
        <w:tc>
          <w:tcPr>
            <w:tcW w:w="1333" w:type="dxa"/>
            <w:vMerge w:val="restart"/>
            <w:vAlign w:val="center"/>
          </w:tcPr>
          <w:p w:rsidR="00E750FC" w:rsidRPr="003324BC" w:rsidRDefault="00E750FC" w:rsidP="00CC3687">
            <w:pPr>
              <w:spacing w:line="300" w:lineRule="exact"/>
              <w:rPr>
                <w:sz w:val="21"/>
                <w:szCs w:val="21"/>
              </w:rPr>
            </w:pPr>
            <w:r w:rsidRPr="003324BC">
              <w:rPr>
                <w:rFonts w:hint="eastAsia"/>
                <w:sz w:val="21"/>
                <w:szCs w:val="21"/>
              </w:rPr>
              <w:t>201</w:t>
            </w:r>
            <w:r w:rsidR="00A36F73">
              <w:rPr>
                <w:rFonts w:hint="eastAsia"/>
                <w:sz w:val="21"/>
                <w:szCs w:val="21"/>
              </w:rPr>
              <w:t>9</w:t>
            </w:r>
            <w:r w:rsidRPr="003324BC">
              <w:rPr>
                <w:rFonts w:hint="eastAsia"/>
                <w:sz w:val="21"/>
                <w:szCs w:val="21"/>
              </w:rPr>
              <w:t>年</w:t>
            </w:r>
            <w:r w:rsidR="003A2AE4">
              <w:rPr>
                <w:rFonts w:hint="eastAsia"/>
                <w:sz w:val="21"/>
                <w:szCs w:val="21"/>
              </w:rPr>
              <w:t>11月23日</w:t>
            </w: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r w:rsidR="00E750FC" w:rsidRPr="003324BC">
              <w:rPr>
                <w:rFonts w:ascii="Times New Roman" w:hint="eastAsia"/>
                <w:sz w:val="21"/>
                <w:szCs w:val="21"/>
              </w:rPr>
              <w:t>前</w:t>
            </w:r>
          </w:p>
        </w:tc>
        <w:tc>
          <w:tcPr>
            <w:tcW w:w="3421" w:type="dxa"/>
            <w:vAlign w:val="center"/>
          </w:tcPr>
          <w:p w:rsidR="00E750FC" w:rsidRPr="003324BC" w:rsidDel="002A7D88" w:rsidRDefault="00E750FC" w:rsidP="00CC3687">
            <w:pPr>
              <w:spacing w:line="300" w:lineRule="exact"/>
              <w:rPr>
                <w:rFonts w:ascii="Times New Roman"/>
                <w:sz w:val="21"/>
                <w:szCs w:val="21"/>
              </w:rPr>
            </w:pPr>
            <w:r w:rsidRPr="003324BC">
              <w:rPr>
                <w:rFonts w:hint="eastAsia"/>
                <w:sz w:val="21"/>
                <w:szCs w:val="21"/>
              </w:rPr>
              <w:t>通过文件网关发布恢复验证测试的交易参考信息文件。</w:t>
            </w:r>
          </w:p>
        </w:tc>
        <w:tc>
          <w:tcPr>
            <w:tcW w:w="2551" w:type="dxa"/>
            <w:vAlign w:val="center"/>
          </w:tcPr>
          <w:p w:rsidR="00E750FC" w:rsidRPr="003324BC" w:rsidRDefault="00E750FC" w:rsidP="00CC3687">
            <w:pPr>
              <w:spacing w:line="300" w:lineRule="exact"/>
              <w:rPr>
                <w:rFonts w:ascii="Times New Roman"/>
                <w:sz w:val="21"/>
                <w:szCs w:val="21"/>
              </w:rPr>
            </w:pPr>
            <w:r w:rsidRPr="003324BC">
              <w:rPr>
                <w:rFonts w:hint="eastAsia"/>
                <w:sz w:val="21"/>
                <w:szCs w:val="21"/>
              </w:rPr>
              <w:t>接收并加载交易参考信息文件。</w:t>
            </w:r>
          </w:p>
        </w:tc>
        <w:tc>
          <w:tcPr>
            <w:tcW w:w="1333" w:type="dxa"/>
            <w:vMerge/>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0-2</w:t>
            </w:r>
            <w:r>
              <w:rPr>
                <w:rFonts w:ascii="Times New Roman"/>
                <w:sz w:val="21"/>
                <w:szCs w:val="21"/>
              </w:rPr>
              <w:t>1</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p>
        </w:tc>
        <w:tc>
          <w:tcPr>
            <w:tcW w:w="3421" w:type="dxa"/>
            <w:vAlign w:val="center"/>
          </w:tcPr>
          <w:p w:rsidR="00E750FC" w:rsidRPr="003324BC" w:rsidRDefault="00E750FC" w:rsidP="00CC3687">
            <w:pPr>
              <w:spacing w:line="300" w:lineRule="exact"/>
              <w:rPr>
                <w:color w:val="000000"/>
                <w:sz w:val="21"/>
                <w:szCs w:val="21"/>
              </w:rPr>
            </w:pPr>
            <w:r w:rsidRPr="003324BC">
              <w:rPr>
                <w:rFonts w:hint="eastAsia"/>
                <w:sz w:val="21"/>
                <w:szCs w:val="21"/>
              </w:rPr>
              <w:t>恢复验证测试，</w:t>
            </w:r>
            <w:r w:rsidRPr="003324BC">
              <w:rPr>
                <w:rFonts w:hint="eastAsia"/>
                <w:color w:val="000000"/>
                <w:sz w:val="21"/>
                <w:szCs w:val="21"/>
              </w:rPr>
              <w:t>接收日常交易、</w:t>
            </w:r>
            <w:proofErr w:type="gramStart"/>
            <w:r w:rsidRPr="003324BC">
              <w:rPr>
                <w:rFonts w:hint="eastAsia"/>
                <w:color w:val="000000"/>
                <w:sz w:val="21"/>
                <w:szCs w:val="21"/>
              </w:rPr>
              <w:t>非交易</w:t>
            </w:r>
            <w:proofErr w:type="gramEnd"/>
            <w:r w:rsidRPr="003324BC">
              <w:rPr>
                <w:rFonts w:hint="eastAsia"/>
                <w:color w:val="000000"/>
                <w:sz w:val="21"/>
                <w:szCs w:val="21"/>
              </w:rPr>
              <w:t>等委托，其中</w:t>
            </w:r>
            <w:r w:rsidR="00F722CC">
              <w:rPr>
                <w:rFonts w:hint="eastAsia"/>
                <w:color w:val="000000"/>
                <w:sz w:val="21"/>
                <w:szCs w:val="21"/>
              </w:rPr>
              <w:t>21</w:t>
            </w:r>
            <w:r w:rsidRPr="003324BC">
              <w:rPr>
                <w:color w:val="000000"/>
                <w:sz w:val="21"/>
                <w:szCs w:val="21"/>
              </w:rPr>
              <w:t>:</w:t>
            </w:r>
            <w:r w:rsidR="00F722CC">
              <w:rPr>
                <w:rFonts w:hint="eastAsia"/>
                <w:color w:val="000000"/>
                <w:sz w:val="21"/>
                <w:szCs w:val="21"/>
              </w:rPr>
              <w:t>0</w:t>
            </w:r>
            <w:r w:rsidRPr="003324BC">
              <w:rPr>
                <w:color w:val="000000"/>
                <w:sz w:val="21"/>
                <w:szCs w:val="21"/>
              </w:rPr>
              <w:t>0-</w:t>
            </w:r>
            <w:r w:rsidR="00F722CC">
              <w:rPr>
                <w:color w:val="000000"/>
                <w:sz w:val="21"/>
                <w:szCs w:val="21"/>
              </w:rPr>
              <w:t>21</w:t>
            </w:r>
            <w:r w:rsidRPr="003324BC">
              <w:rPr>
                <w:rFonts w:hint="eastAsia"/>
                <w:color w:val="000000"/>
                <w:sz w:val="21"/>
                <w:szCs w:val="21"/>
              </w:rPr>
              <w:t>:</w:t>
            </w:r>
            <w:r w:rsidR="00F722CC">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E750FC" w:rsidRPr="003324BC" w:rsidRDefault="00E750FC" w:rsidP="00CC3687">
            <w:pPr>
              <w:spacing w:line="300" w:lineRule="exact"/>
              <w:rPr>
                <w:b/>
                <w:color w:val="000000"/>
                <w:sz w:val="21"/>
                <w:szCs w:val="21"/>
              </w:rPr>
            </w:pPr>
            <w:r w:rsidRPr="003324BC">
              <w:rPr>
                <w:rFonts w:hint="eastAsia"/>
                <w:b/>
                <w:color w:val="000000"/>
                <w:sz w:val="21"/>
                <w:szCs w:val="21"/>
              </w:rPr>
              <w:t>现货集中竞价交易平台</w:t>
            </w:r>
          </w:p>
          <w:p w:rsidR="00E750FC" w:rsidRPr="003324BC" w:rsidRDefault="00F722CC" w:rsidP="00CC3687">
            <w:pPr>
              <w:spacing w:line="300" w:lineRule="exact"/>
              <w:rPr>
                <w:color w:val="000000"/>
                <w:sz w:val="21"/>
                <w:szCs w:val="21"/>
              </w:rPr>
            </w:pPr>
            <w:r>
              <w:rPr>
                <w:rFonts w:hint="eastAsia"/>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Pr>
                <w:color w:val="000000"/>
                <w:sz w:val="21"/>
                <w:szCs w:val="21"/>
              </w:rPr>
              <w:t>21</w:t>
            </w:r>
            <w:r w:rsidR="00E750FC" w:rsidRPr="003324BC">
              <w:rPr>
                <w:color w:val="000000"/>
                <w:sz w:val="21"/>
                <w:szCs w:val="21"/>
              </w:rPr>
              <w:t>:</w:t>
            </w:r>
            <w:r>
              <w:rPr>
                <w:color w:val="000000"/>
                <w:sz w:val="21"/>
                <w:szCs w:val="21"/>
              </w:rPr>
              <w:t>2</w:t>
            </w:r>
            <w:r w:rsidR="00E750FC" w:rsidRPr="003324BC">
              <w:rPr>
                <w:rFonts w:hint="eastAsia"/>
                <w:color w:val="000000"/>
                <w:sz w:val="21"/>
                <w:szCs w:val="21"/>
              </w:rPr>
              <w:t>0（</w:t>
            </w:r>
            <w:r>
              <w:rPr>
                <w:rFonts w:hint="eastAsia"/>
                <w:color w:val="000000"/>
                <w:sz w:val="21"/>
                <w:szCs w:val="21"/>
              </w:rPr>
              <w:t>20</w:t>
            </w:r>
            <w:r w:rsidR="00E750FC" w:rsidRPr="003324BC">
              <w:rPr>
                <w:rFonts w:hint="eastAsia"/>
                <w:color w:val="000000"/>
                <w:sz w:val="21"/>
                <w:szCs w:val="21"/>
              </w:rPr>
              <w:t>:</w:t>
            </w:r>
            <w:r>
              <w:rPr>
                <w:rFonts w:hint="eastAsia"/>
                <w:color w:val="000000"/>
                <w:sz w:val="21"/>
                <w:szCs w:val="21"/>
              </w:rPr>
              <w:t>4</w:t>
            </w:r>
            <w:r w:rsidR="00E750FC" w:rsidRPr="003324BC">
              <w:rPr>
                <w:rFonts w:hint="eastAsia"/>
                <w:color w:val="000000"/>
                <w:sz w:val="21"/>
                <w:szCs w:val="21"/>
              </w:rPr>
              <w:t>0开盘，</w:t>
            </w:r>
            <w:r>
              <w:rPr>
                <w:rFonts w:hint="eastAsia"/>
                <w:color w:val="000000"/>
                <w:sz w:val="21"/>
                <w:szCs w:val="21"/>
              </w:rPr>
              <w:t>20</w:t>
            </w:r>
            <w:r w:rsidR="00E750FC" w:rsidRPr="003324BC">
              <w:rPr>
                <w:rFonts w:hint="eastAsia"/>
                <w:color w:val="000000"/>
                <w:sz w:val="21"/>
                <w:szCs w:val="21"/>
              </w:rPr>
              <w:t>:</w:t>
            </w:r>
            <w:r>
              <w:rPr>
                <w:rFonts w:hint="eastAsia"/>
                <w:color w:val="000000"/>
                <w:sz w:val="21"/>
                <w:szCs w:val="21"/>
              </w:rPr>
              <w:t>4</w:t>
            </w:r>
            <w:r w:rsidR="00E750FC" w:rsidRPr="003324BC">
              <w:rPr>
                <w:rFonts w:hint="eastAsia"/>
                <w:color w:val="000000"/>
                <w:sz w:val="21"/>
                <w:szCs w:val="21"/>
              </w:rPr>
              <w:t>5开始连续竞价，</w:t>
            </w:r>
            <w:r>
              <w:rPr>
                <w:rFonts w:hint="eastAsia"/>
                <w:color w:val="000000"/>
                <w:sz w:val="21"/>
                <w:szCs w:val="21"/>
              </w:rPr>
              <w:t>21</w:t>
            </w:r>
            <w:r w:rsidR="00E750FC" w:rsidRPr="003324BC">
              <w:rPr>
                <w:rFonts w:hint="eastAsia"/>
                <w:color w:val="000000"/>
                <w:sz w:val="21"/>
                <w:szCs w:val="21"/>
              </w:rPr>
              <w:t>:</w:t>
            </w:r>
            <w:r>
              <w:rPr>
                <w:rFonts w:hint="eastAsia"/>
                <w:color w:val="000000"/>
                <w:sz w:val="21"/>
                <w:szCs w:val="21"/>
              </w:rPr>
              <w:t>2</w:t>
            </w:r>
            <w:r w:rsidR="00E750FC" w:rsidRPr="003324BC">
              <w:rPr>
                <w:rFonts w:hint="eastAsia"/>
                <w:color w:val="000000"/>
                <w:sz w:val="21"/>
                <w:szCs w:val="21"/>
              </w:rPr>
              <w:t>0平台闭市）</w:t>
            </w:r>
          </w:p>
          <w:p w:rsidR="00E750FC" w:rsidRPr="003324BC" w:rsidRDefault="00E750FC" w:rsidP="00CC3687">
            <w:pPr>
              <w:spacing w:line="300" w:lineRule="exact"/>
              <w:rPr>
                <w:b/>
                <w:color w:val="000000"/>
                <w:sz w:val="21"/>
                <w:szCs w:val="21"/>
              </w:rPr>
            </w:pPr>
            <w:r w:rsidRPr="003324BC">
              <w:rPr>
                <w:rFonts w:hint="eastAsia"/>
                <w:b/>
                <w:color w:val="000000"/>
                <w:sz w:val="21"/>
                <w:szCs w:val="21"/>
              </w:rPr>
              <w:t>综合金融服务平台</w:t>
            </w:r>
          </w:p>
          <w:p w:rsidR="00E750FC" w:rsidRPr="003324BC" w:rsidRDefault="00F722CC" w:rsidP="00CC3687">
            <w:pPr>
              <w:spacing w:line="300" w:lineRule="exact"/>
              <w:rPr>
                <w:color w:val="000000"/>
                <w:sz w:val="21"/>
                <w:szCs w:val="21"/>
              </w:rPr>
            </w:pPr>
            <w:r>
              <w:rPr>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sidR="00E750FC" w:rsidRPr="003324BC">
              <w:rPr>
                <w:rFonts w:hint="eastAsia"/>
                <w:color w:val="000000"/>
                <w:sz w:val="21"/>
                <w:szCs w:val="21"/>
              </w:rPr>
              <w:t>2</w:t>
            </w:r>
            <w:r>
              <w:rPr>
                <w:rFonts w:hint="eastAsia"/>
                <w:color w:val="000000"/>
                <w:sz w:val="21"/>
                <w:szCs w:val="21"/>
              </w:rPr>
              <w:t>1</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p>
          <w:p w:rsidR="00E750FC" w:rsidRPr="003324BC" w:rsidRDefault="00E750FC" w:rsidP="00CC3687">
            <w:pPr>
              <w:spacing w:line="300" w:lineRule="exact"/>
              <w:rPr>
                <w:b/>
                <w:color w:val="000000"/>
                <w:sz w:val="21"/>
                <w:szCs w:val="21"/>
              </w:rPr>
            </w:pPr>
            <w:proofErr w:type="gramStart"/>
            <w:r w:rsidRPr="003324BC">
              <w:rPr>
                <w:rFonts w:hint="eastAsia"/>
                <w:b/>
                <w:color w:val="000000"/>
                <w:sz w:val="21"/>
                <w:szCs w:val="21"/>
              </w:rPr>
              <w:t>非交易</w:t>
            </w:r>
            <w:proofErr w:type="gramEnd"/>
            <w:r w:rsidRPr="003324BC">
              <w:rPr>
                <w:rFonts w:hint="eastAsia"/>
                <w:b/>
                <w:color w:val="000000"/>
                <w:sz w:val="21"/>
                <w:szCs w:val="21"/>
              </w:rPr>
              <w:t>处理平台</w:t>
            </w:r>
          </w:p>
          <w:p w:rsidR="00E750FC" w:rsidRPr="003324BC" w:rsidDel="002A7D88" w:rsidRDefault="00F722CC" w:rsidP="00F722CC">
            <w:pPr>
              <w:spacing w:line="300" w:lineRule="exact"/>
              <w:rPr>
                <w:rFonts w:ascii="Times New Roman"/>
                <w:sz w:val="21"/>
                <w:szCs w:val="21"/>
              </w:rPr>
            </w:pPr>
            <w:r>
              <w:rPr>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sidR="00187F56">
              <w:rPr>
                <w:rFonts w:hint="eastAsia"/>
                <w:color w:val="000000"/>
                <w:sz w:val="21"/>
                <w:szCs w:val="21"/>
              </w:rPr>
              <w:t>2</w:t>
            </w:r>
            <w:r>
              <w:rPr>
                <w:rFonts w:hint="eastAsia"/>
                <w:color w:val="000000"/>
                <w:sz w:val="21"/>
                <w:szCs w:val="21"/>
              </w:rPr>
              <w:t>1</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187F56" w:rsidRPr="00187F56">
              <w:rPr>
                <w:rFonts w:hint="eastAsia"/>
                <w:color w:val="000000"/>
                <w:sz w:val="21"/>
                <w:szCs w:val="21"/>
              </w:rPr>
              <w:t>（质押式回购之外的其他</w:t>
            </w:r>
            <w:proofErr w:type="gramStart"/>
            <w:r w:rsidR="00187F56" w:rsidRPr="00187F56">
              <w:rPr>
                <w:rFonts w:hint="eastAsia"/>
                <w:color w:val="000000"/>
                <w:sz w:val="21"/>
                <w:szCs w:val="21"/>
              </w:rPr>
              <w:t>非交易</w:t>
            </w:r>
            <w:proofErr w:type="gramEnd"/>
            <w:r w:rsidR="00187F56" w:rsidRPr="00187F56">
              <w:rPr>
                <w:rFonts w:hint="eastAsia"/>
                <w:color w:val="000000"/>
                <w:sz w:val="21"/>
                <w:szCs w:val="21"/>
              </w:rPr>
              <w:t>申报截止时间为</w:t>
            </w:r>
            <w:r>
              <w:rPr>
                <w:rFonts w:hint="eastAsia"/>
                <w:color w:val="000000"/>
                <w:sz w:val="21"/>
                <w:szCs w:val="21"/>
              </w:rPr>
              <w:t>21</w:t>
            </w:r>
            <w:r w:rsidR="00187F56">
              <w:rPr>
                <w:color w:val="000000"/>
                <w:sz w:val="21"/>
                <w:szCs w:val="21"/>
              </w:rPr>
              <w:t>:</w:t>
            </w:r>
            <w:r>
              <w:rPr>
                <w:color w:val="000000"/>
                <w:sz w:val="21"/>
                <w:szCs w:val="21"/>
              </w:rPr>
              <w:t>2</w:t>
            </w:r>
            <w:r w:rsidR="00187F56" w:rsidRPr="00187F56">
              <w:rPr>
                <w:color w:val="000000"/>
                <w:sz w:val="21"/>
                <w:szCs w:val="21"/>
              </w:rPr>
              <w:t>0</w:t>
            </w:r>
            <w:r w:rsidR="00187F56" w:rsidRPr="00187F56">
              <w:rPr>
                <w:rFonts w:hint="eastAsia"/>
                <w:color w:val="000000"/>
                <w:sz w:val="21"/>
                <w:szCs w:val="21"/>
              </w:rPr>
              <w:t>）</w:t>
            </w:r>
          </w:p>
        </w:tc>
        <w:tc>
          <w:tcPr>
            <w:tcW w:w="2551" w:type="dxa"/>
            <w:vAlign w:val="center"/>
          </w:tcPr>
          <w:p w:rsidR="00E750FC" w:rsidRPr="003324BC" w:rsidRDefault="00E750FC" w:rsidP="00CC3687">
            <w:pPr>
              <w:spacing w:line="300" w:lineRule="exact"/>
              <w:rPr>
                <w:rFonts w:ascii="Times New Roman"/>
                <w:sz w:val="21"/>
                <w:szCs w:val="21"/>
              </w:rPr>
            </w:pPr>
            <w:r w:rsidRPr="003324BC">
              <w:rPr>
                <w:rFonts w:hAnsi="宋体" w:hint="eastAsia"/>
                <w:sz w:val="21"/>
                <w:szCs w:val="21"/>
              </w:rPr>
              <w:t>交易网关、行情网关、文件网关使用</w:t>
            </w:r>
            <w:r w:rsidR="006111CD" w:rsidRPr="006111CD">
              <w:rPr>
                <w:rFonts w:hAnsi="宋体" w:hint="eastAsia"/>
                <w:sz w:val="21"/>
                <w:szCs w:val="21"/>
              </w:rPr>
              <w:t>与2019年11月25日生产系统相同</w:t>
            </w:r>
            <w:r w:rsidRPr="003324BC">
              <w:rPr>
                <w:rFonts w:hAnsi="宋体" w:hint="eastAsia"/>
                <w:sz w:val="21"/>
                <w:szCs w:val="21"/>
              </w:rPr>
              <w:t>配置进行恢复验证测试。</w:t>
            </w:r>
          </w:p>
        </w:tc>
        <w:tc>
          <w:tcPr>
            <w:tcW w:w="1333" w:type="dxa"/>
            <w:vMerge/>
            <w:vAlign w:val="center"/>
          </w:tcPr>
          <w:p w:rsidR="00E750FC" w:rsidRPr="003324BC" w:rsidRDefault="00E750FC" w:rsidP="00CC3687">
            <w:pPr>
              <w:spacing w:line="300" w:lineRule="exact"/>
              <w:rPr>
                <w:sz w:val="21"/>
                <w:szCs w:val="21"/>
              </w:rPr>
            </w:pPr>
          </w:p>
        </w:tc>
      </w:tr>
    </w:tbl>
    <w:p w:rsidR="00C536A6" w:rsidRPr="00C536A6" w:rsidRDefault="00C536A6" w:rsidP="0078496C">
      <w:pPr>
        <w:ind w:firstLine="480"/>
        <w:rPr>
          <w:rFonts w:ascii="Times New Roman"/>
          <w:color w:val="000000"/>
          <w:sz w:val="28"/>
          <w:szCs w:val="28"/>
        </w:rPr>
      </w:pPr>
    </w:p>
    <w:p w:rsidR="00FB4010" w:rsidRDefault="002F20DA" w:rsidP="002F20DA">
      <w:pPr>
        <w:pStyle w:val="30"/>
        <w:rPr>
          <w:rFonts w:ascii="Times New Roman"/>
          <w:b/>
          <w:color w:val="000000"/>
          <w:sz w:val="32"/>
          <w:szCs w:val="28"/>
        </w:rPr>
      </w:pPr>
      <w:bookmarkStart w:id="4" w:name="_Toc102489705"/>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ascii="Times New Roman" w:hint="eastAsia"/>
          <w:color w:val="000000"/>
          <w:sz w:val="28"/>
          <w:szCs w:val="28"/>
        </w:rPr>
        <w:t>和恢复验证</w:t>
      </w:r>
      <w:r>
        <w:rPr>
          <w:rFonts w:hint="eastAsia"/>
          <w:kern w:val="0"/>
          <w:sz w:val="28"/>
          <w:szCs w:val="28"/>
        </w:rPr>
        <w:t>测试均</w:t>
      </w:r>
      <w:r w:rsidRPr="004F5D15">
        <w:rPr>
          <w:rFonts w:ascii="Times New Roman" w:hint="eastAsia"/>
          <w:color w:val="000000"/>
          <w:sz w:val="28"/>
          <w:szCs w:val="28"/>
        </w:rPr>
        <w:t>以</w:t>
      </w:r>
      <w:r>
        <w:rPr>
          <w:rFonts w:ascii="Times New Roman"/>
          <w:sz w:val="28"/>
          <w:szCs w:val="28"/>
        </w:rPr>
        <w:t>2019</w:t>
      </w:r>
      <w:r>
        <w:rPr>
          <w:rFonts w:ascii="Times New Roman"/>
          <w:sz w:val="28"/>
          <w:szCs w:val="28"/>
        </w:rPr>
        <w:t>年</w:t>
      </w:r>
      <w:r w:rsidR="003A2AE4">
        <w:rPr>
          <w:rFonts w:ascii="Times New Roman"/>
          <w:sz w:val="28"/>
          <w:szCs w:val="28"/>
        </w:rPr>
        <w:t>11</w:t>
      </w:r>
      <w:r w:rsidR="003A2AE4">
        <w:rPr>
          <w:rFonts w:ascii="Times New Roman"/>
          <w:sz w:val="28"/>
          <w:szCs w:val="28"/>
        </w:rPr>
        <w:t>月</w:t>
      </w:r>
      <w:r w:rsidR="003A2AE4">
        <w:rPr>
          <w:rFonts w:ascii="Times New Roman"/>
          <w:sz w:val="28"/>
          <w:szCs w:val="28"/>
        </w:rPr>
        <w:t>22</w:t>
      </w:r>
      <w:r w:rsidR="003A2AE4">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p>
    <w:p w:rsidR="00A8675D" w:rsidRPr="007C7948" w:rsidRDefault="00A8675D" w:rsidP="00A8675D">
      <w:pPr>
        <w:ind w:firstLineChars="200" w:firstLine="560"/>
        <w:rPr>
          <w:rFonts w:ascii="Times New Roman"/>
          <w:color w:val="000000"/>
          <w:sz w:val="28"/>
          <w:szCs w:val="28"/>
        </w:rPr>
      </w:pPr>
      <w:r w:rsidRPr="00A5490E">
        <w:rPr>
          <w:rFonts w:ascii="Times New Roman" w:hint="eastAsia"/>
          <w:color w:val="000000"/>
          <w:sz w:val="28"/>
          <w:szCs w:val="28"/>
        </w:rPr>
        <w:t>T</w:t>
      </w:r>
      <w:proofErr w:type="gramStart"/>
      <w:r w:rsidRPr="00A5490E">
        <w:rPr>
          <w:rFonts w:ascii="Times New Roman" w:hint="eastAsia"/>
          <w:color w:val="000000"/>
          <w:sz w:val="28"/>
          <w:szCs w:val="28"/>
        </w:rPr>
        <w:t>日统一</w:t>
      </w:r>
      <w:proofErr w:type="gramEnd"/>
      <w:r w:rsidRPr="00A5490E">
        <w:rPr>
          <w:rFonts w:ascii="Times New Roman" w:hint="eastAsia"/>
          <w:color w:val="000000"/>
          <w:sz w:val="28"/>
          <w:szCs w:val="28"/>
        </w:rPr>
        <w:t>账户平台测试数据以</w:t>
      </w:r>
      <w:r w:rsidRPr="00A5490E">
        <w:rPr>
          <w:rFonts w:ascii="Times New Roman"/>
          <w:sz w:val="28"/>
          <w:szCs w:val="28"/>
        </w:rPr>
        <w:t>201</w:t>
      </w:r>
      <w:r>
        <w:rPr>
          <w:rFonts w:ascii="Times New Roman"/>
          <w:sz w:val="28"/>
          <w:szCs w:val="28"/>
        </w:rPr>
        <w:t>9</w:t>
      </w:r>
      <w:r w:rsidRPr="00A5490E">
        <w:rPr>
          <w:rFonts w:ascii="Times New Roman"/>
          <w:sz w:val="28"/>
          <w:szCs w:val="28"/>
        </w:rPr>
        <w:t>年</w:t>
      </w:r>
      <w:r w:rsidR="003A2AE4">
        <w:rPr>
          <w:rFonts w:ascii="Times New Roman"/>
          <w:sz w:val="28"/>
          <w:szCs w:val="28"/>
        </w:rPr>
        <w:t>11</w:t>
      </w:r>
      <w:r w:rsidR="003A2AE4">
        <w:rPr>
          <w:rFonts w:ascii="Times New Roman"/>
          <w:sz w:val="28"/>
          <w:szCs w:val="28"/>
        </w:rPr>
        <w:t>月</w:t>
      </w:r>
      <w:r w:rsidR="003A2AE4">
        <w:rPr>
          <w:rFonts w:ascii="Times New Roman"/>
          <w:sz w:val="28"/>
          <w:szCs w:val="28"/>
        </w:rPr>
        <w:t>22</w:t>
      </w:r>
      <w:r w:rsidR="003A2AE4">
        <w:rPr>
          <w:rFonts w:ascii="Times New Roman"/>
          <w:sz w:val="28"/>
          <w:szCs w:val="28"/>
        </w:rPr>
        <w:t>日</w:t>
      </w:r>
      <w:r w:rsidRPr="00A5490E">
        <w:rPr>
          <w:rFonts w:ascii="Times New Roman" w:hint="eastAsia"/>
          <w:color w:val="000000"/>
          <w:sz w:val="28"/>
          <w:szCs w:val="28"/>
        </w:rPr>
        <w:t>（星期五）全部业务结束后的生产环境账户数据作为起始数据。</w:t>
      </w:r>
    </w:p>
    <w:p w:rsidR="00A8675D" w:rsidRDefault="00A8675D" w:rsidP="00A8675D">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A8675D" w:rsidRPr="007C7948" w:rsidRDefault="00A8675D" w:rsidP="00A8675D">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日统一账户平台测试数据以</w:t>
      </w:r>
      <w:r>
        <w:rPr>
          <w:rFonts w:ascii="Times New Roman" w:hint="eastAsia"/>
          <w:sz w:val="28"/>
          <w:szCs w:val="28"/>
        </w:rPr>
        <w:t>T</w:t>
      </w:r>
      <w:r>
        <w:rPr>
          <w:rFonts w:ascii="Times New Roman" w:hint="eastAsia"/>
          <w:sz w:val="28"/>
          <w:szCs w:val="28"/>
        </w:rPr>
        <w:t>日</w:t>
      </w:r>
      <w:r>
        <w:rPr>
          <w:rFonts w:ascii="Times New Roman" w:hint="eastAsia"/>
          <w:color w:val="000000"/>
          <w:sz w:val="28"/>
          <w:szCs w:val="28"/>
        </w:rPr>
        <w:t>全部业务结束后的账户数据作为起始数据。</w:t>
      </w:r>
    </w:p>
    <w:p w:rsidR="00326CBF" w:rsidRDefault="00A8675D" w:rsidP="00A8675D">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w:t>
      </w:r>
      <w:r w:rsidR="00553AB5">
        <w:rPr>
          <w:rFonts w:ascii="Times New Roman" w:hint="eastAsia"/>
          <w:color w:val="000000"/>
          <w:sz w:val="28"/>
          <w:szCs w:val="28"/>
        </w:rPr>
        <w:t>T+1</w:t>
      </w:r>
      <w:r w:rsidR="00553AB5">
        <w:rPr>
          <w:rFonts w:ascii="Times New Roman" w:hint="eastAsia"/>
          <w:color w:val="000000"/>
          <w:sz w:val="28"/>
          <w:szCs w:val="28"/>
        </w:rPr>
        <w:t>日</w:t>
      </w:r>
      <w:r w:rsidRPr="00935CD2">
        <w:rPr>
          <w:rFonts w:ascii="Times New Roman" w:hint="eastAsia"/>
          <w:color w:val="000000"/>
          <w:sz w:val="28"/>
          <w:szCs w:val="28"/>
        </w:rPr>
        <w:t>新增</w:t>
      </w:r>
      <w:r w:rsidR="00D51CE5">
        <w:rPr>
          <w:rFonts w:ascii="Times New Roman" w:hint="eastAsia"/>
          <w:color w:val="000000"/>
          <w:sz w:val="28"/>
          <w:szCs w:val="28"/>
        </w:rPr>
        <w:t>一</w:t>
      </w:r>
      <w:r>
        <w:rPr>
          <w:rFonts w:ascii="Times New Roman" w:hint="eastAsia"/>
          <w:color w:val="000000"/>
          <w:sz w:val="28"/>
          <w:szCs w:val="28"/>
        </w:rPr>
        <w:t>个</w:t>
      </w:r>
      <w:r>
        <w:rPr>
          <w:rFonts w:ascii="Times New Roman" w:hint="eastAsia"/>
          <w:color w:val="000000"/>
          <w:sz w:val="28"/>
          <w:szCs w:val="28"/>
        </w:rPr>
        <w:t>ETF</w:t>
      </w:r>
      <w:r w:rsidRPr="00935CD2">
        <w:rPr>
          <w:rFonts w:ascii="Times New Roman"/>
          <w:color w:val="000000"/>
          <w:sz w:val="28"/>
          <w:szCs w:val="28"/>
        </w:rPr>
        <w:t>期权</w:t>
      </w:r>
      <w:r>
        <w:rPr>
          <w:rFonts w:ascii="Times New Roman" w:hint="eastAsia"/>
          <w:color w:val="000000"/>
          <w:sz w:val="28"/>
          <w:szCs w:val="28"/>
        </w:rPr>
        <w:t>品种</w:t>
      </w:r>
      <w:r w:rsidRPr="00935CD2">
        <w:rPr>
          <w:rFonts w:ascii="Times New Roman" w:hint="eastAsia"/>
          <w:color w:val="000000"/>
          <w:sz w:val="28"/>
          <w:szCs w:val="28"/>
        </w:rPr>
        <w:t>，标的</w:t>
      </w:r>
      <w:r w:rsidRPr="00935CD2">
        <w:rPr>
          <w:rFonts w:ascii="Times New Roman"/>
          <w:color w:val="000000"/>
          <w:sz w:val="28"/>
          <w:szCs w:val="28"/>
        </w:rPr>
        <w:t>参数如下</w:t>
      </w:r>
      <w:r w:rsidRPr="00935CD2">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6"/>
        <w:gridCol w:w="5186"/>
      </w:tblGrid>
      <w:tr w:rsidR="00326CBF" w:rsidRPr="00040C8C" w:rsidTr="00B14AC0">
        <w:trPr>
          <w:trHeight w:val="491"/>
          <w:jc w:val="center"/>
        </w:trPr>
        <w:tc>
          <w:tcPr>
            <w:tcW w:w="3336" w:type="dxa"/>
            <w:shd w:val="clear" w:color="auto" w:fill="BFBFBF" w:themeFill="background1" w:themeFillShade="BF"/>
            <w:vAlign w:val="center"/>
          </w:tcPr>
          <w:p w:rsidR="00326CBF" w:rsidRPr="00935CD2" w:rsidRDefault="00326CBF" w:rsidP="003B05C8">
            <w:pPr>
              <w:ind w:firstLineChars="200" w:firstLine="562"/>
              <w:rPr>
                <w:rFonts w:ascii="Times New Roman"/>
                <w:b/>
                <w:color w:val="000000"/>
                <w:sz w:val="28"/>
                <w:szCs w:val="28"/>
              </w:rPr>
            </w:pPr>
            <w:r w:rsidRPr="00935CD2">
              <w:rPr>
                <w:rFonts w:ascii="Times New Roman"/>
                <w:b/>
                <w:color w:val="000000"/>
                <w:sz w:val="28"/>
                <w:szCs w:val="28"/>
              </w:rPr>
              <w:t>期权类型</w:t>
            </w:r>
          </w:p>
        </w:tc>
        <w:tc>
          <w:tcPr>
            <w:tcW w:w="5186" w:type="dxa"/>
            <w:shd w:val="clear" w:color="auto" w:fill="BFBFBF" w:themeFill="background1" w:themeFillShade="BF"/>
            <w:vAlign w:val="center"/>
          </w:tcPr>
          <w:p w:rsidR="00326CBF" w:rsidRPr="00935CD2" w:rsidRDefault="00326CBF" w:rsidP="003B05C8">
            <w:pPr>
              <w:ind w:firstLineChars="200" w:firstLine="562"/>
              <w:jc w:val="center"/>
              <w:rPr>
                <w:rFonts w:ascii="Times New Roman"/>
                <w:b/>
                <w:color w:val="000000"/>
                <w:sz w:val="28"/>
                <w:szCs w:val="28"/>
              </w:rPr>
            </w:pPr>
            <w:r>
              <w:rPr>
                <w:rFonts w:ascii="Times New Roman" w:hint="eastAsia"/>
                <w:b/>
                <w:color w:val="000000"/>
                <w:sz w:val="28"/>
                <w:szCs w:val="28"/>
              </w:rPr>
              <w:t>期权</w:t>
            </w:r>
            <w:r w:rsidRPr="00935CD2">
              <w:rPr>
                <w:rFonts w:ascii="Times New Roman"/>
                <w:b/>
                <w:color w:val="000000"/>
                <w:sz w:val="28"/>
                <w:szCs w:val="28"/>
              </w:rPr>
              <w:t>合约标的</w:t>
            </w:r>
            <w:r>
              <w:rPr>
                <w:rFonts w:ascii="Times New Roman" w:hint="eastAsia"/>
                <w:b/>
                <w:color w:val="000000"/>
                <w:sz w:val="28"/>
                <w:szCs w:val="28"/>
              </w:rPr>
              <w:t>证券代码</w:t>
            </w:r>
          </w:p>
        </w:tc>
      </w:tr>
      <w:tr w:rsidR="00326CBF" w:rsidRPr="00040C8C" w:rsidTr="003B05C8">
        <w:trPr>
          <w:jc w:val="center"/>
        </w:trPr>
        <w:tc>
          <w:tcPr>
            <w:tcW w:w="3336" w:type="dxa"/>
            <w:vAlign w:val="center"/>
          </w:tcPr>
          <w:p w:rsidR="00326CBF" w:rsidRPr="0087529D" w:rsidRDefault="00326CBF" w:rsidP="003B05C8">
            <w:pPr>
              <w:ind w:firstLineChars="200" w:firstLine="560"/>
              <w:rPr>
                <w:rFonts w:ascii="Times New Roman"/>
                <w:color w:val="000000"/>
                <w:sz w:val="28"/>
                <w:szCs w:val="28"/>
              </w:rPr>
            </w:pPr>
            <w:r w:rsidRPr="00C46D55">
              <w:rPr>
                <w:rFonts w:ascii="Times New Roman"/>
                <w:color w:val="000000"/>
                <w:sz w:val="28"/>
                <w:szCs w:val="28"/>
              </w:rPr>
              <w:t>ETF</w:t>
            </w:r>
            <w:r w:rsidRPr="00C46D55">
              <w:rPr>
                <w:rFonts w:ascii="Times New Roman"/>
                <w:color w:val="000000"/>
                <w:sz w:val="28"/>
                <w:szCs w:val="28"/>
              </w:rPr>
              <w:t>期权</w:t>
            </w:r>
          </w:p>
        </w:tc>
        <w:tc>
          <w:tcPr>
            <w:tcW w:w="5186" w:type="dxa"/>
            <w:vAlign w:val="center"/>
          </w:tcPr>
          <w:p w:rsidR="00326CBF" w:rsidRPr="0087529D" w:rsidRDefault="00326CBF" w:rsidP="003B05C8">
            <w:pPr>
              <w:spacing w:line="360" w:lineRule="auto"/>
              <w:ind w:firstLineChars="200" w:firstLine="560"/>
              <w:jc w:val="center"/>
              <w:rPr>
                <w:rFonts w:ascii="Times New Roman"/>
                <w:color w:val="000000"/>
                <w:sz w:val="28"/>
                <w:szCs w:val="28"/>
              </w:rPr>
            </w:pPr>
            <w:r w:rsidRPr="00C46D55">
              <w:rPr>
                <w:rFonts w:ascii="Times New Roman"/>
                <w:color w:val="000000"/>
                <w:sz w:val="28"/>
                <w:szCs w:val="28"/>
              </w:rPr>
              <w:t>159919</w:t>
            </w:r>
          </w:p>
        </w:tc>
      </w:tr>
    </w:tbl>
    <w:p w:rsidR="00A8675D" w:rsidRPr="004B5C86" w:rsidRDefault="00A8675D" w:rsidP="00326CBF">
      <w:pPr>
        <w:ind w:firstLineChars="200" w:firstLine="560"/>
        <w:rPr>
          <w:rFonts w:ascii="Times New Roman"/>
          <w:color w:val="000000"/>
          <w:sz w:val="28"/>
          <w:szCs w:val="28"/>
        </w:rPr>
      </w:pPr>
      <w:r>
        <w:rPr>
          <w:rFonts w:ascii="Times New Roman" w:hint="eastAsia"/>
          <w:color w:val="000000"/>
          <w:sz w:val="28"/>
          <w:szCs w:val="28"/>
        </w:rPr>
        <w:t>3</w:t>
      </w:r>
      <w:r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731889">
        <w:rPr>
          <w:rFonts w:ascii="Times New Roman" w:hint="eastAsia"/>
          <w:color w:val="000000"/>
          <w:sz w:val="28"/>
          <w:szCs w:val="28"/>
        </w:rPr>
        <w:t>、交易单元与交易网关绑定关系</w:t>
      </w:r>
      <w:r w:rsidR="00C43914">
        <w:rPr>
          <w:rFonts w:ascii="Times New Roman" w:hint="eastAsia"/>
          <w:color w:val="000000"/>
          <w:sz w:val="28"/>
          <w:szCs w:val="28"/>
        </w:rPr>
        <w:t>与</w:t>
      </w:r>
      <w:r w:rsidR="00731889" w:rsidRPr="00B35DC8">
        <w:rPr>
          <w:rFonts w:ascii="Times New Roman" w:hint="eastAsia"/>
          <w:color w:val="000000"/>
          <w:sz w:val="28"/>
          <w:szCs w:val="28"/>
        </w:rPr>
        <w:t>2019</w:t>
      </w:r>
      <w:r w:rsidR="00731889" w:rsidRPr="00B35DC8">
        <w:rPr>
          <w:rFonts w:ascii="Times New Roman" w:hint="eastAsia"/>
          <w:color w:val="000000"/>
          <w:sz w:val="28"/>
          <w:szCs w:val="28"/>
        </w:rPr>
        <w:t>年</w:t>
      </w:r>
      <w:r w:rsidR="00731889">
        <w:rPr>
          <w:rFonts w:ascii="Times New Roman" w:hint="eastAsia"/>
          <w:color w:val="000000"/>
          <w:sz w:val="28"/>
          <w:szCs w:val="28"/>
        </w:rPr>
        <w:t>11</w:t>
      </w:r>
      <w:r w:rsidR="00731889">
        <w:rPr>
          <w:rFonts w:ascii="Times New Roman" w:hint="eastAsia"/>
          <w:color w:val="000000"/>
          <w:sz w:val="28"/>
          <w:szCs w:val="28"/>
        </w:rPr>
        <w:t>月</w:t>
      </w:r>
      <w:r w:rsidR="00731889">
        <w:rPr>
          <w:rFonts w:ascii="Times New Roman" w:hint="eastAsia"/>
          <w:color w:val="000000"/>
          <w:sz w:val="28"/>
          <w:szCs w:val="28"/>
        </w:rPr>
        <w:t>25</w:t>
      </w:r>
      <w:r w:rsidR="00731889">
        <w:rPr>
          <w:rFonts w:ascii="Times New Roman" w:hint="eastAsia"/>
          <w:color w:val="000000"/>
          <w:sz w:val="28"/>
          <w:szCs w:val="28"/>
        </w:rPr>
        <w:t>日</w:t>
      </w:r>
      <w:r w:rsidR="00731889" w:rsidRPr="00B35DC8">
        <w:rPr>
          <w:rFonts w:ascii="Times New Roman" w:hint="eastAsia"/>
          <w:color w:val="000000"/>
          <w:sz w:val="28"/>
          <w:szCs w:val="28"/>
        </w:rPr>
        <w:t>（星期一）交易生产系统保持一致</w:t>
      </w:r>
      <w:r w:rsidR="00CB231A">
        <w:rPr>
          <w:rFonts w:ascii="Times New Roman" w:hint="eastAsia"/>
          <w:color w:val="000000"/>
          <w:sz w:val="28"/>
          <w:szCs w:val="28"/>
        </w:rPr>
        <w:t>；</w:t>
      </w:r>
      <w:r w:rsidR="00074B5E">
        <w:rPr>
          <w:rFonts w:ascii="Times New Roman" w:hint="eastAsia"/>
          <w:color w:val="000000"/>
          <w:sz w:val="28"/>
          <w:szCs w:val="28"/>
        </w:rPr>
        <w:t>本次全网测试，当且仅当</w:t>
      </w:r>
      <w:r w:rsidR="00074B5E" w:rsidRPr="00B35DC8">
        <w:rPr>
          <w:rFonts w:ascii="Times New Roman" w:hint="eastAsia"/>
          <w:color w:val="000000"/>
          <w:sz w:val="28"/>
          <w:szCs w:val="28"/>
        </w:rPr>
        <w:t>2019</w:t>
      </w:r>
      <w:r w:rsidR="00074B5E" w:rsidRPr="00B35DC8">
        <w:rPr>
          <w:rFonts w:ascii="Times New Roman" w:hint="eastAsia"/>
          <w:color w:val="000000"/>
          <w:sz w:val="28"/>
          <w:szCs w:val="28"/>
        </w:rPr>
        <w:t>年</w:t>
      </w:r>
      <w:r w:rsidR="00074B5E">
        <w:rPr>
          <w:rFonts w:ascii="Times New Roman" w:hint="eastAsia"/>
          <w:color w:val="000000"/>
          <w:sz w:val="28"/>
          <w:szCs w:val="28"/>
        </w:rPr>
        <w:t>11</w:t>
      </w:r>
      <w:r w:rsidR="00074B5E">
        <w:rPr>
          <w:rFonts w:ascii="Times New Roman" w:hint="eastAsia"/>
          <w:color w:val="000000"/>
          <w:sz w:val="28"/>
          <w:szCs w:val="28"/>
        </w:rPr>
        <w:t>月</w:t>
      </w:r>
      <w:r w:rsidR="00074B5E">
        <w:rPr>
          <w:rFonts w:ascii="Times New Roman" w:hint="eastAsia"/>
          <w:color w:val="000000"/>
          <w:sz w:val="28"/>
          <w:szCs w:val="28"/>
        </w:rPr>
        <w:t>25</w:t>
      </w:r>
      <w:r w:rsidR="00074B5E">
        <w:rPr>
          <w:rFonts w:ascii="Times New Roman" w:hint="eastAsia"/>
          <w:color w:val="000000"/>
          <w:sz w:val="28"/>
          <w:szCs w:val="28"/>
        </w:rPr>
        <w:t>日</w:t>
      </w:r>
      <w:r w:rsidR="00074B5E" w:rsidRPr="00B35DC8">
        <w:rPr>
          <w:rFonts w:ascii="Times New Roman" w:hint="eastAsia"/>
          <w:color w:val="000000"/>
          <w:sz w:val="28"/>
          <w:szCs w:val="28"/>
        </w:rPr>
        <w:t>（星期一）</w:t>
      </w:r>
      <w:r w:rsidR="00C43914">
        <w:rPr>
          <w:rFonts w:ascii="Times New Roman" w:hint="eastAsia"/>
          <w:color w:val="000000"/>
          <w:sz w:val="28"/>
          <w:szCs w:val="28"/>
        </w:rPr>
        <w:t>在</w:t>
      </w:r>
      <w:r w:rsidR="00074B5E" w:rsidRPr="00B35DC8">
        <w:rPr>
          <w:rFonts w:ascii="Times New Roman" w:hint="eastAsia"/>
          <w:color w:val="000000"/>
          <w:sz w:val="28"/>
          <w:szCs w:val="28"/>
        </w:rPr>
        <w:t>交易生产系统</w:t>
      </w:r>
      <w:r w:rsidR="00074B5E">
        <w:rPr>
          <w:rFonts w:ascii="Times New Roman" w:hint="eastAsia"/>
          <w:color w:val="000000"/>
          <w:sz w:val="28"/>
          <w:szCs w:val="28"/>
        </w:rPr>
        <w:t>和期权全真测试环境中都存在的交易单元才</w:t>
      </w:r>
      <w:r w:rsidR="00CB231A" w:rsidRPr="008702F5">
        <w:rPr>
          <w:rFonts w:ascii="Times New Roman" w:hint="eastAsia"/>
          <w:color w:val="000000"/>
          <w:sz w:val="28"/>
          <w:szCs w:val="28"/>
        </w:rPr>
        <w:t>具备</w:t>
      </w:r>
      <w:r w:rsidR="005934A5">
        <w:rPr>
          <w:rFonts w:ascii="Times New Roman" w:hint="eastAsia"/>
          <w:color w:val="000000"/>
          <w:sz w:val="28"/>
          <w:szCs w:val="28"/>
        </w:rPr>
        <w:t>T+1</w:t>
      </w:r>
      <w:r w:rsidR="005934A5">
        <w:rPr>
          <w:rFonts w:ascii="Times New Roman" w:hint="eastAsia"/>
          <w:color w:val="000000"/>
          <w:sz w:val="28"/>
          <w:szCs w:val="28"/>
        </w:rPr>
        <w:t>日</w:t>
      </w:r>
      <w:r w:rsidR="00CB231A" w:rsidRPr="008702F5">
        <w:rPr>
          <w:rFonts w:ascii="Times New Roman" w:hint="eastAsia"/>
          <w:color w:val="000000"/>
          <w:sz w:val="28"/>
          <w:szCs w:val="28"/>
        </w:rPr>
        <w:t>期权交易业务权限</w:t>
      </w:r>
      <w:r w:rsidRPr="008702F5">
        <w:rPr>
          <w:rFonts w:ascii="Times New Roman" w:hint="eastAsia"/>
          <w:color w:val="000000"/>
          <w:sz w:val="28"/>
          <w:szCs w:val="28"/>
        </w:rPr>
        <w:t>。</w:t>
      </w:r>
    </w:p>
    <w:p w:rsidR="00A8675D" w:rsidRDefault="00A8675D" w:rsidP="00A8675D">
      <w:pPr>
        <w:ind w:firstLineChars="200" w:firstLine="560"/>
        <w:rPr>
          <w:color w:val="000000"/>
          <w:sz w:val="28"/>
          <w:szCs w:val="28"/>
        </w:rPr>
      </w:pPr>
      <w:r>
        <w:rPr>
          <w:rFonts w:ascii="Times New Roman" w:hint="eastAsia"/>
          <w:color w:val="000000"/>
          <w:sz w:val="28"/>
          <w:szCs w:val="28"/>
        </w:rPr>
        <w:t>4</w:t>
      </w:r>
      <w:r w:rsidRPr="004B5C86">
        <w:rPr>
          <w:rFonts w:ascii="Times New Roman" w:hint="eastAsia"/>
          <w:color w:val="000000"/>
          <w:sz w:val="28"/>
          <w:szCs w:val="28"/>
        </w:rPr>
        <w:t>、</w:t>
      </w:r>
      <w:r>
        <w:rPr>
          <w:rFonts w:ascii="Times New Roman" w:hint="eastAsia"/>
          <w:color w:val="000000"/>
          <w:sz w:val="28"/>
          <w:szCs w:val="28"/>
        </w:rPr>
        <w:t>201</w:t>
      </w:r>
      <w:r w:rsidR="00516A1F">
        <w:rPr>
          <w:rFonts w:ascii="Times New Roman" w:hint="eastAsia"/>
          <w:color w:val="000000"/>
          <w:sz w:val="28"/>
          <w:szCs w:val="28"/>
        </w:rPr>
        <w:t>9</w:t>
      </w:r>
      <w:r>
        <w:rPr>
          <w:rFonts w:ascii="Times New Roman" w:hint="eastAsia"/>
          <w:color w:val="000000"/>
          <w:sz w:val="28"/>
          <w:szCs w:val="28"/>
        </w:rPr>
        <w:t>年</w:t>
      </w:r>
      <w:r w:rsidR="003A2AE4">
        <w:rPr>
          <w:rFonts w:ascii="Times New Roman" w:hint="eastAsia"/>
          <w:color w:val="000000"/>
          <w:sz w:val="28"/>
          <w:szCs w:val="28"/>
        </w:rPr>
        <w:t>11</w:t>
      </w:r>
      <w:r w:rsidR="003A2AE4">
        <w:rPr>
          <w:rFonts w:ascii="Times New Roman" w:hint="eastAsia"/>
          <w:color w:val="000000"/>
          <w:sz w:val="28"/>
          <w:szCs w:val="28"/>
        </w:rPr>
        <w:t>月</w:t>
      </w:r>
      <w:r w:rsidR="003A2AE4">
        <w:rPr>
          <w:rFonts w:ascii="Times New Roman" w:hint="eastAsia"/>
          <w:color w:val="000000"/>
          <w:sz w:val="28"/>
          <w:szCs w:val="28"/>
        </w:rPr>
        <w:t>22</w:t>
      </w:r>
      <w:r w:rsidR="003A2AE4">
        <w:rPr>
          <w:rFonts w:ascii="Times New Roman" w:hint="eastAsia"/>
          <w:color w:val="000000"/>
          <w:sz w:val="28"/>
          <w:szCs w:val="28"/>
        </w:rPr>
        <w:t>日</w:t>
      </w:r>
      <w:r w:rsidRPr="004B5C86">
        <w:rPr>
          <w:rFonts w:ascii="Times New Roman" w:hint="eastAsia"/>
          <w:color w:val="000000"/>
          <w:sz w:val="28"/>
          <w:szCs w:val="28"/>
        </w:rPr>
        <w:t>（星期五）</w:t>
      </w:r>
      <w:r w:rsidRPr="004B5C86">
        <w:rPr>
          <w:rFonts w:ascii="Times New Roman"/>
          <w:color w:val="000000"/>
          <w:sz w:val="28"/>
          <w:szCs w:val="28"/>
        </w:rPr>
        <w:t>日终</w:t>
      </w:r>
      <w:r w:rsidRPr="004B5C86">
        <w:rPr>
          <w:rFonts w:ascii="Times New Roman" w:hint="eastAsia"/>
          <w:color w:val="000000"/>
          <w:sz w:val="28"/>
          <w:szCs w:val="28"/>
        </w:rPr>
        <w:t>已在期权</w:t>
      </w:r>
      <w:r w:rsidRPr="004B5C86">
        <w:rPr>
          <w:rFonts w:ascii="Times New Roman"/>
          <w:color w:val="000000"/>
          <w:sz w:val="28"/>
          <w:szCs w:val="28"/>
        </w:rPr>
        <w:t>全真</w:t>
      </w:r>
      <w:r w:rsidRPr="004B5C86">
        <w:rPr>
          <w:rFonts w:ascii="Times New Roman" w:hint="eastAsia"/>
          <w:color w:val="000000"/>
          <w:sz w:val="28"/>
          <w:szCs w:val="28"/>
        </w:rPr>
        <w:t>环境开通的衍生品</w:t>
      </w:r>
      <w:r w:rsidRPr="004B5C86">
        <w:rPr>
          <w:rFonts w:ascii="Times New Roman"/>
          <w:color w:val="000000"/>
          <w:sz w:val="28"/>
          <w:szCs w:val="28"/>
        </w:rPr>
        <w:t>结算账号、</w:t>
      </w:r>
      <w:r w:rsidRPr="004B5C86">
        <w:rPr>
          <w:rFonts w:ascii="Times New Roman" w:hint="eastAsia"/>
          <w:color w:val="000000"/>
          <w:sz w:val="28"/>
          <w:szCs w:val="28"/>
        </w:rPr>
        <w:t>做市</w:t>
      </w:r>
      <w:proofErr w:type="gramStart"/>
      <w:r w:rsidRPr="004B5C86">
        <w:rPr>
          <w:rFonts w:ascii="Times New Roman" w:hint="eastAsia"/>
          <w:color w:val="000000"/>
          <w:sz w:val="28"/>
          <w:szCs w:val="28"/>
        </w:rPr>
        <w:t>商相关</w:t>
      </w:r>
      <w:proofErr w:type="gramEnd"/>
      <w:r w:rsidRPr="004B5C86">
        <w:rPr>
          <w:rFonts w:ascii="Times New Roman" w:hint="eastAsia"/>
          <w:color w:val="000000"/>
          <w:sz w:val="28"/>
          <w:szCs w:val="28"/>
        </w:rPr>
        <w:t>信息作为</w:t>
      </w:r>
      <w:r w:rsidR="005934A5">
        <w:rPr>
          <w:rFonts w:ascii="Times New Roman" w:hint="eastAsia"/>
          <w:color w:val="000000"/>
          <w:sz w:val="28"/>
          <w:szCs w:val="28"/>
        </w:rPr>
        <w:t>T+1</w:t>
      </w:r>
      <w:r w:rsidR="005934A5">
        <w:rPr>
          <w:rFonts w:ascii="Times New Roman" w:hint="eastAsia"/>
          <w:color w:val="000000"/>
          <w:sz w:val="28"/>
          <w:szCs w:val="28"/>
        </w:rPr>
        <w:t>日</w:t>
      </w:r>
      <w:r w:rsidRPr="004B5C86">
        <w:rPr>
          <w:rFonts w:ascii="Times New Roman" w:hint="eastAsia"/>
          <w:color w:val="000000"/>
          <w:sz w:val="28"/>
          <w:szCs w:val="28"/>
        </w:rPr>
        <w:t>期权</w:t>
      </w:r>
      <w:r>
        <w:rPr>
          <w:rFonts w:ascii="Times New Roman" w:hint="eastAsia"/>
          <w:color w:val="000000"/>
          <w:sz w:val="28"/>
          <w:szCs w:val="28"/>
        </w:rPr>
        <w:t>业务</w:t>
      </w:r>
      <w:r w:rsidRPr="004B5C86">
        <w:rPr>
          <w:rFonts w:ascii="Times New Roman" w:hint="eastAsia"/>
          <w:color w:val="000000"/>
          <w:sz w:val="28"/>
          <w:szCs w:val="28"/>
        </w:rPr>
        <w:t>测试的起始数据。</w:t>
      </w:r>
    </w:p>
    <w:p w:rsidR="00A8675D" w:rsidRPr="002563BB" w:rsidRDefault="00A8675D" w:rsidP="00A8675D">
      <w:pPr>
        <w:ind w:firstLineChars="200" w:firstLine="560"/>
        <w:rPr>
          <w:rFonts w:ascii="Times New Roman"/>
          <w:color w:val="000000"/>
          <w:sz w:val="28"/>
          <w:szCs w:val="28"/>
          <w:highlight w:val="yellow"/>
        </w:rPr>
      </w:pPr>
      <w:r>
        <w:rPr>
          <w:rFonts w:ascii="Times New Roman" w:hint="eastAsia"/>
          <w:color w:val="000000"/>
          <w:sz w:val="28"/>
          <w:szCs w:val="28"/>
        </w:rPr>
        <w:t>5</w:t>
      </w:r>
      <w:r w:rsidRPr="00CE15EA">
        <w:rPr>
          <w:rFonts w:ascii="Times New Roman" w:hint="eastAsia"/>
          <w:color w:val="000000"/>
          <w:sz w:val="28"/>
          <w:szCs w:val="28"/>
        </w:rPr>
        <w:t>、</w:t>
      </w:r>
      <w:r>
        <w:rPr>
          <w:rFonts w:ascii="Times New Roman"/>
          <w:color w:val="000000"/>
          <w:sz w:val="28"/>
          <w:szCs w:val="28"/>
        </w:rPr>
        <w:t>201</w:t>
      </w:r>
      <w:r w:rsidR="00752A5F">
        <w:rPr>
          <w:rFonts w:ascii="Times New Roman"/>
          <w:color w:val="000000"/>
          <w:sz w:val="28"/>
          <w:szCs w:val="28"/>
        </w:rPr>
        <w:t>9</w:t>
      </w:r>
      <w:r>
        <w:rPr>
          <w:rFonts w:ascii="Times New Roman"/>
          <w:color w:val="000000"/>
          <w:sz w:val="28"/>
          <w:szCs w:val="28"/>
        </w:rPr>
        <w:t>年</w:t>
      </w:r>
      <w:r w:rsidR="003A2AE4">
        <w:rPr>
          <w:rFonts w:ascii="Times New Roman"/>
          <w:color w:val="000000"/>
          <w:sz w:val="28"/>
          <w:szCs w:val="28"/>
        </w:rPr>
        <w:t>11</w:t>
      </w:r>
      <w:r w:rsidR="003A2AE4">
        <w:rPr>
          <w:rFonts w:ascii="Times New Roman"/>
          <w:color w:val="000000"/>
          <w:sz w:val="28"/>
          <w:szCs w:val="28"/>
        </w:rPr>
        <w:t>月</w:t>
      </w:r>
      <w:r w:rsidR="003A2AE4">
        <w:rPr>
          <w:rFonts w:ascii="Times New Roman"/>
          <w:color w:val="000000"/>
          <w:sz w:val="28"/>
          <w:szCs w:val="28"/>
        </w:rPr>
        <w:t>22</w:t>
      </w:r>
      <w:r w:rsidR="003A2AE4">
        <w:rPr>
          <w:rFonts w:ascii="Times New Roman"/>
          <w:color w:val="000000"/>
          <w:sz w:val="28"/>
          <w:szCs w:val="28"/>
        </w:rPr>
        <w:t>日</w:t>
      </w:r>
      <w:r w:rsidRPr="00792D0E">
        <w:rPr>
          <w:rFonts w:ascii="Times New Roman" w:hint="eastAsia"/>
          <w:color w:val="000000"/>
          <w:sz w:val="28"/>
          <w:szCs w:val="28"/>
        </w:rPr>
        <w:t>（星期五）日终已在期权全真环境开通的衍生品合约账户</w:t>
      </w:r>
      <w:r w:rsidR="005A0246">
        <w:rPr>
          <w:rFonts w:ascii="Times New Roman" w:hint="eastAsia"/>
          <w:color w:val="000000"/>
          <w:sz w:val="28"/>
          <w:szCs w:val="28"/>
        </w:rPr>
        <w:t>（对应的</w:t>
      </w:r>
      <w:r w:rsidR="005A0246">
        <w:rPr>
          <w:rFonts w:ascii="Times New Roman" w:hint="eastAsia"/>
          <w:color w:val="000000"/>
          <w:sz w:val="28"/>
          <w:szCs w:val="28"/>
        </w:rPr>
        <w:t>A</w:t>
      </w:r>
      <w:r w:rsidR="005A0246">
        <w:rPr>
          <w:rFonts w:ascii="Times New Roman" w:hint="eastAsia"/>
          <w:color w:val="000000"/>
          <w:sz w:val="28"/>
          <w:szCs w:val="28"/>
        </w:rPr>
        <w:t>股证券账户须为生产环境有效账户）</w:t>
      </w:r>
      <w:r>
        <w:rPr>
          <w:rFonts w:ascii="Times New Roman" w:hint="eastAsia"/>
          <w:color w:val="000000"/>
          <w:sz w:val="28"/>
          <w:szCs w:val="28"/>
        </w:rPr>
        <w:t>和</w:t>
      </w:r>
      <w:r>
        <w:rPr>
          <w:rFonts w:ascii="Times New Roman" w:hint="eastAsia"/>
          <w:color w:val="000000"/>
          <w:sz w:val="28"/>
          <w:szCs w:val="28"/>
        </w:rPr>
        <w:t>T</w:t>
      </w:r>
      <w:r>
        <w:rPr>
          <w:rFonts w:ascii="Times New Roman" w:hint="eastAsia"/>
          <w:color w:val="000000"/>
          <w:sz w:val="28"/>
          <w:szCs w:val="28"/>
        </w:rPr>
        <w:t>日开立的衍生品合约账户可用于</w:t>
      </w:r>
      <w:r>
        <w:rPr>
          <w:rFonts w:ascii="Times New Roman" w:hint="eastAsia"/>
          <w:color w:val="000000"/>
          <w:sz w:val="28"/>
          <w:szCs w:val="28"/>
        </w:rPr>
        <w:t>T+1</w:t>
      </w:r>
      <w:r>
        <w:rPr>
          <w:rFonts w:ascii="Times New Roman" w:hint="eastAsia"/>
          <w:color w:val="000000"/>
          <w:sz w:val="28"/>
          <w:szCs w:val="28"/>
        </w:rPr>
        <w:t>日期权业务测试。</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6</w:t>
      </w:r>
      <w:r>
        <w:rPr>
          <w:rFonts w:ascii="Times New Roman" w:hint="eastAsia"/>
          <w:color w:val="000000"/>
          <w:sz w:val="28"/>
          <w:szCs w:val="28"/>
        </w:rPr>
        <w:t>、</w:t>
      </w:r>
      <w:r w:rsidR="005934A5">
        <w:rPr>
          <w:rFonts w:ascii="Times New Roman" w:hint="eastAsia"/>
          <w:color w:val="000000"/>
          <w:sz w:val="28"/>
          <w:szCs w:val="28"/>
        </w:rPr>
        <w:t>T+1</w:t>
      </w:r>
      <w:r w:rsidR="005934A5">
        <w:rPr>
          <w:rFonts w:ascii="Times New Roman" w:hint="eastAsia"/>
          <w:color w:val="000000"/>
          <w:sz w:val="28"/>
          <w:szCs w:val="28"/>
        </w:rPr>
        <w:t>日</w:t>
      </w:r>
      <w:r>
        <w:rPr>
          <w:rFonts w:ascii="Times New Roman" w:hint="eastAsia"/>
          <w:color w:val="000000"/>
          <w:sz w:val="28"/>
          <w:szCs w:val="28"/>
        </w:rPr>
        <w:t>所有期权合约账户的期权合约初始持仓均为</w:t>
      </w:r>
      <w:r>
        <w:rPr>
          <w:rFonts w:ascii="Times New Roman" w:hint="eastAsia"/>
          <w:color w:val="000000"/>
          <w:sz w:val="28"/>
          <w:szCs w:val="28"/>
        </w:rPr>
        <w:t>0</w:t>
      </w:r>
      <w:r>
        <w:rPr>
          <w:rFonts w:ascii="Times New Roman" w:hint="eastAsia"/>
          <w:color w:val="000000"/>
          <w:sz w:val="28"/>
          <w:szCs w:val="28"/>
        </w:rPr>
        <w:t>。</w:t>
      </w:r>
    </w:p>
    <w:p w:rsidR="00A8675D" w:rsidRPr="002563BB" w:rsidRDefault="00A8675D" w:rsidP="00A8675D">
      <w:pPr>
        <w:ind w:firstLineChars="200" w:firstLine="560"/>
        <w:rPr>
          <w:rFonts w:ascii="Times New Roman"/>
          <w:color w:val="000000"/>
          <w:sz w:val="28"/>
          <w:szCs w:val="28"/>
        </w:rPr>
      </w:pPr>
      <w:r>
        <w:rPr>
          <w:rFonts w:ascii="Times New Roman" w:hint="eastAsia"/>
          <w:color w:val="000000"/>
          <w:sz w:val="28"/>
          <w:szCs w:val="28"/>
        </w:rPr>
        <w:t>期权参测单位若需增加标的证券</w:t>
      </w:r>
      <w:r w:rsidRPr="00321751">
        <w:rPr>
          <w:rFonts w:ascii="Times New Roman"/>
          <w:color w:val="000000"/>
          <w:sz w:val="28"/>
          <w:szCs w:val="28"/>
        </w:rPr>
        <w:t>159919</w:t>
      </w:r>
      <w:r>
        <w:rPr>
          <w:rFonts w:ascii="Times New Roman" w:hint="eastAsia"/>
          <w:color w:val="000000"/>
          <w:sz w:val="28"/>
          <w:szCs w:val="28"/>
        </w:rPr>
        <w:t>份额，请在</w:t>
      </w:r>
      <w:r>
        <w:rPr>
          <w:rFonts w:ascii="Times New Roman" w:hint="eastAsia"/>
          <w:color w:val="000000"/>
          <w:sz w:val="28"/>
          <w:szCs w:val="28"/>
        </w:rPr>
        <w:t>T</w:t>
      </w:r>
      <w:r>
        <w:rPr>
          <w:rFonts w:ascii="Times New Roman" w:hint="eastAsia"/>
          <w:color w:val="000000"/>
          <w:sz w:val="28"/>
          <w:szCs w:val="28"/>
        </w:rPr>
        <w:t>日测试期间自行使用上述衍生品合约账户对应的</w:t>
      </w:r>
      <w:r>
        <w:rPr>
          <w:rFonts w:ascii="Times New Roman" w:hint="eastAsia"/>
          <w:color w:val="000000"/>
          <w:sz w:val="28"/>
          <w:szCs w:val="28"/>
        </w:rPr>
        <w:t>A</w:t>
      </w:r>
      <w:r>
        <w:rPr>
          <w:rFonts w:ascii="Times New Roman" w:hint="eastAsia"/>
          <w:color w:val="000000"/>
          <w:sz w:val="28"/>
          <w:szCs w:val="28"/>
        </w:rPr>
        <w:t>股账户买入。</w:t>
      </w:r>
    </w:p>
    <w:p w:rsidR="00B35DC8" w:rsidRPr="00B35DC8" w:rsidRDefault="00B35DC8" w:rsidP="00B35DC8">
      <w:pPr>
        <w:ind w:firstLineChars="200" w:firstLine="560"/>
        <w:rPr>
          <w:rFonts w:ascii="Times New Roman"/>
          <w:color w:val="000000"/>
          <w:sz w:val="28"/>
          <w:szCs w:val="28"/>
        </w:rPr>
      </w:pPr>
      <w:r>
        <w:rPr>
          <w:rFonts w:ascii="Times New Roman" w:hint="eastAsia"/>
          <w:color w:val="000000"/>
          <w:sz w:val="28"/>
          <w:szCs w:val="28"/>
        </w:rPr>
        <w:t>7</w:t>
      </w:r>
      <w:r w:rsidRPr="00B35DC8">
        <w:rPr>
          <w:rFonts w:ascii="Times New Roman" w:hint="eastAsia"/>
          <w:color w:val="000000"/>
          <w:sz w:val="28"/>
          <w:szCs w:val="28"/>
        </w:rPr>
        <w:t>、</w:t>
      </w:r>
      <w:r w:rsidRPr="00B35DC8">
        <w:rPr>
          <w:rFonts w:ascii="Times New Roman" w:hint="eastAsia"/>
          <w:color w:val="000000"/>
          <w:sz w:val="28"/>
          <w:szCs w:val="28"/>
        </w:rPr>
        <w:t>ETF</w:t>
      </w:r>
      <w:r w:rsidRPr="00B35DC8">
        <w:rPr>
          <w:rFonts w:ascii="Times New Roman" w:hint="eastAsia"/>
          <w:color w:val="000000"/>
          <w:sz w:val="28"/>
          <w:szCs w:val="28"/>
        </w:rPr>
        <w:t>的</w:t>
      </w:r>
      <w:r w:rsidRPr="00B35DC8">
        <w:rPr>
          <w:rFonts w:ascii="Times New Roman" w:hint="eastAsia"/>
          <w:color w:val="000000"/>
          <w:sz w:val="28"/>
          <w:szCs w:val="28"/>
        </w:rPr>
        <w:t>PD</w:t>
      </w:r>
      <w:r w:rsidRPr="00B35DC8">
        <w:rPr>
          <w:rFonts w:ascii="Times New Roman" w:hint="eastAsia"/>
          <w:color w:val="000000"/>
          <w:sz w:val="28"/>
          <w:szCs w:val="28"/>
        </w:rPr>
        <w:t>券商名单和</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B35DC8" w:rsidRPr="00B35DC8"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PD</w:t>
      </w:r>
      <w:r w:rsidRPr="00B35DC8">
        <w:rPr>
          <w:rFonts w:ascii="Times New Roman" w:hint="eastAsia"/>
          <w:color w:val="000000"/>
          <w:sz w:val="28"/>
          <w:szCs w:val="28"/>
        </w:rPr>
        <w:t>券商名单与</w:t>
      </w:r>
      <w:r w:rsidRPr="00B35DC8">
        <w:rPr>
          <w:rFonts w:ascii="Times New Roman" w:hint="eastAsia"/>
          <w:color w:val="000000"/>
          <w:sz w:val="28"/>
          <w:szCs w:val="28"/>
        </w:rPr>
        <w:t>2019</w:t>
      </w:r>
      <w:r w:rsidRPr="00B35DC8">
        <w:rPr>
          <w:rFonts w:ascii="Times New Roman" w:hint="eastAsia"/>
          <w:color w:val="000000"/>
          <w:sz w:val="28"/>
          <w:szCs w:val="28"/>
        </w:rPr>
        <w:t>年</w:t>
      </w:r>
      <w:r w:rsidR="003A2AE4">
        <w:rPr>
          <w:rFonts w:ascii="Times New Roman" w:hint="eastAsia"/>
          <w:color w:val="000000"/>
          <w:sz w:val="28"/>
          <w:szCs w:val="28"/>
        </w:rPr>
        <w:t>11</w:t>
      </w:r>
      <w:r w:rsidR="003A2AE4">
        <w:rPr>
          <w:rFonts w:ascii="Times New Roman" w:hint="eastAsia"/>
          <w:color w:val="000000"/>
          <w:sz w:val="28"/>
          <w:szCs w:val="28"/>
        </w:rPr>
        <w:t>月</w:t>
      </w:r>
      <w:r w:rsidR="003A2AE4">
        <w:rPr>
          <w:rFonts w:ascii="Times New Roman" w:hint="eastAsia"/>
          <w:color w:val="000000"/>
          <w:sz w:val="28"/>
          <w:szCs w:val="28"/>
        </w:rPr>
        <w:t>25</w:t>
      </w:r>
      <w:r w:rsidR="003A2AE4">
        <w:rPr>
          <w:rFonts w:ascii="Times New Roman" w:hint="eastAsia"/>
          <w:color w:val="000000"/>
          <w:sz w:val="28"/>
          <w:szCs w:val="28"/>
        </w:rPr>
        <w:t>日</w:t>
      </w:r>
      <w:r w:rsidRPr="00B35DC8">
        <w:rPr>
          <w:rFonts w:ascii="Times New Roman" w:hint="eastAsia"/>
          <w:color w:val="000000"/>
          <w:sz w:val="28"/>
          <w:szCs w:val="28"/>
        </w:rPr>
        <w:t>（星期一）交易生产系统保持一致。</w:t>
      </w:r>
    </w:p>
    <w:p w:rsidR="00B35DC8" w:rsidRPr="0041547E"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Pr="00B35DC8">
        <w:rPr>
          <w:rFonts w:ascii="Times New Roman" w:hint="eastAsia"/>
          <w:color w:val="000000"/>
          <w:sz w:val="28"/>
          <w:szCs w:val="28"/>
        </w:rPr>
        <w:t>2019</w:t>
      </w:r>
      <w:r w:rsidRPr="00B35DC8">
        <w:rPr>
          <w:rFonts w:ascii="Times New Roman" w:hint="eastAsia"/>
          <w:color w:val="000000"/>
          <w:sz w:val="28"/>
          <w:szCs w:val="28"/>
        </w:rPr>
        <w:t>年</w:t>
      </w:r>
      <w:r w:rsidR="003A2AE4">
        <w:rPr>
          <w:rFonts w:ascii="Times New Roman" w:hint="eastAsia"/>
          <w:color w:val="000000"/>
          <w:sz w:val="28"/>
          <w:szCs w:val="28"/>
        </w:rPr>
        <w:t>11</w:t>
      </w:r>
      <w:r w:rsidR="003A2AE4">
        <w:rPr>
          <w:rFonts w:ascii="Times New Roman" w:hint="eastAsia"/>
          <w:color w:val="000000"/>
          <w:sz w:val="28"/>
          <w:szCs w:val="28"/>
        </w:rPr>
        <w:t>月</w:t>
      </w:r>
      <w:r w:rsidR="003A2AE4">
        <w:rPr>
          <w:rFonts w:ascii="Times New Roman" w:hint="eastAsia"/>
          <w:color w:val="000000"/>
          <w:sz w:val="28"/>
          <w:szCs w:val="28"/>
        </w:rPr>
        <w:t>22</w:t>
      </w:r>
      <w:r w:rsidR="003A2AE4">
        <w:rPr>
          <w:rFonts w:ascii="Times New Roman" w:hint="eastAsia"/>
          <w:color w:val="000000"/>
          <w:sz w:val="28"/>
          <w:szCs w:val="28"/>
        </w:rPr>
        <w:t>日</w:t>
      </w:r>
      <w:r w:rsidRPr="00B35DC8">
        <w:rPr>
          <w:rFonts w:ascii="Times New Roman" w:hint="eastAsia"/>
          <w:color w:val="000000"/>
          <w:sz w:val="28"/>
          <w:szCs w:val="28"/>
        </w:rPr>
        <w:t>（星期五）交易生产系统保持一致，所有基金管理人均无需上传</w:t>
      </w:r>
      <w:r w:rsidR="003A2AE4">
        <w:rPr>
          <w:rFonts w:ascii="Times New Roman" w:hint="eastAsia"/>
          <w:color w:val="000000"/>
          <w:sz w:val="28"/>
          <w:szCs w:val="28"/>
        </w:rPr>
        <w:t>11</w:t>
      </w:r>
      <w:r w:rsidR="003A2AE4">
        <w:rPr>
          <w:rFonts w:ascii="Times New Roman" w:hint="eastAsia"/>
          <w:color w:val="000000"/>
          <w:sz w:val="28"/>
          <w:szCs w:val="28"/>
        </w:rPr>
        <w:t>月</w:t>
      </w:r>
      <w:r w:rsidR="003A2AE4">
        <w:rPr>
          <w:rFonts w:ascii="Times New Roman" w:hint="eastAsia"/>
          <w:color w:val="000000"/>
          <w:sz w:val="28"/>
          <w:szCs w:val="28"/>
        </w:rPr>
        <w:t>23</w:t>
      </w:r>
      <w:r w:rsidR="003A2AE4">
        <w:rPr>
          <w:rFonts w:ascii="Times New Roman" w:hint="eastAsia"/>
          <w:color w:val="000000"/>
          <w:sz w:val="28"/>
          <w:szCs w:val="28"/>
        </w:rPr>
        <w:t>日</w:t>
      </w:r>
      <w:r w:rsidRPr="00B35DC8">
        <w:rPr>
          <w:rFonts w:ascii="Times New Roman" w:hint="eastAsia"/>
          <w:color w:val="000000"/>
          <w:sz w:val="28"/>
          <w:szCs w:val="28"/>
        </w:rPr>
        <w:t>全网测试使用的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A8675D" w:rsidRDefault="00B35DC8" w:rsidP="00A8675D">
      <w:pPr>
        <w:ind w:firstLineChars="200" w:firstLine="560"/>
        <w:rPr>
          <w:rFonts w:ascii="Times New Roman"/>
          <w:color w:val="000000"/>
          <w:sz w:val="28"/>
          <w:szCs w:val="28"/>
        </w:rPr>
      </w:pPr>
      <w:r>
        <w:rPr>
          <w:rFonts w:ascii="Times New Roman" w:hint="eastAsia"/>
          <w:color w:val="000000"/>
          <w:sz w:val="28"/>
          <w:szCs w:val="28"/>
        </w:rPr>
        <w:t>8</w:t>
      </w:r>
      <w:r w:rsidR="00A8675D">
        <w:rPr>
          <w:rFonts w:ascii="Times New Roman" w:hint="eastAsia"/>
          <w:color w:val="000000"/>
          <w:sz w:val="28"/>
          <w:szCs w:val="28"/>
        </w:rPr>
        <w:t>、</w:t>
      </w:r>
      <w:r w:rsidR="00A8675D" w:rsidRPr="00477E06">
        <w:rPr>
          <w:rFonts w:ascii="Times New Roman" w:hint="eastAsia"/>
          <w:color w:val="000000"/>
          <w:sz w:val="28"/>
          <w:szCs w:val="28"/>
        </w:rPr>
        <w:t>资金账户余额设置</w:t>
      </w:r>
    </w:p>
    <w:p w:rsidR="001C069B" w:rsidRDefault="001C069B" w:rsidP="00A8675D">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Pr>
          <w:rFonts w:ascii="Times New Roman" w:hint="eastAsia"/>
          <w:color w:val="000000"/>
          <w:sz w:val="28"/>
          <w:szCs w:val="28"/>
        </w:rPr>
        <w:t>2019</w:t>
      </w:r>
      <w:r>
        <w:rPr>
          <w:rFonts w:ascii="Times New Roman" w:hint="eastAsia"/>
          <w:color w:val="000000"/>
          <w:sz w:val="28"/>
          <w:szCs w:val="28"/>
        </w:rPr>
        <w:t>年</w:t>
      </w:r>
      <w:r w:rsidR="003A2AE4">
        <w:rPr>
          <w:rFonts w:ascii="Times New Roman" w:hint="eastAsia"/>
          <w:color w:val="000000"/>
          <w:sz w:val="28"/>
          <w:szCs w:val="28"/>
        </w:rPr>
        <w:t>11</w:t>
      </w:r>
      <w:r w:rsidR="003A2AE4">
        <w:rPr>
          <w:rFonts w:ascii="Times New Roman" w:hint="eastAsia"/>
          <w:color w:val="000000"/>
          <w:sz w:val="28"/>
          <w:szCs w:val="28"/>
        </w:rPr>
        <w:t>月</w:t>
      </w:r>
      <w:r w:rsidR="003A2AE4">
        <w:rPr>
          <w:rFonts w:ascii="Times New Roman" w:hint="eastAsia"/>
          <w:color w:val="000000"/>
          <w:sz w:val="28"/>
          <w:szCs w:val="28"/>
        </w:rPr>
        <w:t>23</w:t>
      </w:r>
      <w:r w:rsidR="003A2AE4">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现货结算备付金账户及衍生品保证金账户</w:t>
      </w:r>
      <w:r w:rsidRPr="00477E06">
        <w:rPr>
          <w:rFonts w:ascii="Times New Roman" w:hint="eastAsia"/>
          <w:color w:val="000000"/>
          <w:sz w:val="28"/>
          <w:szCs w:val="28"/>
        </w:rPr>
        <w:t>余额</w:t>
      </w:r>
      <w:proofErr w:type="gramStart"/>
      <w:r>
        <w:rPr>
          <w:rFonts w:ascii="Times New Roman" w:hint="eastAsia"/>
          <w:color w:val="000000"/>
          <w:sz w:val="28"/>
          <w:szCs w:val="28"/>
        </w:rPr>
        <w:t>均</w:t>
      </w:r>
      <w:r w:rsidRPr="00477E06">
        <w:rPr>
          <w:rFonts w:ascii="Times New Roman" w:hint="eastAsia"/>
          <w:color w:val="000000"/>
          <w:sz w:val="28"/>
          <w:szCs w:val="28"/>
        </w:rPr>
        <w:t>修改</w:t>
      </w:r>
      <w:proofErr w:type="gramEnd"/>
      <w:r w:rsidRPr="00477E06">
        <w:rPr>
          <w:rFonts w:ascii="Times New Roman" w:hint="eastAsia"/>
          <w:color w:val="000000"/>
          <w:sz w:val="28"/>
          <w:szCs w:val="28"/>
        </w:rPr>
        <w:t>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992772" w:rsidRPr="00992772" w:rsidRDefault="00992772" w:rsidP="00992772">
      <w:pPr>
        <w:ind w:firstLineChars="200" w:firstLine="560"/>
        <w:rPr>
          <w:rFonts w:ascii="Times New Roman"/>
          <w:color w:val="000000"/>
          <w:sz w:val="28"/>
          <w:szCs w:val="28"/>
        </w:rPr>
      </w:pPr>
      <w:r>
        <w:rPr>
          <w:rFonts w:ascii="Times New Roman" w:hint="eastAsia"/>
          <w:color w:val="000000"/>
          <w:sz w:val="28"/>
          <w:szCs w:val="28"/>
        </w:rPr>
        <w:t>9</w:t>
      </w:r>
      <w:r>
        <w:rPr>
          <w:rFonts w:ascii="Times New Roman" w:hint="eastAsia"/>
          <w:color w:val="000000"/>
          <w:sz w:val="28"/>
          <w:szCs w:val="28"/>
        </w:rPr>
        <w:t>、</w:t>
      </w:r>
      <w:r w:rsidR="005934A5">
        <w:rPr>
          <w:rFonts w:ascii="Times New Roman" w:hint="eastAsia"/>
          <w:color w:val="000000"/>
          <w:sz w:val="28"/>
          <w:szCs w:val="28"/>
        </w:rPr>
        <w:t>T+1</w:t>
      </w:r>
      <w:r w:rsidR="005934A5">
        <w:rPr>
          <w:rFonts w:ascii="Times New Roman" w:hint="eastAsia"/>
          <w:color w:val="000000"/>
          <w:sz w:val="28"/>
          <w:szCs w:val="28"/>
        </w:rPr>
        <w:t>日</w:t>
      </w:r>
      <w:r w:rsidR="00B07099">
        <w:rPr>
          <w:rFonts w:ascii="Times New Roman" w:hint="eastAsia"/>
          <w:color w:val="000000"/>
          <w:sz w:val="28"/>
          <w:szCs w:val="28"/>
        </w:rPr>
        <w:t>测试使用的深市股票</w:t>
      </w:r>
      <w:r>
        <w:rPr>
          <w:rFonts w:ascii="Times New Roman" w:hint="eastAsia"/>
          <w:color w:val="000000"/>
          <w:sz w:val="28"/>
          <w:szCs w:val="28"/>
        </w:rPr>
        <w:t>期权</w:t>
      </w:r>
      <w:r w:rsidR="00B07099">
        <w:rPr>
          <w:rFonts w:ascii="Times New Roman" w:hint="eastAsia"/>
          <w:color w:val="000000"/>
          <w:sz w:val="28"/>
          <w:szCs w:val="28"/>
        </w:rPr>
        <w:t>税</w:t>
      </w:r>
      <w:r>
        <w:rPr>
          <w:rFonts w:ascii="Times New Roman" w:hint="eastAsia"/>
          <w:color w:val="000000"/>
          <w:sz w:val="28"/>
          <w:szCs w:val="28"/>
        </w:rPr>
        <w:t>费</w:t>
      </w:r>
      <w:r w:rsidR="00B07099">
        <w:rPr>
          <w:rFonts w:ascii="Times New Roman" w:hint="eastAsia"/>
          <w:color w:val="000000"/>
          <w:sz w:val="28"/>
          <w:szCs w:val="28"/>
        </w:rPr>
        <w:t>标准</w:t>
      </w:r>
      <w:r>
        <w:rPr>
          <w:rFonts w:ascii="Times New Roman" w:hint="eastAsia"/>
          <w:color w:val="000000"/>
          <w:sz w:val="28"/>
          <w:szCs w:val="28"/>
        </w:rPr>
        <w:t>与上海市场保持一致</w:t>
      </w:r>
      <w:r w:rsidR="00B07099">
        <w:rPr>
          <w:rFonts w:ascii="Times New Roman" w:hint="eastAsia"/>
          <w:color w:val="000000"/>
          <w:sz w:val="28"/>
          <w:szCs w:val="28"/>
        </w:rPr>
        <w:t>，未来生产系统的税费</w:t>
      </w:r>
      <w:r w:rsidR="00D47ED2">
        <w:rPr>
          <w:rFonts w:ascii="Times New Roman" w:hint="eastAsia"/>
          <w:color w:val="000000"/>
          <w:sz w:val="28"/>
          <w:szCs w:val="28"/>
        </w:rPr>
        <w:t>标准</w:t>
      </w:r>
      <w:r w:rsidR="00B07099">
        <w:rPr>
          <w:rFonts w:ascii="Times New Roman" w:hint="eastAsia"/>
          <w:color w:val="000000"/>
          <w:sz w:val="28"/>
          <w:szCs w:val="28"/>
        </w:rPr>
        <w:t>请以正式的业务通知为准</w:t>
      </w:r>
      <w:r>
        <w:rPr>
          <w:rFonts w:ascii="Times New Roman" w:hint="eastAsia"/>
          <w:color w:val="000000"/>
          <w:sz w:val="28"/>
          <w:szCs w:val="28"/>
        </w:rPr>
        <w:t>。</w:t>
      </w:r>
    </w:p>
    <w:p w:rsidR="001C069B" w:rsidRPr="000F644C" w:rsidRDefault="001C069B" w:rsidP="001C069B">
      <w:pPr>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673C55">
        <w:rPr>
          <w:rFonts w:ascii="Times New Roman" w:hint="eastAsia"/>
          <w:color w:val="000000"/>
          <w:sz w:val="28"/>
          <w:szCs w:val="28"/>
        </w:rPr>
        <w:t>全网</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9B1A77" w:rsidRPr="00767B47">
        <w:rPr>
          <w:rFonts w:ascii="Times New Roman" w:hint="eastAsia"/>
          <w:sz w:val="28"/>
          <w:szCs w:val="28"/>
        </w:rPr>
        <w:t>2</w:t>
      </w:r>
      <w:r w:rsidR="009B1A77" w:rsidRPr="00767B47">
        <w:rPr>
          <w:rFonts w:ascii="Times New Roman"/>
          <w:sz w:val="28"/>
          <w:szCs w:val="28"/>
        </w:rPr>
        <w:t>019</w:t>
      </w:r>
      <w:r w:rsidR="009B1A77" w:rsidRPr="00767B47">
        <w:rPr>
          <w:rFonts w:ascii="Times New Roman" w:hint="eastAsia"/>
          <w:sz w:val="28"/>
          <w:szCs w:val="28"/>
        </w:rPr>
        <w:t>年</w:t>
      </w:r>
      <w:r w:rsidR="003A2AE4">
        <w:rPr>
          <w:rFonts w:ascii="Times New Roman" w:hint="eastAsia"/>
          <w:sz w:val="28"/>
          <w:szCs w:val="28"/>
        </w:rPr>
        <w:t>11</w:t>
      </w:r>
      <w:r w:rsidR="003A2AE4">
        <w:rPr>
          <w:rFonts w:ascii="Times New Roman" w:hint="eastAsia"/>
          <w:sz w:val="28"/>
          <w:szCs w:val="28"/>
        </w:rPr>
        <w:t>月</w:t>
      </w:r>
      <w:r w:rsidR="003A2AE4">
        <w:rPr>
          <w:rFonts w:ascii="Times New Roman" w:hint="eastAsia"/>
          <w:sz w:val="28"/>
          <w:szCs w:val="28"/>
        </w:rPr>
        <w:t>23</w:t>
      </w:r>
      <w:r w:rsidR="003A2AE4">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24130C" w:rsidRPr="0024130C">
        <w:rPr>
          <w:rFonts w:ascii="Times New Roman" w:hint="eastAsia"/>
          <w:sz w:val="28"/>
          <w:szCs w:val="28"/>
        </w:rPr>
        <w:t>资金划拨业务</w:t>
      </w:r>
      <w:r w:rsidR="00610B1B">
        <w:rPr>
          <w:rFonts w:ascii="Times New Roman" w:hint="eastAsia"/>
          <w:sz w:val="28"/>
          <w:szCs w:val="28"/>
        </w:rPr>
        <w:t>仅包括期权预约出金</w:t>
      </w:r>
      <w:r w:rsidR="00B960E1">
        <w:rPr>
          <w:rFonts w:ascii="Times New Roman" w:hint="eastAsia"/>
          <w:sz w:val="28"/>
          <w:szCs w:val="28"/>
        </w:rPr>
        <w:t>）</w:t>
      </w:r>
      <w:r w:rsidR="000E1C08">
        <w:rPr>
          <w:rFonts w:ascii="Times New Roman" w:hint="eastAsia"/>
          <w:sz w:val="28"/>
          <w:szCs w:val="28"/>
        </w:rPr>
        <w:t>、</w:t>
      </w:r>
      <w:r w:rsidR="000E1C08">
        <w:rPr>
          <w:rFonts w:ascii="Times New Roman" w:hint="eastAsia"/>
          <w:color w:val="000000"/>
          <w:sz w:val="28"/>
          <w:szCs w:val="28"/>
        </w:rPr>
        <w:t>统一账户平台</w:t>
      </w:r>
      <w:r w:rsidR="0072442D" w:rsidRPr="00476D9C">
        <w:rPr>
          <w:rFonts w:ascii="Times New Roman" w:hint="eastAsia"/>
          <w:sz w:val="28"/>
          <w:szCs w:val="28"/>
        </w:rPr>
        <w:t>。</w:t>
      </w:r>
    </w:p>
    <w:p w:rsidR="008966BA" w:rsidRPr="00334313" w:rsidRDefault="008966BA" w:rsidP="002D52B8">
      <w:pPr>
        <w:numPr>
          <w:ilvl w:val="0"/>
          <w:numId w:val="7"/>
        </w:numPr>
        <w:tabs>
          <w:tab w:val="clear" w:pos="720"/>
          <w:tab w:val="left" w:pos="1050"/>
          <w:tab w:val="left" w:pos="3196"/>
        </w:tabs>
        <w:ind w:left="0" w:firstLine="567"/>
        <w:rPr>
          <w:rFonts w:ascii="Times New Roman"/>
          <w:color w:val="FF0000"/>
          <w:sz w:val="28"/>
          <w:szCs w:val="28"/>
        </w:rPr>
      </w:pPr>
      <w:r w:rsidRPr="00334313">
        <w:rPr>
          <w:rFonts w:ascii="Times New Roman" w:hint="eastAsia"/>
          <w:color w:val="FF0000"/>
          <w:sz w:val="28"/>
          <w:szCs w:val="28"/>
        </w:rPr>
        <w:t>深交所交易系统</w:t>
      </w:r>
      <w:r w:rsidRPr="00334313">
        <w:rPr>
          <w:rFonts w:ascii="Times New Roman"/>
          <w:color w:val="FF0000"/>
          <w:sz w:val="28"/>
          <w:szCs w:val="28"/>
        </w:rPr>
        <w:t>T</w:t>
      </w:r>
      <w:r w:rsidRPr="00334313">
        <w:rPr>
          <w:rFonts w:ascii="Times New Roman" w:hint="eastAsia"/>
          <w:color w:val="FF0000"/>
          <w:sz w:val="28"/>
          <w:szCs w:val="28"/>
        </w:rPr>
        <w:t>日</w:t>
      </w:r>
      <w:r w:rsidR="009D42BA" w:rsidRPr="00334313">
        <w:rPr>
          <w:rFonts w:ascii="Times New Roman" w:hint="eastAsia"/>
          <w:color w:val="FF0000"/>
          <w:sz w:val="28"/>
          <w:szCs w:val="28"/>
        </w:rPr>
        <w:t>不发送</w:t>
      </w:r>
      <w:r w:rsidRPr="00334313">
        <w:rPr>
          <w:rFonts w:ascii="Times New Roman" w:hint="eastAsia"/>
          <w:color w:val="FF0000"/>
          <w:sz w:val="28"/>
          <w:szCs w:val="28"/>
        </w:rPr>
        <w:t>、</w:t>
      </w:r>
      <w:r w:rsidRPr="00334313">
        <w:rPr>
          <w:rFonts w:ascii="Times New Roman"/>
          <w:color w:val="FF0000"/>
          <w:sz w:val="28"/>
          <w:szCs w:val="28"/>
        </w:rPr>
        <w:t>T+1</w:t>
      </w:r>
      <w:r w:rsidRPr="00334313">
        <w:rPr>
          <w:rFonts w:ascii="Times New Roman" w:hint="eastAsia"/>
          <w:color w:val="FF0000"/>
          <w:sz w:val="28"/>
          <w:szCs w:val="28"/>
        </w:rPr>
        <w:t>日发送期权相关的数据及文件，中国结算总部的统一账户平台</w:t>
      </w:r>
      <w:r w:rsidRPr="00334313">
        <w:rPr>
          <w:rFonts w:ascii="Times New Roman" w:hint="eastAsia"/>
          <w:color w:val="FF0000"/>
          <w:sz w:val="28"/>
          <w:szCs w:val="28"/>
        </w:rPr>
        <w:t>T</w:t>
      </w:r>
      <w:r w:rsidRPr="00334313">
        <w:rPr>
          <w:rFonts w:ascii="Times New Roman" w:hint="eastAsia"/>
          <w:color w:val="FF0000"/>
          <w:sz w:val="28"/>
          <w:szCs w:val="28"/>
        </w:rPr>
        <w:t>日、</w:t>
      </w:r>
      <w:r w:rsidRPr="00334313">
        <w:rPr>
          <w:rFonts w:ascii="Times New Roman"/>
          <w:color w:val="FF0000"/>
          <w:sz w:val="28"/>
          <w:szCs w:val="28"/>
        </w:rPr>
        <w:t>T+1</w:t>
      </w:r>
      <w:r w:rsidRPr="00334313">
        <w:rPr>
          <w:rFonts w:ascii="Times New Roman" w:hint="eastAsia"/>
          <w:color w:val="FF0000"/>
          <w:sz w:val="28"/>
          <w:szCs w:val="28"/>
        </w:rPr>
        <w:t>日均发送账户相关的日</w:t>
      </w:r>
      <w:proofErr w:type="gramStart"/>
      <w:r w:rsidRPr="00334313">
        <w:rPr>
          <w:rFonts w:ascii="Times New Roman" w:hint="eastAsia"/>
          <w:color w:val="FF0000"/>
          <w:sz w:val="28"/>
          <w:szCs w:val="28"/>
        </w:rPr>
        <w:t>终数据</w:t>
      </w:r>
      <w:proofErr w:type="gramEnd"/>
      <w:r w:rsidRPr="00334313">
        <w:rPr>
          <w:rFonts w:ascii="Times New Roman" w:hint="eastAsia"/>
          <w:color w:val="FF0000"/>
          <w:sz w:val="28"/>
          <w:szCs w:val="28"/>
        </w:rPr>
        <w:t>文件，中国结算深圳分公司的结算系统</w:t>
      </w:r>
      <w:r w:rsidRPr="00334313">
        <w:rPr>
          <w:rFonts w:ascii="Times New Roman"/>
          <w:color w:val="FF0000"/>
          <w:sz w:val="28"/>
          <w:szCs w:val="28"/>
        </w:rPr>
        <w:t>T</w:t>
      </w:r>
      <w:r w:rsidRPr="00334313">
        <w:rPr>
          <w:rFonts w:ascii="Times New Roman" w:hint="eastAsia"/>
          <w:color w:val="FF0000"/>
          <w:sz w:val="28"/>
          <w:szCs w:val="28"/>
        </w:rPr>
        <w:t>日、</w:t>
      </w:r>
      <w:r w:rsidRPr="00334313">
        <w:rPr>
          <w:rFonts w:ascii="Times New Roman"/>
          <w:color w:val="FF0000"/>
          <w:sz w:val="28"/>
          <w:szCs w:val="28"/>
        </w:rPr>
        <w:t>T+1</w:t>
      </w:r>
      <w:r w:rsidRPr="00334313">
        <w:rPr>
          <w:rFonts w:ascii="Times New Roman" w:hint="eastAsia"/>
          <w:color w:val="FF0000"/>
          <w:sz w:val="28"/>
          <w:szCs w:val="28"/>
        </w:rPr>
        <w:t>日均发送期权相关的数据及文件，请参测单位注意各自技术系统的适应性。</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9D42BA">
        <w:rPr>
          <w:rFonts w:ascii="Times New Roman" w:hint="eastAsia"/>
          <w:sz w:val="28"/>
          <w:szCs w:val="28"/>
        </w:rPr>
        <w:t>测试当天</w:t>
      </w:r>
      <w:r w:rsidRPr="002D52B8">
        <w:rPr>
          <w:rFonts w:ascii="Times New Roman" w:hint="eastAsia"/>
          <w:sz w:val="28"/>
          <w:szCs w:val="28"/>
        </w:rPr>
        <w:t>属于测试环境，</w:t>
      </w:r>
      <w:r w:rsidR="009D42BA">
        <w:rPr>
          <w:rFonts w:ascii="Times New Roman" w:hint="eastAsia"/>
          <w:sz w:val="28"/>
          <w:szCs w:val="28"/>
        </w:rPr>
        <w:t>2019</w:t>
      </w:r>
      <w:r w:rsidR="009D42BA">
        <w:rPr>
          <w:rFonts w:ascii="Times New Roman" w:hint="eastAsia"/>
          <w:sz w:val="28"/>
          <w:szCs w:val="28"/>
        </w:rPr>
        <w:t>年</w:t>
      </w:r>
      <w:r w:rsidR="003A2AE4">
        <w:rPr>
          <w:rFonts w:ascii="Times New Roman" w:hint="eastAsia"/>
          <w:sz w:val="28"/>
          <w:szCs w:val="28"/>
        </w:rPr>
        <w:t>11</w:t>
      </w:r>
      <w:r w:rsidR="003A2AE4">
        <w:rPr>
          <w:rFonts w:ascii="Times New Roman" w:hint="eastAsia"/>
          <w:sz w:val="28"/>
          <w:szCs w:val="28"/>
        </w:rPr>
        <w:t>月</w:t>
      </w:r>
      <w:r w:rsidR="003A2AE4">
        <w:rPr>
          <w:rFonts w:ascii="Times New Roman" w:hint="eastAsia"/>
          <w:sz w:val="28"/>
          <w:szCs w:val="28"/>
        </w:rPr>
        <w:t>23</w:t>
      </w:r>
      <w:r w:rsidR="003A2AE4">
        <w:rPr>
          <w:rFonts w:ascii="Times New Roman" w:hint="eastAsia"/>
          <w:sz w:val="28"/>
          <w:szCs w:val="28"/>
        </w:rPr>
        <w:t>日</w:t>
      </w:r>
      <w:r w:rsidR="009D42BA">
        <w:rPr>
          <w:rFonts w:ascii="Times New Roman" w:hint="eastAsia"/>
          <w:sz w:val="28"/>
          <w:szCs w:val="28"/>
        </w:rPr>
        <w:t>（星期六）</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w:t>
      </w:r>
      <w:proofErr w:type="gramStart"/>
      <w:r w:rsidRPr="002D52B8">
        <w:rPr>
          <w:rFonts w:ascii="Times New Roman" w:hint="eastAsia"/>
          <w:sz w:val="28"/>
          <w:szCs w:val="28"/>
        </w:rPr>
        <w:t>回生产</w:t>
      </w:r>
      <w:proofErr w:type="gramEnd"/>
      <w:r w:rsidRPr="002D52B8">
        <w:rPr>
          <w:rFonts w:ascii="Times New Roman" w:hint="eastAsia"/>
          <w:sz w:val="28"/>
          <w:szCs w:val="28"/>
        </w:rPr>
        <w:t>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1123DE" w:rsidRPr="001123DE">
        <w:rPr>
          <w:rFonts w:ascii="Times New Roman" w:hint="eastAsia"/>
          <w:sz w:val="28"/>
          <w:szCs w:val="28"/>
        </w:rPr>
        <w:t>以及通过统一账户平台进行的账户开立、注销与维护等账户相关操作，</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3A2AE4">
        <w:rPr>
          <w:rFonts w:ascii="Times New Roman" w:hint="eastAsia"/>
          <w:sz w:val="28"/>
          <w:szCs w:val="28"/>
        </w:rPr>
        <w:t>11</w:t>
      </w:r>
      <w:r w:rsidR="003A2AE4">
        <w:rPr>
          <w:rFonts w:ascii="Times New Roman" w:hint="eastAsia"/>
          <w:sz w:val="28"/>
          <w:szCs w:val="28"/>
        </w:rPr>
        <w:t>月</w:t>
      </w:r>
      <w:r w:rsidR="003A2AE4">
        <w:rPr>
          <w:rFonts w:ascii="Times New Roman" w:hint="eastAsia"/>
          <w:sz w:val="28"/>
          <w:szCs w:val="28"/>
        </w:rPr>
        <w:t>23</w:t>
      </w:r>
      <w:r w:rsidR="003A2AE4">
        <w:rPr>
          <w:rFonts w:ascii="Times New Roman" w:hint="eastAsia"/>
          <w:sz w:val="28"/>
          <w:szCs w:val="28"/>
        </w:rPr>
        <w:t>日</w:t>
      </w:r>
      <w:r w:rsidR="0090564C" w:rsidRPr="002D52B8">
        <w:rPr>
          <w:rFonts w:ascii="Times New Roman" w:hint="eastAsia"/>
          <w:sz w:val="28"/>
          <w:szCs w:val="28"/>
        </w:rPr>
        <w:t>测试。</w:t>
      </w:r>
    </w:p>
    <w:p w:rsidR="001123DE" w:rsidRDefault="001123DE" w:rsidP="002D52B8">
      <w:pPr>
        <w:numPr>
          <w:ilvl w:val="0"/>
          <w:numId w:val="7"/>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T+1</w:t>
      </w:r>
      <w:r w:rsidRPr="001123DE">
        <w:rPr>
          <w:rFonts w:ascii="Times New Roman" w:hint="eastAsia"/>
          <w:sz w:val="28"/>
          <w:szCs w:val="28"/>
        </w:rPr>
        <w:t>日和恢复验证测试前，交易参与人应当重置其柜台系统的回报记录号（具体方法可详</w:t>
      </w:r>
      <w:proofErr w:type="gramStart"/>
      <w:r w:rsidRPr="001123DE">
        <w:rPr>
          <w:rFonts w:ascii="Times New Roman" w:hint="eastAsia"/>
          <w:sz w:val="28"/>
          <w:szCs w:val="28"/>
        </w:rPr>
        <w:t>询</w:t>
      </w:r>
      <w:proofErr w:type="gramEnd"/>
      <w:r w:rsidRPr="001123DE">
        <w:rPr>
          <w:rFonts w:ascii="Times New Roman" w:hint="eastAsia"/>
          <w:sz w:val="28"/>
          <w:szCs w:val="28"/>
        </w:rPr>
        <w:t>各自的软件供应商），使得恢复验证测试时回报同步消息（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开始，否则将无法收到委托确认与成交回报消息。</w:t>
      </w:r>
    </w:p>
    <w:p w:rsidR="007120AD" w:rsidRPr="00B14AC0" w:rsidRDefault="007120AD" w:rsidP="00B14AC0">
      <w:pPr>
        <w:numPr>
          <w:ilvl w:val="0"/>
          <w:numId w:val="7"/>
        </w:numPr>
        <w:tabs>
          <w:tab w:val="clear" w:pos="720"/>
          <w:tab w:val="left" w:pos="1050"/>
          <w:tab w:val="left" w:pos="3196"/>
        </w:tabs>
        <w:ind w:left="0" w:firstLine="567"/>
        <w:rPr>
          <w:rFonts w:ascii="Times New Roman"/>
          <w:sz w:val="28"/>
          <w:szCs w:val="28"/>
        </w:rPr>
      </w:pPr>
      <w:r w:rsidRPr="00B14AC0">
        <w:rPr>
          <w:rFonts w:ascii="Times New Roman" w:hint="eastAsia"/>
          <w:sz w:val="28"/>
          <w:szCs w:val="28"/>
        </w:rPr>
        <w:t>期权经营机构</w:t>
      </w:r>
      <w:r w:rsidR="00BF7665">
        <w:rPr>
          <w:rFonts w:ascii="Times New Roman" w:hint="eastAsia"/>
          <w:sz w:val="28"/>
          <w:szCs w:val="28"/>
        </w:rPr>
        <w:t>报送</w:t>
      </w:r>
      <w:r w:rsidR="00BF7665" w:rsidRPr="00BF7665">
        <w:rPr>
          <w:rFonts w:ascii="Times New Roman" w:hint="eastAsia"/>
          <w:sz w:val="28"/>
          <w:szCs w:val="28"/>
        </w:rPr>
        <w:t>合格投资者信息文件</w:t>
      </w:r>
      <w:proofErr w:type="spellStart"/>
      <w:r w:rsidR="00601C3C">
        <w:t>QQ</w:t>
      </w:r>
      <w:r w:rsidR="00601C3C">
        <w:rPr>
          <w:rFonts w:hint="eastAsia"/>
        </w:rPr>
        <w:t>HG</w:t>
      </w:r>
      <w:r w:rsidR="00601C3C">
        <w:t>BS_XXXXXX_CCYYMMDD.dbf</w:t>
      </w:r>
      <w:proofErr w:type="spellEnd"/>
      <w:r w:rsidR="00BF7665">
        <w:rPr>
          <w:rFonts w:ascii="Times New Roman" w:hint="eastAsia"/>
          <w:sz w:val="28"/>
          <w:szCs w:val="28"/>
        </w:rPr>
        <w:t>前</w:t>
      </w:r>
      <w:r w:rsidRPr="00B14AC0">
        <w:rPr>
          <w:rFonts w:ascii="Times New Roman" w:hint="eastAsia"/>
          <w:sz w:val="28"/>
          <w:szCs w:val="28"/>
        </w:rPr>
        <w:t>应按“</w:t>
      </w:r>
      <w:proofErr w:type="spellStart"/>
      <w:r w:rsidRPr="00B14AC0">
        <w:rPr>
          <w:rFonts w:ascii="Times New Roman" w:hint="eastAsia"/>
          <w:sz w:val="28"/>
          <w:szCs w:val="28"/>
        </w:rPr>
        <w:t>szse_riskcontrol</w:t>
      </w:r>
      <w:r w:rsidR="00120B95">
        <w:rPr>
          <w:rFonts w:ascii="Times New Roman" w:hint="eastAsia"/>
          <w:sz w:val="28"/>
          <w:szCs w:val="28"/>
        </w:rPr>
        <w:t>_xxxxxx</w:t>
      </w:r>
      <w:proofErr w:type="spellEnd"/>
      <w:r w:rsidRPr="00B14AC0">
        <w:rPr>
          <w:rFonts w:ascii="Times New Roman" w:hint="eastAsia"/>
          <w:sz w:val="28"/>
          <w:szCs w:val="28"/>
        </w:rPr>
        <w:t>”</w:t>
      </w:r>
      <w:r w:rsidR="00120B95">
        <w:rPr>
          <w:rFonts w:ascii="Times New Roman" w:hint="eastAsia"/>
          <w:sz w:val="28"/>
          <w:szCs w:val="28"/>
        </w:rPr>
        <w:t>（</w:t>
      </w:r>
      <w:proofErr w:type="spellStart"/>
      <w:r w:rsidR="00120B95">
        <w:rPr>
          <w:rFonts w:ascii="Times New Roman" w:hint="eastAsia"/>
          <w:sz w:val="28"/>
          <w:szCs w:val="28"/>
        </w:rPr>
        <w:t>xxxxxx</w:t>
      </w:r>
      <w:proofErr w:type="spellEnd"/>
      <w:r w:rsidR="00120B95">
        <w:rPr>
          <w:rFonts w:ascii="Times New Roman" w:hint="eastAsia"/>
          <w:sz w:val="28"/>
          <w:szCs w:val="28"/>
        </w:rPr>
        <w:t>指各参测单位的</w:t>
      </w:r>
      <w:r w:rsidR="00120B95">
        <w:rPr>
          <w:rFonts w:ascii="Times New Roman" w:hint="eastAsia"/>
          <w:sz w:val="28"/>
          <w:szCs w:val="28"/>
        </w:rPr>
        <w:t>6</w:t>
      </w:r>
      <w:r w:rsidR="00120B95">
        <w:rPr>
          <w:rFonts w:ascii="Times New Roman" w:hint="eastAsia"/>
          <w:sz w:val="28"/>
          <w:szCs w:val="28"/>
        </w:rPr>
        <w:t>位数字会员代码，不足</w:t>
      </w:r>
      <w:r w:rsidR="00120B95">
        <w:rPr>
          <w:rFonts w:ascii="Times New Roman" w:hint="eastAsia"/>
          <w:sz w:val="28"/>
          <w:szCs w:val="28"/>
        </w:rPr>
        <w:t>6</w:t>
      </w:r>
      <w:r w:rsidR="00120B95">
        <w:rPr>
          <w:rFonts w:ascii="Times New Roman" w:hint="eastAsia"/>
          <w:sz w:val="28"/>
          <w:szCs w:val="28"/>
        </w:rPr>
        <w:t>位时左补</w:t>
      </w:r>
      <w:r w:rsidR="00120B95">
        <w:rPr>
          <w:rFonts w:ascii="Times New Roman" w:hint="eastAsia"/>
          <w:sz w:val="28"/>
          <w:szCs w:val="28"/>
        </w:rPr>
        <w:t>0</w:t>
      </w:r>
      <w:r w:rsidR="00120B95">
        <w:rPr>
          <w:rFonts w:ascii="Times New Roman" w:hint="eastAsia"/>
          <w:sz w:val="28"/>
          <w:szCs w:val="28"/>
        </w:rPr>
        <w:t>）</w:t>
      </w:r>
      <w:r w:rsidRPr="00B14AC0">
        <w:rPr>
          <w:rFonts w:ascii="Times New Roman" w:hint="eastAsia"/>
          <w:sz w:val="28"/>
          <w:szCs w:val="28"/>
        </w:rPr>
        <w:t>业务规则配置</w:t>
      </w:r>
      <w:r>
        <w:rPr>
          <w:rFonts w:ascii="Times New Roman" w:hint="eastAsia"/>
          <w:sz w:val="28"/>
          <w:szCs w:val="28"/>
        </w:rPr>
        <w:t>自身文件网关</w:t>
      </w:r>
      <w:r w:rsidRPr="00B14AC0">
        <w:rPr>
          <w:rFonts w:ascii="Times New Roman" w:hint="eastAsia"/>
          <w:sz w:val="28"/>
          <w:szCs w:val="28"/>
        </w:rPr>
        <w:t>，对</w:t>
      </w:r>
      <w:proofErr w:type="gramStart"/>
      <w:r w:rsidRPr="00B14AC0">
        <w:rPr>
          <w:rFonts w:ascii="Times New Roman" w:hint="eastAsia"/>
          <w:sz w:val="28"/>
          <w:szCs w:val="28"/>
        </w:rPr>
        <w:t>端用户</w:t>
      </w:r>
      <w:proofErr w:type="gramEnd"/>
      <w:r w:rsidRPr="00B14AC0">
        <w:rPr>
          <w:rFonts w:ascii="Times New Roman" w:hint="eastAsia"/>
          <w:sz w:val="28"/>
          <w:szCs w:val="28"/>
        </w:rPr>
        <w:t>配置</w:t>
      </w:r>
      <w:r>
        <w:rPr>
          <w:rFonts w:ascii="Times New Roman" w:hint="eastAsia"/>
          <w:sz w:val="28"/>
          <w:szCs w:val="28"/>
        </w:rPr>
        <w:t>为深</w:t>
      </w:r>
      <w:r w:rsidRPr="00B14AC0">
        <w:rPr>
          <w:rFonts w:ascii="Times New Roman" w:hint="eastAsia"/>
          <w:sz w:val="28"/>
          <w:szCs w:val="28"/>
        </w:rPr>
        <w:t>交所指定文件网关“</w:t>
      </w:r>
      <w:r w:rsidR="00F9687A">
        <w:rPr>
          <w:rFonts w:ascii="Times New Roman" w:hint="eastAsia"/>
          <w:sz w:val="28"/>
          <w:szCs w:val="28"/>
        </w:rPr>
        <w:t>F</w:t>
      </w:r>
      <w:r w:rsidRPr="00B14AC0">
        <w:rPr>
          <w:rFonts w:ascii="Times New Roman" w:hint="eastAsia"/>
          <w:sz w:val="28"/>
          <w:szCs w:val="28"/>
        </w:rPr>
        <w:t>000000X0002</w:t>
      </w:r>
      <w:r w:rsidRPr="00B14AC0">
        <w:rPr>
          <w:rFonts w:ascii="Times New Roman" w:hint="eastAsia"/>
          <w:sz w:val="28"/>
          <w:szCs w:val="28"/>
        </w:rPr>
        <w:t>”。</w:t>
      </w:r>
    </w:p>
    <w:p w:rsidR="001C5D32" w:rsidRPr="001C5D32" w:rsidRDefault="001C5D32" w:rsidP="001C5D32">
      <w:pPr>
        <w:ind w:firstLineChars="200" w:firstLine="560"/>
        <w:rPr>
          <w:rFonts w:ascii="Times New Roman"/>
          <w:color w:val="000000"/>
          <w:sz w:val="28"/>
          <w:szCs w:val="28"/>
        </w:rPr>
      </w:pPr>
      <w:r w:rsidRPr="001C5D32">
        <w:rPr>
          <w:rFonts w:ascii="Times New Roman" w:hint="eastAsia"/>
          <w:color w:val="000000"/>
          <w:sz w:val="28"/>
          <w:szCs w:val="28"/>
        </w:rPr>
        <w:t>若</w:t>
      </w:r>
      <w:proofErr w:type="gramStart"/>
      <w:r w:rsidRPr="001C5D32">
        <w:rPr>
          <w:rFonts w:ascii="Times New Roman" w:hint="eastAsia"/>
          <w:color w:val="000000"/>
          <w:sz w:val="28"/>
          <w:szCs w:val="28"/>
        </w:rPr>
        <w:t>需咨询</w:t>
      </w:r>
      <w:proofErr w:type="gramEnd"/>
      <w:r w:rsidRPr="001C5D32">
        <w:rPr>
          <w:rFonts w:ascii="Times New Roman" w:hint="eastAsia"/>
          <w:color w:val="000000"/>
          <w:sz w:val="28"/>
          <w:szCs w:val="28"/>
        </w:rPr>
        <w:t>合格投资者信息文件</w:t>
      </w:r>
      <w:proofErr w:type="spellStart"/>
      <w:r w:rsidRPr="001C5D32">
        <w:rPr>
          <w:rFonts w:ascii="Times New Roman" w:hint="eastAsia"/>
          <w:color w:val="000000"/>
          <w:sz w:val="28"/>
          <w:szCs w:val="28"/>
        </w:rPr>
        <w:t>QQHGBS_XXXXXX_CCYYMMDD.dbf</w:t>
      </w:r>
      <w:proofErr w:type="spellEnd"/>
      <w:r w:rsidRPr="001C5D32">
        <w:rPr>
          <w:rFonts w:ascii="Times New Roman" w:hint="eastAsia"/>
          <w:color w:val="000000"/>
          <w:sz w:val="28"/>
          <w:szCs w:val="28"/>
        </w:rPr>
        <w:t>的数据格式和内容要求，可联系</w:t>
      </w:r>
      <w:r w:rsidRPr="001C5D32">
        <w:rPr>
          <w:rFonts w:ascii="Times New Roman" w:hint="eastAsia"/>
          <w:color w:val="000000"/>
          <w:sz w:val="28"/>
          <w:szCs w:val="28"/>
        </w:rPr>
        <w:t>0755-88668792</w:t>
      </w:r>
      <w:r w:rsidRPr="001C5D32">
        <w:rPr>
          <w:rFonts w:ascii="Times New Roman" w:hint="eastAsia"/>
          <w:color w:val="000000"/>
          <w:sz w:val="28"/>
          <w:szCs w:val="28"/>
        </w:rPr>
        <w:t>、</w:t>
      </w:r>
      <w:r w:rsidRPr="001C5D32">
        <w:rPr>
          <w:rFonts w:ascii="Times New Roman" w:hint="eastAsia"/>
          <w:color w:val="000000"/>
          <w:sz w:val="28"/>
          <w:szCs w:val="28"/>
        </w:rPr>
        <w:t>88668949</w:t>
      </w:r>
      <w:r w:rsidRPr="001C5D32">
        <w:rPr>
          <w:rFonts w:ascii="Times New Roman" w:hint="eastAsia"/>
          <w:color w:val="000000"/>
          <w:sz w:val="28"/>
          <w:szCs w:val="28"/>
        </w:rPr>
        <w:t>。</w:t>
      </w:r>
    </w:p>
    <w:p w:rsidR="0067083E" w:rsidRPr="007F781E" w:rsidRDefault="006809E3" w:rsidP="006809E3">
      <w:pPr>
        <w:numPr>
          <w:ilvl w:val="0"/>
          <w:numId w:val="7"/>
        </w:numPr>
        <w:tabs>
          <w:tab w:val="clear" w:pos="720"/>
          <w:tab w:val="left" w:pos="1050"/>
          <w:tab w:val="left" w:pos="3196"/>
        </w:tabs>
        <w:ind w:left="0" w:firstLine="567"/>
        <w:rPr>
          <w:rFonts w:ascii="Times New Roman"/>
          <w:color w:val="FF0000"/>
          <w:sz w:val="28"/>
          <w:szCs w:val="28"/>
        </w:rPr>
      </w:pPr>
      <w:r w:rsidRPr="007F781E">
        <w:rPr>
          <w:rFonts w:ascii="Times New Roman" w:hint="eastAsia"/>
          <w:color w:val="FF0000"/>
          <w:sz w:val="28"/>
          <w:szCs w:val="28"/>
        </w:rPr>
        <w:t>对于测试期权交易业务的相关单位，</w:t>
      </w:r>
      <w:proofErr w:type="gramStart"/>
      <w:r w:rsidR="00AF4641">
        <w:rPr>
          <w:rFonts w:ascii="Times New Roman" w:hint="eastAsia"/>
          <w:color w:val="FF0000"/>
          <w:sz w:val="28"/>
          <w:szCs w:val="28"/>
        </w:rPr>
        <w:t>请确保</w:t>
      </w:r>
      <w:proofErr w:type="gramEnd"/>
      <w:r w:rsidRPr="007F781E">
        <w:rPr>
          <w:rFonts w:ascii="Times New Roman" w:hint="eastAsia"/>
          <w:color w:val="FF0000"/>
          <w:sz w:val="28"/>
          <w:szCs w:val="28"/>
        </w:rPr>
        <w:t>交易网关在</w:t>
      </w:r>
      <w:r w:rsidRPr="007F781E">
        <w:rPr>
          <w:rFonts w:ascii="Times New Roman" w:hint="eastAsia"/>
          <w:color w:val="FF0000"/>
          <w:sz w:val="28"/>
          <w:szCs w:val="28"/>
        </w:rPr>
        <w:t>T</w:t>
      </w:r>
      <w:r w:rsidRPr="007F781E">
        <w:rPr>
          <w:rFonts w:ascii="Times New Roman" w:hint="eastAsia"/>
          <w:color w:val="FF0000"/>
          <w:sz w:val="28"/>
          <w:szCs w:val="28"/>
        </w:rPr>
        <w:t>日测试开始前没有平台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竞价交易平台）的相关配置，否则</w:t>
      </w:r>
      <w:r w:rsidR="00B61FCD" w:rsidRPr="007F781E">
        <w:rPr>
          <w:rFonts w:ascii="Times New Roman" w:hint="eastAsia"/>
          <w:color w:val="FF0000"/>
          <w:sz w:val="28"/>
          <w:szCs w:val="28"/>
        </w:rPr>
        <w:t>T</w:t>
      </w:r>
      <w:proofErr w:type="gramStart"/>
      <w:r w:rsidR="00B61FCD" w:rsidRPr="007F781E">
        <w:rPr>
          <w:rFonts w:ascii="Times New Roman" w:hint="eastAsia"/>
          <w:color w:val="FF0000"/>
          <w:sz w:val="28"/>
          <w:szCs w:val="28"/>
        </w:rPr>
        <w:t>日</w:t>
      </w:r>
      <w:r w:rsidRPr="007F781E">
        <w:rPr>
          <w:rFonts w:ascii="Times New Roman" w:hint="eastAsia"/>
          <w:color w:val="FF0000"/>
          <w:sz w:val="28"/>
          <w:szCs w:val="28"/>
        </w:rPr>
        <w:t>无法</w:t>
      </w:r>
      <w:proofErr w:type="gramEnd"/>
      <w:r w:rsidRPr="007F781E">
        <w:rPr>
          <w:rFonts w:ascii="Times New Roman" w:hint="eastAsia"/>
          <w:color w:val="FF0000"/>
          <w:sz w:val="28"/>
          <w:szCs w:val="28"/>
        </w:rPr>
        <w:t>连接深交所交易系统；在</w:t>
      </w:r>
      <w:r w:rsidRPr="007F781E">
        <w:rPr>
          <w:rFonts w:ascii="Times New Roman" w:hint="eastAsia"/>
          <w:color w:val="FF0000"/>
          <w:sz w:val="28"/>
          <w:szCs w:val="28"/>
        </w:rPr>
        <w:t>T</w:t>
      </w:r>
      <w:r w:rsidRPr="007F781E">
        <w:rPr>
          <w:rFonts w:ascii="Times New Roman" w:hint="eastAsia"/>
          <w:color w:val="FF0000"/>
          <w:sz w:val="28"/>
          <w:szCs w:val="28"/>
        </w:rPr>
        <w:t>日测试完成后、</w:t>
      </w:r>
      <w:r w:rsidRPr="007F781E">
        <w:rPr>
          <w:rFonts w:ascii="Times New Roman" w:hint="eastAsia"/>
          <w:color w:val="FF0000"/>
          <w:sz w:val="28"/>
          <w:szCs w:val="28"/>
        </w:rPr>
        <w:t>T</w:t>
      </w:r>
      <w:r w:rsidRPr="007F781E">
        <w:rPr>
          <w:rFonts w:ascii="Times New Roman"/>
          <w:color w:val="FF0000"/>
          <w:sz w:val="28"/>
          <w:szCs w:val="28"/>
        </w:rPr>
        <w:t>+1</w:t>
      </w:r>
      <w:r w:rsidRPr="007F781E">
        <w:rPr>
          <w:rFonts w:ascii="Times New Roman" w:hint="eastAsia"/>
          <w:color w:val="FF0000"/>
          <w:sz w:val="28"/>
          <w:szCs w:val="28"/>
        </w:rPr>
        <w:t>日测试开始前增加平台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竞价交易平台）的相关配置，否则</w:t>
      </w:r>
      <w:r w:rsidR="00B61FCD" w:rsidRPr="007F781E">
        <w:rPr>
          <w:rFonts w:ascii="Times New Roman" w:hint="eastAsia"/>
          <w:color w:val="FF0000"/>
          <w:sz w:val="28"/>
          <w:szCs w:val="28"/>
        </w:rPr>
        <w:t>T</w:t>
      </w:r>
      <w:r w:rsidR="00B61FCD" w:rsidRPr="007F781E">
        <w:rPr>
          <w:rFonts w:ascii="Times New Roman"/>
          <w:color w:val="FF0000"/>
          <w:sz w:val="28"/>
          <w:szCs w:val="28"/>
        </w:rPr>
        <w:t>+1</w:t>
      </w:r>
      <w:r w:rsidR="00B61FCD" w:rsidRPr="007F781E">
        <w:rPr>
          <w:rFonts w:ascii="Times New Roman" w:hint="eastAsia"/>
          <w:color w:val="FF0000"/>
          <w:sz w:val="28"/>
          <w:szCs w:val="28"/>
        </w:rPr>
        <w:t>日</w:t>
      </w:r>
      <w:r w:rsidRPr="007F781E">
        <w:rPr>
          <w:rFonts w:ascii="Times New Roman" w:hint="eastAsia"/>
          <w:color w:val="FF0000"/>
          <w:sz w:val="28"/>
          <w:szCs w:val="28"/>
        </w:rPr>
        <w:t>无法申报期权交易委托；在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竞价交易平台）的相关配置（即恢复到现有生产配置），否则</w:t>
      </w:r>
      <w:r w:rsidR="00B61FCD" w:rsidRPr="007F781E">
        <w:rPr>
          <w:rFonts w:ascii="Times New Roman" w:hint="eastAsia"/>
          <w:color w:val="FF0000"/>
          <w:sz w:val="28"/>
          <w:szCs w:val="28"/>
        </w:rPr>
        <w:t>恢复验证测试甚至下一交易日将</w:t>
      </w:r>
      <w:r w:rsidRPr="007F781E">
        <w:rPr>
          <w:rFonts w:ascii="Times New Roman" w:hint="eastAsia"/>
          <w:color w:val="FF0000"/>
          <w:sz w:val="28"/>
          <w:szCs w:val="28"/>
        </w:rPr>
        <w:t>无法连接深交所交易系统。</w:t>
      </w:r>
    </w:p>
    <w:p w:rsidR="00AF4641" w:rsidRPr="00523502"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sidRPr="00523502">
        <w:rPr>
          <w:rFonts w:ascii="Times New Roman" w:hint="eastAsia"/>
          <w:color w:val="FF0000"/>
          <w:sz w:val="28"/>
          <w:szCs w:val="28"/>
        </w:rPr>
        <w:t>对于测试期权行情业务的相关单位，请使用行情网关</w:t>
      </w:r>
      <w:r w:rsidRPr="00E40534">
        <w:rPr>
          <w:rFonts w:ascii="Times New Roman" w:hint="eastAsia"/>
          <w:color w:val="FF0000"/>
          <w:sz w:val="28"/>
          <w:szCs w:val="28"/>
        </w:rPr>
        <w:t>现有</w:t>
      </w:r>
      <w:r w:rsidRPr="00523502">
        <w:rPr>
          <w:rFonts w:ascii="Times New Roman" w:hint="eastAsia"/>
          <w:color w:val="FF0000"/>
          <w:sz w:val="28"/>
          <w:szCs w:val="28"/>
        </w:rPr>
        <w:t>生产配置参与</w:t>
      </w:r>
      <w:r w:rsidRPr="00523502">
        <w:rPr>
          <w:rFonts w:ascii="Times New Roman"/>
          <w:color w:val="FF0000"/>
          <w:sz w:val="28"/>
          <w:szCs w:val="28"/>
        </w:rPr>
        <w:t>T</w:t>
      </w:r>
      <w:r w:rsidRPr="00523502">
        <w:rPr>
          <w:rFonts w:ascii="Times New Roman" w:hint="eastAsia"/>
          <w:color w:val="FF0000"/>
          <w:sz w:val="28"/>
          <w:szCs w:val="28"/>
        </w:rPr>
        <w:t>日测试</w:t>
      </w:r>
      <w:r>
        <w:rPr>
          <w:rFonts w:ascii="Times New Roman" w:hint="eastAsia"/>
          <w:color w:val="FF0000"/>
          <w:sz w:val="28"/>
          <w:szCs w:val="28"/>
        </w:rPr>
        <w:t>；</w:t>
      </w:r>
      <w:r w:rsidRPr="00523502">
        <w:rPr>
          <w:rFonts w:ascii="Times New Roman" w:hint="eastAsia"/>
          <w:color w:val="FF0000"/>
          <w:sz w:val="28"/>
          <w:szCs w:val="28"/>
        </w:rPr>
        <w:t>在</w:t>
      </w:r>
      <w:r w:rsidRPr="00523502">
        <w:rPr>
          <w:rFonts w:ascii="Times New Roman"/>
          <w:color w:val="FF0000"/>
          <w:sz w:val="28"/>
          <w:szCs w:val="28"/>
        </w:rPr>
        <w:t>T</w:t>
      </w:r>
      <w:r w:rsidRPr="00523502">
        <w:rPr>
          <w:rFonts w:ascii="Times New Roman" w:hint="eastAsia"/>
          <w:color w:val="FF0000"/>
          <w:sz w:val="28"/>
          <w:szCs w:val="28"/>
        </w:rPr>
        <w:t>日测试完成后</w:t>
      </w:r>
      <w:r w:rsidRPr="007F781E">
        <w:rPr>
          <w:rFonts w:ascii="Times New Roman" w:hint="eastAsia"/>
          <w:color w:val="FF0000"/>
          <w:sz w:val="28"/>
          <w:szCs w:val="28"/>
        </w:rPr>
        <w:t>、</w:t>
      </w:r>
      <w:r w:rsidRPr="007F781E">
        <w:rPr>
          <w:rFonts w:ascii="Times New Roman" w:hint="eastAsia"/>
          <w:color w:val="FF0000"/>
          <w:sz w:val="28"/>
          <w:szCs w:val="28"/>
        </w:rPr>
        <w:t>T</w:t>
      </w:r>
      <w:r w:rsidRPr="007F781E">
        <w:rPr>
          <w:rFonts w:ascii="Times New Roman"/>
          <w:color w:val="FF0000"/>
          <w:sz w:val="28"/>
          <w:szCs w:val="28"/>
        </w:rPr>
        <w:t>+1</w:t>
      </w:r>
      <w:r w:rsidRPr="007F781E">
        <w:rPr>
          <w:rFonts w:ascii="Times New Roman" w:hint="eastAsia"/>
          <w:color w:val="FF0000"/>
          <w:sz w:val="28"/>
          <w:szCs w:val="28"/>
        </w:rPr>
        <w:t>日测试开始前</w:t>
      </w:r>
      <w:r w:rsidRPr="00523502">
        <w:rPr>
          <w:rFonts w:ascii="Times New Roman" w:hint="eastAsia"/>
          <w:color w:val="FF0000"/>
          <w:sz w:val="28"/>
          <w:szCs w:val="28"/>
        </w:rPr>
        <w:t>，检查行情网关配置</w:t>
      </w:r>
      <w:r>
        <w:rPr>
          <w:rFonts w:ascii="Times New Roman" w:hint="eastAsia"/>
          <w:color w:val="FF0000"/>
          <w:sz w:val="28"/>
          <w:szCs w:val="28"/>
        </w:rPr>
        <w:t>文件</w:t>
      </w:r>
      <w:r w:rsidR="00553AB5">
        <w:rPr>
          <w:rFonts w:ascii="Times New Roman" w:hint="eastAsia"/>
          <w:color w:val="FF0000"/>
          <w:sz w:val="28"/>
          <w:szCs w:val="28"/>
        </w:rPr>
        <w:t>config.xml</w:t>
      </w:r>
      <w:r w:rsidRPr="008C767F">
        <w:rPr>
          <w:rFonts w:ascii="Times New Roman" w:hint="eastAsia"/>
          <w:color w:val="FF0000"/>
          <w:sz w:val="28"/>
          <w:szCs w:val="28"/>
        </w:rPr>
        <w:t>，如果行情网关配置文件</w:t>
      </w:r>
      <w:r w:rsidR="00120B95">
        <w:rPr>
          <w:rFonts w:ascii="Times New Roman" w:hint="eastAsia"/>
          <w:color w:val="FF0000"/>
          <w:sz w:val="28"/>
          <w:szCs w:val="28"/>
        </w:rPr>
        <w:t>的</w:t>
      </w:r>
      <w:proofErr w:type="spellStart"/>
      <w:r w:rsidRPr="008C767F">
        <w:rPr>
          <w:rFonts w:ascii="Times New Roman"/>
          <w:color w:val="FF0000"/>
          <w:sz w:val="28"/>
          <w:szCs w:val="28"/>
        </w:rPr>
        <w:t>user_channel_list</w:t>
      </w:r>
      <w:proofErr w:type="spellEnd"/>
      <w:r w:rsidR="00120B95">
        <w:rPr>
          <w:rFonts w:ascii="Times New Roman" w:hint="eastAsia"/>
          <w:color w:val="FF0000"/>
          <w:sz w:val="28"/>
          <w:szCs w:val="28"/>
        </w:rPr>
        <w:t>配置项</w:t>
      </w:r>
      <w:r w:rsidRPr="008C767F">
        <w:rPr>
          <w:rFonts w:ascii="Times New Roman" w:hint="eastAsia"/>
          <w:color w:val="FF0000"/>
          <w:sz w:val="28"/>
          <w:szCs w:val="28"/>
        </w:rPr>
        <w:t>下</w:t>
      </w:r>
      <w:r>
        <w:rPr>
          <w:rFonts w:ascii="Times New Roman" w:hint="eastAsia"/>
          <w:color w:val="FF0000"/>
          <w:sz w:val="28"/>
          <w:szCs w:val="28"/>
        </w:rPr>
        <w:t>不</w:t>
      </w:r>
      <w:r w:rsidRPr="008C767F">
        <w:rPr>
          <w:rFonts w:ascii="Times New Roman" w:hint="eastAsia"/>
          <w:color w:val="FF0000"/>
          <w:sz w:val="28"/>
          <w:szCs w:val="28"/>
        </w:rPr>
        <w:t>存在</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&lt;channel&gt;1???&lt;/channel&gt;</w:t>
      </w:r>
      <w:r>
        <w:rPr>
          <w:rFonts w:ascii="Times New Roman" w:hint="eastAsia"/>
          <w:color w:val="FF0000"/>
          <w:sz w:val="28"/>
          <w:szCs w:val="28"/>
        </w:rPr>
        <w:t>、</w:t>
      </w:r>
      <w:r w:rsidRPr="008C767F">
        <w:rPr>
          <w:rFonts w:ascii="Times New Roman"/>
          <w:color w:val="FF0000"/>
          <w:sz w:val="28"/>
          <w:szCs w:val="28"/>
        </w:rPr>
        <w:t>&lt;channel&gt;10??&lt;/channel&gt;</w:t>
      </w:r>
      <w:r>
        <w:rPr>
          <w:rFonts w:ascii="Times New Roman" w:hint="eastAsia"/>
          <w:color w:val="FF0000"/>
          <w:sz w:val="28"/>
          <w:szCs w:val="28"/>
        </w:rPr>
        <w:t>、</w:t>
      </w:r>
      <w:r w:rsidRPr="008C767F">
        <w:rPr>
          <w:rFonts w:ascii="Times New Roman"/>
          <w:color w:val="FF0000"/>
          <w:sz w:val="28"/>
          <w:szCs w:val="28"/>
        </w:rPr>
        <w:t>&lt;channel&gt;10?1&lt;/channel&gt;</w:t>
      </w:r>
      <w:r>
        <w:rPr>
          <w:rFonts w:ascii="Times New Roman" w:hint="eastAsia"/>
          <w:color w:val="FF0000"/>
          <w:sz w:val="28"/>
          <w:szCs w:val="28"/>
        </w:rPr>
        <w:t>中任何一项通用配置</w:t>
      </w:r>
      <w:r w:rsidRPr="008C767F">
        <w:rPr>
          <w:rFonts w:ascii="Times New Roman" w:hint="eastAsia"/>
          <w:color w:val="FF0000"/>
          <w:sz w:val="28"/>
          <w:szCs w:val="28"/>
        </w:rPr>
        <w:t>，</w:t>
      </w:r>
      <w:r>
        <w:rPr>
          <w:rFonts w:ascii="Times New Roman" w:hint="eastAsia"/>
          <w:color w:val="FF0000"/>
          <w:sz w:val="28"/>
          <w:szCs w:val="28"/>
        </w:rPr>
        <w:t>则</w:t>
      </w:r>
      <w:r w:rsidRPr="008C767F">
        <w:rPr>
          <w:rFonts w:ascii="Times New Roman" w:hint="eastAsia"/>
          <w:color w:val="FF0000"/>
          <w:sz w:val="28"/>
          <w:szCs w:val="28"/>
        </w:rPr>
        <w:t>请</w:t>
      </w:r>
      <w:r>
        <w:rPr>
          <w:rFonts w:ascii="Times New Roman" w:hint="eastAsia"/>
          <w:color w:val="FF0000"/>
          <w:sz w:val="28"/>
          <w:szCs w:val="28"/>
        </w:rPr>
        <w:t>专门</w:t>
      </w:r>
      <w:r w:rsidRPr="008C767F">
        <w:rPr>
          <w:rFonts w:ascii="Times New Roman" w:hint="eastAsia"/>
          <w:color w:val="FF0000"/>
          <w:sz w:val="28"/>
          <w:szCs w:val="28"/>
        </w:rPr>
        <w:t>增加</w:t>
      </w:r>
      <w:r w:rsidRPr="008C767F">
        <w:rPr>
          <w:rFonts w:ascii="Times New Roman"/>
          <w:color w:val="FF0000"/>
          <w:sz w:val="28"/>
          <w:szCs w:val="28"/>
        </w:rPr>
        <w:t>1051</w:t>
      </w:r>
      <w:r w:rsidRPr="008C767F">
        <w:rPr>
          <w:rFonts w:ascii="Times New Roman" w:hint="eastAsia"/>
          <w:color w:val="FF0000"/>
          <w:sz w:val="28"/>
          <w:szCs w:val="28"/>
        </w:rPr>
        <w:t>频道配置项</w:t>
      </w:r>
      <w:r>
        <w:rPr>
          <w:rFonts w:ascii="Times New Roman" w:hint="eastAsia"/>
          <w:color w:val="FF0000"/>
          <w:sz w:val="28"/>
          <w:szCs w:val="28"/>
        </w:rPr>
        <w:t>，否则无法接收期权行情；</w:t>
      </w:r>
      <w:r w:rsidRPr="007F781E">
        <w:rPr>
          <w:rFonts w:ascii="Times New Roman" w:hint="eastAsia"/>
          <w:color w:val="FF0000"/>
          <w:sz w:val="28"/>
          <w:szCs w:val="28"/>
        </w:rPr>
        <w:t>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w:t>
      </w:r>
      <w:r w:rsidRPr="00877CA2">
        <w:rPr>
          <w:rFonts w:ascii="Times New Roman" w:hint="eastAsia"/>
          <w:color w:val="FF0000"/>
          <w:sz w:val="28"/>
          <w:szCs w:val="28"/>
        </w:rPr>
        <w:t>1051</w:t>
      </w:r>
      <w:r w:rsidRPr="00877CA2">
        <w:rPr>
          <w:rFonts w:ascii="Times New Roman" w:hint="eastAsia"/>
          <w:color w:val="FF0000"/>
          <w:sz w:val="28"/>
          <w:szCs w:val="28"/>
        </w:rPr>
        <w:t>频道</w:t>
      </w:r>
      <w:r w:rsidRPr="007F781E">
        <w:rPr>
          <w:rFonts w:ascii="Times New Roman" w:hint="eastAsia"/>
          <w:color w:val="FF0000"/>
          <w:sz w:val="28"/>
          <w:szCs w:val="28"/>
        </w:rPr>
        <w:t>的</w:t>
      </w:r>
      <w:r>
        <w:rPr>
          <w:rFonts w:ascii="Times New Roman" w:hint="eastAsia"/>
          <w:color w:val="FF0000"/>
          <w:sz w:val="28"/>
          <w:szCs w:val="28"/>
        </w:rPr>
        <w:t>专门</w:t>
      </w:r>
      <w:r w:rsidRPr="007F781E">
        <w:rPr>
          <w:rFonts w:ascii="Times New Roman" w:hint="eastAsia"/>
          <w:color w:val="FF0000"/>
          <w:sz w:val="28"/>
          <w:szCs w:val="28"/>
        </w:rPr>
        <w:t>配置（</w:t>
      </w:r>
      <w:r>
        <w:rPr>
          <w:rFonts w:ascii="Times New Roman" w:hint="eastAsia"/>
          <w:color w:val="FF0000"/>
          <w:sz w:val="28"/>
          <w:szCs w:val="28"/>
        </w:rPr>
        <w:t>若有，</w:t>
      </w:r>
      <w:r w:rsidRPr="007F781E">
        <w:rPr>
          <w:rFonts w:ascii="Times New Roman" w:hint="eastAsia"/>
          <w:color w:val="FF0000"/>
          <w:sz w:val="28"/>
          <w:szCs w:val="28"/>
        </w:rPr>
        <w:t>即恢复到现有生产配置），否则恢复验证测试甚至下一交易日将无法连接深交所</w:t>
      </w:r>
      <w:r>
        <w:rPr>
          <w:rFonts w:ascii="Times New Roman" w:hint="eastAsia"/>
          <w:color w:val="FF0000"/>
          <w:sz w:val="28"/>
          <w:szCs w:val="28"/>
        </w:rPr>
        <w:t>行情</w:t>
      </w:r>
      <w:r w:rsidRPr="007F781E">
        <w:rPr>
          <w:rFonts w:ascii="Times New Roman" w:hint="eastAsia"/>
          <w:color w:val="FF0000"/>
          <w:sz w:val="28"/>
          <w:szCs w:val="28"/>
        </w:rPr>
        <w:t>系统</w:t>
      </w:r>
      <w:r>
        <w:rPr>
          <w:rFonts w:ascii="Times New Roman" w:hint="eastAsia"/>
          <w:color w:val="FF0000"/>
          <w:sz w:val="28"/>
          <w:szCs w:val="28"/>
        </w:rPr>
        <w:t>。</w:t>
      </w:r>
    </w:p>
    <w:p w:rsidR="00AF4641" w:rsidRPr="008C767F"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交易网关和行情网关的修改配置项</w:t>
      </w:r>
      <w:r w:rsidRPr="008C767F">
        <w:rPr>
          <w:rFonts w:ascii="Times New Roman" w:hint="eastAsia"/>
          <w:color w:val="FF0000"/>
          <w:sz w:val="28"/>
          <w:szCs w:val="28"/>
        </w:rPr>
        <w:t>，</w:t>
      </w:r>
      <w:r>
        <w:rPr>
          <w:rFonts w:ascii="Times New Roman" w:hint="eastAsia"/>
          <w:color w:val="FF0000"/>
          <w:sz w:val="28"/>
          <w:szCs w:val="28"/>
        </w:rPr>
        <w:t>须重启对应网关后生效</w:t>
      </w:r>
      <w:r w:rsidRPr="008C767F">
        <w:rPr>
          <w:rFonts w:ascii="Times New Roman" w:hint="eastAsia"/>
          <w:color w:val="FF0000"/>
          <w:sz w:val="28"/>
          <w:szCs w:val="28"/>
        </w:rPr>
        <w:t>。</w:t>
      </w:r>
    </w:p>
    <w:p w:rsidR="00B07099" w:rsidRDefault="00B07099" w:rsidP="005A2C46">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期权行情不纳入</w:t>
      </w:r>
      <w:r>
        <w:rPr>
          <w:rFonts w:ascii="Times New Roman" w:hint="eastAsia"/>
          <w:color w:val="FF0000"/>
          <w:sz w:val="28"/>
          <w:szCs w:val="28"/>
        </w:rPr>
        <w:t>Level 2</w:t>
      </w:r>
      <w:r>
        <w:rPr>
          <w:rFonts w:ascii="Times New Roman" w:hint="eastAsia"/>
          <w:color w:val="FF0000"/>
          <w:sz w:val="28"/>
          <w:szCs w:val="28"/>
        </w:rPr>
        <w:t>行情</w:t>
      </w:r>
      <w:r w:rsidR="006333E2">
        <w:rPr>
          <w:rFonts w:ascii="Times New Roman" w:hint="eastAsia"/>
          <w:color w:val="FF0000"/>
          <w:sz w:val="28"/>
          <w:szCs w:val="28"/>
        </w:rPr>
        <w:t>、</w:t>
      </w:r>
      <w:r>
        <w:rPr>
          <w:rFonts w:ascii="Times New Roman" w:hint="eastAsia"/>
          <w:color w:val="FF0000"/>
          <w:sz w:val="28"/>
          <w:szCs w:val="28"/>
        </w:rPr>
        <w:t>仅在</w:t>
      </w:r>
      <w:r>
        <w:rPr>
          <w:rFonts w:ascii="Times New Roman" w:hint="eastAsia"/>
          <w:color w:val="FF0000"/>
          <w:sz w:val="28"/>
          <w:szCs w:val="28"/>
        </w:rPr>
        <w:t>Level 1</w:t>
      </w:r>
      <w:r>
        <w:rPr>
          <w:rFonts w:ascii="Times New Roman" w:hint="eastAsia"/>
          <w:color w:val="FF0000"/>
          <w:sz w:val="28"/>
          <w:szCs w:val="28"/>
        </w:rPr>
        <w:t>行情发布</w:t>
      </w:r>
      <w:r w:rsidR="006333E2">
        <w:rPr>
          <w:rFonts w:ascii="Times New Roman" w:hint="eastAsia"/>
          <w:color w:val="FF0000"/>
          <w:sz w:val="28"/>
          <w:szCs w:val="28"/>
        </w:rPr>
        <w:t>（包括深证通金融云）</w:t>
      </w:r>
      <w:r w:rsidR="00E451D0">
        <w:rPr>
          <w:rFonts w:ascii="Times New Roman" w:hint="eastAsia"/>
          <w:color w:val="FF0000"/>
          <w:sz w:val="28"/>
          <w:szCs w:val="28"/>
        </w:rPr>
        <w:t>，请相关</w:t>
      </w:r>
      <w:r w:rsidR="00815138">
        <w:rPr>
          <w:rFonts w:ascii="Times New Roman" w:hint="eastAsia"/>
          <w:color w:val="FF0000"/>
          <w:sz w:val="28"/>
          <w:szCs w:val="28"/>
        </w:rPr>
        <w:t>参测单位检查自身技术系统的</w:t>
      </w:r>
      <w:r w:rsidR="00E451D0">
        <w:rPr>
          <w:rFonts w:ascii="Times New Roman" w:hint="eastAsia"/>
          <w:color w:val="FF0000"/>
          <w:sz w:val="28"/>
          <w:szCs w:val="28"/>
        </w:rPr>
        <w:t>期权行情正确</w:t>
      </w:r>
      <w:r w:rsidR="00815138">
        <w:rPr>
          <w:rFonts w:ascii="Times New Roman" w:hint="eastAsia"/>
          <w:color w:val="FF0000"/>
          <w:sz w:val="28"/>
          <w:szCs w:val="28"/>
        </w:rPr>
        <w:t>性</w:t>
      </w:r>
      <w:r>
        <w:rPr>
          <w:rFonts w:ascii="Times New Roman" w:hint="eastAsia"/>
          <w:color w:val="FF0000"/>
          <w:sz w:val="28"/>
          <w:szCs w:val="28"/>
        </w:rPr>
        <w:t>。</w:t>
      </w:r>
    </w:p>
    <w:p w:rsidR="00AF4641" w:rsidRDefault="005A2C46" w:rsidP="005A2C46">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期权行情</w:t>
      </w:r>
      <w:r w:rsidR="00913472">
        <w:rPr>
          <w:rFonts w:ascii="Times New Roman" w:hint="eastAsia"/>
          <w:color w:val="FF0000"/>
          <w:sz w:val="28"/>
          <w:szCs w:val="28"/>
        </w:rPr>
        <w:t>新增</w:t>
      </w:r>
      <w:r w:rsidR="003B6E96">
        <w:rPr>
          <w:rFonts w:ascii="Times New Roman" w:hint="eastAsia"/>
          <w:color w:val="FF0000"/>
          <w:sz w:val="28"/>
          <w:szCs w:val="28"/>
        </w:rPr>
        <w:t>了</w:t>
      </w:r>
      <w:r>
        <w:rPr>
          <w:rFonts w:ascii="Times New Roman" w:hint="eastAsia"/>
          <w:color w:val="FF0000"/>
          <w:sz w:val="28"/>
          <w:szCs w:val="28"/>
        </w:rPr>
        <w:t>组播地址</w:t>
      </w:r>
      <w:r w:rsidR="006A679C">
        <w:rPr>
          <w:rFonts w:ascii="Times New Roman" w:hint="eastAsia"/>
          <w:color w:val="FF0000"/>
          <w:sz w:val="28"/>
          <w:szCs w:val="28"/>
        </w:rPr>
        <w:t>或端口</w:t>
      </w:r>
      <w:r w:rsidR="009127E9">
        <w:rPr>
          <w:rFonts w:ascii="Times New Roman" w:hint="eastAsia"/>
          <w:color w:val="FF0000"/>
          <w:sz w:val="28"/>
          <w:szCs w:val="28"/>
        </w:rPr>
        <w:t>（详见“深交所交易</w:t>
      </w:r>
      <w:r w:rsidR="00913472">
        <w:rPr>
          <w:rFonts w:ascii="Times New Roman" w:hint="eastAsia"/>
          <w:color w:val="FF0000"/>
          <w:sz w:val="28"/>
          <w:szCs w:val="28"/>
        </w:rPr>
        <w:t>运行群</w:t>
      </w:r>
      <w:r w:rsidR="009127E9">
        <w:rPr>
          <w:rFonts w:ascii="Times New Roman" w:hint="eastAsia"/>
          <w:color w:val="FF0000"/>
          <w:sz w:val="28"/>
          <w:szCs w:val="28"/>
        </w:rPr>
        <w:t>”</w:t>
      </w:r>
      <w:r w:rsidR="00913472">
        <w:rPr>
          <w:rFonts w:ascii="Times New Roman" w:hint="eastAsia"/>
          <w:color w:val="FF0000"/>
          <w:sz w:val="28"/>
          <w:szCs w:val="28"/>
        </w:rPr>
        <w:t>、“深交所行情服务群”、“深交所</w:t>
      </w:r>
      <w:r w:rsidR="00913472">
        <w:rPr>
          <w:rFonts w:ascii="Times New Roman" w:hint="eastAsia"/>
          <w:color w:val="FF0000"/>
          <w:sz w:val="28"/>
          <w:szCs w:val="28"/>
        </w:rPr>
        <w:t>L2</w:t>
      </w:r>
      <w:r w:rsidR="00913472">
        <w:rPr>
          <w:rFonts w:ascii="Times New Roman" w:hint="eastAsia"/>
          <w:color w:val="FF0000"/>
          <w:sz w:val="28"/>
          <w:szCs w:val="28"/>
        </w:rPr>
        <w:t>行情运行群”</w:t>
      </w:r>
      <w:r w:rsidR="006A679C">
        <w:rPr>
          <w:rFonts w:ascii="Times New Roman" w:hint="eastAsia"/>
          <w:color w:val="FF0000"/>
          <w:sz w:val="28"/>
          <w:szCs w:val="28"/>
        </w:rPr>
        <w:t>QQ</w:t>
      </w:r>
      <w:r w:rsidR="006A679C">
        <w:rPr>
          <w:rFonts w:ascii="Times New Roman" w:hint="eastAsia"/>
          <w:color w:val="FF0000"/>
          <w:sz w:val="28"/>
          <w:szCs w:val="28"/>
        </w:rPr>
        <w:t>群</w:t>
      </w:r>
      <w:r w:rsidR="00913472">
        <w:rPr>
          <w:rFonts w:ascii="Times New Roman" w:hint="eastAsia"/>
          <w:color w:val="FF0000"/>
          <w:sz w:val="28"/>
          <w:szCs w:val="28"/>
        </w:rPr>
        <w:t>相关文件</w:t>
      </w:r>
      <w:r w:rsidR="009127E9">
        <w:rPr>
          <w:rFonts w:ascii="Times New Roman" w:hint="eastAsia"/>
          <w:color w:val="FF0000"/>
          <w:sz w:val="28"/>
          <w:szCs w:val="28"/>
        </w:rPr>
        <w:t>）</w:t>
      </w:r>
      <w:r w:rsidR="00E14CF2">
        <w:rPr>
          <w:rFonts w:ascii="Times New Roman" w:hint="eastAsia"/>
          <w:color w:val="FF0000"/>
          <w:sz w:val="28"/>
          <w:szCs w:val="28"/>
        </w:rPr>
        <w:t>，期权行情相关的参测单位需提前</w:t>
      </w:r>
      <w:r w:rsidR="00F73499">
        <w:rPr>
          <w:rFonts w:ascii="Times New Roman" w:hint="eastAsia"/>
          <w:color w:val="FF0000"/>
          <w:sz w:val="28"/>
          <w:szCs w:val="28"/>
        </w:rPr>
        <w:t>调整和检查</w:t>
      </w:r>
      <w:r w:rsidR="00E14CF2">
        <w:rPr>
          <w:rFonts w:ascii="Times New Roman" w:hint="eastAsia"/>
          <w:color w:val="FF0000"/>
          <w:sz w:val="28"/>
          <w:szCs w:val="28"/>
        </w:rPr>
        <w:t>自身</w:t>
      </w:r>
      <w:r w:rsidR="00F73499">
        <w:rPr>
          <w:rFonts w:ascii="Times New Roman" w:hint="eastAsia"/>
          <w:color w:val="FF0000"/>
          <w:sz w:val="28"/>
          <w:szCs w:val="28"/>
        </w:rPr>
        <w:t>的</w:t>
      </w:r>
      <w:r w:rsidR="00E14CF2">
        <w:rPr>
          <w:rFonts w:ascii="Times New Roman" w:hint="eastAsia"/>
          <w:color w:val="FF0000"/>
          <w:sz w:val="28"/>
          <w:szCs w:val="28"/>
        </w:rPr>
        <w:t>网络</w:t>
      </w:r>
      <w:r w:rsidR="00F73499">
        <w:rPr>
          <w:rFonts w:ascii="Times New Roman" w:hint="eastAsia"/>
          <w:color w:val="FF0000"/>
          <w:sz w:val="28"/>
          <w:szCs w:val="28"/>
        </w:rPr>
        <w:t>配置</w:t>
      </w:r>
      <w:r w:rsidR="008B7F63">
        <w:rPr>
          <w:rFonts w:ascii="Times New Roman" w:hint="eastAsia"/>
          <w:color w:val="FF0000"/>
          <w:sz w:val="28"/>
          <w:szCs w:val="28"/>
        </w:rPr>
        <w:t>（相关组播组由深交所推给用户，默认无需进行网络配置）</w:t>
      </w:r>
      <w:r w:rsidR="00E14CF2">
        <w:rPr>
          <w:rFonts w:ascii="Times New Roman" w:hint="eastAsia"/>
          <w:color w:val="FF0000"/>
          <w:sz w:val="28"/>
          <w:szCs w:val="28"/>
        </w:rPr>
        <w:t>，确保可接收期权行情</w:t>
      </w:r>
      <w:r w:rsidR="006A679C">
        <w:rPr>
          <w:rFonts w:ascii="Times New Roman" w:hint="eastAsia"/>
          <w:color w:val="FF0000"/>
          <w:sz w:val="28"/>
          <w:szCs w:val="28"/>
        </w:rPr>
        <w:t>。</w:t>
      </w:r>
      <w:r w:rsidR="00E14CF2">
        <w:rPr>
          <w:rFonts w:ascii="Times New Roman" w:hint="eastAsia"/>
          <w:color w:val="FF0000"/>
          <w:sz w:val="28"/>
          <w:szCs w:val="28"/>
        </w:rPr>
        <w:t>深交所</w:t>
      </w:r>
      <w:r w:rsidR="009127E9">
        <w:rPr>
          <w:rFonts w:ascii="Times New Roman" w:hint="eastAsia"/>
          <w:color w:val="FF0000"/>
          <w:sz w:val="28"/>
          <w:szCs w:val="28"/>
        </w:rPr>
        <w:t>将于</w:t>
      </w:r>
      <w:r w:rsidR="00E14CF2">
        <w:rPr>
          <w:rFonts w:ascii="Times New Roman" w:hint="eastAsia"/>
          <w:color w:val="FF0000"/>
          <w:sz w:val="28"/>
          <w:szCs w:val="28"/>
        </w:rPr>
        <w:t>2019</w:t>
      </w:r>
      <w:r w:rsidR="00E14CF2">
        <w:rPr>
          <w:rFonts w:ascii="Times New Roman" w:hint="eastAsia"/>
          <w:color w:val="FF0000"/>
          <w:sz w:val="28"/>
          <w:szCs w:val="28"/>
        </w:rPr>
        <w:t>年</w:t>
      </w:r>
      <w:r w:rsidR="00E14CF2">
        <w:rPr>
          <w:rFonts w:ascii="Times New Roman" w:hint="eastAsia"/>
          <w:color w:val="FF0000"/>
          <w:sz w:val="28"/>
          <w:szCs w:val="28"/>
        </w:rPr>
        <w:t>11</w:t>
      </w:r>
      <w:r w:rsidR="00E14CF2">
        <w:rPr>
          <w:rFonts w:ascii="Times New Roman" w:hint="eastAsia"/>
          <w:color w:val="FF0000"/>
          <w:sz w:val="28"/>
          <w:szCs w:val="28"/>
        </w:rPr>
        <w:t>月</w:t>
      </w:r>
      <w:r w:rsidR="00E14CF2">
        <w:rPr>
          <w:rFonts w:ascii="Times New Roman" w:hint="eastAsia"/>
          <w:color w:val="FF0000"/>
          <w:sz w:val="28"/>
          <w:szCs w:val="28"/>
        </w:rPr>
        <w:t>23</w:t>
      </w:r>
      <w:r w:rsidR="00E14CF2">
        <w:rPr>
          <w:rFonts w:ascii="Times New Roman" w:hint="eastAsia"/>
          <w:color w:val="FF0000"/>
          <w:sz w:val="28"/>
          <w:szCs w:val="28"/>
        </w:rPr>
        <w:t>日</w:t>
      </w:r>
      <w:r w:rsidR="00E14CF2">
        <w:rPr>
          <w:rFonts w:ascii="Times New Roman" w:hint="eastAsia"/>
          <w:color w:val="FF0000"/>
          <w:sz w:val="28"/>
          <w:szCs w:val="28"/>
        </w:rPr>
        <w:t>1</w:t>
      </w:r>
      <w:r w:rsidR="00553AB5">
        <w:rPr>
          <w:rFonts w:ascii="Times New Roman" w:hint="eastAsia"/>
          <w:color w:val="FF0000"/>
          <w:sz w:val="28"/>
          <w:szCs w:val="28"/>
        </w:rPr>
        <w:t>1</w:t>
      </w:r>
      <w:r w:rsidR="00E14CF2">
        <w:rPr>
          <w:rFonts w:ascii="Times New Roman" w:hint="eastAsia"/>
          <w:color w:val="FF0000"/>
          <w:sz w:val="28"/>
          <w:szCs w:val="28"/>
        </w:rPr>
        <w:t>:</w:t>
      </w:r>
      <w:r w:rsidR="00553AB5">
        <w:rPr>
          <w:rFonts w:ascii="Times New Roman" w:hint="eastAsia"/>
          <w:color w:val="FF0000"/>
          <w:sz w:val="28"/>
          <w:szCs w:val="28"/>
        </w:rPr>
        <w:t>2</w:t>
      </w:r>
      <w:r w:rsidR="00E14CF2">
        <w:rPr>
          <w:rFonts w:ascii="Times New Roman" w:hint="eastAsia"/>
          <w:color w:val="FF0000"/>
          <w:sz w:val="28"/>
          <w:szCs w:val="28"/>
        </w:rPr>
        <w:t>0-15:</w:t>
      </w:r>
      <w:r w:rsidR="009127E9">
        <w:rPr>
          <w:rFonts w:ascii="Times New Roman" w:hint="eastAsia"/>
          <w:color w:val="FF0000"/>
          <w:sz w:val="28"/>
          <w:szCs w:val="28"/>
        </w:rPr>
        <w:t>15</w:t>
      </w:r>
      <w:r w:rsidR="009127E9">
        <w:rPr>
          <w:rFonts w:ascii="Times New Roman" w:hint="eastAsia"/>
          <w:color w:val="FF0000"/>
          <w:sz w:val="28"/>
          <w:szCs w:val="28"/>
        </w:rPr>
        <w:t>期间</w:t>
      </w:r>
      <w:r w:rsidR="00E14CF2">
        <w:rPr>
          <w:rFonts w:ascii="Times New Roman" w:hint="eastAsia"/>
          <w:color w:val="FF0000"/>
          <w:sz w:val="28"/>
          <w:szCs w:val="28"/>
        </w:rPr>
        <w:t>提供期权行情的</w:t>
      </w:r>
      <w:r w:rsidR="009127E9">
        <w:rPr>
          <w:rFonts w:ascii="Times New Roman" w:hint="eastAsia"/>
          <w:color w:val="FF0000"/>
          <w:sz w:val="28"/>
          <w:szCs w:val="28"/>
        </w:rPr>
        <w:t>网络</w:t>
      </w:r>
      <w:r w:rsidR="00E14CF2">
        <w:rPr>
          <w:rFonts w:ascii="Times New Roman" w:hint="eastAsia"/>
          <w:color w:val="FF0000"/>
          <w:sz w:val="28"/>
          <w:szCs w:val="28"/>
        </w:rPr>
        <w:t>连通性测试</w:t>
      </w:r>
      <w:r w:rsidR="006A679C">
        <w:rPr>
          <w:rFonts w:ascii="Times New Roman" w:hint="eastAsia"/>
          <w:color w:val="FF0000"/>
          <w:sz w:val="28"/>
          <w:szCs w:val="28"/>
        </w:rPr>
        <w:t>，</w:t>
      </w:r>
      <w:r w:rsidR="00FF3CDB">
        <w:rPr>
          <w:rFonts w:ascii="Times New Roman" w:hint="eastAsia"/>
          <w:color w:val="FF0000"/>
          <w:sz w:val="28"/>
          <w:szCs w:val="28"/>
        </w:rPr>
        <w:t>预期</w:t>
      </w:r>
      <w:r w:rsidR="006A679C">
        <w:rPr>
          <w:rFonts w:ascii="Times New Roman" w:hint="eastAsia"/>
          <w:color w:val="FF0000"/>
          <w:sz w:val="28"/>
          <w:szCs w:val="28"/>
        </w:rPr>
        <w:t>参测单位在</w:t>
      </w:r>
      <w:r w:rsidR="00F73499">
        <w:rPr>
          <w:rFonts w:ascii="Times New Roman" w:hint="eastAsia"/>
          <w:color w:val="FF0000"/>
          <w:sz w:val="28"/>
          <w:szCs w:val="28"/>
        </w:rPr>
        <w:t>与交易所直连的网络设备上可持续收到</w:t>
      </w:r>
      <w:r w:rsidR="006A679C">
        <w:rPr>
          <w:rFonts w:ascii="Times New Roman" w:hint="eastAsia"/>
          <w:color w:val="FF0000"/>
          <w:sz w:val="28"/>
          <w:szCs w:val="28"/>
        </w:rPr>
        <w:t>相应组播地址和端口的数据包</w:t>
      </w:r>
      <w:r w:rsidR="00E14CF2">
        <w:rPr>
          <w:rFonts w:ascii="Times New Roman" w:hint="eastAsia"/>
          <w:color w:val="FF0000"/>
          <w:sz w:val="28"/>
          <w:szCs w:val="28"/>
        </w:rPr>
        <w:t>。</w:t>
      </w:r>
      <w:r w:rsidR="00913472">
        <w:rPr>
          <w:rFonts w:ascii="Times New Roman" w:hint="eastAsia"/>
          <w:color w:val="FF0000"/>
          <w:sz w:val="28"/>
          <w:szCs w:val="28"/>
        </w:rPr>
        <w:t>在确保安全运行的前提下，各参测单位可根据</w:t>
      </w:r>
      <w:r w:rsidR="00E25980">
        <w:rPr>
          <w:rFonts w:ascii="Times New Roman" w:hint="eastAsia"/>
          <w:color w:val="FF0000"/>
          <w:sz w:val="28"/>
          <w:szCs w:val="28"/>
        </w:rPr>
        <w:t>自身</w:t>
      </w:r>
      <w:r w:rsidR="00913472">
        <w:rPr>
          <w:rFonts w:ascii="Times New Roman" w:hint="eastAsia"/>
          <w:color w:val="FF0000"/>
          <w:sz w:val="28"/>
          <w:szCs w:val="28"/>
        </w:rPr>
        <w:t>实际情况自行安排期权行情相关的网络配置上线。</w:t>
      </w:r>
    </w:p>
    <w:p w:rsidR="005B4996" w:rsidRDefault="009F5168" w:rsidP="00DB3663">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参加期权</w:t>
      </w:r>
      <w:r w:rsidR="003F0AC2">
        <w:rPr>
          <w:rFonts w:ascii="Times New Roman" w:hint="eastAsia"/>
          <w:color w:val="FF0000"/>
          <w:sz w:val="28"/>
          <w:szCs w:val="28"/>
        </w:rPr>
        <w:t>结算</w:t>
      </w:r>
      <w:r>
        <w:rPr>
          <w:rFonts w:ascii="Times New Roman" w:hint="eastAsia"/>
          <w:color w:val="FF0000"/>
          <w:sz w:val="28"/>
          <w:szCs w:val="28"/>
        </w:rPr>
        <w:t>业务测试的单位必须将</w:t>
      </w:r>
      <w:r>
        <w:rPr>
          <w:rFonts w:ascii="Times New Roman" w:hint="eastAsia"/>
          <w:color w:val="FF0000"/>
          <w:sz w:val="28"/>
          <w:szCs w:val="28"/>
        </w:rPr>
        <w:t>D-COM</w:t>
      </w:r>
      <w:r>
        <w:rPr>
          <w:rFonts w:ascii="Times New Roman" w:hint="eastAsia"/>
          <w:color w:val="FF0000"/>
          <w:sz w:val="28"/>
          <w:szCs w:val="28"/>
        </w:rPr>
        <w:t>网关升级到</w:t>
      </w:r>
      <w:r>
        <w:rPr>
          <w:rFonts w:ascii="Times New Roman" w:hint="eastAsia"/>
          <w:color w:val="FF0000"/>
          <w:sz w:val="28"/>
          <w:szCs w:val="28"/>
        </w:rPr>
        <w:t>20190625</w:t>
      </w:r>
      <w:r>
        <w:rPr>
          <w:rFonts w:ascii="Times New Roman" w:hint="eastAsia"/>
          <w:color w:val="FF0000"/>
          <w:sz w:val="28"/>
          <w:szCs w:val="28"/>
        </w:rPr>
        <w:t>版本；进行期权业务相关操作的</w:t>
      </w:r>
      <w:r>
        <w:rPr>
          <w:rFonts w:ascii="Times New Roman" w:hint="eastAsia"/>
          <w:color w:val="FF0000"/>
          <w:sz w:val="28"/>
          <w:szCs w:val="28"/>
        </w:rPr>
        <w:t>D-COM</w:t>
      </w:r>
      <w:r>
        <w:rPr>
          <w:rFonts w:ascii="Times New Roman" w:hint="eastAsia"/>
          <w:color w:val="FF0000"/>
          <w:sz w:val="28"/>
          <w:szCs w:val="28"/>
        </w:rPr>
        <w:t>业务终端必须升级到</w:t>
      </w:r>
      <w:r>
        <w:rPr>
          <w:rFonts w:ascii="Times New Roman" w:hint="eastAsia"/>
          <w:color w:val="FF0000"/>
          <w:sz w:val="28"/>
          <w:szCs w:val="28"/>
        </w:rPr>
        <w:t>20190625</w:t>
      </w:r>
      <w:r>
        <w:rPr>
          <w:rFonts w:ascii="Times New Roman" w:hint="eastAsia"/>
          <w:color w:val="FF0000"/>
          <w:sz w:val="28"/>
          <w:szCs w:val="28"/>
        </w:rPr>
        <w:t>版本，其余业务终端可选择升级或暂不升级。</w:t>
      </w:r>
      <w:r>
        <w:rPr>
          <w:rFonts w:ascii="Times New Roman" w:hint="eastAsia"/>
          <w:color w:val="FF0000"/>
          <w:sz w:val="28"/>
          <w:szCs w:val="28"/>
        </w:rPr>
        <w:t>20190625</w:t>
      </w:r>
      <w:r>
        <w:rPr>
          <w:rFonts w:ascii="Times New Roman" w:hint="eastAsia"/>
          <w:color w:val="FF0000"/>
          <w:sz w:val="28"/>
          <w:szCs w:val="28"/>
        </w:rPr>
        <w:t>版本的</w:t>
      </w:r>
      <w:r>
        <w:rPr>
          <w:rFonts w:ascii="Times New Roman" w:hint="eastAsia"/>
          <w:color w:val="FF0000"/>
          <w:sz w:val="28"/>
          <w:szCs w:val="28"/>
        </w:rPr>
        <w:t>D-COM</w:t>
      </w:r>
      <w:r>
        <w:rPr>
          <w:rFonts w:ascii="Times New Roman" w:hint="eastAsia"/>
          <w:color w:val="FF0000"/>
          <w:sz w:val="28"/>
          <w:szCs w:val="28"/>
        </w:rPr>
        <w:t>网关和业务终端软件及升级操作指引可从中国</w:t>
      </w:r>
      <w:proofErr w:type="gramStart"/>
      <w:r>
        <w:rPr>
          <w:rFonts w:ascii="Times New Roman" w:hint="eastAsia"/>
          <w:color w:val="FF0000"/>
          <w:sz w:val="28"/>
          <w:szCs w:val="28"/>
        </w:rPr>
        <w:t>结算官网或</w:t>
      </w:r>
      <w:proofErr w:type="gramEnd"/>
      <w:r>
        <w:rPr>
          <w:rFonts w:ascii="Times New Roman" w:hint="eastAsia"/>
          <w:color w:val="FF0000"/>
          <w:sz w:val="28"/>
          <w:szCs w:val="28"/>
        </w:rPr>
        <w:t>深证通官网下载：</w:t>
      </w:r>
    </w:p>
    <w:p w:rsidR="009F5168" w:rsidRPr="002C2077" w:rsidRDefault="009F5168" w:rsidP="00DB3663">
      <w:pPr>
        <w:tabs>
          <w:tab w:val="left" w:pos="1050"/>
          <w:tab w:val="left" w:pos="3196"/>
        </w:tabs>
        <w:ind w:firstLineChars="202" w:firstLine="566"/>
        <w:rPr>
          <w:rFonts w:ascii="Times New Roman"/>
          <w:color w:val="FF0000"/>
          <w:sz w:val="28"/>
          <w:szCs w:val="28"/>
        </w:rPr>
      </w:pPr>
      <w:r w:rsidRPr="002C2077">
        <w:rPr>
          <w:rFonts w:ascii="Times New Roman" w:hint="eastAsia"/>
          <w:color w:val="FF0000"/>
          <w:sz w:val="28"/>
          <w:szCs w:val="28"/>
        </w:rPr>
        <w:t>中国结算网站下载</w:t>
      </w:r>
      <w:r w:rsidR="00F73499">
        <w:rPr>
          <w:rFonts w:ascii="Times New Roman" w:hint="eastAsia"/>
          <w:color w:val="FF0000"/>
          <w:sz w:val="28"/>
          <w:szCs w:val="28"/>
        </w:rPr>
        <w:t>地址</w:t>
      </w:r>
      <w:r w:rsidRPr="002C2077">
        <w:rPr>
          <w:rFonts w:ascii="Times New Roman" w:hint="eastAsia"/>
          <w:color w:val="FF0000"/>
          <w:sz w:val="28"/>
          <w:szCs w:val="28"/>
        </w:rPr>
        <w:t>：</w:t>
      </w:r>
      <w:hyperlink r:id="rId14" w:history="1">
        <w:r w:rsidRPr="00DB3663">
          <w:rPr>
            <w:color w:val="FF0000"/>
          </w:rPr>
          <w:t>www.chinaclear.cn-</w:t>
        </w:r>
      </w:hyperlink>
      <w:r w:rsidRPr="002C2077">
        <w:rPr>
          <w:rFonts w:ascii="Times New Roman" w:hint="eastAsia"/>
          <w:color w:val="FF0000"/>
          <w:sz w:val="28"/>
          <w:szCs w:val="28"/>
        </w:rPr>
        <w:t>&gt;</w:t>
      </w:r>
      <w:r w:rsidRPr="002C2077">
        <w:rPr>
          <w:rFonts w:ascii="Times New Roman" w:hint="eastAsia"/>
          <w:color w:val="FF0000"/>
          <w:sz w:val="28"/>
          <w:szCs w:val="28"/>
        </w:rPr>
        <w:t>服务支持</w:t>
      </w:r>
      <w:r w:rsidRPr="002C2077">
        <w:rPr>
          <w:rFonts w:ascii="Times New Roman" w:hint="eastAsia"/>
          <w:color w:val="FF0000"/>
          <w:sz w:val="28"/>
          <w:szCs w:val="28"/>
        </w:rPr>
        <w:t>-&gt;</w:t>
      </w:r>
      <w:r w:rsidRPr="002C2077">
        <w:rPr>
          <w:rFonts w:ascii="Times New Roman" w:hint="eastAsia"/>
          <w:color w:val="FF0000"/>
          <w:sz w:val="28"/>
          <w:szCs w:val="28"/>
        </w:rPr>
        <w:t>软件下载</w:t>
      </w:r>
      <w:r w:rsidRPr="002C2077">
        <w:rPr>
          <w:rFonts w:ascii="Times New Roman" w:hint="eastAsia"/>
          <w:color w:val="FF0000"/>
          <w:sz w:val="28"/>
          <w:szCs w:val="28"/>
        </w:rPr>
        <w:t>-&gt;</w:t>
      </w:r>
      <w:r w:rsidRPr="002C2077">
        <w:rPr>
          <w:rFonts w:ascii="Times New Roman" w:hint="eastAsia"/>
          <w:color w:val="FF0000"/>
          <w:sz w:val="28"/>
          <w:szCs w:val="28"/>
        </w:rPr>
        <w:t>深圳市场</w:t>
      </w:r>
    </w:p>
    <w:p w:rsidR="009F5168" w:rsidRPr="009F5168" w:rsidRDefault="009F5168" w:rsidP="00DB3663">
      <w:pPr>
        <w:tabs>
          <w:tab w:val="left" w:pos="1050"/>
          <w:tab w:val="left" w:pos="3196"/>
        </w:tabs>
        <w:ind w:firstLineChars="202" w:firstLine="566"/>
        <w:rPr>
          <w:rFonts w:ascii="Times New Roman"/>
          <w:color w:val="FF0000"/>
          <w:sz w:val="28"/>
          <w:szCs w:val="28"/>
        </w:rPr>
      </w:pPr>
      <w:proofErr w:type="gramStart"/>
      <w:r>
        <w:rPr>
          <w:rFonts w:ascii="Times New Roman" w:hint="eastAsia"/>
          <w:color w:val="FF0000"/>
          <w:sz w:val="28"/>
          <w:szCs w:val="28"/>
        </w:rPr>
        <w:t>深证通网站</w:t>
      </w:r>
      <w:proofErr w:type="gramEnd"/>
      <w:r>
        <w:rPr>
          <w:rFonts w:ascii="Times New Roman" w:hint="eastAsia"/>
          <w:color w:val="FF0000"/>
          <w:sz w:val="28"/>
          <w:szCs w:val="28"/>
        </w:rPr>
        <w:t>下载地址：</w:t>
      </w:r>
      <w:r>
        <w:rPr>
          <w:rFonts w:ascii="Times New Roman" w:hint="eastAsia"/>
          <w:color w:val="FF0000"/>
          <w:sz w:val="28"/>
          <w:szCs w:val="28"/>
        </w:rPr>
        <w:t>https://biz.sscc.com</w:t>
      </w:r>
    </w:p>
    <w:p w:rsidR="009F5168" w:rsidRDefault="002C2077" w:rsidP="00DB3663">
      <w:pPr>
        <w:tabs>
          <w:tab w:val="left" w:pos="1050"/>
          <w:tab w:val="left" w:pos="3196"/>
        </w:tabs>
        <w:ind w:firstLineChars="202" w:firstLine="566"/>
        <w:rPr>
          <w:rFonts w:ascii="Times New Roman"/>
          <w:color w:val="FF0000"/>
          <w:sz w:val="28"/>
          <w:szCs w:val="28"/>
        </w:rPr>
      </w:pPr>
      <w:r>
        <w:rPr>
          <w:rFonts w:ascii="Times New Roman" w:hint="eastAsia"/>
          <w:color w:val="FF0000"/>
          <w:sz w:val="28"/>
          <w:szCs w:val="28"/>
        </w:rPr>
        <w:t>D-COM</w:t>
      </w:r>
      <w:r>
        <w:rPr>
          <w:rFonts w:ascii="Times New Roman" w:hint="eastAsia"/>
          <w:color w:val="FF0000"/>
          <w:sz w:val="28"/>
          <w:szCs w:val="28"/>
        </w:rPr>
        <w:t>网关和业务终端</w:t>
      </w:r>
      <w:r w:rsidR="008702F5">
        <w:rPr>
          <w:rFonts w:ascii="Times New Roman" w:hint="eastAsia"/>
          <w:color w:val="FF0000"/>
          <w:sz w:val="28"/>
          <w:szCs w:val="28"/>
        </w:rPr>
        <w:t>全网测试</w:t>
      </w:r>
      <w:r>
        <w:rPr>
          <w:rFonts w:ascii="Times New Roman" w:hint="eastAsia"/>
          <w:color w:val="FF0000"/>
          <w:sz w:val="28"/>
          <w:szCs w:val="28"/>
        </w:rPr>
        <w:t>正常的，</w:t>
      </w:r>
      <w:r w:rsidR="00DA5CB2">
        <w:rPr>
          <w:rFonts w:ascii="Times New Roman" w:hint="eastAsia"/>
          <w:color w:val="FF0000"/>
          <w:sz w:val="28"/>
          <w:szCs w:val="28"/>
        </w:rPr>
        <w:t>各参测单位可根据自身实际情况自行安排</w:t>
      </w:r>
      <w:r w:rsidR="00DA5CB2">
        <w:rPr>
          <w:rFonts w:ascii="Times New Roman" w:hint="eastAsia"/>
          <w:color w:val="FF0000"/>
          <w:sz w:val="28"/>
          <w:szCs w:val="28"/>
        </w:rPr>
        <w:t>D-COM</w:t>
      </w:r>
      <w:r w:rsidR="00DA5CB2">
        <w:rPr>
          <w:rFonts w:ascii="Times New Roman" w:hint="eastAsia"/>
          <w:color w:val="FF0000"/>
          <w:sz w:val="28"/>
          <w:szCs w:val="28"/>
        </w:rPr>
        <w:t>网关和业务终端升级</w:t>
      </w:r>
      <w:r>
        <w:rPr>
          <w:rFonts w:ascii="Times New Roman" w:hint="eastAsia"/>
          <w:color w:val="FF0000"/>
          <w:sz w:val="28"/>
          <w:szCs w:val="28"/>
        </w:rPr>
        <w:t>。</w:t>
      </w:r>
    </w:p>
    <w:p w:rsidR="00E14CF2" w:rsidRPr="00820BBF" w:rsidRDefault="00E14CF2"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w:t>
      </w:r>
      <w:r w:rsidR="001C5D32">
        <w:rPr>
          <w:rFonts w:ascii="楷体" w:eastAsia="楷体" w:hAnsi="楷体" w:hint="eastAsia"/>
          <w:color w:val="000000"/>
          <w:sz w:val="28"/>
          <w:szCs w:val="28"/>
        </w:rPr>
        <w:t>调整过生产环境交易网关、行情网关配置参数</w:t>
      </w:r>
      <w:r w:rsidR="00C43914">
        <w:rPr>
          <w:rFonts w:ascii="楷体" w:eastAsia="楷体" w:hAnsi="楷体" w:hint="eastAsia"/>
          <w:color w:val="000000"/>
          <w:sz w:val="28"/>
          <w:szCs w:val="28"/>
        </w:rPr>
        <w:t>的</w:t>
      </w:r>
      <w:r w:rsidR="001C5D32">
        <w:rPr>
          <w:rFonts w:ascii="楷体" w:eastAsia="楷体" w:hAnsi="楷体" w:hint="eastAsia"/>
          <w:color w:val="000000"/>
          <w:sz w:val="28"/>
          <w:szCs w:val="28"/>
        </w:rPr>
        <w:t>参测</w:t>
      </w:r>
      <w:r w:rsidR="00C43914">
        <w:rPr>
          <w:rFonts w:ascii="楷体" w:eastAsia="楷体" w:hAnsi="楷体" w:hint="eastAsia"/>
          <w:color w:val="000000"/>
          <w:sz w:val="28"/>
          <w:szCs w:val="28"/>
        </w:rPr>
        <w:t>单位，务必参加恢复验证测试。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线上系统和</w:t>
      </w:r>
      <w:r w:rsidR="00D842F5" w:rsidRPr="00D87B56">
        <w:rPr>
          <w:rFonts w:ascii="楷体" w:eastAsia="楷体" w:hAnsi="楷体" w:hint="eastAsia"/>
          <w:color w:val="000000"/>
          <w:sz w:val="28"/>
          <w:szCs w:val="28"/>
        </w:rPr>
        <w:t>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3A2AE4">
        <w:rPr>
          <w:rFonts w:ascii="楷体" w:eastAsia="楷体" w:hAnsi="楷体" w:hint="eastAsia"/>
          <w:b/>
          <w:color w:val="000000"/>
          <w:sz w:val="28"/>
          <w:szCs w:val="28"/>
        </w:rPr>
        <w:t>11月25日</w:t>
      </w:r>
      <w:r w:rsidR="006200C8">
        <w:rPr>
          <w:rFonts w:ascii="楷体" w:eastAsia="楷体" w:hAnsi="楷体" w:hint="eastAsia"/>
          <w:b/>
          <w:color w:val="000000"/>
          <w:sz w:val="28"/>
          <w:szCs w:val="28"/>
        </w:rPr>
        <w:t>，</w:t>
      </w:r>
      <w:r w:rsidR="006200C8" w:rsidRPr="00705654">
        <w:rPr>
          <w:rFonts w:hint="eastAsia"/>
          <w:b/>
          <w:color w:val="000000"/>
          <w:sz w:val="28"/>
          <w:szCs w:val="28"/>
        </w:rPr>
        <w:t>其中统一账户平台201</w:t>
      </w:r>
      <w:r w:rsidR="006200C8">
        <w:rPr>
          <w:rFonts w:hint="eastAsia"/>
          <w:b/>
          <w:color w:val="000000"/>
          <w:sz w:val="28"/>
          <w:szCs w:val="28"/>
        </w:rPr>
        <w:t>9</w:t>
      </w:r>
      <w:r w:rsidR="006200C8" w:rsidRPr="00705654">
        <w:rPr>
          <w:rFonts w:hint="eastAsia"/>
          <w:b/>
          <w:color w:val="000000"/>
          <w:sz w:val="28"/>
          <w:szCs w:val="28"/>
        </w:rPr>
        <w:t>年</w:t>
      </w:r>
      <w:r w:rsidR="003A2AE4">
        <w:rPr>
          <w:rFonts w:hint="eastAsia"/>
          <w:b/>
          <w:color w:val="000000"/>
          <w:sz w:val="28"/>
          <w:szCs w:val="28"/>
        </w:rPr>
        <w:t>11月24日</w:t>
      </w:r>
      <w:r w:rsidR="006200C8" w:rsidRPr="00705654">
        <w:rPr>
          <w:rFonts w:hint="eastAsia"/>
          <w:b/>
          <w:color w:val="000000"/>
          <w:sz w:val="28"/>
          <w:szCs w:val="28"/>
        </w:rPr>
        <w:t>即提供生产服务</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7C5989" w:rsidRDefault="00115D91" w:rsidP="000B180A">
      <w:pPr>
        <w:numPr>
          <w:ilvl w:val="0"/>
          <w:numId w:val="7"/>
        </w:numPr>
        <w:tabs>
          <w:tab w:val="clear" w:pos="720"/>
          <w:tab w:val="left" w:pos="840"/>
          <w:tab w:val="left" w:pos="928"/>
          <w:tab w:val="left" w:pos="1050"/>
        </w:tabs>
        <w:ind w:left="0" w:firstLine="567"/>
        <w:rPr>
          <w:rFonts w:ascii="Times New Roman"/>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w:t>
      </w:r>
      <w:r w:rsidR="003A2AE4">
        <w:rPr>
          <w:rFonts w:ascii="楷体" w:eastAsia="楷体" w:hAnsi="楷体"/>
          <w:color w:val="000000"/>
          <w:sz w:val="28"/>
          <w:szCs w:val="28"/>
        </w:rPr>
        <w:t>11月25日</w:t>
      </w:r>
      <w:r w:rsidR="004E6C85">
        <w:rPr>
          <w:rFonts w:ascii="楷体" w:eastAsia="楷体" w:hAnsi="楷体"/>
          <w:color w:val="000000"/>
          <w:sz w:val="28"/>
          <w:szCs w:val="28"/>
        </w:rPr>
        <w:t>1</w:t>
      </w:r>
      <w:r w:rsidR="00AA1A7B">
        <w:rPr>
          <w:rFonts w:ascii="楷体" w:eastAsia="楷体" w:hAnsi="楷体" w:hint="eastAsia"/>
          <w:color w:val="000000"/>
          <w:sz w:val="28"/>
          <w:szCs w:val="28"/>
        </w:rPr>
        <w:t>6</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B35E3F">
        <w:rPr>
          <w:rFonts w:ascii="楷体" w:eastAsia="楷体" w:hAnsi="楷体" w:hint="eastAsia"/>
          <w:color w:val="000000"/>
          <w:sz w:val="28"/>
          <w:szCs w:val="28"/>
        </w:rPr>
        <w:t>、nxsun@chinaclear.com.cn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6200C8">
        <w:rPr>
          <w:rFonts w:ascii="楷体" w:eastAsia="楷体" w:hAnsi="楷体" w:hint="eastAsia"/>
          <w:color w:val="000000"/>
          <w:sz w:val="28"/>
          <w:szCs w:val="28"/>
        </w:rPr>
        <w:t>股票期权业务</w:t>
      </w:r>
      <w:r w:rsidR="00BC3478" w:rsidRPr="00BC3478">
        <w:rPr>
          <w:rFonts w:ascii="楷体" w:eastAsia="楷体" w:hAnsi="楷体" w:hint="eastAsia"/>
          <w:color w:val="000000"/>
          <w:sz w:val="28"/>
          <w:szCs w:val="28"/>
        </w:rPr>
        <w:t>2019年</w:t>
      </w:r>
      <w:r w:rsidR="003A2AE4">
        <w:rPr>
          <w:rFonts w:ascii="楷体" w:eastAsia="楷体" w:hAnsi="楷体" w:hint="eastAsia"/>
          <w:color w:val="000000"/>
          <w:sz w:val="28"/>
          <w:szCs w:val="28"/>
        </w:rPr>
        <w:t>11月23日</w:t>
      </w:r>
      <w:r w:rsidR="006200C8">
        <w:rPr>
          <w:rFonts w:ascii="楷体" w:eastAsia="楷体" w:hAnsi="楷体" w:hint="eastAsia"/>
          <w:color w:val="000000"/>
          <w:sz w:val="28"/>
          <w:szCs w:val="28"/>
        </w:rPr>
        <w:t>全网</w:t>
      </w:r>
      <w:r w:rsidR="00A63F73">
        <w:rPr>
          <w:rFonts w:ascii="楷体" w:eastAsia="楷体" w:hAnsi="楷体" w:hint="eastAsia"/>
          <w:color w:val="000000"/>
          <w:sz w:val="28"/>
          <w:szCs w:val="28"/>
        </w:rPr>
        <w:t>测试</w:t>
      </w:r>
      <w:r w:rsidR="00BC3478" w:rsidRPr="00BC3478">
        <w:rPr>
          <w:rFonts w:ascii="楷体" w:eastAsia="楷体" w:hAnsi="楷体" w:hint="eastAsia"/>
          <w:color w:val="000000"/>
          <w:sz w:val="28"/>
          <w:szCs w:val="28"/>
        </w:rPr>
        <w:t>反馈</w:t>
      </w:r>
      <w:r w:rsidR="00BC3478" w:rsidRPr="007C5989">
        <w:rPr>
          <w:rFonts w:ascii="Times New Roman" w:hint="eastAsia"/>
          <w:sz w:val="28"/>
          <w:szCs w:val="28"/>
        </w:rPr>
        <w:t>表</w:t>
      </w:r>
      <w:r w:rsidR="00A410BD" w:rsidRPr="007C5989">
        <w:rPr>
          <w:rFonts w:ascii="Times New Roman" w:hint="eastAsia"/>
          <w:sz w:val="28"/>
          <w:szCs w:val="28"/>
        </w:rPr>
        <w:t>”</w:t>
      </w:r>
      <w:r w:rsidR="0067792B" w:rsidRPr="007C5989">
        <w:rPr>
          <w:rFonts w:ascii="Times New Roman" w:hint="eastAsia"/>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D15C92" w:rsidRPr="00C4740D" w:rsidRDefault="00C4740D" w:rsidP="00C4740D">
      <w:pPr>
        <w:numPr>
          <w:ilvl w:val="0"/>
          <w:numId w:val="8"/>
        </w:numPr>
        <w:tabs>
          <w:tab w:val="clear" w:pos="720"/>
          <w:tab w:val="left" w:pos="840"/>
          <w:tab w:val="left" w:pos="928"/>
          <w:tab w:val="left" w:pos="1050"/>
        </w:tabs>
        <w:ind w:left="0" w:firstLine="567"/>
        <w:rPr>
          <w:rFonts w:ascii="楷体" w:eastAsia="楷体" w:hAnsi="楷体"/>
          <w:color w:val="FF0000"/>
          <w:sz w:val="28"/>
          <w:szCs w:val="28"/>
        </w:rPr>
      </w:pPr>
      <w:r w:rsidRPr="00C4740D">
        <w:rPr>
          <w:rFonts w:ascii="楷体" w:eastAsia="楷体" w:hAnsi="楷体" w:hint="eastAsia"/>
          <w:color w:val="FF0000"/>
          <w:sz w:val="28"/>
          <w:szCs w:val="28"/>
        </w:rPr>
        <w:t>为控制市场运行风险，深交所和中国结算为期权经营机构开通业务权限时将把各单位的期权相关技术系统就绪情况作为重要参考，</w:t>
      </w:r>
      <w:proofErr w:type="gramStart"/>
      <w:r w:rsidRPr="00C4740D">
        <w:rPr>
          <w:rFonts w:ascii="楷体" w:eastAsia="楷体" w:hAnsi="楷体" w:hint="eastAsia"/>
          <w:color w:val="FF0000"/>
          <w:sz w:val="28"/>
          <w:szCs w:val="28"/>
        </w:rPr>
        <w:t>请拟开展</w:t>
      </w:r>
      <w:proofErr w:type="gramEnd"/>
      <w:r w:rsidRPr="00C4740D">
        <w:rPr>
          <w:rFonts w:ascii="楷体" w:eastAsia="楷体" w:hAnsi="楷体" w:hint="eastAsia"/>
          <w:color w:val="FF0000"/>
          <w:sz w:val="28"/>
          <w:szCs w:val="28"/>
        </w:rPr>
        <w:t>深市股票期权业务的参测单位务必</w:t>
      </w:r>
      <w:r w:rsidR="00281FBA" w:rsidRPr="00C4740D">
        <w:rPr>
          <w:rFonts w:ascii="楷体" w:eastAsia="楷体" w:hAnsi="楷体" w:hint="eastAsia"/>
          <w:color w:val="FF0000"/>
          <w:sz w:val="28"/>
          <w:szCs w:val="28"/>
        </w:rPr>
        <w:t>及时、</w:t>
      </w:r>
      <w:r w:rsidRPr="00C4740D">
        <w:rPr>
          <w:rFonts w:ascii="楷体" w:eastAsia="楷体" w:hAnsi="楷体" w:hint="eastAsia"/>
          <w:color w:val="FF0000"/>
          <w:sz w:val="28"/>
          <w:szCs w:val="28"/>
        </w:rPr>
        <w:t>完整、真实地反馈自身期权技术系统的就绪情况。</w:t>
      </w:r>
    </w:p>
    <w:p w:rsidR="00C4740D" w:rsidRDefault="00C4740D"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6200C8" w:rsidRDefault="00EC4269" w:rsidP="006200C8">
      <w:pPr>
        <w:widowControl/>
        <w:tabs>
          <w:tab w:val="left" w:pos="900"/>
          <w:tab w:val="left" w:pos="1266"/>
        </w:tabs>
        <w:spacing w:line="360" w:lineRule="atLeast"/>
        <w:ind w:firstLineChars="221" w:firstLine="619"/>
        <w:jc w:val="left"/>
        <w:rPr>
          <w:rFonts w:ascii="Times New Roman"/>
          <w:bCs/>
          <w:sz w:val="28"/>
          <w:szCs w:val="28"/>
        </w:rPr>
      </w:pPr>
      <w:r w:rsidRPr="00574811">
        <w:rPr>
          <w:rFonts w:ascii="Times New Roman" w:hint="eastAsia"/>
          <w:bCs/>
          <w:sz w:val="28"/>
          <w:szCs w:val="28"/>
        </w:rPr>
        <w:t>中国结算总部：</w:t>
      </w:r>
      <w:r w:rsidR="006200C8" w:rsidRPr="00F5362D">
        <w:rPr>
          <w:rFonts w:ascii="Times New Roman" w:hint="eastAsia"/>
          <w:bCs/>
          <w:sz w:val="28"/>
          <w:szCs w:val="28"/>
        </w:rPr>
        <w:t>010-50938691</w:t>
      </w:r>
      <w:r w:rsidR="006200C8" w:rsidRPr="00F5362D">
        <w:rPr>
          <w:rFonts w:ascii="Times New Roman" w:hint="eastAsia"/>
          <w:bCs/>
          <w:sz w:val="28"/>
          <w:szCs w:val="28"/>
        </w:rPr>
        <w:t>（统一账户平台业务</w:t>
      </w:r>
      <w:r w:rsidR="006200C8">
        <w:rPr>
          <w:rFonts w:ascii="Times New Roman" w:hint="eastAsia"/>
          <w:bCs/>
          <w:sz w:val="28"/>
          <w:szCs w:val="28"/>
        </w:rPr>
        <w:t>咨询</w:t>
      </w:r>
      <w:r w:rsidR="006200C8" w:rsidRPr="00F5362D">
        <w:rPr>
          <w:rFonts w:ascii="Times New Roman" w:hint="eastAsia"/>
          <w:bCs/>
          <w:sz w:val="28"/>
          <w:szCs w:val="28"/>
        </w:rPr>
        <w:t>）</w:t>
      </w:r>
    </w:p>
    <w:p w:rsidR="006200C8" w:rsidRPr="006200C8" w:rsidRDefault="006200C8" w:rsidP="006200C8">
      <w:pPr>
        <w:widowControl/>
        <w:tabs>
          <w:tab w:val="left" w:pos="900"/>
          <w:tab w:val="left" w:pos="1266"/>
        </w:tabs>
        <w:spacing w:line="360" w:lineRule="atLeast"/>
        <w:ind w:firstLineChars="921" w:firstLine="2579"/>
        <w:jc w:val="left"/>
        <w:rPr>
          <w:rFonts w:ascii="Times New Roman"/>
          <w:bCs/>
          <w:sz w:val="28"/>
          <w:szCs w:val="28"/>
        </w:rPr>
      </w:pPr>
      <w:r w:rsidRPr="00F5362D">
        <w:rPr>
          <w:rFonts w:ascii="Times New Roman" w:hint="eastAsia"/>
          <w:bCs/>
          <w:sz w:val="28"/>
          <w:szCs w:val="28"/>
        </w:rPr>
        <w:t>010-50938662</w:t>
      </w:r>
      <w:r w:rsidRPr="00F5362D">
        <w:rPr>
          <w:rFonts w:ascii="Times New Roman" w:hint="eastAsia"/>
          <w:bCs/>
          <w:sz w:val="28"/>
          <w:szCs w:val="28"/>
        </w:rPr>
        <w:t>（统一账户平台技术</w:t>
      </w:r>
      <w:r>
        <w:rPr>
          <w:rFonts w:ascii="Times New Roman" w:hint="eastAsia"/>
          <w:bCs/>
          <w:sz w:val="28"/>
          <w:szCs w:val="28"/>
        </w:rPr>
        <w:t>咨询</w:t>
      </w:r>
      <w:r w:rsidRPr="00F5362D">
        <w:rPr>
          <w:rFonts w:ascii="Times New Roman" w:hint="eastAsia"/>
          <w:bCs/>
          <w:sz w:val="28"/>
          <w:szCs w:val="28"/>
        </w:rPr>
        <w:t>）</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6200C8" w:rsidRPr="006A2ECB" w:rsidRDefault="006200C8">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w:t>
      </w:r>
      <w:r w:rsidR="006B3DFC">
        <w:rPr>
          <w:rFonts w:ascii="Times New Roman" w:hint="eastAsia"/>
          <w:color w:val="000000"/>
          <w:sz w:val="28"/>
          <w:szCs w:val="28"/>
        </w:rPr>
        <w:t>总部</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7"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257A71">
        <w:rPr>
          <w:rFonts w:ascii="Times New Roman" w:hAnsi="Times New Roman"/>
          <w:color w:val="000000"/>
          <w:szCs w:val="28"/>
        </w:rPr>
        <w:t>11</w:t>
      </w:r>
      <w:r w:rsidR="00257A71">
        <w:rPr>
          <w:rFonts w:ascii="Times New Roman" w:hAnsi="Times New Roman"/>
          <w:color w:val="000000"/>
          <w:szCs w:val="28"/>
        </w:rPr>
        <w:t>月</w:t>
      </w:r>
      <w:r w:rsidR="00235B12">
        <w:rPr>
          <w:rFonts w:ascii="Times New Roman" w:hAnsi="Times New Roman" w:hint="eastAsia"/>
          <w:color w:val="000000"/>
          <w:szCs w:val="28"/>
        </w:rPr>
        <w:t>1</w:t>
      </w:r>
      <w:r w:rsidR="00FA4B2F">
        <w:rPr>
          <w:rFonts w:ascii="Times New Roman" w:hAnsi="Times New Roman" w:hint="eastAsia"/>
          <w:color w:val="000000"/>
          <w:szCs w:val="28"/>
        </w:rPr>
        <w:t>8</w:t>
      </w:r>
      <w:r w:rsidR="00257A71">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7"/>
      <w:r w:rsidR="003552F3" w:rsidRPr="003552F3">
        <w:rPr>
          <w:rFonts w:ascii="Times New Roman" w:hint="eastAsia"/>
          <w:b/>
          <w:color w:val="000000"/>
          <w:sz w:val="28"/>
          <w:szCs w:val="30"/>
        </w:rPr>
        <w:t>深市</w:t>
      </w:r>
      <w:r w:rsidR="006200C8" w:rsidRPr="006200C8">
        <w:rPr>
          <w:rFonts w:ascii="Times New Roman" w:hint="eastAsia"/>
          <w:b/>
          <w:color w:val="000000"/>
          <w:sz w:val="28"/>
          <w:szCs w:val="30"/>
        </w:rPr>
        <w:t>股票期权业务</w:t>
      </w:r>
      <w:r w:rsidR="006200C8" w:rsidRPr="006200C8">
        <w:rPr>
          <w:rFonts w:ascii="Times New Roman" w:hint="eastAsia"/>
          <w:b/>
          <w:color w:val="000000"/>
          <w:sz w:val="28"/>
          <w:szCs w:val="30"/>
        </w:rPr>
        <w:t>2019</w:t>
      </w:r>
      <w:r w:rsidR="006200C8" w:rsidRPr="006200C8">
        <w:rPr>
          <w:rFonts w:ascii="Times New Roman" w:hint="eastAsia"/>
          <w:b/>
          <w:color w:val="000000"/>
          <w:sz w:val="28"/>
          <w:szCs w:val="30"/>
        </w:rPr>
        <w:t>年</w:t>
      </w:r>
      <w:r w:rsidR="003A2AE4">
        <w:rPr>
          <w:rFonts w:ascii="Times New Roman" w:hint="eastAsia"/>
          <w:b/>
          <w:color w:val="000000"/>
          <w:sz w:val="28"/>
          <w:szCs w:val="30"/>
        </w:rPr>
        <w:t>11</w:t>
      </w:r>
      <w:r w:rsidR="003A2AE4">
        <w:rPr>
          <w:rFonts w:ascii="Times New Roman" w:hint="eastAsia"/>
          <w:b/>
          <w:color w:val="000000"/>
          <w:sz w:val="28"/>
          <w:szCs w:val="30"/>
        </w:rPr>
        <w:t>月</w:t>
      </w:r>
      <w:r w:rsidR="003A2AE4">
        <w:rPr>
          <w:rFonts w:ascii="Times New Roman" w:hint="eastAsia"/>
          <w:b/>
          <w:color w:val="000000"/>
          <w:sz w:val="28"/>
          <w:szCs w:val="30"/>
        </w:rPr>
        <w:t>23</w:t>
      </w:r>
      <w:r w:rsidR="003A2AE4">
        <w:rPr>
          <w:rFonts w:ascii="Times New Roman" w:hint="eastAsia"/>
          <w:b/>
          <w:color w:val="000000"/>
          <w:sz w:val="28"/>
          <w:szCs w:val="30"/>
        </w:rPr>
        <w:t>日</w:t>
      </w:r>
      <w:r w:rsidR="006200C8" w:rsidRPr="006200C8">
        <w:rPr>
          <w:rFonts w:ascii="Times New Roman" w:hint="eastAsia"/>
          <w:b/>
          <w:color w:val="000000"/>
          <w:sz w:val="28"/>
          <w:szCs w:val="30"/>
        </w:rPr>
        <w:t>全网</w:t>
      </w:r>
      <w:r w:rsidR="00A63F73">
        <w:rPr>
          <w:rFonts w:ascii="Times New Roman" w:hint="eastAsia"/>
          <w:b/>
          <w:color w:val="000000"/>
          <w:sz w:val="28"/>
          <w:szCs w:val="30"/>
        </w:rPr>
        <w:t>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4"/>
          </w:tcPr>
          <w:p w:rsidR="00CC3687" w:rsidRPr="00FB0A5F" w:rsidRDefault="00CC3687" w:rsidP="00CC3687">
            <w:pPr>
              <w:rPr>
                <w:rFonts w:ascii="楷体" w:eastAsia="楷体" w:hAnsi="楷体"/>
                <w:sz w:val="21"/>
                <w:szCs w:val="21"/>
              </w:rPr>
            </w:pPr>
          </w:p>
        </w:tc>
      </w:tr>
      <w:tr w:rsidR="00C4740D" w:rsidRPr="00FB0A5F" w:rsidTr="00C4740D">
        <w:trPr>
          <w:trHeight w:val="443"/>
          <w:jc w:val="center"/>
        </w:trPr>
        <w:tc>
          <w:tcPr>
            <w:tcW w:w="2186" w:type="dxa"/>
          </w:tcPr>
          <w:p w:rsidR="00C4740D" w:rsidRPr="00B14AC0" w:rsidRDefault="00C4740D" w:rsidP="00C4740D">
            <w:pPr>
              <w:rPr>
                <w:rFonts w:ascii="楷体" w:eastAsia="楷体" w:hAnsi="楷体"/>
                <w:sz w:val="21"/>
                <w:szCs w:val="21"/>
              </w:rPr>
            </w:pPr>
            <w:r>
              <w:rPr>
                <w:rFonts w:ascii="楷体" w:eastAsia="楷体" w:hAnsi="楷体" w:hint="eastAsia"/>
                <w:sz w:val="21"/>
                <w:szCs w:val="21"/>
              </w:rPr>
              <w:t>是否计划开展深市股票期权业务</w:t>
            </w:r>
          </w:p>
        </w:tc>
        <w:tc>
          <w:tcPr>
            <w:tcW w:w="6815" w:type="dxa"/>
            <w:gridSpan w:val="4"/>
          </w:tcPr>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计划开展</w:t>
            </w:r>
            <w:r w:rsidR="00B06336">
              <w:rPr>
                <w:rFonts w:ascii="楷体" w:eastAsia="楷体" w:hAnsi="楷体" w:hint="eastAsia"/>
                <w:sz w:val="21"/>
                <w:szCs w:val="21"/>
              </w:rPr>
              <w:t>深市股票期权业务</w:t>
            </w:r>
          </w:p>
          <w:p w:rsidR="00C4740D" w:rsidRPr="00B14AC0" w:rsidRDefault="00C4740D" w:rsidP="00C4740D">
            <w:pPr>
              <w:rPr>
                <w:rFonts w:ascii="楷体" w:eastAsia="楷体" w:hAnsi="楷体"/>
                <w:sz w:val="21"/>
                <w:szCs w:val="21"/>
              </w:rPr>
            </w:pPr>
            <w:r w:rsidRPr="00B14AC0">
              <w:rPr>
                <w:rFonts w:ascii="楷体" w:eastAsia="楷体" w:hAnsi="楷体" w:hint="eastAsia"/>
                <w:sz w:val="21"/>
                <w:szCs w:val="21"/>
              </w:rPr>
              <w:t>◎</w:t>
            </w:r>
            <w:r>
              <w:rPr>
                <w:rFonts w:ascii="楷体" w:eastAsia="楷体" w:hAnsi="楷体" w:hint="eastAsia"/>
                <w:sz w:val="21"/>
                <w:szCs w:val="21"/>
              </w:rPr>
              <w:t>暂不开展</w:t>
            </w:r>
            <w:r w:rsidR="00B06336">
              <w:rPr>
                <w:rFonts w:ascii="楷体" w:eastAsia="楷体" w:hAnsi="楷体" w:hint="eastAsia"/>
                <w:sz w:val="21"/>
                <w:szCs w:val="21"/>
              </w:rPr>
              <w:t>深市股票期权业务</w:t>
            </w:r>
          </w:p>
        </w:tc>
      </w:tr>
      <w:tr w:rsidR="00C4740D" w:rsidRPr="00FB0A5F" w:rsidTr="00C4740D">
        <w:trPr>
          <w:trHeight w:val="443"/>
          <w:jc w:val="center"/>
        </w:trPr>
        <w:tc>
          <w:tcPr>
            <w:tcW w:w="2186" w:type="dxa"/>
          </w:tcPr>
          <w:p w:rsidR="00C4740D" w:rsidRDefault="00C4740D" w:rsidP="00C4740D">
            <w:pPr>
              <w:rPr>
                <w:rFonts w:ascii="楷体" w:eastAsia="楷体" w:hAnsi="楷体"/>
                <w:sz w:val="21"/>
                <w:szCs w:val="21"/>
              </w:rPr>
            </w:pPr>
            <w:r>
              <w:rPr>
                <w:rFonts w:ascii="楷体" w:eastAsia="楷体" w:hAnsi="楷体" w:hint="eastAsia"/>
                <w:sz w:val="21"/>
                <w:szCs w:val="21"/>
              </w:rPr>
              <w:t>期权</w:t>
            </w:r>
            <w:r w:rsidR="00B329D6">
              <w:rPr>
                <w:rFonts w:ascii="楷体" w:eastAsia="楷体" w:hAnsi="楷体" w:hint="eastAsia"/>
                <w:sz w:val="21"/>
                <w:szCs w:val="21"/>
              </w:rPr>
              <w:t>相关</w:t>
            </w:r>
            <w:r>
              <w:rPr>
                <w:rFonts w:ascii="楷体" w:eastAsia="楷体" w:hAnsi="楷体" w:hint="eastAsia"/>
                <w:sz w:val="21"/>
                <w:szCs w:val="21"/>
              </w:rPr>
              <w:t>技术系统</w:t>
            </w:r>
            <w:r w:rsidR="00B329D6">
              <w:rPr>
                <w:rFonts w:ascii="楷体" w:eastAsia="楷体" w:hAnsi="楷体" w:hint="eastAsia"/>
                <w:sz w:val="21"/>
                <w:szCs w:val="21"/>
              </w:rPr>
              <w:t>的</w:t>
            </w:r>
            <w:r>
              <w:rPr>
                <w:rFonts w:ascii="楷体" w:eastAsia="楷体" w:hAnsi="楷体" w:hint="eastAsia"/>
                <w:sz w:val="21"/>
                <w:szCs w:val="21"/>
              </w:rPr>
              <w:t>就绪情况（</w:t>
            </w:r>
            <w:r w:rsidRPr="00187486">
              <w:rPr>
                <w:rFonts w:ascii="楷体" w:eastAsia="楷体" w:hAnsi="楷体" w:hint="eastAsia"/>
                <w:b/>
                <w:sz w:val="21"/>
                <w:szCs w:val="21"/>
              </w:rPr>
              <w:t>计划开展</w:t>
            </w:r>
            <w:r w:rsidR="00B329D6">
              <w:rPr>
                <w:rFonts w:ascii="楷体" w:eastAsia="楷体" w:hAnsi="楷体" w:hint="eastAsia"/>
                <w:b/>
                <w:sz w:val="21"/>
                <w:szCs w:val="21"/>
              </w:rPr>
              <w:t>深市股票期权</w:t>
            </w:r>
            <w:r w:rsidRPr="00187486">
              <w:rPr>
                <w:rFonts w:ascii="楷体" w:eastAsia="楷体" w:hAnsi="楷体" w:hint="eastAsia"/>
                <w:b/>
                <w:sz w:val="21"/>
                <w:szCs w:val="21"/>
              </w:rPr>
              <w:t>业务的单位必须真实填写</w:t>
            </w:r>
            <w:r>
              <w:rPr>
                <w:rFonts w:ascii="楷体" w:eastAsia="楷体" w:hAnsi="楷体" w:hint="eastAsia"/>
                <w:sz w:val="21"/>
                <w:szCs w:val="21"/>
              </w:rPr>
              <w:t>）</w:t>
            </w:r>
          </w:p>
        </w:tc>
        <w:tc>
          <w:tcPr>
            <w:tcW w:w="6815" w:type="dxa"/>
            <w:gridSpan w:val="4"/>
          </w:tcPr>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期权开户</w:t>
            </w:r>
            <w:r w:rsidR="00B329D6">
              <w:rPr>
                <w:rFonts w:ascii="楷体" w:eastAsia="楷体" w:hAnsi="楷体" w:hint="eastAsia"/>
                <w:b/>
                <w:sz w:val="21"/>
                <w:szCs w:val="21"/>
              </w:rPr>
              <w:t>及客户管理</w:t>
            </w:r>
            <w:r w:rsidR="00B06336">
              <w:rPr>
                <w:rFonts w:ascii="楷体" w:eastAsia="楷体" w:hAnsi="楷体" w:hint="eastAsia"/>
                <w:b/>
                <w:sz w:val="21"/>
                <w:szCs w:val="21"/>
              </w:rPr>
              <w:t>相关</w:t>
            </w:r>
            <w:r w:rsidRPr="00187486">
              <w:rPr>
                <w:rFonts w:ascii="楷体" w:eastAsia="楷体" w:hAnsi="楷体" w:hint="eastAsia"/>
                <w:b/>
                <w:sz w:val="21"/>
                <w:szCs w:val="21"/>
              </w:rPr>
              <w:t>系统就绪情况：</w:t>
            </w:r>
          </w:p>
          <w:p w:rsidR="00C4740D" w:rsidRDefault="00C4740D" w:rsidP="00187486">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Default="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187486">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期权结算</w:t>
            </w:r>
            <w:r w:rsidR="00B06336">
              <w:rPr>
                <w:rFonts w:ascii="楷体" w:eastAsia="楷体" w:hAnsi="楷体" w:hint="eastAsia"/>
                <w:b/>
                <w:sz w:val="21"/>
                <w:szCs w:val="21"/>
              </w:rPr>
              <w:t>相关</w:t>
            </w:r>
            <w:r w:rsidRPr="00187486">
              <w:rPr>
                <w:rFonts w:ascii="楷体" w:eastAsia="楷体" w:hAnsi="楷体" w:hint="eastAsia"/>
                <w:b/>
                <w:sz w:val="21"/>
                <w:szCs w:val="21"/>
              </w:rPr>
              <w:t>系统就绪情况：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期权交易</w:t>
            </w:r>
            <w:r w:rsidR="00B06336">
              <w:rPr>
                <w:rFonts w:ascii="楷体" w:eastAsia="楷体" w:hAnsi="楷体" w:hint="eastAsia"/>
                <w:b/>
                <w:sz w:val="21"/>
                <w:szCs w:val="21"/>
              </w:rPr>
              <w:t>相关</w:t>
            </w:r>
            <w:r w:rsidRPr="00187486">
              <w:rPr>
                <w:rFonts w:ascii="楷体" w:eastAsia="楷体" w:hAnsi="楷体" w:hint="eastAsia"/>
                <w:b/>
                <w:sz w:val="21"/>
                <w:szCs w:val="21"/>
              </w:rPr>
              <w:t>系统就绪情况：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期权行情</w:t>
            </w:r>
            <w:r w:rsidR="00B06336">
              <w:rPr>
                <w:rFonts w:ascii="楷体" w:eastAsia="楷体" w:hAnsi="楷体" w:hint="eastAsia"/>
                <w:b/>
                <w:sz w:val="21"/>
                <w:szCs w:val="21"/>
              </w:rPr>
              <w:t>相关</w:t>
            </w:r>
            <w:r w:rsidRPr="00187486">
              <w:rPr>
                <w:rFonts w:ascii="楷体" w:eastAsia="楷体" w:hAnsi="楷体" w:hint="eastAsia"/>
                <w:b/>
                <w:sz w:val="21"/>
                <w:szCs w:val="21"/>
              </w:rPr>
              <w:t>系统就绪情况：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proofErr w:type="gramStart"/>
            <w:r w:rsidRPr="00187486">
              <w:rPr>
                <w:rFonts w:ascii="楷体" w:eastAsia="楷体" w:hAnsi="楷体" w:hint="eastAsia"/>
                <w:b/>
                <w:sz w:val="21"/>
                <w:szCs w:val="21"/>
              </w:rPr>
              <w:t>期权风控</w:t>
            </w:r>
            <w:r w:rsidR="00B06336">
              <w:rPr>
                <w:rFonts w:ascii="楷体" w:eastAsia="楷体" w:hAnsi="楷体" w:hint="eastAsia"/>
                <w:b/>
                <w:sz w:val="21"/>
                <w:szCs w:val="21"/>
              </w:rPr>
              <w:t>相关</w:t>
            </w:r>
            <w:proofErr w:type="gramEnd"/>
            <w:r w:rsidRPr="00187486">
              <w:rPr>
                <w:rFonts w:ascii="楷体" w:eastAsia="楷体" w:hAnsi="楷体" w:hint="eastAsia"/>
                <w:b/>
                <w:sz w:val="21"/>
                <w:szCs w:val="21"/>
              </w:rPr>
              <w:t>系统就绪情况：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Default="00C4740D" w:rsidP="00C4740D">
            <w:pPr>
              <w:rPr>
                <w:rFonts w:ascii="楷体" w:eastAsia="楷体" w:hAnsi="楷体"/>
                <w:sz w:val="21"/>
                <w:szCs w:val="21"/>
                <w:u w:val="single"/>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3059EF">
              <w:rPr>
                <w:rFonts w:ascii="楷体" w:eastAsia="楷体" w:hAnsi="楷体" w:hint="eastAsia"/>
                <w:sz w:val="21"/>
                <w:szCs w:val="21"/>
                <w:u w:val="single"/>
              </w:rPr>
              <w:t xml:space="preserve">             </w:t>
            </w:r>
          </w:p>
          <w:p w:rsidR="00C4740D" w:rsidRPr="00187486" w:rsidRDefault="00C4740D" w:rsidP="00C4740D">
            <w:pPr>
              <w:rPr>
                <w:rFonts w:ascii="楷体" w:eastAsia="楷体" w:hAnsi="楷体"/>
                <w:b/>
                <w:sz w:val="21"/>
                <w:szCs w:val="21"/>
              </w:rPr>
            </w:pPr>
            <w:r w:rsidRPr="00187486">
              <w:rPr>
                <w:rFonts w:ascii="楷体" w:eastAsia="楷体" w:hAnsi="楷体" w:hint="eastAsia"/>
                <w:b/>
                <w:sz w:val="21"/>
                <w:szCs w:val="21"/>
              </w:rPr>
              <w:t>期权</w:t>
            </w:r>
            <w:r w:rsidR="00B06336" w:rsidRPr="00896D39">
              <w:rPr>
                <w:rFonts w:ascii="楷体" w:eastAsia="楷体" w:hAnsi="楷体" w:hint="eastAsia"/>
                <w:b/>
                <w:sz w:val="21"/>
                <w:szCs w:val="21"/>
              </w:rPr>
              <w:t>其他</w:t>
            </w:r>
            <w:r w:rsidR="00B06336" w:rsidRPr="008F4810">
              <w:rPr>
                <w:rFonts w:ascii="楷体" w:eastAsia="楷体" w:hAnsi="楷体" w:hint="eastAsia"/>
                <w:b/>
                <w:sz w:val="21"/>
                <w:szCs w:val="21"/>
              </w:rPr>
              <w:t>（如业务管理</w:t>
            </w:r>
            <w:r w:rsidR="00187486">
              <w:rPr>
                <w:rFonts w:ascii="楷体" w:eastAsia="楷体" w:hAnsi="楷体" w:hint="eastAsia"/>
                <w:b/>
                <w:sz w:val="21"/>
                <w:szCs w:val="21"/>
              </w:rPr>
              <w:t>、网站</w:t>
            </w:r>
            <w:r w:rsidR="00B06336" w:rsidRPr="008F4810">
              <w:rPr>
                <w:rFonts w:ascii="楷体" w:eastAsia="楷体" w:hAnsi="楷体" w:hint="eastAsia"/>
                <w:b/>
                <w:sz w:val="21"/>
                <w:szCs w:val="21"/>
              </w:rPr>
              <w:t>等）</w:t>
            </w:r>
            <w:r w:rsidRPr="00187486">
              <w:rPr>
                <w:rFonts w:ascii="楷体" w:eastAsia="楷体" w:hAnsi="楷体" w:hint="eastAsia"/>
                <w:b/>
                <w:sz w:val="21"/>
                <w:szCs w:val="21"/>
              </w:rPr>
              <w:t>相关系统就绪情况：</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暂不涉及</w:t>
            </w:r>
          </w:p>
          <w:p w:rsidR="00C4740D" w:rsidRDefault="00C4740D" w:rsidP="00C4740D">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已就绪</w:t>
            </w:r>
          </w:p>
          <w:p w:rsidR="00C4740D" w:rsidRPr="00187486" w:rsidRDefault="00C4740D" w:rsidP="00187486">
            <w:pP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暂未就绪，最早就绪时间：</w:t>
            </w:r>
            <w:r w:rsidRPr="003059EF">
              <w:rPr>
                <w:rFonts w:ascii="楷体" w:eastAsia="楷体" w:hAnsi="楷体" w:hint="eastAsia"/>
                <w:sz w:val="21"/>
                <w:szCs w:val="21"/>
                <w:u w:val="single"/>
              </w:rPr>
              <w:t xml:space="preserve">             </w:t>
            </w:r>
          </w:p>
        </w:tc>
      </w:tr>
      <w:tr w:rsidR="00E34C45" w:rsidRPr="00FB0A5F" w:rsidTr="00CC3687">
        <w:trPr>
          <w:trHeight w:val="443"/>
          <w:jc w:val="center"/>
        </w:trPr>
        <w:tc>
          <w:tcPr>
            <w:tcW w:w="2186" w:type="dxa"/>
          </w:tcPr>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E34C45" w:rsidRPr="00B14AC0" w:rsidRDefault="00E34C45" w:rsidP="006809E3">
            <w:pPr>
              <w:rPr>
                <w:rFonts w:ascii="楷体" w:eastAsia="楷体" w:hAnsi="楷体"/>
                <w:sz w:val="21"/>
                <w:szCs w:val="21"/>
              </w:rPr>
            </w:pPr>
            <w:r w:rsidRPr="00B14AC0">
              <w:rPr>
                <w:rFonts w:ascii="楷体" w:eastAsia="楷体" w:hAnsi="楷体" w:hint="eastAsia"/>
                <w:sz w:val="21"/>
                <w:szCs w:val="21"/>
              </w:rPr>
              <w:t>◎已参测</w:t>
            </w:r>
          </w:p>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E34C45" w:rsidRPr="00FB0A5F" w:rsidTr="00B14AC0">
        <w:trPr>
          <w:trHeight w:val="644"/>
          <w:jc w:val="center"/>
        </w:trPr>
        <w:tc>
          <w:tcPr>
            <w:tcW w:w="9001" w:type="dxa"/>
            <w:gridSpan w:val="5"/>
            <w:tcBorders>
              <w:bottom w:val="single" w:sz="4" w:space="0" w:color="auto"/>
            </w:tcBorders>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00521902" w:rsidRPr="00B14AC0">
              <w:rPr>
                <w:rFonts w:ascii="楷体" w:eastAsia="楷体" w:hAnsi="楷体" w:hint="eastAsia"/>
                <w:b/>
                <w:sz w:val="21"/>
                <w:szCs w:val="21"/>
              </w:rPr>
              <w:t>（未参测单位可不填写以下内容）</w:t>
            </w:r>
          </w:p>
        </w:tc>
      </w:tr>
      <w:tr w:rsidR="00E34C45" w:rsidRPr="00B14AC0" w:rsidTr="00B14AC0">
        <w:trPr>
          <w:trHeight w:val="585"/>
          <w:jc w:val="center"/>
        </w:trPr>
        <w:tc>
          <w:tcPr>
            <w:tcW w:w="6344" w:type="dxa"/>
            <w:gridSpan w:val="3"/>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测试结果</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晚间下发的静态交易参考信息文件pre*的接收和处理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早间下发的静态交易参考信息文件的接收和加载</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现货（含ETF）</w:t>
            </w:r>
            <w:r w:rsidR="0029750D">
              <w:rPr>
                <w:rFonts w:ascii="楷体" w:eastAsia="楷体" w:hAnsi="楷体" w:hint="eastAsia"/>
                <w:sz w:val="21"/>
                <w:szCs w:val="21"/>
              </w:rPr>
              <w:t>集中竞价</w:t>
            </w:r>
            <w:r w:rsidRPr="00FB0A5F">
              <w:rPr>
                <w:rFonts w:ascii="楷体" w:eastAsia="楷体" w:hAnsi="楷体" w:hint="eastAsia"/>
                <w:sz w:val="21"/>
                <w:szCs w:val="21"/>
              </w:rPr>
              <w:t>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ETF</w:t>
            </w:r>
            <w:proofErr w:type="gramStart"/>
            <w:r w:rsidRPr="00FB0A5F">
              <w:rPr>
                <w:rFonts w:ascii="楷体" w:eastAsia="楷体" w:hAnsi="楷体" w:hint="eastAsia"/>
                <w:sz w:val="21"/>
                <w:szCs w:val="21"/>
              </w:rPr>
              <w:t>申赎业务</w:t>
            </w:r>
            <w:proofErr w:type="gramEnd"/>
            <w:r w:rsidRPr="00FB0A5F">
              <w:rPr>
                <w:rFonts w:ascii="楷体" w:eastAsia="楷体" w:hAnsi="楷体" w:hint="eastAsia"/>
                <w:sz w:val="21"/>
                <w:szCs w:val="21"/>
              </w:rPr>
              <w:t>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41547E">
            <w:pPr>
              <w:jc w:val="left"/>
              <w:rPr>
                <w:rFonts w:ascii="楷体" w:eastAsia="楷体" w:hAnsi="楷体"/>
                <w:sz w:val="21"/>
                <w:szCs w:val="21"/>
              </w:rPr>
            </w:pPr>
            <w:r w:rsidRPr="00FB0A5F">
              <w:rPr>
                <w:rFonts w:ascii="楷体" w:eastAsia="楷体" w:hAnsi="楷体" w:hint="eastAsia"/>
                <w:sz w:val="21"/>
                <w:szCs w:val="21"/>
              </w:rPr>
              <w:t>现货</w:t>
            </w:r>
            <w:r w:rsidR="00782481">
              <w:rPr>
                <w:rFonts w:ascii="楷体" w:eastAsia="楷体" w:hAnsi="楷体" w:hint="eastAsia"/>
                <w:sz w:val="21"/>
                <w:szCs w:val="21"/>
              </w:rPr>
              <w:t>其他</w:t>
            </w:r>
            <w:proofErr w:type="gramStart"/>
            <w:r w:rsidRPr="00FB0A5F">
              <w:rPr>
                <w:rFonts w:ascii="楷体" w:eastAsia="楷体" w:hAnsi="楷体" w:hint="eastAsia"/>
                <w:sz w:val="21"/>
                <w:szCs w:val="21"/>
              </w:rPr>
              <w:t>非交易</w:t>
            </w:r>
            <w:proofErr w:type="gramEnd"/>
            <w:r w:rsidRPr="00FB0A5F">
              <w:rPr>
                <w:rFonts w:ascii="楷体" w:eastAsia="楷体" w:hAnsi="楷体" w:hint="eastAsia"/>
                <w:sz w:val="21"/>
                <w:szCs w:val="21"/>
              </w:rPr>
              <w:t>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C3687">
        <w:trPr>
          <w:trHeight w:val="585"/>
          <w:jc w:val="center"/>
        </w:trPr>
        <w:tc>
          <w:tcPr>
            <w:tcW w:w="6344" w:type="dxa"/>
            <w:gridSpan w:val="3"/>
            <w:vAlign w:val="center"/>
          </w:tcPr>
          <w:p w:rsidR="0029750D" w:rsidRPr="00FB0A5F" w:rsidRDefault="0029750D" w:rsidP="0041547E">
            <w:pPr>
              <w:jc w:val="left"/>
              <w:rPr>
                <w:rFonts w:ascii="楷体" w:eastAsia="楷体" w:hAnsi="楷体"/>
                <w:sz w:val="21"/>
                <w:szCs w:val="21"/>
              </w:rPr>
            </w:pPr>
            <w:r>
              <w:rPr>
                <w:rFonts w:ascii="Times New Roman" w:hint="eastAsia"/>
                <w:color w:val="000000"/>
                <w:sz w:val="21"/>
                <w:szCs w:val="21"/>
              </w:rPr>
              <w:t>现货（含</w:t>
            </w:r>
            <w:r>
              <w:rPr>
                <w:rFonts w:ascii="Times New Roman" w:hint="eastAsia"/>
                <w:color w:val="000000"/>
                <w:sz w:val="21"/>
                <w:szCs w:val="21"/>
              </w:rPr>
              <w:t>ETF</w:t>
            </w:r>
            <w:r>
              <w:rPr>
                <w:rFonts w:ascii="Times New Roman" w:hint="eastAsia"/>
                <w:color w:val="000000"/>
                <w:sz w:val="21"/>
                <w:szCs w:val="21"/>
              </w:rPr>
              <w:t>）</w:t>
            </w: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9750D" w:rsidRPr="00FB0A5F" w:rsidRDefault="0029750D"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接收并处理综合金融服务平台成交汇总文件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w:t>
            </w:r>
            <w:proofErr w:type="gramStart"/>
            <w:r w:rsidRPr="000139A0">
              <w:rPr>
                <w:rFonts w:ascii="Times New Roman" w:hint="eastAsia"/>
                <w:color w:val="000000"/>
                <w:sz w:val="21"/>
                <w:szCs w:val="21"/>
              </w:rPr>
              <w:t>非交易</w:t>
            </w:r>
            <w:proofErr w:type="gramEnd"/>
            <w:r w:rsidRPr="000139A0">
              <w:rPr>
                <w:rFonts w:ascii="Times New Roman" w:hint="eastAsia"/>
                <w:color w:val="000000"/>
                <w:sz w:val="21"/>
                <w:szCs w:val="21"/>
              </w:rPr>
              <w:t>处理平台成交汇总文件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FB0A5F" w:rsidRDefault="0029750D" w:rsidP="00C4740D">
            <w:pPr>
              <w:jc w:val="left"/>
              <w:rPr>
                <w:rFonts w:ascii="Times New Roman"/>
                <w:color w:val="000000"/>
                <w:sz w:val="21"/>
                <w:szCs w:val="21"/>
              </w:rPr>
            </w:pPr>
            <w:r w:rsidRPr="000139A0">
              <w:rPr>
                <w:rFonts w:ascii="Times New Roman" w:hint="eastAsia"/>
                <w:color w:val="000000"/>
                <w:sz w:val="21"/>
                <w:szCs w:val="21"/>
              </w:rPr>
              <w:t>接收并处理衍生</w:t>
            </w:r>
            <w:proofErr w:type="gramStart"/>
            <w:r w:rsidRPr="000139A0">
              <w:rPr>
                <w:rFonts w:ascii="Times New Roman" w:hint="eastAsia"/>
                <w:color w:val="000000"/>
                <w:sz w:val="21"/>
                <w:szCs w:val="21"/>
              </w:rPr>
              <w:t>品集中</w:t>
            </w:r>
            <w:proofErr w:type="gramEnd"/>
            <w:r w:rsidRPr="000139A0">
              <w:rPr>
                <w:rFonts w:ascii="Times New Roman" w:hint="eastAsia"/>
                <w:color w:val="000000"/>
                <w:sz w:val="21"/>
                <w:szCs w:val="21"/>
              </w:rPr>
              <w:t>竞价交易平台成交汇总文件</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29750D" w:rsidRPr="00FB0A5F" w:rsidTr="00C4740D">
        <w:trPr>
          <w:trHeight w:val="585"/>
          <w:jc w:val="center"/>
        </w:trPr>
        <w:tc>
          <w:tcPr>
            <w:tcW w:w="6344" w:type="dxa"/>
            <w:gridSpan w:val="3"/>
            <w:vAlign w:val="center"/>
          </w:tcPr>
          <w:p w:rsidR="0029750D" w:rsidRPr="000D74A7" w:rsidRDefault="0029750D" w:rsidP="00C4740D">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29750D" w:rsidRPr="00FB0A5F" w:rsidRDefault="0029750D" w:rsidP="00C4740D">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现货（含ETF）实时行情的接收与展示</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29750D">
            <w:pPr>
              <w:jc w:val="left"/>
              <w:rPr>
                <w:rFonts w:ascii="楷体" w:eastAsia="楷体" w:hAnsi="楷体"/>
                <w:sz w:val="21"/>
                <w:szCs w:val="21"/>
              </w:rPr>
            </w:pPr>
            <w:r w:rsidRPr="000D74A7">
              <w:rPr>
                <w:rFonts w:ascii="楷体" w:eastAsia="楷体" w:hAnsi="楷体" w:hint="eastAsia"/>
                <w:sz w:val="21"/>
                <w:szCs w:val="21"/>
              </w:rPr>
              <w:t>现货（含ETF）的</w:t>
            </w:r>
            <w:r w:rsidR="0029750D">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Times New Roman" w:hint="eastAsia"/>
                <w:color w:val="000000"/>
                <w:sz w:val="21"/>
                <w:szCs w:val="21"/>
              </w:rPr>
              <w:t>通过交易终端进行</w:t>
            </w:r>
            <w:r w:rsidRPr="00FB0A5F">
              <w:rPr>
                <w:rFonts w:ascii="楷体" w:eastAsia="楷体" w:hAnsi="楷体" w:hint="eastAsia"/>
                <w:sz w:val="21"/>
                <w:szCs w:val="21"/>
              </w:rPr>
              <w:t>现货（含ETF）的</w:t>
            </w:r>
            <w:r w:rsidRPr="00FB0A5F">
              <w:rPr>
                <w:rFonts w:ascii="Times New Roman" w:hint="eastAsia"/>
                <w:color w:val="000000"/>
                <w:sz w:val="21"/>
                <w:szCs w:val="21"/>
              </w:rPr>
              <w:t>委托申报、行情查询、成交查询及数据下载</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proofErr w:type="gramStart"/>
            <w:r w:rsidRPr="00FB0A5F">
              <w:rPr>
                <w:rFonts w:ascii="楷体" w:eastAsia="楷体" w:hAnsi="楷体" w:hint="eastAsia"/>
                <w:sz w:val="21"/>
                <w:szCs w:val="21"/>
              </w:rPr>
              <w:t>期权买开委托</w:t>
            </w:r>
            <w:proofErr w:type="gramEnd"/>
            <w:r w:rsidRPr="00FB0A5F">
              <w:rPr>
                <w:rFonts w:ascii="楷体" w:eastAsia="楷体" w:hAnsi="楷体" w:hint="eastAsia"/>
                <w:sz w:val="21"/>
                <w:szCs w:val="21"/>
              </w:rPr>
              <w:t>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期权卖开委托申报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proofErr w:type="gramStart"/>
            <w:r w:rsidRPr="00FB0A5F">
              <w:rPr>
                <w:rFonts w:ascii="楷体" w:eastAsia="楷体" w:hAnsi="楷体" w:hint="eastAsia"/>
                <w:sz w:val="21"/>
                <w:szCs w:val="21"/>
              </w:rPr>
              <w:t>期权买平委托</w:t>
            </w:r>
            <w:proofErr w:type="gramEnd"/>
            <w:r w:rsidRPr="00FB0A5F">
              <w:rPr>
                <w:rFonts w:ascii="楷体" w:eastAsia="楷体" w:hAnsi="楷体" w:hint="eastAsia"/>
                <w:sz w:val="21"/>
                <w:szCs w:val="21"/>
              </w:rPr>
              <w:t>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proofErr w:type="gramStart"/>
            <w:r w:rsidRPr="00FB0A5F">
              <w:rPr>
                <w:rFonts w:ascii="楷体" w:eastAsia="楷体" w:hAnsi="楷体" w:hint="eastAsia"/>
                <w:sz w:val="21"/>
                <w:szCs w:val="21"/>
              </w:rPr>
              <w:t>期权卖平委托</w:t>
            </w:r>
            <w:proofErr w:type="gramEnd"/>
            <w:r w:rsidRPr="00FB0A5F">
              <w:rPr>
                <w:rFonts w:ascii="楷体" w:eastAsia="楷体" w:hAnsi="楷体" w:hint="eastAsia"/>
                <w:sz w:val="21"/>
                <w:szCs w:val="21"/>
              </w:rPr>
              <w:t>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期权备兑开仓委托申报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期权备兑平仓委托申报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0D74A7">
              <w:rPr>
                <w:rFonts w:ascii="楷体" w:eastAsia="楷体" w:hAnsi="楷体" w:hint="eastAsia"/>
                <w:sz w:val="21"/>
                <w:szCs w:val="21"/>
              </w:rPr>
              <w:t>普通转为备兑委托申报</w:t>
            </w:r>
          </w:p>
        </w:tc>
        <w:tc>
          <w:tcPr>
            <w:tcW w:w="2657" w:type="dxa"/>
            <w:gridSpan w:val="2"/>
            <w:vAlign w:val="center"/>
          </w:tcPr>
          <w:p w:rsidR="000139A0" w:rsidRDefault="000139A0"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0D74A7">
              <w:rPr>
                <w:rFonts w:ascii="楷体" w:eastAsia="楷体" w:hAnsi="楷体" w:hint="eastAsia"/>
                <w:sz w:val="21"/>
                <w:szCs w:val="21"/>
              </w:rPr>
              <w:t>备兑转为普通委托申报</w:t>
            </w:r>
          </w:p>
        </w:tc>
        <w:tc>
          <w:tcPr>
            <w:tcW w:w="2657" w:type="dxa"/>
            <w:gridSpan w:val="2"/>
            <w:vAlign w:val="center"/>
          </w:tcPr>
          <w:p w:rsidR="000139A0" w:rsidRDefault="000139A0"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0D74A7" w:rsidRDefault="000139A0" w:rsidP="0067593C">
            <w:pPr>
              <w:jc w:val="left"/>
              <w:rPr>
                <w:rFonts w:ascii="楷体" w:eastAsia="楷体" w:hAnsi="楷体"/>
                <w:sz w:val="21"/>
                <w:szCs w:val="21"/>
              </w:rPr>
            </w:pPr>
            <w:r>
              <w:rPr>
                <w:rFonts w:ascii="楷体" w:eastAsia="楷体" w:hAnsi="楷体" w:hint="eastAsia"/>
                <w:sz w:val="21"/>
                <w:szCs w:val="21"/>
              </w:rPr>
              <w:t>认购牛市价差</w:t>
            </w:r>
            <w:r w:rsidRPr="008402A0">
              <w:rPr>
                <w:rFonts w:ascii="楷体" w:eastAsia="楷体" w:hAnsi="楷体" w:hint="eastAsia"/>
                <w:sz w:val="21"/>
                <w:szCs w:val="21"/>
              </w:rPr>
              <w:t>策略构建、解除</w:t>
            </w:r>
          </w:p>
        </w:tc>
        <w:tc>
          <w:tcPr>
            <w:tcW w:w="2657" w:type="dxa"/>
            <w:gridSpan w:val="2"/>
            <w:vAlign w:val="center"/>
          </w:tcPr>
          <w:p w:rsidR="000139A0" w:rsidRDefault="000139A0"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8402A0" w:rsidRDefault="000139A0" w:rsidP="00CC3687">
            <w:pPr>
              <w:jc w:val="left"/>
              <w:rPr>
                <w:rFonts w:ascii="楷体" w:eastAsia="楷体" w:hAnsi="楷体"/>
                <w:sz w:val="21"/>
                <w:szCs w:val="21"/>
              </w:rPr>
            </w:pPr>
            <w:proofErr w:type="gramStart"/>
            <w:r>
              <w:rPr>
                <w:rFonts w:ascii="楷体" w:eastAsia="楷体" w:hAnsi="楷体" w:hint="eastAsia"/>
                <w:sz w:val="21"/>
                <w:szCs w:val="21"/>
              </w:rPr>
              <w:t>认沽牛市价</w:t>
            </w:r>
            <w:proofErr w:type="gramEnd"/>
            <w:r>
              <w:rPr>
                <w:rFonts w:ascii="楷体" w:eastAsia="楷体" w:hAnsi="楷体" w:hint="eastAsia"/>
                <w:sz w:val="21"/>
                <w:szCs w:val="21"/>
              </w:rPr>
              <w:t>差</w:t>
            </w:r>
            <w:r w:rsidRPr="008402A0">
              <w:rPr>
                <w:rFonts w:ascii="楷体" w:eastAsia="楷体" w:hAnsi="楷体" w:hint="eastAsia"/>
                <w:sz w:val="21"/>
                <w:szCs w:val="21"/>
              </w:rPr>
              <w:t>策略构建、解除</w:t>
            </w:r>
          </w:p>
        </w:tc>
        <w:tc>
          <w:tcPr>
            <w:tcW w:w="2657" w:type="dxa"/>
            <w:gridSpan w:val="2"/>
            <w:vAlign w:val="center"/>
          </w:tcPr>
          <w:p w:rsidR="000139A0" w:rsidRPr="00804F55" w:rsidRDefault="000139A0"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8A7113" w:rsidRDefault="000139A0" w:rsidP="00CC3687">
            <w:pPr>
              <w:jc w:val="left"/>
              <w:rPr>
                <w:rFonts w:ascii="楷体" w:eastAsia="楷体" w:hAnsi="楷体"/>
                <w:sz w:val="21"/>
                <w:szCs w:val="21"/>
              </w:rPr>
            </w:pPr>
            <w:r>
              <w:rPr>
                <w:rFonts w:ascii="楷体" w:eastAsia="楷体" w:hAnsi="楷体" w:hint="eastAsia"/>
                <w:sz w:val="21"/>
                <w:szCs w:val="21"/>
              </w:rPr>
              <w:t>认购熊市价差</w:t>
            </w:r>
            <w:r w:rsidRPr="008402A0">
              <w:rPr>
                <w:rFonts w:ascii="楷体" w:eastAsia="楷体" w:hAnsi="楷体" w:hint="eastAsia"/>
                <w:sz w:val="21"/>
                <w:szCs w:val="21"/>
              </w:rPr>
              <w:t>策略构建、解除</w:t>
            </w:r>
          </w:p>
        </w:tc>
        <w:tc>
          <w:tcPr>
            <w:tcW w:w="2657" w:type="dxa"/>
            <w:gridSpan w:val="2"/>
            <w:vAlign w:val="center"/>
          </w:tcPr>
          <w:p w:rsidR="000139A0" w:rsidRPr="00804F55" w:rsidRDefault="000139A0"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8402A0" w:rsidRDefault="000139A0" w:rsidP="00CC3687">
            <w:pPr>
              <w:jc w:val="left"/>
              <w:rPr>
                <w:rFonts w:ascii="楷体" w:eastAsia="楷体" w:hAnsi="楷体"/>
                <w:sz w:val="21"/>
                <w:szCs w:val="21"/>
              </w:rPr>
            </w:pPr>
            <w:r>
              <w:rPr>
                <w:rFonts w:ascii="楷体" w:eastAsia="楷体" w:hAnsi="楷体" w:hint="eastAsia"/>
                <w:sz w:val="21"/>
                <w:szCs w:val="21"/>
              </w:rPr>
              <w:t>认沽熊市价差</w:t>
            </w:r>
            <w:r w:rsidRPr="008402A0">
              <w:rPr>
                <w:rFonts w:ascii="楷体" w:eastAsia="楷体" w:hAnsi="楷体" w:hint="eastAsia"/>
                <w:sz w:val="21"/>
                <w:szCs w:val="21"/>
              </w:rPr>
              <w:t>策略构建、解除</w:t>
            </w:r>
          </w:p>
        </w:tc>
        <w:tc>
          <w:tcPr>
            <w:tcW w:w="2657" w:type="dxa"/>
            <w:gridSpan w:val="2"/>
            <w:vAlign w:val="center"/>
          </w:tcPr>
          <w:p w:rsidR="000139A0" w:rsidRPr="00804F55" w:rsidRDefault="000139A0"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8A7113" w:rsidRDefault="000139A0" w:rsidP="008A7113">
            <w:pPr>
              <w:jc w:val="left"/>
              <w:rPr>
                <w:rFonts w:ascii="楷体" w:eastAsia="楷体" w:hAnsi="楷体"/>
                <w:sz w:val="21"/>
                <w:szCs w:val="21"/>
              </w:rPr>
            </w:pPr>
            <w:r>
              <w:rPr>
                <w:rFonts w:ascii="楷体" w:eastAsia="楷体" w:hAnsi="楷体" w:hint="eastAsia"/>
                <w:sz w:val="21"/>
                <w:szCs w:val="21"/>
              </w:rPr>
              <w:t>跨式空头</w:t>
            </w:r>
            <w:r w:rsidRPr="008402A0">
              <w:rPr>
                <w:rFonts w:ascii="楷体" w:eastAsia="楷体" w:hAnsi="楷体" w:hint="eastAsia"/>
                <w:sz w:val="21"/>
                <w:szCs w:val="21"/>
              </w:rPr>
              <w:t>策略构建、解除</w:t>
            </w:r>
          </w:p>
        </w:tc>
        <w:tc>
          <w:tcPr>
            <w:tcW w:w="2657" w:type="dxa"/>
            <w:gridSpan w:val="2"/>
            <w:vAlign w:val="center"/>
          </w:tcPr>
          <w:p w:rsidR="000139A0" w:rsidRPr="00804F55" w:rsidRDefault="000139A0"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8402A0" w:rsidRDefault="000139A0" w:rsidP="00CC3687">
            <w:pPr>
              <w:jc w:val="left"/>
              <w:rPr>
                <w:rFonts w:ascii="楷体" w:eastAsia="楷体" w:hAnsi="楷体"/>
                <w:sz w:val="21"/>
                <w:szCs w:val="21"/>
              </w:rPr>
            </w:pPr>
            <w:proofErr w:type="gramStart"/>
            <w:r>
              <w:rPr>
                <w:rFonts w:ascii="楷体" w:eastAsia="楷体" w:hAnsi="楷体" w:hint="eastAsia"/>
                <w:sz w:val="21"/>
                <w:szCs w:val="21"/>
              </w:rPr>
              <w:t>宽跨式</w:t>
            </w:r>
            <w:proofErr w:type="gramEnd"/>
            <w:r>
              <w:rPr>
                <w:rFonts w:ascii="楷体" w:eastAsia="楷体" w:hAnsi="楷体" w:hint="eastAsia"/>
                <w:sz w:val="21"/>
                <w:szCs w:val="21"/>
              </w:rPr>
              <w:t>空头</w:t>
            </w:r>
            <w:r w:rsidRPr="008402A0">
              <w:rPr>
                <w:rFonts w:ascii="楷体" w:eastAsia="楷体" w:hAnsi="楷体" w:hint="eastAsia"/>
                <w:sz w:val="21"/>
                <w:szCs w:val="21"/>
              </w:rPr>
              <w:t>策略构建、解除</w:t>
            </w:r>
          </w:p>
        </w:tc>
        <w:tc>
          <w:tcPr>
            <w:tcW w:w="2657" w:type="dxa"/>
            <w:gridSpan w:val="2"/>
            <w:vAlign w:val="center"/>
          </w:tcPr>
          <w:p w:rsidR="000139A0" w:rsidRPr="00804F55" w:rsidRDefault="000139A0"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264462" w:rsidRDefault="000139A0" w:rsidP="00CC3687">
            <w:pPr>
              <w:jc w:val="left"/>
              <w:rPr>
                <w:rFonts w:ascii="楷体" w:eastAsia="楷体" w:hAnsi="楷体"/>
                <w:sz w:val="21"/>
                <w:szCs w:val="21"/>
              </w:rPr>
            </w:pPr>
            <w:r w:rsidRPr="001049C9">
              <w:rPr>
                <w:rFonts w:ascii="楷体" w:eastAsia="楷体" w:hAnsi="楷体" w:hint="eastAsia"/>
                <w:sz w:val="21"/>
                <w:szCs w:val="21"/>
              </w:rPr>
              <w:t>当日买入</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0139A0" w:rsidRDefault="000139A0"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264462" w:rsidRDefault="000139A0" w:rsidP="00CC3687">
            <w:pPr>
              <w:jc w:val="left"/>
              <w:rPr>
                <w:rFonts w:ascii="楷体" w:eastAsia="楷体" w:hAnsi="楷体"/>
                <w:sz w:val="21"/>
                <w:szCs w:val="21"/>
              </w:rPr>
            </w:pPr>
            <w:r w:rsidRPr="001049C9">
              <w:rPr>
                <w:rFonts w:ascii="楷体" w:eastAsia="楷体" w:hAnsi="楷体" w:hint="eastAsia"/>
                <w:sz w:val="21"/>
                <w:szCs w:val="21"/>
              </w:rPr>
              <w:t>当日申购</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0139A0" w:rsidRDefault="000139A0"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期权做市商报价</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期权保证金查询委托申报</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期权各类业务委托的成交回报接收和处理</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期权实时行情的接收与展示</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期权投资者开仓时可用资金检查</w:t>
            </w:r>
          </w:p>
        </w:tc>
        <w:tc>
          <w:tcPr>
            <w:tcW w:w="2657" w:type="dxa"/>
            <w:gridSpan w:val="2"/>
            <w:vAlign w:val="center"/>
          </w:tcPr>
          <w:p w:rsidR="000139A0" w:rsidRPr="00FB0A5F" w:rsidRDefault="000139A0"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期权投资者买入开仓时交易量限额检查</w:t>
            </w:r>
          </w:p>
        </w:tc>
        <w:tc>
          <w:tcPr>
            <w:tcW w:w="2657" w:type="dxa"/>
            <w:gridSpan w:val="2"/>
            <w:vAlign w:val="center"/>
          </w:tcPr>
          <w:p w:rsidR="000139A0" w:rsidRPr="00FB0A5F" w:rsidRDefault="000139A0"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期权投资者开仓时持仓限额检查</w:t>
            </w:r>
          </w:p>
        </w:tc>
        <w:tc>
          <w:tcPr>
            <w:tcW w:w="2657" w:type="dxa"/>
            <w:gridSpan w:val="2"/>
            <w:vAlign w:val="center"/>
          </w:tcPr>
          <w:p w:rsidR="000139A0" w:rsidRPr="00FB0A5F" w:rsidRDefault="000139A0"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期权投资者平仓时可平数量检查</w:t>
            </w:r>
          </w:p>
        </w:tc>
        <w:tc>
          <w:tcPr>
            <w:tcW w:w="2657" w:type="dxa"/>
            <w:gridSpan w:val="2"/>
            <w:vAlign w:val="center"/>
          </w:tcPr>
          <w:p w:rsidR="000139A0" w:rsidRPr="00FB0A5F" w:rsidRDefault="000139A0"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期权投资者备兑开仓时标的证券是否足额检查</w:t>
            </w:r>
          </w:p>
        </w:tc>
        <w:tc>
          <w:tcPr>
            <w:tcW w:w="2657" w:type="dxa"/>
            <w:gridSpan w:val="2"/>
            <w:vAlign w:val="center"/>
          </w:tcPr>
          <w:p w:rsidR="000139A0" w:rsidRPr="00FB0A5F" w:rsidRDefault="000139A0"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554D63" w:rsidRDefault="000139A0" w:rsidP="008F1A0F">
            <w:pPr>
              <w:jc w:val="left"/>
              <w:rPr>
                <w:rFonts w:ascii="楷体" w:eastAsia="楷体" w:hAnsi="楷体"/>
                <w:sz w:val="21"/>
                <w:szCs w:val="21"/>
              </w:rPr>
            </w:pPr>
            <w:r w:rsidRPr="00554D63">
              <w:rPr>
                <w:rFonts w:ascii="楷体" w:eastAsia="楷体" w:hAnsi="楷体" w:hint="eastAsia"/>
                <w:sz w:val="21"/>
                <w:szCs w:val="21"/>
              </w:rPr>
              <w:t>投资者普通转备兑时标的证券是否足额检查</w:t>
            </w:r>
          </w:p>
        </w:tc>
        <w:tc>
          <w:tcPr>
            <w:tcW w:w="2657" w:type="dxa"/>
            <w:gridSpan w:val="2"/>
            <w:vAlign w:val="center"/>
          </w:tcPr>
          <w:p w:rsidR="000139A0" w:rsidRDefault="000139A0"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554D63" w:rsidRDefault="000139A0" w:rsidP="008F1A0F">
            <w:pPr>
              <w:jc w:val="left"/>
              <w:rPr>
                <w:rFonts w:ascii="楷体" w:eastAsia="楷体" w:hAnsi="楷体"/>
                <w:sz w:val="21"/>
                <w:szCs w:val="21"/>
              </w:rPr>
            </w:pPr>
            <w:r w:rsidRPr="00554D63">
              <w:rPr>
                <w:rFonts w:ascii="楷体" w:eastAsia="楷体" w:hAnsi="楷体" w:hint="eastAsia"/>
                <w:sz w:val="21"/>
                <w:szCs w:val="21"/>
              </w:rPr>
              <w:t>投资者备兑转普通时可用资金检查</w:t>
            </w:r>
          </w:p>
        </w:tc>
        <w:tc>
          <w:tcPr>
            <w:tcW w:w="2657" w:type="dxa"/>
            <w:gridSpan w:val="2"/>
            <w:vAlign w:val="center"/>
          </w:tcPr>
          <w:p w:rsidR="000139A0" w:rsidRDefault="000139A0"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554D63" w:rsidRDefault="000139A0" w:rsidP="008F1A0F">
            <w:pPr>
              <w:jc w:val="left"/>
              <w:rPr>
                <w:rFonts w:ascii="楷体" w:eastAsia="楷体" w:hAnsi="楷体"/>
                <w:sz w:val="21"/>
                <w:szCs w:val="21"/>
              </w:rPr>
            </w:pPr>
            <w:r w:rsidRPr="00554D63">
              <w:rPr>
                <w:rFonts w:ascii="楷体" w:eastAsia="楷体" w:hAnsi="楷体" w:hint="eastAsia"/>
                <w:sz w:val="21"/>
                <w:szCs w:val="21"/>
              </w:rPr>
              <w:t>投资者构建组合策略时成分合约持仓检查</w:t>
            </w:r>
          </w:p>
        </w:tc>
        <w:tc>
          <w:tcPr>
            <w:tcW w:w="2657" w:type="dxa"/>
            <w:gridSpan w:val="2"/>
            <w:vAlign w:val="center"/>
          </w:tcPr>
          <w:p w:rsidR="000139A0" w:rsidRDefault="000139A0"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554D63" w:rsidRDefault="000139A0" w:rsidP="008F1A0F">
            <w:pPr>
              <w:jc w:val="left"/>
              <w:rPr>
                <w:rFonts w:ascii="楷体" w:eastAsia="楷体" w:hAnsi="楷体"/>
                <w:sz w:val="21"/>
                <w:szCs w:val="21"/>
              </w:rPr>
            </w:pPr>
            <w:r w:rsidRPr="00554D63">
              <w:rPr>
                <w:rFonts w:ascii="楷体" w:eastAsia="楷体" w:hAnsi="楷体" w:hint="eastAsia"/>
                <w:sz w:val="21"/>
                <w:szCs w:val="21"/>
              </w:rPr>
              <w:t>投资者解除组合策略时组合策略持仓检查</w:t>
            </w:r>
          </w:p>
        </w:tc>
        <w:tc>
          <w:tcPr>
            <w:tcW w:w="2657" w:type="dxa"/>
            <w:gridSpan w:val="2"/>
            <w:vAlign w:val="center"/>
          </w:tcPr>
          <w:p w:rsidR="000139A0" w:rsidRDefault="000139A0"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554D63" w:rsidRDefault="000139A0" w:rsidP="008F1A0F">
            <w:pPr>
              <w:jc w:val="left"/>
              <w:rPr>
                <w:rFonts w:ascii="楷体" w:eastAsia="楷体" w:hAnsi="楷体"/>
                <w:sz w:val="21"/>
                <w:szCs w:val="21"/>
              </w:rPr>
            </w:pPr>
            <w:r w:rsidRPr="00554D63">
              <w:rPr>
                <w:rFonts w:ascii="楷体" w:eastAsia="楷体" w:hAnsi="楷体" w:hint="eastAsia"/>
                <w:sz w:val="21"/>
                <w:szCs w:val="21"/>
              </w:rPr>
              <w:t>合格投资者信息文件</w:t>
            </w:r>
            <w:proofErr w:type="spellStart"/>
            <w:r w:rsidRPr="006B3113">
              <w:rPr>
                <w:rFonts w:ascii="楷体" w:eastAsia="楷体" w:hAnsi="楷体"/>
                <w:sz w:val="21"/>
                <w:szCs w:val="21"/>
              </w:rPr>
              <w:t>QQ</w:t>
            </w:r>
            <w:r w:rsidRPr="006B3113">
              <w:rPr>
                <w:rFonts w:ascii="楷体" w:eastAsia="楷体" w:hAnsi="楷体" w:hint="eastAsia"/>
                <w:sz w:val="21"/>
                <w:szCs w:val="21"/>
              </w:rPr>
              <w:t>HG</w:t>
            </w:r>
            <w:r w:rsidRPr="006B3113">
              <w:rPr>
                <w:rFonts w:ascii="楷体" w:eastAsia="楷体" w:hAnsi="楷体"/>
                <w:sz w:val="21"/>
                <w:szCs w:val="21"/>
              </w:rPr>
              <w:t>BS_XXXXXX_CCYYMMDD.dbf</w:t>
            </w:r>
            <w:proofErr w:type="spellEnd"/>
            <w:r w:rsidRPr="00554D63">
              <w:rPr>
                <w:rFonts w:ascii="楷体" w:eastAsia="楷体" w:hAnsi="楷体" w:hint="eastAsia"/>
                <w:sz w:val="21"/>
                <w:szCs w:val="21"/>
              </w:rPr>
              <w:t>报送</w:t>
            </w:r>
          </w:p>
        </w:tc>
        <w:tc>
          <w:tcPr>
            <w:tcW w:w="2657" w:type="dxa"/>
            <w:gridSpan w:val="2"/>
            <w:vAlign w:val="center"/>
          </w:tcPr>
          <w:p w:rsidR="000139A0" w:rsidRDefault="000139A0"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AF019B" w:rsidRDefault="000139A0" w:rsidP="00CC3687">
            <w:pPr>
              <w:jc w:val="left"/>
              <w:rPr>
                <w:rFonts w:ascii="楷体" w:eastAsia="楷体" w:hAnsi="楷体"/>
                <w:sz w:val="21"/>
                <w:szCs w:val="21"/>
              </w:rPr>
            </w:pPr>
            <w:r w:rsidRPr="00AF019B">
              <w:rPr>
                <w:rFonts w:ascii="楷体" w:eastAsia="楷体" w:hAnsi="楷体"/>
                <w:sz w:val="21"/>
                <w:szCs w:val="21"/>
              </w:rPr>
              <w:t>现货证券收盘行情</w:t>
            </w:r>
            <w:proofErr w:type="spellStart"/>
            <w:r w:rsidRPr="00AF019B">
              <w:rPr>
                <w:rFonts w:ascii="楷体" w:eastAsia="楷体" w:hAnsi="楷体"/>
                <w:sz w:val="21"/>
                <w:szCs w:val="21"/>
              </w:rPr>
              <w:t>cashsecurityclosemd</w:t>
            </w:r>
            <w:proofErr w:type="spellEnd"/>
            <w:r w:rsidRPr="00AF019B">
              <w:rPr>
                <w:rFonts w:ascii="楷体" w:eastAsia="楷体" w:hAnsi="楷体" w:hint="eastAsia"/>
                <w:sz w:val="21"/>
                <w:szCs w:val="21"/>
              </w:rPr>
              <w:t>的接收与处理</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AF019B" w:rsidRDefault="000139A0" w:rsidP="00CC3687">
            <w:pPr>
              <w:jc w:val="left"/>
              <w:rPr>
                <w:rFonts w:ascii="楷体" w:eastAsia="楷体" w:hAnsi="楷体"/>
                <w:sz w:val="21"/>
                <w:szCs w:val="21"/>
              </w:rPr>
            </w:pPr>
            <w:r w:rsidRPr="00AF019B">
              <w:rPr>
                <w:rFonts w:ascii="楷体" w:eastAsia="楷体" w:hAnsi="楷体" w:hint="eastAsia"/>
                <w:sz w:val="21"/>
                <w:szCs w:val="21"/>
              </w:rPr>
              <w:t>衍生</w:t>
            </w:r>
            <w:proofErr w:type="gramStart"/>
            <w:r w:rsidRPr="00AF019B">
              <w:rPr>
                <w:rFonts w:ascii="楷体" w:eastAsia="楷体" w:hAnsi="楷体" w:hint="eastAsia"/>
                <w:sz w:val="21"/>
                <w:szCs w:val="21"/>
              </w:rPr>
              <w:t>品证券</w:t>
            </w:r>
            <w:proofErr w:type="gramEnd"/>
            <w:r w:rsidRPr="00AF019B">
              <w:rPr>
                <w:rFonts w:ascii="楷体" w:eastAsia="楷体" w:hAnsi="楷体" w:hint="eastAsia"/>
                <w:sz w:val="21"/>
                <w:szCs w:val="21"/>
              </w:rPr>
              <w:t>收盘行情文件</w:t>
            </w:r>
            <w:proofErr w:type="spellStart"/>
            <w:r w:rsidRPr="00AF019B">
              <w:rPr>
                <w:rFonts w:ascii="楷体" w:eastAsia="楷体" w:hAnsi="楷体" w:hint="eastAsia"/>
                <w:sz w:val="21"/>
                <w:szCs w:val="21"/>
              </w:rPr>
              <w:t>derivativesecurityclosemd</w:t>
            </w:r>
            <w:proofErr w:type="spellEnd"/>
            <w:r w:rsidRPr="00AF019B">
              <w:rPr>
                <w:rFonts w:ascii="楷体" w:eastAsia="楷体" w:hAnsi="楷体" w:hint="eastAsia"/>
                <w:sz w:val="21"/>
                <w:szCs w:val="21"/>
              </w:rPr>
              <w:t>的接收与处理</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期权权利金交收</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926FD2" w:rsidRDefault="000139A0" w:rsidP="008F1A0F">
            <w:pPr>
              <w:jc w:val="left"/>
              <w:rPr>
                <w:rFonts w:ascii="楷体" w:eastAsia="楷体" w:hAnsi="楷体"/>
                <w:sz w:val="21"/>
                <w:szCs w:val="21"/>
              </w:rPr>
            </w:pPr>
            <w:r w:rsidRPr="00926FD2">
              <w:rPr>
                <w:rFonts w:ascii="楷体" w:eastAsia="楷体" w:hAnsi="楷体" w:hint="eastAsia"/>
                <w:sz w:val="21"/>
                <w:szCs w:val="21"/>
              </w:rPr>
              <w:t>维持保证金锁定</w:t>
            </w:r>
          </w:p>
        </w:tc>
        <w:tc>
          <w:tcPr>
            <w:tcW w:w="2657" w:type="dxa"/>
            <w:gridSpan w:val="2"/>
            <w:vAlign w:val="center"/>
          </w:tcPr>
          <w:p w:rsidR="000139A0" w:rsidRDefault="000139A0" w:rsidP="00D15892">
            <w:pPr>
              <w:jc w:val="center"/>
            </w:pPr>
            <w:r w:rsidRPr="00655AA3">
              <w:rPr>
                <w:rFonts w:ascii="楷体" w:eastAsia="楷体" w:hAnsi="楷体" w:hint="eastAsia"/>
                <w:sz w:val="21"/>
                <w:szCs w:val="21"/>
              </w:rPr>
              <w:t>◎正常 ◎异常 ◎</w:t>
            </w:r>
            <w:proofErr w:type="gramStart"/>
            <w:r w:rsidRPr="00655AA3">
              <w:rPr>
                <w:rFonts w:ascii="楷体" w:eastAsia="楷体" w:hAnsi="楷体" w:hint="eastAsia"/>
                <w:sz w:val="21"/>
                <w:szCs w:val="21"/>
              </w:rPr>
              <w:t>未测</w:t>
            </w:r>
            <w:proofErr w:type="gramEnd"/>
          </w:p>
        </w:tc>
      </w:tr>
      <w:tr w:rsidR="000139A0" w:rsidRPr="00FB0A5F" w:rsidTr="00EF44EF">
        <w:trPr>
          <w:trHeight w:val="585"/>
          <w:jc w:val="center"/>
        </w:trPr>
        <w:tc>
          <w:tcPr>
            <w:tcW w:w="6344" w:type="dxa"/>
            <w:gridSpan w:val="3"/>
            <w:vAlign w:val="center"/>
          </w:tcPr>
          <w:p w:rsidR="000139A0" w:rsidRPr="00FB0A5F" w:rsidRDefault="000139A0" w:rsidP="00EF44EF">
            <w:pPr>
              <w:rPr>
                <w:rFonts w:ascii="楷体" w:eastAsia="楷体" w:hAnsi="楷体"/>
                <w:sz w:val="21"/>
                <w:szCs w:val="21"/>
              </w:rPr>
            </w:pPr>
            <w:r w:rsidRPr="00FB0A5F">
              <w:rPr>
                <w:rFonts w:ascii="楷体" w:eastAsia="楷体" w:hAnsi="楷体" w:hint="eastAsia"/>
                <w:sz w:val="21"/>
                <w:szCs w:val="21"/>
              </w:rPr>
              <w:t>期权预约出金</w:t>
            </w:r>
          </w:p>
        </w:tc>
        <w:tc>
          <w:tcPr>
            <w:tcW w:w="2657" w:type="dxa"/>
            <w:gridSpan w:val="2"/>
            <w:vAlign w:val="center"/>
          </w:tcPr>
          <w:p w:rsidR="000139A0" w:rsidRPr="00FB0A5F" w:rsidRDefault="000139A0"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EF44EF">
        <w:trPr>
          <w:trHeight w:val="585"/>
          <w:jc w:val="center"/>
        </w:trPr>
        <w:tc>
          <w:tcPr>
            <w:tcW w:w="6344" w:type="dxa"/>
            <w:gridSpan w:val="3"/>
            <w:vAlign w:val="center"/>
          </w:tcPr>
          <w:p w:rsidR="000139A0" w:rsidRPr="00FB0A5F" w:rsidRDefault="000139A0" w:rsidP="00EF44EF">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0139A0" w:rsidRPr="00FB0A5F" w:rsidRDefault="000139A0"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EF44EF">
        <w:trPr>
          <w:trHeight w:val="585"/>
          <w:jc w:val="center"/>
        </w:trPr>
        <w:tc>
          <w:tcPr>
            <w:tcW w:w="6344" w:type="dxa"/>
            <w:gridSpan w:val="3"/>
            <w:vAlign w:val="center"/>
          </w:tcPr>
          <w:p w:rsidR="000139A0" w:rsidRPr="00FB0A5F" w:rsidRDefault="000139A0" w:rsidP="00EF44EF">
            <w:pPr>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0139A0" w:rsidRPr="00FB0A5F" w:rsidRDefault="000139A0"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深市衍生品合约账户开立</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深市衍生品合约账户注销</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深市衍生品合约账户查询</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深市衍生品合约账户使用信息维护（新增、撤销、查询）</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134E81" w:rsidRDefault="000139A0" w:rsidP="00EF44EF">
            <w:pPr>
              <w:rPr>
                <w:rFonts w:hAnsi="楷体"/>
                <w:sz w:val="21"/>
                <w:szCs w:val="21"/>
              </w:rPr>
            </w:pPr>
            <w:r w:rsidRPr="00134E81">
              <w:rPr>
                <w:rFonts w:hAnsi="楷体" w:hint="eastAsia"/>
                <w:sz w:val="21"/>
                <w:szCs w:val="21"/>
              </w:rPr>
              <w:t>下挂有深市衍生品合约账户的一码通账户注册资料修改</w:t>
            </w:r>
          </w:p>
        </w:tc>
        <w:tc>
          <w:tcPr>
            <w:tcW w:w="2657" w:type="dxa"/>
            <w:gridSpan w:val="2"/>
            <w:vAlign w:val="center"/>
          </w:tcPr>
          <w:p w:rsidR="000139A0" w:rsidRDefault="000139A0"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134E81" w:rsidRDefault="000139A0" w:rsidP="00EF44EF">
            <w:pPr>
              <w:rPr>
                <w:rFonts w:hAnsi="楷体"/>
                <w:sz w:val="21"/>
                <w:szCs w:val="21"/>
              </w:rPr>
            </w:pPr>
            <w:r w:rsidRPr="00134E81">
              <w:rPr>
                <w:rFonts w:hAnsi="楷体" w:hint="eastAsia"/>
                <w:sz w:val="21"/>
                <w:szCs w:val="21"/>
              </w:rPr>
              <w:t>下挂有深市衍生品合约账户的一码通账户注册资料查询</w:t>
            </w:r>
          </w:p>
        </w:tc>
        <w:tc>
          <w:tcPr>
            <w:tcW w:w="2657" w:type="dxa"/>
            <w:gridSpan w:val="2"/>
            <w:vAlign w:val="center"/>
          </w:tcPr>
          <w:p w:rsidR="000139A0" w:rsidRDefault="000139A0"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0139A0" w:rsidRPr="00FB0A5F" w:rsidTr="00D15892">
        <w:trPr>
          <w:trHeight w:val="585"/>
          <w:jc w:val="center"/>
        </w:trPr>
        <w:tc>
          <w:tcPr>
            <w:tcW w:w="6344" w:type="dxa"/>
            <w:gridSpan w:val="3"/>
            <w:vAlign w:val="center"/>
          </w:tcPr>
          <w:p w:rsidR="000139A0" w:rsidRPr="00134E81" w:rsidRDefault="000139A0" w:rsidP="00EF44EF">
            <w:pPr>
              <w:rPr>
                <w:rFonts w:hAnsi="楷体"/>
                <w:sz w:val="21"/>
                <w:szCs w:val="21"/>
              </w:rPr>
            </w:pPr>
            <w:r w:rsidRPr="00134E81">
              <w:rPr>
                <w:rFonts w:hAnsi="楷体" w:hint="eastAsia"/>
                <w:sz w:val="21"/>
                <w:szCs w:val="21"/>
              </w:rPr>
              <w:t>下挂有深市衍生品合约账户的一码通账户注销</w:t>
            </w:r>
          </w:p>
        </w:tc>
        <w:tc>
          <w:tcPr>
            <w:tcW w:w="2657" w:type="dxa"/>
            <w:gridSpan w:val="2"/>
            <w:vAlign w:val="center"/>
          </w:tcPr>
          <w:p w:rsidR="000139A0" w:rsidRDefault="000139A0"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A股账户关联关系转挂</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A股账户注销</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A股账户使用信息维护（新增、撤销、查询）</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A股账户不合格报送</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结算数据接口处理情况：</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衍生品结算明细库SQ_JSMX.DBF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衍生品合约持仓库SQ_HYCC.DBF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衍生品合约持仓变动库SQ_HYCB.DBF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w:t>
            </w:r>
            <w:proofErr w:type="gramStart"/>
            <w:r w:rsidRPr="00EE6F58">
              <w:rPr>
                <w:rFonts w:ascii="楷体" w:eastAsia="楷体" w:hAnsi="楷体" w:hint="eastAsia"/>
                <w:szCs w:val="21"/>
              </w:rPr>
              <w:t>品保证</w:t>
            </w:r>
            <w:proofErr w:type="gramEnd"/>
            <w:r w:rsidRPr="00EE6F58">
              <w:rPr>
                <w:rFonts w:ascii="楷体" w:eastAsia="楷体" w:hAnsi="楷体" w:hint="eastAsia"/>
                <w:szCs w:val="21"/>
              </w:rPr>
              <w:t>金库SQ_BZJ.DBF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w:t>
            </w:r>
            <w:proofErr w:type="gramStart"/>
            <w:r w:rsidRPr="00EE6F58">
              <w:rPr>
                <w:rFonts w:ascii="楷体" w:eastAsia="楷体" w:hAnsi="楷体" w:hint="eastAsia"/>
                <w:szCs w:val="21"/>
              </w:rPr>
              <w:t>品资金</w:t>
            </w:r>
            <w:proofErr w:type="gramEnd"/>
            <w:r w:rsidRPr="00EE6F58">
              <w:rPr>
                <w:rFonts w:ascii="楷体" w:eastAsia="楷体" w:hAnsi="楷体" w:hint="eastAsia"/>
                <w:szCs w:val="21"/>
              </w:rPr>
              <w:t>变动库SQ_ZJBD.DBF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资金净额</w:t>
            </w:r>
            <w:proofErr w:type="gramStart"/>
            <w:r w:rsidRPr="00EE6F58">
              <w:rPr>
                <w:rFonts w:ascii="楷体" w:eastAsia="楷体" w:hAnsi="楷体" w:hint="eastAsia"/>
                <w:szCs w:val="21"/>
              </w:rPr>
              <w:t>交收库</w:t>
            </w:r>
            <w:proofErr w:type="gramEnd"/>
            <w:r w:rsidRPr="00EE6F58">
              <w:rPr>
                <w:rFonts w:ascii="楷体" w:eastAsia="楷体" w:hAnsi="楷体" w:hint="eastAsia"/>
                <w:szCs w:val="21"/>
              </w:rPr>
              <w:t>SQ_ZJJE.DBF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证券净额</w:t>
            </w:r>
            <w:proofErr w:type="gramStart"/>
            <w:r w:rsidRPr="00EE6F58">
              <w:rPr>
                <w:rFonts w:ascii="楷体" w:eastAsia="楷体" w:hAnsi="楷体" w:hint="eastAsia"/>
                <w:szCs w:val="21"/>
              </w:rPr>
              <w:t>交收库</w:t>
            </w:r>
            <w:proofErr w:type="gramEnd"/>
            <w:r w:rsidRPr="00EE6F58">
              <w:rPr>
                <w:rFonts w:ascii="楷体" w:eastAsia="楷体" w:hAnsi="楷体" w:hint="eastAsia"/>
                <w:szCs w:val="21"/>
              </w:rPr>
              <w:t>SQ_ZQJE.DBF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组合持仓明细库SQ_ZHCC.DBF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保证金明细库SQ_BZJMX.DBF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参考信息库SQ_CKXX.DBF</w:t>
            </w:r>
          </w:p>
          <w:p w:rsidR="000139A0" w:rsidRPr="00EE6F58"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通知文件SQ_TZWJ.DBF</w:t>
            </w:r>
          </w:p>
          <w:p w:rsidR="000139A0" w:rsidRPr="00FB0A5F" w:rsidRDefault="000139A0"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广播信息SQ_GBXX.DBF</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CC3687">
            <w:pPr>
              <w:jc w:val="left"/>
              <w:rPr>
                <w:rFonts w:ascii="楷体" w:eastAsia="楷体" w:hAnsi="楷体"/>
                <w:sz w:val="21"/>
                <w:szCs w:val="21"/>
              </w:rPr>
            </w:pPr>
            <w:r w:rsidRPr="00FB0A5F">
              <w:rPr>
                <w:rFonts w:ascii="楷体" w:eastAsia="楷体" w:hAnsi="楷体" w:hint="eastAsia"/>
                <w:sz w:val="21"/>
                <w:szCs w:val="21"/>
              </w:rPr>
              <w:t>统一账户平台日</w:t>
            </w:r>
            <w:proofErr w:type="gramStart"/>
            <w:r w:rsidRPr="00FB0A5F">
              <w:rPr>
                <w:rFonts w:ascii="楷体" w:eastAsia="楷体" w:hAnsi="楷体" w:hint="eastAsia"/>
                <w:sz w:val="21"/>
                <w:szCs w:val="21"/>
              </w:rPr>
              <w:t>终</w:t>
            </w:r>
            <w:r w:rsidRPr="00FB0A5F">
              <w:rPr>
                <w:rFonts w:ascii="楷体" w:eastAsia="楷体" w:hAnsi="楷体"/>
                <w:sz w:val="21"/>
                <w:szCs w:val="21"/>
              </w:rPr>
              <w:t>文件</w:t>
            </w:r>
            <w:proofErr w:type="gramEnd"/>
            <w:r w:rsidRPr="00FB0A5F">
              <w:rPr>
                <w:rFonts w:ascii="楷体" w:eastAsia="楷体" w:hAnsi="楷体" w:hint="eastAsia"/>
                <w:sz w:val="21"/>
                <w:szCs w:val="21"/>
              </w:rPr>
              <w:t>处理</w:t>
            </w:r>
            <w:r w:rsidRPr="00FB0A5F">
              <w:rPr>
                <w:rFonts w:ascii="楷体" w:eastAsia="楷体" w:hAnsi="楷体"/>
                <w:sz w:val="21"/>
                <w:szCs w:val="21"/>
              </w:rPr>
              <w:t>情况</w:t>
            </w:r>
            <w:r w:rsidRPr="00FB0A5F">
              <w:rPr>
                <w:rFonts w:ascii="楷体" w:eastAsia="楷体" w:hAnsi="楷体" w:hint="eastAsia"/>
                <w:sz w:val="21"/>
                <w:szCs w:val="21"/>
              </w:rPr>
              <w:t>：</w:t>
            </w:r>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当日账户业务核对文件</w:t>
            </w:r>
            <w:proofErr w:type="spellStart"/>
            <w:r w:rsidRPr="00EE6F58">
              <w:rPr>
                <w:rFonts w:eastAsia="楷体_GB2312" w:hint="eastAsia"/>
                <w:szCs w:val="21"/>
              </w:rPr>
              <w:t>ywls</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当日发生变更的一码通账户资料文件</w:t>
            </w:r>
            <w:proofErr w:type="spellStart"/>
            <w:r w:rsidRPr="00EE6F58">
              <w:rPr>
                <w:rFonts w:eastAsia="楷体_GB2312" w:hint="eastAsia"/>
                <w:szCs w:val="21"/>
              </w:rPr>
              <w:t>ymtzl</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当日发生变更的证券账户资料文件</w:t>
            </w:r>
            <w:proofErr w:type="spellStart"/>
            <w:r w:rsidRPr="00EE6F58">
              <w:rPr>
                <w:rFonts w:eastAsia="楷体_GB2312" w:hint="eastAsia"/>
                <w:szCs w:val="21"/>
              </w:rPr>
              <w:t>zqzhzl</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当日发生变更的证券账户使用信息文件</w:t>
            </w:r>
            <w:proofErr w:type="spellStart"/>
            <w:r w:rsidRPr="00EE6F58">
              <w:rPr>
                <w:rFonts w:eastAsia="楷体_GB2312" w:hint="eastAsia"/>
                <w:szCs w:val="21"/>
              </w:rPr>
              <w:t>syxx</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当日发生变更的合伙人信息文件</w:t>
            </w:r>
            <w:proofErr w:type="spellStart"/>
            <w:r w:rsidRPr="00EE6F58">
              <w:rPr>
                <w:rFonts w:eastAsia="楷体_GB2312" w:hint="eastAsia"/>
                <w:szCs w:val="21"/>
              </w:rPr>
              <w:t>hhr</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休眠账户通知文件</w:t>
            </w:r>
            <w:proofErr w:type="spellStart"/>
            <w:r w:rsidRPr="00EE6F58">
              <w:rPr>
                <w:rFonts w:eastAsia="楷体_GB2312" w:hint="eastAsia"/>
                <w:szCs w:val="21"/>
              </w:rPr>
              <w:t>xmzh</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不合格账户反馈文件</w:t>
            </w:r>
            <w:proofErr w:type="spellStart"/>
            <w:r w:rsidRPr="00EE6F58">
              <w:rPr>
                <w:rFonts w:eastAsia="楷体_GB2312" w:hint="eastAsia"/>
                <w:szCs w:val="21"/>
              </w:rPr>
              <w:t>bhgfk</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开户统计文件</w:t>
            </w:r>
            <w:proofErr w:type="spellStart"/>
            <w:r w:rsidRPr="00EE6F58">
              <w:rPr>
                <w:rFonts w:eastAsia="楷体_GB2312" w:hint="eastAsia"/>
                <w:szCs w:val="21"/>
              </w:rPr>
              <w:t>khtj</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证券账户业务日终回报文件</w:t>
            </w:r>
            <w:proofErr w:type="spellStart"/>
            <w:r w:rsidRPr="00EE6F58">
              <w:rPr>
                <w:rFonts w:eastAsia="楷体_GB2312" w:hint="eastAsia"/>
                <w:szCs w:val="21"/>
              </w:rPr>
              <w:t>zhrz</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资金清算文件</w:t>
            </w:r>
            <w:proofErr w:type="spellStart"/>
            <w:r w:rsidRPr="00EE6F58">
              <w:rPr>
                <w:rFonts w:eastAsia="楷体_GB2312" w:hint="eastAsia"/>
                <w:szCs w:val="21"/>
              </w:rPr>
              <w:t>zjqs</w:t>
            </w:r>
            <w:proofErr w:type="spellEnd"/>
          </w:p>
          <w:p w:rsidR="000139A0" w:rsidRPr="00EE6F58" w:rsidRDefault="000139A0" w:rsidP="00EE6F58">
            <w:pPr>
              <w:pStyle w:val="af2"/>
              <w:numPr>
                <w:ilvl w:val="0"/>
                <w:numId w:val="47"/>
              </w:numPr>
              <w:ind w:firstLineChars="0"/>
              <w:jc w:val="left"/>
              <w:rPr>
                <w:rFonts w:eastAsia="楷体_GB2312"/>
                <w:szCs w:val="21"/>
              </w:rPr>
            </w:pPr>
            <w:r w:rsidRPr="00EE6F58">
              <w:rPr>
                <w:rFonts w:eastAsia="楷体_GB2312" w:hint="eastAsia"/>
                <w:szCs w:val="21"/>
              </w:rPr>
              <w:t>当日在期货市场变更关键信息的</w:t>
            </w:r>
          </w:p>
          <w:p w:rsidR="000139A0" w:rsidRPr="00EE6F58" w:rsidRDefault="000139A0" w:rsidP="00EE6F58">
            <w:pPr>
              <w:jc w:val="left"/>
              <w:rPr>
                <w:rFonts w:ascii="Times New Roman"/>
                <w:sz w:val="21"/>
                <w:szCs w:val="21"/>
              </w:rPr>
            </w:pPr>
            <w:r w:rsidRPr="00EE6F58">
              <w:rPr>
                <w:rFonts w:ascii="Times New Roman" w:hint="eastAsia"/>
                <w:sz w:val="21"/>
                <w:szCs w:val="21"/>
              </w:rPr>
              <w:t>一码通账户资料文件</w:t>
            </w:r>
            <w:proofErr w:type="spellStart"/>
            <w:r w:rsidRPr="00EE6F58">
              <w:rPr>
                <w:rFonts w:ascii="Times New Roman" w:hint="eastAsia"/>
                <w:sz w:val="21"/>
                <w:szCs w:val="21"/>
              </w:rPr>
              <w:t>qhzlbgtz</w:t>
            </w:r>
            <w:proofErr w:type="spellEnd"/>
          </w:p>
          <w:p w:rsidR="000139A0" w:rsidRPr="00FB0A5F" w:rsidRDefault="000139A0" w:rsidP="00C4740D">
            <w:pPr>
              <w:pStyle w:val="af2"/>
              <w:numPr>
                <w:ilvl w:val="0"/>
                <w:numId w:val="47"/>
              </w:numPr>
              <w:ind w:firstLineChars="0"/>
              <w:jc w:val="left"/>
              <w:rPr>
                <w:rFonts w:ascii="楷体" w:eastAsia="楷体" w:hAnsi="楷体"/>
                <w:szCs w:val="21"/>
              </w:rPr>
            </w:pPr>
            <w:r w:rsidRPr="00EE6F58">
              <w:rPr>
                <w:rFonts w:eastAsia="楷体_GB2312" w:hint="eastAsia"/>
                <w:szCs w:val="21"/>
              </w:rPr>
              <w:t>当日失信人员开户信息文件</w:t>
            </w:r>
            <w:proofErr w:type="spellStart"/>
            <w:r w:rsidRPr="00EE6F58">
              <w:rPr>
                <w:rFonts w:eastAsia="楷体_GB2312" w:hint="eastAsia"/>
                <w:szCs w:val="21"/>
              </w:rPr>
              <w:t>sxkhxx</w:t>
            </w:r>
            <w:proofErr w:type="spellEnd"/>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6344" w:type="dxa"/>
            <w:gridSpan w:val="3"/>
            <w:vAlign w:val="center"/>
          </w:tcPr>
          <w:p w:rsidR="000139A0" w:rsidRPr="00FB0A5F" w:rsidRDefault="000139A0" w:rsidP="00445386">
            <w:pPr>
              <w:jc w:val="left"/>
              <w:rPr>
                <w:rFonts w:ascii="楷体" w:eastAsia="楷体" w:hAnsi="楷体"/>
                <w:sz w:val="21"/>
                <w:szCs w:val="21"/>
              </w:rPr>
            </w:pPr>
            <w:r>
              <w:rPr>
                <w:rFonts w:ascii="楷体" w:eastAsia="楷体" w:hAnsi="楷体" w:hint="eastAsia"/>
                <w:sz w:val="21"/>
                <w:szCs w:val="21"/>
              </w:rPr>
              <w:t>T日断开南方广域线路接入期间，参测单位自身系统的正确平稳运行</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w:t>
            </w:r>
          </w:p>
        </w:tc>
      </w:tr>
      <w:tr w:rsidR="000139A0" w:rsidRPr="00FB0A5F" w:rsidTr="00CC3687">
        <w:trPr>
          <w:trHeight w:val="585"/>
          <w:jc w:val="center"/>
        </w:trPr>
        <w:tc>
          <w:tcPr>
            <w:tcW w:w="6344" w:type="dxa"/>
            <w:gridSpan w:val="3"/>
            <w:vAlign w:val="center"/>
          </w:tcPr>
          <w:p w:rsidR="000139A0" w:rsidRPr="00FB0A5F" w:rsidRDefault="000139A0" w:rsidP="00445386">
            <w:pPr>
              <w:jc w:val="left"/>
              <w:rPr>
                <w:rFonts w:ascii="楷体" w:eastAsia="楷体" w:hAnsi="楷体"/>
                <w:sz w:val="21"/>
                <w:szCs w:val="21"/>
              </w:rPr>
            </w:pPr>
            <w:r>
              <w:rPr>
                <w:rFonts w:ascii="楷体" w:eastAsia="楷体" w:hAnsi="楷体" w:hint="eastAsia"/>
                <w:sz w:val="21"/>
                <w:szCs w:val="21"/>
              </w:rPr>
              <w:t>T日断开福田广域线路接入期间，参测单位自身系统的正确平稳运行</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w:t>
            </w:r>
          </w:p>
        </w:tc>
      </w:tr>
      <w:tr w:rsidR="000139A0" w:rsidRPr="00FB0A5F" w:rsidTr="00CC3687">
        <w:trPr>
          <w:trHeight w:val="585"/>
          <w:jc w:val="center"/>
        </w:trPr>
        <w:tc>
          <w:tcPr>
            <w:tcW w:w="6344" w:type="dxa"/>
            <w:gridSpan w:val="3"/>
            <w:vAlign w:val="center"/>
          </w:tcPr>
          <w:p w:rsidR="000139A0" w:rsidRPr="00FB0A5F" w:rsidRDefault="000139A0" w:rsidP="00445386">
            <w:pPr>
              <w:jc w:val="left"/>
              <w:rPr>
                <w:rFonts w:ascii="楷体" w:eastAsia="楷体" w:hAnsi="楷体"/>
                <w:sz w:val="21"/>
                <w:szCs w:val="21"/>
              </w:rPr>
            </w:pPr>
            <w:r>
              <w:rPr>
                <w:rFonts w:hint="eastAsia"/>
                <w:color w:val="000000"/>
                <w:sz w:val="21"/>
                <w:szCs w:val="21"/>
              </w:rPr>
              <w:t>T+1日深交所交易系统模拟南方数据中心整体</w:t>
            </w:r>
            <w:proofErr w:type="gramStart"/>
            <w:r>
              <w:rPr>
                <w:rFonts w:hint="eastAsia"/>
                <w:color w:val="000000"/>
                <w:sz w:val="21"/>
                <w:szCs w:val="21"/>
              </w:rPr>
              <w:t>不</w:t>
            </w:r>
            <w:proofErr w:type="gramEnd"/>
            <w:r>
              <w:rPr>
                <w:rFonts w:hint="eastAsia"/>
                <w:color w:val="000000"/>
                <w:sz w:val="21"/>
                <w:szCs w:val="21"/>
              </w:rPr>
              <w:t>可用切换到福田数据中心运行期间，</w:t>
            </w:r>
            <w:r>
              <w:rPr>
                <w:rFonts w:ascii="楷体" w:eastAsia="楷体" w:hAnsi="楷体" w:hint="eastAsia"/>
                <w:sz w:val="21"/>
                <w:szCs w:val="21"/>
              </w:rPr>
              <w:t>参测单位自身系统的正确平稳运行</w:t>
            </w:r>
          </w:p>
        </w:tc>
        <w:tc>
          <w:tcPr>
            <w:tcW w:w="2657" w:type="dxa"/>
            <w:gridSpan w:val="2"/>
            <w:vAlign w:val="center"/>
          </w:tcPr>
          <w:p w:rsidR="000139A0" w:rsidRPr="00FB0A5F"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w:t>
            </w:r>
          </w:p>
        </w:tc>
      </w:tr>
      <w:tr w:rsidR="000139A0" w:rsidRPr="00FB0A5F" w:rsidTr="00CC3687">
        <w:trPr>
          <w:trHeight w:val="585"/>
          <w:jc w:val="center"/>
        </w:trPr>
        <w:tc>
          <w:tcPr>
            <w:tcW w:w="6344" w:type="dxa"/>
            <w:gridSpan w:val="3"/>
            <w:vAlign w:val="center"/>
          </w:tcPr>
          <w:p w:rsidR="000139A0" w:rsidRPr="00FB0A5F" w:rsidRDefault="000139A0" w:rsidP="00445386">
            <w:pPr>
              <w:jc w:val="left"/>
              <w:rPr>
                <w:rFonts w:ascii="楷体" w:eastAsia="楷体" w:hAnsi="楷体"/>
                <w:sz w:val="21"/>
                <w:szCs w:val="21"/>
              </w:rPr>
            </w:pPr>
            <w:r>
              <w:rPr>
                <w:rFonts w:hint="eastAsia"/>
                <w:color w:val="000000"/>
                <w:sz w:val="21"/>
                <w:szCs w:val="21"/>
              </w:rPr>
              <w:t>T+1日深交所交易系统模拟福田数据中心整体</w:t>
            </w:r>
            <w:proofErr w:type="gramStart"/>
            <w:r>
              <w:rPr>
                <w:rFonts w:hint="eastAsia"/>
                <w:color w:val="000000"/>
                <w:sz w:val="21"/>
                <w:szCs w:val="21"/>
              </w:rPr>
              <w:t>不</w:t>
            </w:r>
            <w:proofErr w:type="gramEnd"/>
            <w:r>
              <w:rPr>
                <w:rFonts w:hint="eastAsia"/>
                <w:color w:val="000000"/>
                <w:sz w:val="21"/>
                <w:szCs w:val="21"/>
              </w:rPr>
              <w:t>可用切换到南方数据中心运行期间，</w:t>
            </w:r>
            <w:r>
              <w:rPr>
                <w:rFonts w:ascii="楷体" w:eastAsia="楷体" w:hAnsi="楷体" w:hint="eastAsia"/>
                <w:sz w:val="21"/>
                <w:szCs w:val="21"/>
              </w:rPr>
              <w:t>参测单位自身系统的正确平稳运行</w:t>
            </w:r>
          </w:p>
        </w:tc>
        <w:tc>
          <w:tcPr>
            <w:tcW w:w="2657" w:type="dxa"/>
            <w:gridSpan w:val="2"/>
            <w:vAlign w:val="center"/>
          </w:tcPr>
          <w:p w:rsidR="000139A0" w:rsidRPr="00445386" w:rsidRDefault="000139A0" w:rsidP="00CC3687">
            <w:pPr>
              <w:jc w:val="center"/>
              <w:rPr>
                <w:rFonts w:ascii="楷体" w:eastAsia="楷体" w:hAnsi="楷体"/>
                <w:sz w:val="21"/>
                <w:szCs w:val="21"/>
              </w:rPr>
            </w:pPr>
            <w:r w:rsidRPr="00FB0A5F">
              <w:rPr>
                <w:rFonts w:ascii="楷体" w:eastAsia="楷体" w:hAnsi="楷体" w:hint="eastAsia"/>
                <w:sz w:val="21"/>
                <w:szCs w:val="21"/>
              </w:rPr>
              <w:t>◎正常 ◎异常</w:t>
            </w:r>
          </w:p>
        </w:tc>
      </w:tr>
      <w:tr w:rsidR="002266CC" w:rsidRPr="00FB0A5F" w:rsidTr="00CC3687">
        <w:trPr>
          <w:trHeight w:val="585"/>
          <w:jc w:val="center"/>
        </w:trPr>
        <w:tc>
          <w:tcPr>
            <w:tcW w:w="6344" w:type="dxa"/>
            <w:gridSpan w:val="3"/>
            <w:vAlign w:val="center"/>
          </w:tcPr>
          <w:p w:rsidR="002266CC" w:rsidRDefault="002266CC" w:rsidP="002266CC">
            <w:pPr>
              <w:jc w:val="left"/>
              <w:rPr>
                <w:color w:val="000000"/>
                <w:sz w:val="21"/>
                <w:szCs w:val="21"/>
              </w:rPr>
            </w:pPr>
            <w:r>
              <w:rPr>
                <w:rFonts w:hint="eastAsia"/>
                <w:color w:val="000000"/>
                <w:sz w:val="21"/>
                <w:szCs w:val="21"/>
              </w:rPr>
              <w:t>是否</w:t>
            </w:r>
            <w:r w:rsidRPr="002266CC">
              <w:rPr>
                <w:rFonts w:hint="eastAsia"/>
                <w:color w:val="000000"/>
                <w:sz w:val="21"/>
                <w:szCs w:val="21"/>
              </w:rPr>
              <w:t>调整过生产环境交易网关、行情网关配置参数</w:t>
            </w:r>
          </w:p>
        </w:tc>
        <w:tc>
          <w:tcPr>
            <w:tcW w:w="2657" w:type="dxa"/>
            <w:gridSpan w:val="2"/>
            <w:vAlign w:val="center"/>
          </w:tcPr>
          <w:p w:rsidR="002266CC" w:rsidRPr="00FB0A5F" w:rsidRDefault="002266CC" w:rsidP="002266CC">
            <w:pPr>
              <w:jc w:val="center"/>
              <w:rPr>
                <w:rFonts w:ascii="楷体" w:eastAsia="楷体" w:hAnsi="楷体"/>
                <w:sz w:val="21"/>
                <w:szCs w:val="21"/>
              </w:rPr>
            </w:pPr>
            <w:r w:rsidRPr="00FB0A5F">
              <w:rPr>
                <w:rFonts w:ascii="楷体" w:eastAsia="楷体" w:hAnsi="楷体" w:hint="eastAsia"/>
                <w:sz w:val="21"/>
                <w:szCs w:val="21"/>
              </w:rPr>
              <w:t>◎</w:t>
            </w:r>
            <w:r>
              <w:rPr>
                <w:rFonts w:ascii="楷体" w:eastAsia="楷体" w:hAnsi="楷体" w:hint="eastAsia"/>
                <w:sz w:val="21"/>
                <w:szCs w:val="21"/>
              </w:rPr>
              <w:t>调整过</w:t>
            </w:r>
            <w:r w:rsidRPr="00FB0A5F">
              <w:rPr>
                <w:rFonts w:ascii="楷体" w:eastAsia="楷体" w:hAnsi="楷体" w:hint="eastAsia"/>
                <w:sz w:val="21"/>
                <w:szCs w:val="21"/>
              </w:rPr>
              <w:t xml:space="preserve"> ◎</w:t>
            </w:r>
            <w:r>
              <w:rPr>
                <w:rFonts w:ascii="楷体" w:eastAsia="楷体" w:hAnsi="楷体" w:hint="eastAsia"/>
                <w:sz w:val="21"/>
                <w:szCs w:val="21"/>
              </w:rPr>
              <w:t>未调整</w:t>
            </w:r>
          </w:p>
        </w:tc>
      </w:tr>
      <w:tr w:rsidR="002266CC" w:rsidRPr="00FB0A5F" w:rsidTr="00CC3687">
        <w:trPr>
          <w:trHeight w:val="585"/>
          <w:jc w:val="center"/>
        </w:trPr>
        <w:tc>
          <w:tcPr>
            <w:tcW w:w="6344" w:type="dxa"/>
            <w:gridSpan w:val="3"/>
            <w:vAlign w:val="center"/>
          </w:tcPr>
          <w:p w:rsidR="002266CC" w:rsidRDefault="002266CC" w:rsidP="002266CC">
            <w:pPr>
              <w:jc w:val="left"/>
              <w:rPr>
                <w:color w:val="000000"/>
                <w:sz w:val="21"/>
                <w:szCs w:val="21"/>
              </w:rPr>
            </w:pPr>
            <w:r>
              <w:rPr>
                <w:rFonts w:ascii="楷体" w:eastAsia="楷体" w:hAnsi="楷体" w:hint="eastAsia"/>
                <w:sz w:val="21"/>
                <w:szCs w:val="21"/>
              </w:rPr>
              <w:t>参测单位自身系统的恢复验证测试是否正常（</w:t>
            </w:r>
            <w:r w:rsidRPr="002266CC">
              <w:rPr>
                <w:rFonts w:hint="eastAsia"/>
                <w:color w:val="000000"/>
                <w:sz w:val="21"/>
                <w:szCs w:val="21"/>
              </w:rPr>
              <w:t>调整过生产环境交易网关、行情网关配置参数</w:t>
            </w:r>
            <w:r>
              <w:rPr>
                <w:rFonts w:hint="eastAsia"/>
                <w:color w:val="000000"/>
                <w:sz w:val="21"/>
                <w:szCs w:val="21"/>
              </w:rPr>
              <w:t>的参测单位必填</w:t>
            </w:r>
            <w:r>
              <w:rPr>
                <w:rFonts w:ascii="楷体" w:eastAsia="楷体" w:hAnsi="楷体" w:hint="eastAsia"/>
                <w:sz w:val="21"/>
                <w:szCs w:val="21"/>
              </w:rPr>
              <w:t>）</w:t>
            </w:r>
          </w:p>
        </w:tc>
        <w:tc>
          <w:tcPr>
            <w:tcW w:w="2657" w:type="dxa"/>
            <w:gridSpan w:val="2"/>
            <w:vAlign w:val="center"/>
          </w:tcPr>
          <w:p w:rsidR="002266CC" w:rsidRPr="00FB0A5F" w:rsidRDefault="002266CC"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0139A0" w:rsidRPr="00FB0A5F" w:rsidTr="00CC3687">
        <w:trPr>
          <w:trHeight w:val="585"/>
          <w:jc w:val="center"/>
        </w:trPr>
        <w:tc>
          <w:tcPr>
            <w:tcW w:w="9001" w:type="dxa"/>
            <w:gridSpan w:val="5"/>
            <w:vAlign w:val="center"/>
          </w:tcPr>
          <w:p w:rsidR="000139A0" w:rsidRPr="00FB0A5F" w:rsidRDefault="000139A0" w:rsidP="00CC3687">
            <w:pPr>
              <w:rPr>
                <w:rFonts w:ascii="楷体" w:eastAsia="楷体" w:hAnsi="楷体"/>
                <w:sz w:val="21"/>
                <w:szCs w:val="21"/>
              </w:rPr>
            </w:pPr>
            <w:r w:rsidRPr="00FB0A5F">
              <w:rPr>
                <w:rFonts w:ascii="楷体" w:eastAsia="楷体" w:hAnsi="楷体" w:hint="eastAsia"/>
                <w:sz w:val="21"/>
                <w:szCs w:val="21"/>
              </w:rPr>
              <w:t>异常说明：（不超过500汉字）</w:t>
            </w:r>
          </w:p>
          <w:p w:rsidR="000139A0" w:rsidRPr="00FB0A5F" w:rsidRDefault="000139A0" w:rsidP="00CC3687">
            <w:pPr>
              <w:rPr>
                <w:rFonts w:ascii="楷体" w:eastAsia="楷体" w:hAnsi="楷体"/>
                <w:sz w:val="21"/>
                <w:szCs w:val="21"/>
              </w:rPr>
            </w:pPr>
          </w:p>
          <w:p w:rsidR="000139A0" w:rsidRPr="00FB0A5F" w:rsidRDefault="000139A0" w:rsidP="00CC3687">
            <w:pPr>
              <w:rPr>
                <w:rFonts w:ascii="楷体" w:eastAsia="楷体" w:hAnsi="楷体"/>
                <w:sz w:val="21"/>
                <w:szCs w:val="21"/>
              </w:rPr>
            </w:pPr>
          </w:p>
        </w:tc>
      </w:tr>
    </w:tbl>
    <w:p w:rsidR="00CC3687" w:rsidRPr="00CC3687" w:rsidRDefault="00CC3687" w:rsidP="00482723">
      <w:pPr>
        <w:jc w:val="left"/>
        <w:rPr>
          <w:rFonts w:ascii="Times New Roman"/>
          <w:b/>
          <w:color w:val="000000"/>
          <w:sz w:val="28"/>
          <w:szCs w:val="30"/>
        </w:rPr>
      </w:pPr>
    </w:p>
    <w:p w:rsidR="00CC3687" w:rsidRDefault="00CC3687" w:rsidP="00482723">
      <w:pPr>
        <w:jc w:val="left"/>
        <w:rPr>
          <w:rFonts w:ascii="Times New Roman"/>
          <w:b/>
          <w:color w:val="000000"/>
          <w:sz w:val="28"/>
          <w:szCs w:val="30"/>
        </w:rPr>
      </w:pPr>
    </w:p>
    <w:sectPr w:rsidR="00CC3687"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30D6" w:rsidRDefault="006330D6" w:rsidP="004279F1">
      <w:r>
        <w:separator/>
      </w:r>
    </w:p>
  </w:endnote>
  <w:endnote w:type="continuationSeparator" w:id="0">
    <w:p w:rsidR="006330D6" w:rsidRDefault="006330D6"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30D6" w:rsidRDefault="006330D6" w:rsidP="004279F1">
      <w:r>
        <w:separator/>
      </w:r>
    </w:p>
  </w:footnote>
  <w:footnote w:type="continuationSeparator" w:id="0">
    <w:p w:rsidR="006330D6" w:rsidRDefault="006330D6"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9">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3">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4">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3">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4">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D1D54D3"/>
    <w:multiLevelType w:val="singleLevel"/>
    <w:tmpl w:val="5D1D54D3"/>
    <w:lvl w:ilvl="0">
      <w:start w:val="1"/>
      <w:numFmt w:val="decimal"/>
      <w:suff w:val="nothing"/>
      <w:lvlText w:val="%1."/>
      <w:lvlJc w:val="left"/>
    </w:lvl>
  </w:abstractNum>
  <w:abstractNum w:abstractNumId="29">
    <w:nsid w:val="5D1D57FB"/>
    <w:multiLevelType w:val="singleLevel"/>
    <w:tmpl w:val="5D1D57FB"/>
    <w:lvl w:ilvl="0">
      <w:start w:val="1"/>
      <w:numFmt w:val="decimal"/>
      <w:suff w:val="nothing"/>
      <w:lvlText w:val="%1."/>
      <w:lvlJc w:val="left"/>
    </w:lvl>
  </w:abstractNum>
  <w:abstractNum w:abstractNumId="30">
    <w:nsid w:val="5D1D5F70"/>
    <w:multiLevelType w:val="singleLevel"/>
    <w:tmpl w:val="5D1D5F70"/>
    <w:lvl w:ilvl="0">
      <w:start w:val="1"/>
      <w:numFmt w:val="decimal"/>
      <w:suff w:val="nothing"/>
      <w:lvlText w:val="%1."/>
      <w:lvlJc w:val="left"/>
    </w:lvl>
  </w:abstractNum>
  <w:abstractNum w:abstractNumId="31">
    <w:nsid w:val="5D1EA266"/>
    <w:multiLevelType w:val="singleLevel"/>
    <w:tmpl w:val="5D1EA266"/>
    <w:lvl w:ilvl="0">
      <w:start w:val="1"/>
      <w:numFmt w:val="decimal"/>
      <w:suff w:val="nothing"/>
      <w:lvlText w:val="%1."/>
      <w:lvlJc w:val="left"/>
    </w:lvl>
  </w:abstractNum>
  <w:abstractNum w:abstractNumId="32">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7">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3">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4">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36"/>
  </w:num>
  <w:num w:numId="3">
    <w:abstractNumId w:val="42"/>
  </w:num>
  <w:num w:numId="4">
    <w:abstractNumId w:val="43"/>
  </w:num>
  <w:num w:numId="5">
    <w:abstractNumId w:val="15"/>
  </w:num>
  <w:num w:numId="6">
    <w:abstractNumId w:val="26"/>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1"/>
  </w:num>
  <w:num w:numId="11">
    <w:abstractNumId w:val="3"/>
  </w:num>
  <w:num w:numId="12">
    <w:abstractNumId w:val="21"/>
  </w:num>
  <w:num w:numId="13">
    <w:abstractNumId w:val="40"/>
  </w:num>
  <w:num w:numId="14">
    <w:abstractNumId w:val="19"/>
  </w:num>
  <w:num w:numId="15">
    <w:abstractNumId w:val="10"/>
  </w:num>
  <w:num w:numId="16">
    <w:abstractNumId w:val="4"/>
  </w:num>
  <w:num w:numId="17">
    <w:abstractNumId w:val="13"/>
  </w:num>
  <w:num w:numId="18">
    <w:abstractNumId w:val="12"/>
  </w:num>
  <w:num w:numId="19">
    <w:abstractNumId w:val="5"/>
  </w:num>
  <w:num w:numId="20">
    <w:abstractNumId w:val="39"/>
  </w:num>
  <w:num w:numId="21">
    <w:abstractNumId w:val="22"/>
  </w:num>
  <w:num w:numId="22">
    <w:abstractNumId w:val="6"/>
  </w:num>
  <w:num w:numId="23">
    <w:abstractNumId w:val="18"/>
  </w:num>
  <w:num w:numId="24">
    <w:abstractNumId w:val="17"/>
  </w:num>
  <w:num w:numId="25">
    <w:abstractNumId w:val="44"/>
  </w:num>
  <w:num w:numId="26">
    <w:abstractNumId w:val="32"/>
  </w:num>
  <w:num w:numId="27">
    <w:abstractNumId w:val="34"/>
  </w:num>
  <w:num w:numId="28">
    <w:abstractNumId w:val="37"/>
  </w:num>
  <w:num w:numId="29">
    <w:abstractNumId w:val="25"/>
  </w:num>
  <w:num w:numId="30">
    <w:abstractNumId w:val="1"/>
  </w:num>
  <w:num w:numId="31">
    <w:abstractNumId w:val="35"/>
  </w:num>
  <w:num w:numId="32">
    <w:abstractNumId w:val="24"/>
  </w:num>
  <w:num w:numId="33">
    <w:abstractNumId w:val="2"/>
  </w:num>
  <w:num w:numId="34">
    <w:abstractNumId w:val="27"/>
  </w:num>
  <w:num w:numId="35">
    <w:abstractNumId w:val="20"/>
  </w:num>
  <w:num w:numId="36">
    <w:abstractNumId w:val="38"/>
  </w:num>
  <w:num w:numId="37">
    <w:abstractNumId w:val="14"/>
  </w:num>
  <w:num w:numId="38">
    <w:abstractNumId w:val="41"/>
  </w:num>
  <w:num w:numId="39">
    <w:abstractNumId w:val="28"/>
  </w:num>
  <w:num w:numId="40">
    <w:abstractNumId w:val="29"/>
  </w:num>
  <w:num w:numId="41">
    <w:abstractNumId w:val="31"/>
  </w:num>
  <w:num w:numId="42">
    <w:abstractNumId w:val="30"/>
  </w:num>
  <w:num w:numId="43">
    <w:abstractNumId w:val="23"/>
  </w:num>
  <w:num w:numId="44">
    <w:abstractNumId w:val="8"/>
  </w:num>
  <w:num w:numId="45">
    <w:abstractNumId w:val="7"/>
  </w:num>
  <w:num w:numId="46">
    <w:abstractNumId w:val="9"/>
  </w:num>
  <w:num w:numId="47">
    <w:abstractNumId w:val="3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trackRevisions/>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274"/>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9C9"/>
    <w:rsid w:val="00104B6A"/>
    <w:rsid w:val="00104C39"/>
    <w:rsid w:val="001056B2"/>
    <w:rsid w:val="001064F3"/>
    <w:rsid w:val="00106559"/>
    <w:rsid w:val="00106903"/>
    <w:rsid w:val="001069EC"/>
    <w:rsid w:val="00106A9F"/>
    <w:rsid w:val="00106CB9"/>
    <w:rsid w:val="00106DEF"/>
    <w:rsid w:val="00110160"/>
    <w:rsid w:val="001103A2"/>
    <w:rsid w:val="0011045D"/>
    <w:rsid w:val="0011056E"/>
    <w:rsid w:val="001108FA"/>
    <w:rsid w:val="00110C4C"/>
    <w:rsid w:val="00110FBE"/>
    <w:rsid w:val="00111215"/>
    <w:rsid w:val="00111B21"/>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486"/>
    <w:rsid w:val="001877C4"/>
    <w:rsid w:val="00187943"/>
    <w:rsid w:val="00187AA1"/>
    <w:rsid w:val="00187B72"/>
    <w:rsid w:val="00187ED1"/>
    <w:rsid w:val="00187F56"/>
    <w:rsid w:val="00190570"/>
    <w:rsid w:val="00190769"/>
    <w:rsid w:val="00190AC5"/>
    <w:rsid w:val="0019116D"/>
    <w:rsid w:val="0019158C"/>
    <w:rsid w:val="00191665"/>
    <w:rsid w:val="00191AF0"/>
    <w:rsid w:val="00191D38"/>
    <w:rsid w:val="001921F2"/>
    <w:rsid w:val="00192392"/>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7031"/>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971"/>
    <w:rsid w:val="004E0D15"/>
    <w:rsid w:val="004E0D66"/>
    <w:rsid w:val="004E1396"/>
    <w:rsid w:val="004E270A"/>
    <w:rsid w:val="004E286F"/>
    <w:rsid w:val="004E2A8A"/>
    <w:rsid w:val="004E31BB"/>
    <w:rsid w:val="004E3B17"/>
    <w:rsid w:val="004E4357"/>
    <w:rsid w:val="004E46C2"/>
    <w:rsid w:val="004E47BF"/>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8E1"/>
    <w:rsid w:val="005029BC"/>
    <w:rsid w:val="00502F86"/>
    <w:rsid w:val="00503094"/>
    <w:rsid w:val="0050348A"/>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DE8"/>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532"/>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0D00"/>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987"/>
    <w:rsid w:val="00AF0A66"/>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889"/>
    <w:rsid w:val="00BD3CF8"/>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0FC"/>
    <w:rsid w:val="00E756E8"/>
    <w:rsid w:val="00E76080"/>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9E2"/>
    <w:rsid w:val="00EE2DDE"/>
    <w:rsid w:val="00EE3B96"/>
    <w:rsid w:val="00EE3EE7"/>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chinaclear.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75595838-D399-4CCD-AB62-5FB6666F7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ADF82C09-0BB8-4764-A7EC-8F59D9E67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257788EE.dotm</Template>
  <TotalTime>310</TotalTime>
  <Pages>1</Pages>
  <Words>1899</Words>
  <Characters>10829</Characters>
  <Application>Microsoft Office Word</Application>
  <DocSecurity>0</DocSecurity>
  <Lines>90</Lines>
  <Paragraphs>25</Paragraphs>
  <ScaleCrop>false</ScaleCrop>
  <Company>sse</Company>
  <LinksUpToDate>false</LinksUpToDate>
  <CharactersWithSpaces>12703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刘智斌[zbliu]</cp:lastModifiedBy>
  <cp:revision>20</cp:revision>
  <cp:lastPrinted>2008-01-25T01:15:00Z</cp:lastPrinted>
  <dcterms:created xsi:type="dcterms:W3CDTF">2019-11-15T06:23:00Z</dcterms:created>
  <dcterms:modified xsi:type="dcterms:W3CDTF">2019-11-18T07:07:00Z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