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2"/>
          <w:szCs w:val="32"/>
        </w:rPr>
      </w:pPr>
      <w:r>
        <w:rPr>
          <w:rFonts w:ascii="Times New Roman" w:hAnsi="Times New Roman" w:cs="Times New Roman"/>
          <w:b/>
          <w:bCs/>
          <w:sz w:val="32"/>
          <w:szCs w:val="32"/>
        </w:rPr>
        <w:t xml:space="preserve">Codebook </w:t>
      </w: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r>
        <w:rPr>
          <w:rFonts w:ascii="Times New Roman" w:hAnsi="Times New Roman" w:cs="Times New Roman"/>
          <w:b/>
          <w:bCs/>
          <w:sz w:val="32"/>
          <w:szCs w:val="32"/>
        </w:rPr>
        <w:t>Main variables (cleaned dataset)</w:t>
      </w:r>
    </w:p>
    <w:p>
      <w:pPr>
        <w:jc w:val="center"/>
        <w:rPr>
          <w:rFonts w:ascii="Times New Roman" w:hAnsi="Times New Roman" w:cs="Times New Roman"/>
          <w:sz w:val="32"/>
          <w:szCs w:val="32"/>
        </w:rPr>
      </w:pPr>
    </w:p>
    <w:p>
      <w:pPr>
        <w:rPr>
          <w:rFonts w:ascii="Times New Roman" w:hAnsi="Times New Roman" w:cs="Times New Roman"/>
          <w:sz w:val="22"/>
          <w:szCs w:val="22"/>
        </w:rPr>
      </w:pPr>
      <w:r>
        <w:rPr>
          <w:rFonts w:ascii="Times New Roman" w:hAnsi="Times New Roman" w:cs="Times New Roman"/>
          <w:sz w:val="22"/>
          <w:szCs w:val="22"/>
        </w:rPr>
        <w:t>The variables below are used in the main analysis found in the datasets with the suffix “_clean”. Some come directly from the raw dataset, others are defined/constructed by us in the cleaning files. Below this list we include an overview of additional variables, found in the raw dataset.</w:t>
      </w:r>
    </w:p>
    <w:p>
      <w:pPr>
        <w:rPr>
          <w:rFonts w:ascii="Times New Roman" w:hAnsi="Times New Roman" w:cs="Times New Roman"/>
          <w:sz w:val="22"/>
          <w:szCs w:val="22"/>
        </w:rPr>
      </w:pPr>
    </w:p>
    <w:p>
      <w:pPr>
        <w:jc w:val="center"/>
        <w:rPr>
          <w:rFonts w:ascii="Times New Roman" w:hAnsi="Times New Roman" w:cs="Times New Roman"/>
          <w:b/>
          <w:bCs/>
          <w:sz w:val="22"/>
          <w:szCs w:val="22"/>
        </w:rPr>
      </w:pPr>
      <w:r>
        <w:rPr>
          <w:rFonts w:ascii="Times New Roman" w:hAnsi="Times New Roman" w:cs="Times New Roman"/>
          <w:b/>
          <w:bCs/>
          <w:sz w:val="22"/>
          <w:szCs w:val="22"/>
        </w:rPr>
        <w:t>General variables</w:t>
      </w:r>
    </w:p>
    <w:p>
      <w:pPr>
        <w:rPr>
          <w:rFonts w:ascii="Times New Roman" w:hAnsi="Times New Roman" w:cs="Times New Roman"/>
          <w:b/>
          <w:bCs/>
          <w:sz w:val="22"/>
          <w:szCs w:val="2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75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tcPr>
          <w:p>
            <w:pPr>
              <w:rPr>
                <w:rFonts w:ascii="Times New Roman" w:hAnsi="Times New Roman" w:cs="Times New Roman"/>
                <w:b/>
                <w:bCs/>
                <w:sz w:val="22"/>
                <w:szCs w:val="22"/>
              </w:rPr>
            </w:pPr>
            <w:r>
              <w:rPr>
                <w:rFonts w:ascii="Times New Roman" w:hAnsi="Times New Roman" w:cs="Times New Roman"/>
                <w:b/>
                <w:bCs/>
                <w:sz w:val="22"/>
                <w:szCs w:val="22"/>
              </w:rPr>
              <w:t>experiment</w:t>
            </w:r>
          </w:p>
        </w:tc>
        <w:tc>
          <w:tcPr>
            <w:tcW w:w="7506" w:type="dxa"/>
          </w:tcPr>
          <w:p>
            <w:pPr>
              <w:rPr>
                <w:rFonts w:ascii="Times New Roman" w:hAnsi="Times New Roman" w:cs="Times New Roman"/>
                <w:bCs/>
                <w:sz w:val="22"/>
                <w:szCs w:val="22"/>
              </w:rPr>
            </w:pPr>
            <w:r>
              <w:rPr>
                <w:rFonts w:ascii="Times New Roman" w:hAnsi="Times New Roman" w:cs="Times New Roman"/>
                <w:bCs/>
                <w:sz w:val="22"/>
                <w:szCs w:val="22"/>
              </w:rPr>
              <w:t xml:space="preserve">1 shock experiment (2018); </w:t>
            </w:r>
          </w:p>
          <w:p>
            <w:pPr>
              <w:rPr>
                <w:rFonts w:ascii="Times New Roman" w:hAnsi="Times New Roman" w:cs="Times New Roman"/>
                <w:bCs/>
                <w:sz w:val="22"/>
                <w:szCs w:val="22"/>
              </w:rPr>
            </w:pPr>
            <w:r>
              <w:rPr>
                <w:rFonts w:ascii="Times New Roman" w:hAnsi="Times New Roman" w:cs="Times New Roman"/>
                <w:bCs/>
                <w:sz w:val="22"/>
                <w:szCs w:val="22"/>
              </w:rPr>
              <w:t xml:space="preserve">2 loss experiment (march 2021); </w:t>
            </w:r>
          </w:p>
          <w:p>
            <w:pPr>
              <w:rPr>
                <w:rFonts w:ascii="Times New Roman" w:hAnsi="Times New Roman" w:cs="Times New Roman"/>
                <w:bCs/>
                <w:sz w:val="22"/>
                <w:szCs w:val="22"/>
              </w:rPr>
            </w:pPr>
            <w:r>
              <w:rPr>
                <w:rFonts w:ascii="Times New Roman" w:hAnsi="Times New Roman" w:cs="Times New Roman"/>
                <w:bCs/>
                <w:sz w:val="22"/>
                <w:szCs w:val="22"/>
              </w:rPr>
              <w:t xml:space="preserve">3 multiple gabor experiment (jan 2022); </w:t>
            </w:r>
          </w:p>
          <w:p>
            <w:pPr>
              <w:rPr>
                <w:rFonts w:ascii="Times New Roman" w:hAnsi="Times New Roman" w:cs="Times New Roman"/>
                <w:sz w:val="22"/>
                <w:szCs w:val="22"/>
              </w:rPr>
            </w:pPr>
            <w:r>
              <w:rPr>
                <w:rFonts w:ascii="Times New Roman" w:hAnsi="Times New Roman" w:cs="Times New Roman"/>
                <w:bCs/>
                <w:sz w:val="22"/>
                <w:szCs w:val="22"/>
              </w:rPr>
              <w:t>4 dot task (march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ascii="Times New Roman" w:hAnsi="Times New Roman" w:cs="Times New Roman"/>
                <w:b/>
                <w:bCs/>
                <w:sz w:val="22"/>
                <w:szCs w:val="22"/>
              </w:rPr>
            </w:pPr>
            <w:r>
              <w:rPr>
                <w:rFonts w:ascii="Times New Roman" w:hAnsi="Times New Roman" w:cs="Times New Roman"/>
                <w:b/>
                <w:bCs/>
                <w:sz w:val="22"/>
                <w:szCs w:val="22"/>
              </w:rPr>
              <w:t>id</w:t>
            </w:r>
          </w:p>
        </w:tc>
        <w:tc>
          <w:tcPr>
            <w:tcW w:w="7506" w:type="dxa"/>
          </w:tcPr>
          <w:p>
            <w:pPr>
              <w:rPr>
                <w:rFonts w:ascii="Times New Roman" w:hAnsi="Times New Roman" w:cs="Times New Roman"/>
                <w:sz w:val="22"/>
                <w:szCs w:val="22"/>
              </w:rPr>
            </w:pPr>
            <w:r>
              <w:rPr>
                <w:rFonts w:ascii="Times New Roman" w:hAnsi="Times New Roman" w:cs="Times New Roman"/>
                <w:sz w:val="22"/>
                <w:szCs w:val="22"/>
              </w:rPr>
              <w:t>Participant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ascii="Times New Roman" w:hAnsi="Times New Roman" w:cs="Times New Roman"/>
                <w:b/>
                <w:bCs/>
                <w:sz w:val="22"/>
                <w:szCs w:val="22"/>
              </w:rPr>
            </w:pPr>
            <w:r>
              <w:rPr>
                <w:rFonts w:ascii="Times New Roman" w:hAnsi="Times New Roman" w:cs="Times New Roman"/>
                <w:b/>
                <w:bCs/>
                <w:sz w:val="22"/>
                <w:szCs w:val="22"/>
              </w:rPr>
              <w:t>trial</w:t>
            </w:r>
          </w:p>
        </w:tc>
        <w:tc>
          <w:tcPr>
            <w:tcW w:w="7506" w:type="dxa"/>
          </w:tcPr>
          <w:p>
            <w:pPr>
              <w:rPr>
                <w:rFonts w:ascii="Times New Roman" w:hAnsi="Times New Roman" w:cs="Times New Roman"/>
                <w:sz w:val="22"/>
                <w:szCs w:val="22"/>
              </w:rPr>
            </w:pPr>
            <w:r>
              <w:rPr>
                <w:rFonts w:ascii="Times New Roman" w:hAnsi="Times New Roman" w:cs="Times New Roman"/>
                <w:sz w:val="22"/>
                <w:szCs w:val="22"/>
              </w:rPr>
              <w:t>Trial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ascii="Times New Roman" w:hAnsi="Times New Roman" w:cs="Times New Roman"/>
                <w:b/>
                <w:bCs/>
                <w:sz w:val="22"/>
                <w:szCs w:val="22"/>
              </w:rPr>
            </w:pPr>
            <w:r>
              <w:rPr>
                <w:rFonts w:ascii="Times New Roman" w:hAnsi="Times New Roman" w:cs="Times New Roman"/>
                <w:b/>
                <w:bCs/>
                <w:sz w:val="22"/>
                <w:szCs w:val="22"/>
              </w:rPr>
              <w:t xml:space="preserve">idtreatmentblock </w:t>
            </w:r>
          </w:p>
        </w:tc>
        <w:tc>
          <w:tcPr>
            <w:tcW w:w="7506" w:type="dxa"/>
          </w:tcPr>
          <w:p>
            <w:pPr>
              <w:rPr>
                <w:rFonts w:ascii="Times New Roman" w:hAnsi="Times New Roman" w:cs="Times New Roman"/>
                <w:sz w:val="22"/>
                <w:szCs w:val="22"/>
              </w:rPr>
            </w:pPr>
            <w:r>
              <w:rPr>
                <w:rFonts w:ascii="Times New Roman" w:hAnsi="Times New Roman" w:cs="Times New Roman"/>
                <w:sz w:val="22"/>
                <w:szCs w:val="22"/>
              </w:rPr>
              <w:t>Unique number for each block of consecutive trials with same treatment</w:t>
            </w:r>
          </w:p>
        </w:tc>
      </w:tr>
    </w:tbl>
    <w:p>
      <w:pPr>
        <w:rPr>
          <w:rFonts w:ascii="Times New Roman" w:hAnsi="Times New Roman" w:cs="Times New Roman"/>
          <w:b/>
          <w:bCs/>
          <w:sz w:val="22"/>
          <w:szCs w:val="22"/>
        </w:rPr>
      </w:pPr>
    </w:p>
    <w:p>
      <w:pPr>
        <w:jc w:val="center"/>
        <w:rPr>
          <w:rFonts w:ascii="Times New Roman" w:hAnsi="Times New Roman" w:cs="Times New Roman"/>
          <w:b/>
          <w:bCs/>
          <w:sz w:val="22"/>
          <w:szCs w:val="22"/>
        </w:rPr>
      </w:pPr>
      <w:r>
        <w:rPr>
          <w:rFonts w:ascii="Times New Roman" w:hAnsi="Times New Roman" w:cs="Times New Roman"/>
          <w:b/>
          <w:bCs/>
          <w:sz w:val="22"/>
          <w:szCs w:val="22"/>
        </w:rPr>
        <w:t>Trial or trial block response variables</w:t>
      </w:r>
    </w:p>
    <w:p>
      <w:pPr>
        <w:rPr>
          <w:rFonts w:ascii="Times New Roman" w:hAnsi="Times New Roman" w:cs="Times New Roman"/>
          <w:b/>
          <w:bCs/>
          <w:sz w:val="22"/>
          <w:szCs w:val="2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75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ascii="Times New Roman" w:hAnsi="Times New Roman" w:cs="Times New Roman"/>
                <w:b/>
                <w:bCs/>
                <w:sz w:val="22"/>
                <w:szCs w:val="22"/>
              </w:rPr>
            </w:pPr>
            <w:r>
              <w:rPr>
                <w:rFonts w:ascii="Times New Roman" w:hAnsi="Times New Roman" w:cs="Times New Roman"/>
                <w:b/>
                <w:bCs/>
                <w:sz w:val="22"/>
                <w:szCs w:val="22"/>
              </w:rPr>
              <w:t>correct</w:t>
            </w:r>
          </w:p>
        </w:tc>
        <w:tc>
          <w:tcPr>
            <w:tcW w:w="7506" w:type="dxa"/>
          </w:tcPr>
          <w:p>
            <w:pPr>
              <w:rPr>
                <w:rFonts w:ascii="Times New Roman" w:hAnsi="Times New Roman" w:cs="Times New Roman"/>
                <w:sz w:val="22"/>
                <w:szCs w:val="22"/>
              </w:rPr>
            </w:pPr>
            <w:r>
              <w:rPr>
                <w:rFonts w:ascii="Times New Roman" w:hAnsi="Times New Roman" w:cs="Times New Roman"/>
                <w:sz w:val="22"/>
                <w:szCs w:val="22"/>
              </w:rPr>
              <w:t>0 wrong answer</w:t>
            </w:r>
          </w:p>
          <w:p>
            <w:pPr>
              <w:rPr>
                <w:rFonts w:ascii="Times New Roman" w:hAnsi="Times New Roman" w:cs="Times New Roman"/>
                <w:sz w:val="22"/>
                <w:szCs w:val="22"/>
              </w:rPr>
            </w:pPr>
            <w:r>
              <w:rPr>
                <w:rFonts w:ascii="Times New Roman" w:hAnsi="Times New Roman" w:cs="Times New Roman"/>
                <w:sz w:val="22"/>
                <w:szCs w:val="22"/>
              </w:rPr>
              <w:t>1 correct answer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ascii="Times New Roman" w:hAnsi="Times New Roman" w:cs="Times New Roman"/>
                <w:b/>
                <w:bCs/>
                <w:sz w:val="22"/>
                <w:szCs w:val="22"/>
              </w:rPr>
            </w:pPr>
            <w:r>
              <w:rPr>
                <w:rFonts w:ascii="Times New Roman" w:hAnsi="Times New Roman" w:cs="Times New Roman"/>
                <w:b/>
                <w:bCs/>
                <w:sz w:val="22"/>
                <w:szCs w:val="22"/>
              </w:rPr>
              <w:t>correct100</w:t>
            </w:r>
          </w:p>
        </w:tc>
        <w:tc>
          <w:tcPr>
            <w:tcW w:w="7506" w:type="dxa"/>
          </w:tcPr>
          <w:p>
            <w:pPr>
              <w:rPr>
                <w:rFonts w:ascii="Times New Roman" w:hAnsi="Times New Roman" w:cs="Times New Roman"/>
                <w:sz w:val="22"/>
                <w:szCs w:val="22"/>
              </w:rPr>
            </w:pPr>
            <w:r>
              <w:rPr>
                <w:rFonts w:ascii="Times New Roman" w:hAnsi="Times New Roman" w:cs="Times New Roman"/>
                <w:sz w:val="22"/>
                <w:szCs w:val="22"/>
              </w:rPr>
              <w:t>Correct * 100 (rescale)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ascii="Times New Roman" w:hAnsi="Times New Roman" w:cs="Times New Roman"/>
                <w:b/>
                <w:bCs/>
                <w:sz w:val="22"/>
                <w:szCs w:val="22"/>
              </w:rPr>
            </w:pPr>
            <w:r>
              <w:rPr>
                <w:rFonts w:ascii="Times New Roman" w:hAnsi="Times New Roman" w:cs="Times New Roman"/>
                <w:b/>
                <w:bCs/>
                <w:sz w:val="22"/>
                <w:szCs w:val="22"/>
              </w:rPr>
              <w:t>confcor</w:t>
            </w:r>
          </w:p>
        </w:tc>
        <w:tc>
          <w:tcPr>
            <w:tcW w:w="7506" w:type="dxa"/>
          </w:tcPr>
          <w:p>
            <w:pPr>
              <w:rPr>
                <w:rFonts w:ascii="Times New Roman" w:hAnsi="Times New Roman" w:cs="Times New Roman"/>
                <w:sz w:val="22"/>
                <w:szCs w:val="22"/>
              </w:rPr>
            </w:pPr>
            <w:r>
              <w:rPr>
                <w:rFonts w:ascii="Times New Roman" w:hAnsi="Times New Roman" w:cs="Times New Roman"/>
                <w:sz w:val="22"/>
                <w:szCs w:val="22"/>
              </w:rPr>
              <w:t>Confidence in correct answer (experiment 1 only)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ascii="Times New Roman" w:hAnsi="Times New Roman" w:cs="Times New Roman"/>
                <w:b/>
                <w:bCs/>
                <w:sz w:val="22"/>
                <w:szCs w:val="22"/>
              </w:rPr>
            </w:pPr>
            <w:r>
              <w:rPr>
                <w:rFonts w:ascii="Times New Roman" w:hAnsi="Times New Roman" w:cs="Times New Roman"/>
                <w:b/>
                <w:bCs/>
                <w:sz w:val="22"/>
                <w:szCs w:val="22"/>
              </w:rPr>
              <w:t>confcor100</w:t>
            </w:r>
          </w:p>
        </w:tc>
        <w:tc>
          <w:tcPr>
            <w:tcW w:w="7506" w:type="dxa"/>
          </w:tcPr>
          <w:p>
            <w:pPr>
              <w:rPr>
                <w:rFonts w:ascii="Times New Roman" w:hAnsi="Times New Roman" w:cs="Times New Roman"/>
                <w:sz w:val="22"/>
                <w:szCs w:val="22"/>
              </w:rPr>
            </w:pPr>
            <w:r>
              <w:rPr>
                <w:rFonts w:ascii="Times New Roman" w:hAnsi="Times New Roman" w:cs="Times New Roman"/>
                <w:sz w:val="22"/>
                <w:szCs w:val="22"/>
              </w:rPr>
              <w:t>Confcor *100 (experiment 1 only)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ascii="Times New Roman" w:hAnsi="Times New Roman" w:cs="Times New Roman"/>
                <w:b/>
                <w:bCs/>
                <w:sz w:val="22"/>
                <w:szCs w:val="22"/>
              </w:rPr>
            </w:pPr>
            <w:r>
              <w:rPr>
                <w:rFonts w:ascii="Times New Roman" w:hAnsi="Times New Roman" w:cs="Times New Roman"/>
                <w:b/>
                <w:bCs/>
                <w:sz w:val="22"/>
                <w:szCs w:val="22"/>
              </w:rPr>
              <w:t>true_shock</w:t>
            </w:r>
          </w:p>
        </w:tc>
        <w:tc>
          <w:tcPr>
            <w:tcW w:w="7506" w:type="dxa"/>
          </w:tcPr>
          <w:p>
            <w:pPr>
              <w:rPr>
                <w:rFonts w:ascii="Times New Roman" w:hAnsi="Times New Roman" w:cs="Times New Roman"/>
                <w:sz w:val="22"/>
                <w:szCs w:val="22"/>
              </w:rPr>
            </w:pPr>
            <w:r>
              <w:rPr>
                <w:rFonts w:ascii="Times New Roman" w:hAnsi="Times New Roman" w:cs="Times New Roman"/>
                <w:sz w:val="22"/>
                <w:szCs w:val="22"/>
              </w:rPr>
              <w:t>0 No shock/loss in this trial</w:t>
            </w:r>
          </w:p>
          <w:p>
            <w:pPr>
              <w:rPr>
                <w:rFonts w:ascii="Times New Roman" w:hAnsi="Times New Roman" w:cs="Times New Roman"/>
                <w:sz w:val="22"/>
                <w:szCs w:val="22"/>
              </w:rPr>
            </w:pPr>
            <w:r>
              <w:rPr>
                <w:rFonts w:ascii="Times New Roman" w:hAnsi="Times New Roman" w:cs="Times New Roman"/>
                <w:sz w:val="22"/>
                <w:szCs w:val="22"/>
              </w:rPr>
              <w:t>1 Shock/loss in this trial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ascii="Times New Roman" w:hAnsi="Times New Roman" w:cs="Times New Roman"/>
                <w:b/>
                <w:bCs/>
                <w:sz w:val="22"/>
                <w:szCs w:val="22"/>
              </w:rPr>
            </w:pPr>
            <w:r>
              <w:rPr>
                <w:rFonts w:ascii="Times New Roman" w:hAnsi="Times New Roman" w:cs="Times New Roman"/>
                <w:b/>
                <w:bCs/>
                <w:sz w:val="22"/>
                <w:szCs w:val="22"/>
              </w:rPr>
              <w:t>rt</w:t>
            </w:r>
          </w:p>
        </w:tc>
        <w:tc>
          <w:tcPr>
            <w:tcW w:w="7506" w:type="dxa"/>
          </w:tcPr>
          <w:p>
            <w:pPr>
              <w:rPr>
                <w:rFonts w:ascii="Times New Roman" w:hAnsi="Times New Roman" w:cs="Times New Roman"/>
                <w:sz w:val="22"/>
                <w:szCs w:val="22"/>
              </w:rPr>
            </w:pPr>
            <w:r>
              <w:rPr>
                <w:rFonts w:ascii="Times New Roman" w:hAnsi="Times New Roman" w:cs="Times New Roman"/>
                <w:sz w:val="22"/>
                <w:szCs w:val="22"/>
              </w:rPr>
              <w:t>Response times in milliseconds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ascii="Times New Roman" w:hAnsi="Times New Roman" w:cs="Times New Roman"/>
                <w:b/>
                <w:bCs/>
                <w:sz w:val="22"/>
                <w:szCs w:val="22"/>
              </w:rPr>
            </w:pPr>
            <w:r>
              <w:rPr>
                <w:rFonts w:ascii="Times New Roman" w:hAnsi="Times New Roman" w:cs="Times New Roman"/>
                <w:b/>
                <w:bCs/>
                <w:sz w:val="22"/>
                <w:szCs w:val="22"/>
              </w:rPr>
              <w:t xml:space="preserve">concentration </w:t>
            </w:r>
          </w:p>
        </w:tc>
        <w:tc>
          <w:tcPr>
            <w:tcW w:w="7506" w:type="dxa"/>
          </w:tcPr>
          <w:p>
            <w:pPr>
              <w:rPr>
                <w:rFonts w:ascii="Times New Roman" w:hAnsi="Times New Roman" w:cs="Times New Roman"/>
                <w:sz w:val="22"/>
                <w:szCs w:val="22"/>
              </w:rPr>
            </w:pPr>
            <w:r>
              <w:rPr>
                <w:rFonts w:ascii="Times New Roman" w:hAnsi="Times New Roman" w:cs="Times New Roman"/>
                <w:sz w:val="22"/>
                <w:szCs w:val="22"/>
              </w:rPr>
              <w:t>Likert response (1: Strongly disagree, 5: Strongly agree) to “I was extremely concentrated on correctly identify the pattern”</w:t>
            </w:r>
          </w:p>
          <w:p>
            <w:pPr>
              <w:rPr>
                <w:rFonts w:ascii="Times New Roman" w:hAnsi="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ascii="Times New Roman" w:hAnsi="Times New Roman" w:cs="Times New Roman"/>
                <w:b/>
                <w:bCs/>
                <w:sz w:val="22"/>
                <w:szCs w:val="22"/>
              </w:rPr>
            </w:pPr>
            <w:r>
              <w:rPr>
                <w:rFonts w:ascii="Times New Roman" w:hAnsi="Times New Roman" w:cs="Times New Roman"/>
                <w:b/>
                <w:bCs/>
                <w:sz w:val="22"/>
                <w:szCs w:val="22"/>
              </w:rPr>
              <w:t xml:space="preserve">anxiety </w:t>
            </w:r>
          </w:p>
        </w:tc>
        <w:tc>
          <w:tcPr>
            <w:tcW w:w="7506" w:type="dxa"/>
          </w:tcPr>
          <w:p>
            <w:pPr>
              <w:rPr>
                <w:rFonts w:ascii="Times New Roman" w:hAnsi="Times New Roman" w:cs="Times New Roman"/>
                <w:sz w:val="22"/>
                <w:szCs w:val="22"/>
              </w:rPr>
            </w:pPr>
            <w:r>
              <w:rPr>
                <w:rFonts w:ascii="Times New Roman" w:hAnsi="Times New Roman" w:cs="Times New Roman"/>
                <w:sz w:val="22"/>
                <w:szCs w:val="22"/>
              </w:rPr>
              <w:t>Likert response (1: Strongly disagree, 5: Strongly agree) to “I felt anxious about losing money from my endowment”</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Experiment 4: includes score of 0 “Not anxious, because there was no endowment and no possibility of a loss for these trials”</w:t>
            </w:r>
          </w:p>
          <w:p>
            <w:pPr>
              <w:rPr>
                <w:rFonts w:ascii="Times New Roman" w:hAnsi="Times New Roman" w:cs="Times New Roman"/>
                <w:sz w:val="22"/>
                <w:szCs w:val="22"/>
              </w:rPr>
            </w:pPr>
          </w:p>
        </w:tc>
      </w:tr>
    </w:tbl>
    <w:p>
      <w:pPr>
        <w:rPr>
          <w:rFonts w:ascii="Times New Roman" w:hAnsi="Times New Roman" w:cs="Times New Roman"/>
          <w:b/>
          <w:bCs/>
          <w:sz w:val="22"/>
          <w:szCs w:val="22"/>
        </w:rPr>
      </w:pPr>
    </w:p>
    <w:p>
      <w:pPr>
        <w:jc w:val="center"/>
        <w:rPr>
          <w:rFonts w:ascii="Times New Roman" w:hAnsi="Times New Roman" w:cs="Times New Roman"/>
          <w:b/>
          <w:bCs/>
          <w:sz w:val="22"/>
          <w:szCs w:val="22"/>
        </w:rPr>
      </w:pPr>
      <w:r>
        <w:rPr>
          <w:rFonts w:ascii="Times New Roman" w:hAnsi="Times New Roman" w:cs="Times New Roman"/>
          <w:b/>
          <w:bCs/>
          <w:sz w:val="22"/>
          <w:szCs w:val="22"/>
        </w:rPr>
        <w:t>Treatment variables</w:t>
      </w:r>
    </w:p>
    <w:p>
      <w:pPr>
        <w:rPr>
          <w:rFonts w:ascii="Times New Roman" w:hAnsi="Times New Roman" w:cs="Times New Roman"/>
          <w:b/>
          <w:bCs/>
          <w:sz w:val="22"/>
          <w:szCs w:val="2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75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ascii="Times New Roman" w:hAnsi="Times New Roman" w:cs="Times New Roman"/>
                <w:sz w:val="22"/>
                <w:szCs w:val="22"/>
              </w:rPr>
            </w:pPr>
            <w:r>
              <w:rPr>
                <w:rFonts w:ascii="Times New Roman" w:hAnsi="Times New Roman" w:cs="Times New Roman"/>
                <w:b/>
                <w:bCs/>
                <w:sz w:val="22"/>
                <w:szCs w:val="22"/>
              </w:rPr>
              <w:t xml:space="preserve">aligned </w:t>
            </w:r>
          </w:p>
        </w:tc>
        <w:tc>
          <w:tcPr>
            <w:tcW w:w="7506" w:type="dxa"/>
          </w:tcPr>
          <w:p>
            <w:pPr>
              <w:rPr>
                <w:rFonts w:ascii="Times New Roman" w:hAnsi="Times New Roman" w:cs="Times New Roman"/>
                <w:sz w:val="22"/>
                <w:szCs w:val="22"/>
              </w:rPr>
            </w:pPr>
            <w:r>
              <w:rPr>
                <w:rFonts w:ascii="Times New Roman" w:hAnsi="Times New Roman" w:cs="Times New Roman"/>
                <w:sz w:val="22"/>
                <w:szCs w:val="22"/>
              </w:rPr>
              <w:t>0 No shock/loss trial</w:t>
            </w:r>
          </w:p>
          <w:p>
            <w:pPr>
              <w:rPr>
                <w:rFonts w:ascii="Times New Roman" w:hAnsi="Times New Roman" w:cs="Times New Roman"/>
                <w:sz w:val="22"/>
                <w:szCs w:val="22"/>
              </w:rPr>
            </w:pPr>
            <w:r>
              <w:rPr>
                <w:rFonts w:ascii="Times New Roman" w:hAnsi="Times New Roman" w:cs="Times New Roman"/>
                <w:sz w:val="22"/>
                <w:szCs w:val="22"/>
              </w:rPr>
              <w:t>1 Shock/loss trial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ascii="Times New Roman" w:hAnsi="Times New Roman" w:cs="Times New Roman"/>
                <w:sz w:val="22"/>
                <w:szCs w:val="22"/>
              </w:rPr>
            </w:pPr>
            <w:r>
              <w:rPr>
                <w:rFonts w:ascii="Times New Roman" w:hAnsi="Times New Roman" w:cs="Times New Roman"/>
                <w:b/>
                <w:bCs/>
                <w:sz w:val="22"/>
                <w:szCs w:val="22"/>
              </w:rPr>
              <w:t xml:space="preserve">difficult </w:t>
            </w:r>
          </w:p>
        </w:tc>
        <w:tc>
          <w:tcPr>
            <w:tcW w:w="7506" w:type="dxa"/>
          </w:tcPr>
          <w:p>
            <w:pPr>
              <w:rPr>
                <w:rFonts w:ascii="Times New Roman" w:hAnsi="Times New Roman" w:cs="Times New Roman"/>
                <w:sz w:val="22"/>
                <w:szCs w:val="22"/>
              </w:rPr>
            </w:pPr>
            <w:r>
              <w:rPr>
                <w:rFonts w:ascii="Times New Roman" w:hAnsi="Times New Roman" w:cs="Times New Roman"/>
                <w:sz w:val="22"/>
                <w:szCs w:val="22"/>
              </w:rPr>
              <w:t>Higher value is harder pattern</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 xml:space="preserve">Experiment 1: 0, 1, 2, 3  (3 being exactly vertical patterns - that we drop) </w:t>
            </w:r>
          </w:p>
          <w:p>
            <w:pPr>
              <w:rPr>
                <w:rFonts w:ascii="Times New Roman" w:hAnsi="Times New Roman" w:cs="Times New Roman"/>
                <w:sz w:val="22"/>
                <w:szCs w:val="22"/>
              </w:rPr>
            </w:pPr>
            <w:r>
              <w:rPr>
                <w:rFonts w:ascii="Times New Roman" w:hAnsi="Times New Roman" w:cs="Times New Roman"/>
                <w:sz w:val="22"/>
                <w:szCs w:val="22"/>
              </w:rPr>
              <w:t xml:space="preserve">Experiment 2: 0, 1 </w:t>
            </w:r>
          </w:p>
          <w:p>
            <w:pPr>
              <w:rPr>
                <w:rFonts w:ascii="Times New Roman" w:hAnsi="Times New Roman" w:cs="Times New Roman"/>
                <w:sz w:val="22"/>
                <w:szCs w:val="22"/>
              </w:rPr>
            </w:pPr>
            <w:r>
              <w:rPr>
                <w:rFonts w:ascii="Times New Roman" w:hAnsi="Times New Roman" w:cs="Times New Roman"/>
                <w:sz w:val="22"/>
                <w:szCs w:val="22"/>
              </w:rPr>
              <w:t>Experiment 3: 0, 1 where difficulty is a median split of the continuous llr variable</w:t>
            </w:r>
          </w:p>
          <w:p>
            <w:pPr>
              <w:rPr>
                <w:rFonts w:ascii="Times New Roman" w:hAnsi="Times New Roman" w:cs="Times New Roman"/>
                <w:sz w:val="22"/>
                <w:szCs w:val="22"/>
              </w:rPr>
            </w:pPr>
            <w:r>
              <w:rPr>
                <w:rFonts w:ascii="Times New Roman" w:hAnsi="Times New Roman" w:cs="Times New Roman"/>
                <w:sz w:val="22"/>
                <w:szCs w:val="22"/>
              </w:rPr>
              <w:t xml:space="preserve">Experiment 4: 0, 1, 2, 3 discrepancy in the number of red/blue dot (2, 4, 6, or 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ascii="Times New Roman" w:hAnsi="Times New Roman" w:cs="Times New Roman"/>
                <w:sz w:val="22"/>
                <w:szCs w:val="22"/>
              </w:rPr>
            </w:pPr>
            <w:r>
              <w:rPr>
                <w:rFonts w:ascii="Times New Roman" w:hAnsi="Times New Roman" w:cs="Times New Roman"/>
                <w:b/>
                <w:bCs/>
                <w:sz w:val="22"/>
                <w:szCs w:val="22"/>
              </w:rPr>
              <w:t xml:space="preserve">accbonus </w:t>
            </w:r>
          </w:p>
        </w:tc>
        <w:tc>
          <w:tcPr>
            <w:tcW w:w="7506" w:type="dxa"/>
          </w:tcPr>
          <w:p>
            <w:pPr>
              <w:rPr>
                <w:rFonts w:ascii="Times New Roman" w:hAnsi="Times New Roman" w:cs="Times New Roman"/>
                <w:sz w:val="22"/>
                <w:szCs w:val="22"/>
              </w:rPr>
            </w:pPr>
            <w:r>
              <w:rPr>
                <w:rFonts w:ascii="Times New Roman" w:hAnsi="Times New Roman" w:cs="Times New Roman"/>
                <w:sz w:val="22"/>
                <w:szCs w:val="22"/>
              </w:rPr>
              <w:t>0 low accuracy bonus</w:t>
            </w:r>
          </w:p>
          <w:p>
            <w:pPr>
              <w:rPr>
                <w:rFonts w:ascii="Times New Roman" w:hAnsi="Times New Roman" w:cs="Times New Roman"/>
                <w:sz w:val="22"/>
                <w:szCs w:val="22"/>
              </w:rPr>
            </w:pPr>
            <w:r>
              <w:rPr>
                <w:rFonts w:ascii="Times New Roman" w:hAnsi="Times New Roman" w:cs="Times New Roman"/>
                <w:sz w:val="22"/>
                <w:szCs w:val="22"/>
              </w:rPr>
              <w:t>1 high accuracy bonus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ascii="Times New Roman" w:hAnsi="Times New Roman" w:cs="Times New Roman"/>
                <w:b/>
                <w:bCs/>
                <w:sz w:val="22"/>
                <w:szCs w:val="22"/>
              </w:rPr>
            </w:pPr>
            <w:r>
              <w:rPr>
                <w:rFonts w:ascii="Times New Roman" w:hAnsi="Times New Roman" w:cs="Times New Roman"/>
                <w:b/>
                <w:bCs/>
                <w:sz w:val="22"/>
                <w:szCs w:val="22"/>
              </w:rPr>
              <w:t>ab_nominal</w:t>
            </w:r>
          </w:p>
        </w:tc>
        <w:tc>
          <w:tcPr>
            <w:tcW w:w="7506" w:type="dxa"/>
          </w:tcPr>
          <w:p>
            <w:pPr>
              <w:rPr>
                <w:rFonts w:ascii="Times New Roman" w:hAnsi="Times New Roman" w:cs="Times New Roman"/>
                <w:sz w:val="22"/>
                <w:szCs w:val="22"/>
              </w:rPr>
            </w:pPr>
            <w:r>
              <w:rPr>
                <w:rFonts w:ascii="Times New Roman" w:hAnsi="Times New Roman" w:cs="Times New Roman"/>
                <w:sz w:val="22"/>
                <w:szCs w:val="22"/>
              </w:rPr>
              <w:t>Accuracy bonus nominal value in pounds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ascii="Times New Roman" w:hAnsi="Times New Roman" w:cs="Times New Roman"/>
                <w:sz w:val="22"/>
                <w:szCs w:val="22"/>
              </w:rPr>
            </w:pPr>
            <w:r>
              <w:rPr>
                <w:rFonts w:ascii="Times New Roman" w:hAnsi="Times New Roman" w:cs="Times New Roman"/>
                <w:b/>
                <w:bCs/>
                <w:sz w:val="22"/>
                <w:szCs w:val="22"/>
              </w:rPr>
              <w:t xml:space="preserve">stake </w:t>
            </w:r>
          </w:p>
        </w:tc>
        <w:tc>
          <w:tcPr>
            <w:tcW w:w="7506" w:type="dxa"/>
          </w:tcPr>
          <w:p>
            <w:pPr>
              <w:rPr>
                <w:rFonts w:ascii="Times New Roman" w:hAnsi="Times New Roman" w:cs="Times New Roman"/>
                <w:sz w:val="22"/>
                <w:szCs w:val="22"/>
              </w:rPr>
            </w:pPr>
            <w:r>
              <w:rPr>
                <w:rFonts w:ascii="Times New Roman" w:hAnsi="Times New Roman" w:cs="Times New Roman"/>
                <w:sz w:val="22"/>
                <w:szCs w:val="22"/>
              </w:rPr>
              <w:t>Loss size (coding reflects the order of experiments)</w:t>
            </w:r>
          </w:p>
          <w:p>
            <w:pPr>
              <w:rPr>
                <w:rFonts w:ascii="Times New Roman" w:hAnsi="Times New Roman" w:cs="Times New Roman"/>
                <w:sz w:val="22"/>
                <w:szCs w:val="22"/>
              </w:rPr>
            </w:pPr>
            <w:r>
              <w:rPr>
                <w:rFonts w:ascii="Times New Roman" w:hAnsi="Times New Roman" w:cs="Times New Roman"/>
                <w:sz w:val="22"/>
                <w:szCs w:val="22"/>
              </w:rPr>
              <w:t xml:space="preserve">0 is no losses, 1 is 10 pence loss, 2 is 5 pound loss, 3 is 1 pound loss.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ascii="Times New Roman" w:hAnsi="Times New Roman" w:cs="Times New Roman"/>
                <w:sz w:val="22"/>
                <w:szCs w:val="22"/>
              </w:rPr>
            </w:pPr>
            <w:r>
              <w:rPr>
                <w:rFonts w:ascii="Times New Roman" w:hAnsi="Times New Roman" w:cs="Times New Roman"/>
                <w:b/>
                <w:bCs/>
                <w:sz w:val="22"/>
                <w:szCs w:val="22"/>
              </w:rPr>
              <w:t xml:space="preserve">stake_nominal </w:t>
            </w:r>
          </w:p>
        </w:tc>
        <w:tc>
          <w:tcPr>
            <w:tcW w:w="7506" w:type="dxa"/>
          </w:tcPr>
          <w:p>
            <w:pPr>
              <w:rPr>
                <w:rFonts w:ascii="Times New Roman" w:hAnsi="Times New Roman" w:cs="Times New Roman"/>
                <w:sz w:val="22"/>
                <w:szCs w:val="22"/>
              </w:rPr>
            </w:pPr>
            <w:r>
              <w:rPr>
                <w:rFonts w:ascii="Times New Roman" w:hAnsi="Times New Roman" w:cs="Times New Roman"/>
                <w:sz w:val="22"/>
                <w:szCs w:val="22"/>
              </w:rPr>
              <w:t>Nominal loss value in GBP (see ‘stake’)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ascii="Times New Roman" w:hAnsi="Times New Roman" w:cs="Times New Roman"/>
                <w:sz w:val="22"/>
                <w:szCs w:val="22"/>
              </w:rPr>
            </w:pPr>
            <w:r>
              <w:rPr>
                <w:rFonts w:ascii="Times New Roman" w:hAnsi="Times New Roman" w:cs="Times New Roman"/>
                <w:b/>
                <w:bCs/>
                <w:sz w:val="22"/>
                <w:szCs w:val="22"/>
              </w:rPr>
              <w:t>endowment</w:t>
            </w:r>
          </w:p>
        </w:tc>
        <w:tc>
          <w:tcPr>
            <w:tcW w:w="7506" w:type="dxa"/>
          </w:tcPr>
          <w:p>
            <w:pPr>
              <w:rPr>
                <w:rFonts w:ascii="Times New Roman" w:hAnsi="Times New Roman" w:cs="Times New Roman"/>
                <w:sz w:val="22"/>
                <w:szCs w:val="22"/>
              </w:rPr>
            </w:pPr>
            <w:r>
              <w:rPr>
                <w:rFonts w:ascii="Times New Roman" w:hAnsi="Times New Roman" w:cs="Times New Roman"/>
                <w:sz w:val="22"/>
                <w:szCs w:val="22"/>
              </w:rPr>
              <w:t>initial endowment, in GBP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ascii="Times New Roman" w:hAnsi="Times New Roman" w:cs="Times New Roman"/>
                <w:sz w:val="22"/>
                <w:szCs w:val="22"/>
              </w:rPr>
            </w:pPr>
            <w:r>
              <w:rPr>
                <w:rFonts w:ascii="Times New Roman" w:hAnsi="Times New Roman" w:cs="Times New Roman"/>
                <w:b/>
                <w:bCs/>
                <w:sz w:val="22"/>
                <w:szCs w:val="22"/>
              </w:rPr>
              <w:t>current_money</w:t>
            </w:r>
          </w:p>
        </w:tc>
        <w:tc>
          <w:tcPr>
            <w:tcW w:w="7506" w:type="dxa"/>
          </w:tcPr>
          <w:p>
            <w:pPr>
              <w:rPr>
                <w:rFonts w:ascii="Times New Roman" w:hAnsi="Times New Roman" w:cs="Times New Roman"/>
                <w:sz w:val="22"/>
                <w:szCs w:val="22"/>
              </w:rPr>
            </w:pPr>
            <w:r>
              <w:rPr>
                <w:rFonts w:ascii="Times New Roman" w:hAnsi="Times New Roman" w:cs="Times New Roman"/>
                <w:sz w:val="22"/>
                <w:szCs w:val="22"/>
              </w:rPr>
              <w:t>remaining endowment, in GBP (£)</w:t>
            </w:r>
          </w:p>
        </w:tc>
      </w:tr>
    </w:tbl>
    <w:p>
      <w:pPr>
        <w:rPr>
          <w:rFonts w:ascii="Times New Roman" w:hAnsi="Times New Roman" w:cs="Times New Roman"/>
          <w:b/>
          <w:bCs/>
          <w:sz w:val="22"/>
          <w:szCs w:val="22"/>
        </w:rPr>
      </w:pPr>
    </w:p>
    <w:p>
      <w:pPr>
        <w:jc w:val="center"/>
        <w:rPr>
          <w:rFonts w:ascii="Times New Roman" w:hAnsi="Times New Roman" w:cs="Times New Roman"/>
          <w:b/>
          <w:bCs/>
          <w:sz w:val="22"/>
          <w:szCs w:val="22"/>
        </w:rPr>
      </w:pPr>
      <w:r>
        <w:rPr>
          <w:rFonts w:ascii="Times New Roman" w:hAnsi="Times New Roman" w:cs="Times New Roman"/>
          <w:b/>
          <w:bCs/>
          <w:sz w:val="22"/>
          <w:szCs w:val="22"/>
        </w:rPr>
        <w:t>Personal variables and questionnaire items</w:t>
      </w:r>
    </w:p>
    <w:p>
      <w:pPr>
        <w:rPr>
          <w:rFonts w:ascii="Times New Roman" w:hAnsi="Times New Roman" w:cs="Times New Roman"/>
          <w:sz w:val="22"/>
          <w:szCs w:val="22"/>
        </w:rPr>
      </w:pPr>
      <w:r>
        <w:rPr>
          <w:rFonts w:ascii="Times New Roman" w:hAnsi="Times New Roman" w:cs="Times New Roman"/>
          <w:sz w:val="22"/>
          <w:szCs w:val="22"/>
        </w:rPr>
        <w:t xml:space="preserve">LK5 - [Likert items 1-5] “The following questions serve to improve our future experiments’ instructions. Please rate how much you agree to the following statements”. </w:t>
      </w:r>
    </w:p>
    <w:p>
      <w:pPr>
        <w:jc w:val="center"/>
        <w:rPr>
          <w:rFonts w:ascii="Times New Roman" w:hAnsi="Times New Roman" w:cs="Times New Roman"/>
          <w:b/>
          <w:bCs/>
          <w:sz w:val="22"/>
          <w:szCs w:val="22"/>
        </w:rPr>
      </w:pPr>
    </w:p>
    <w:p>
      <w:pPr>
        <w:jc w:val="center"/>
        <w:rPr>
          <w:rFonts w:ascii="Times New Roman" w:hAnsi="Times New Roman" w:cs="Times New Roman"/>
          <w:b/>
          <w:bCs/>
          <w:sz w:val="22"/>
          <w:szCs w:val="2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00"/>
        <w:gridCol w:w="6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 xml:space="preserve">age </w:t>
            </w:r>
          </w:p>
        </w:tc>
        <w:tc>
          <w:tcPr>
            <w:tcW w:w="6128" w:type="dxa"/>
          </w:tcPr>
          <w:p>
            <w:pPr>
              <w:rPr>
                <w:rFonts w:ascii="Times New Roman" w:hAnsi="Times New Roman" w:cs="Times New Roman"/>
                <w:b/>
                <w:bCs/>
                <w:sz w:val="22"/>
                <w:szCs w:val="22"/>
              </w:rPr>
            </w:pPr>
            <w:r>
              <w:rPr>
                <w:rFonts w:ascii="Times New Roman" w:hAnsi="Times New Roman" w:cs="Times New Roman"/>
                <w:sz w:val="22"/>
                <w:szCs w:val="22"/>
              </w:rPr>
              <w:t>text input to question “How old are you?”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 xml:space="preserve">female </w:t>
            </w:r>
          </w:p>
        </w:tc>
        <w:tc>
          <w:tcPr>
            <w:tcW w:w="6128" w:type="dxa"/>
          </w:tcPr>
          <w:p>
            <w:pPr>
              <w:rPr>
                <w:rFonts w:ascii="Times New Roman" w:hAnsi="Times New Roman" w:cs="Times New Roman"/>
                <w:sz w:val="22"/>
                <w:szCs w:val="22"/>
              </w:rPr>
            </w:pPr>
            <w:r>
              <w:rPr>
                <w:rFonts w:ascii="Times New Roman" w:hAnsi="Times New Roman" w:cs="Times New Roman"/>
                <w:sz w:val="22"/>
                <w:szCs w:val="22"/>
              </w:rPr>
              <w:t xml:space="preserve">0 other </w:t>
            </w:r>
          </w:p>
          <w:p>
            <w:pPr>
              <w:rPr>
                <w:rFonts w:ascii="Times New Roman" w:hAnsi="Times New Roman" w:cs="Times New Roman"/>
                <w:sz w:val="22"/>
                <w:szCs w:val="22"/>
              </w:rPr>
            </w:pPr>
            <w:r>
              <w:rPr>
                <w:rFonts w:ascii="Times New Roman" w:hAnsi="Times New Roman" w:cs="Times New Roman"/>
                <w:sz w:val="22"/>
                <w:szCs w:val="22"/>
              </w:rPr>
              <w:t>1 female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gender_other</w:t>
            </w:r>
          </w:p>
        </w:tc>
        <w:tc>
          <w:tcPr>
            <w:tcW w:w="6128" w:type="dxa"/>
          </w:tcPr>
          <w:p>
            <w:pPr>
              <w:rPr>
                <w:rFonts w:ascii="Times New Roman" w:hAnsi="Times New Roman" w:cs="Times New Roman"/>
                <w:sz w:val="22"/>
                <w:szCs w:val="22"/>
              </w:rPr>
            </w:pPr>
            <w:r>
              <w:rPr>
                <w:rFonts w:ascii="Times New Roman" w:hAnsi="Times New Roman" w:cs="Times New Roman"/>
                <w:sz w:val="22"/>
                <w:szCs w:val="22"/>
              </w:rPr>
              <w:t>Gender not male nor female (mostly “non binary”)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totalmistakes</w:t>
            </w:r>
          </w:p>
        </w:tc>
        <w:tc>
          <w:tcPr>
            <w:tcW w:w="6128" w:type="dxa"/>
          </w:tcPr>
          <w:p>
            <w:pPr>
              <w:rPr>
                <w:rFonts w:ascii="Times New Roman" w:hAnsi="Times New Roman" w:cs="Times New Roman"/>
                <w:sz w:val="22"/>
                <w:szCs w:val="22"/>
              </w:rPr>
            </w:pPr>
            <w:r>
              <w:rPr>
                <w:rFonts w:ascii="Times New Roman" w:hAnsi="Times New Roman" w:cs="Times New Roman"/>
                <w:sz w:val="22"/>
                <w:szCs w:val="22"/>
              </w:rPr>
              <w:t>Total number of mistakes in control questions.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 xml:space="preserve">risk_seeking </w:t>
            </w:r>
          </w:p>
        </w:tc>
        <w:tc>
          <w:tcPr>
            <w:tcW w:w="6128" w:type="dxa"/>
          </w:tcPr>
          <w:p>
            <w:pPr>
              <w:rPr>
                <w:rFonts w:ascii="Times New Roman" w:hAnsi="Times New Roman" w:cs="Times New Roman"/>
                <w:b/>
                <w:bCs/>
                <w:sz w:val="22"/>
                <w:szCs w:val="22"/>
              </w:rPr>
            </w:pPr>
            <w:r>
              <w:rPr>
                <w:rFonts w:ascii="Times New Roman" w:hAnsi="Times New Roman" w:cs="Times New Roman"/>
                <w:sz w:val="22"/>
                <w:szCs w:val="22"/>
              </w:rPr>
              <w:t>Likert scale 1-7: “How would you evaluate your own attitude towards risk: Are you rather a risk-taking or risk-averse person (trying to avoid risks)? 1: Very risk-averse, 7: Very risk-seeking”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 xml:space="preserve">confusioncontrol </w:t>
            </w:r>
          </w:p>
        </w:tc>
        <w:tc>
          <w:tcPr>
            <w:tcW w:w="6128" w:type="dxa"/>
          </w:tcPr>
          <w:p>
            <w:pPr>
              <w:rPr>
                <w:rFonts w:ascii="Times New Roman" w:hAnsi="Times New Roman" w:cs="Times New Roman"/>
                <w:sz w:val="22"/>
                <w:szCs w:val="22"/>
              </w:rPr>
            </w:pPr>
            <w:r>
              <w:rPr>
                <w:rFonts w:ascii="Times New Roman" w:hAnsi="Times New Roman" w:cs="Times New Roman"/>
                <w:sz w:val="22"/>
                <w:szCs w:val="22"/>
              </w:rPr>
              <w:t xml:space="preserve">“Which of the following determines whether an explosion (i.e. a loss from your endowment) can occur in a given trial?” </w:t>
            </w:r>
          </w:p>
          <w:p>
            <w:pPr>
              <w:rPr>
                <w:rFonts w:ascii="Times New Roman" w:hAnsi="Times New Roman" w:cs="Times New Roman"/>
                <w:sz w:val="22"/>
                <w:szCs w:val="22"/>
              </w:rPr>
            </w:pPr>
            <w:r>
              <w:rPr>
                <w:rFonts w:ascii="Times New Roman" w:hAnsi="Times New Roman" w:cs="Times New Roman"/>
                <w:sz w:val="22"/>
                <w:szCs w:val="22"/>
              </w:rPr>
              <w:t xml:space="preserve">0: The announced loss tilt and the actual tilt of the pattern, </w:t>
            </w:r>
          </w:p>
          <w:p>
            <w:pPr>
              <w:rPr>
                <w:rFonts w:ascii="Times New Roman" w:hAnsi="Times New Roman" w:cs="Times New Roman"/>
                <w:sz w:val="22"/>
                <w:szCs w:val="22"/>
              </w:rPr>
            </w:pPr>
            <w:r>
              <w:rPr>
                <w:rFonts w:ascii="Times New Roman" w:hAnsi="Times New Roman" w:cs="Times New Roman"/>
                <w:sz w:val="22"/>
                <w:szCs w:val="22"/>
              </w:rPr>
              <w:t>1: My guess about the actual tilt of the pattern,  Both of the above, I don't know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 xml:space="preserve">never_felt_deceived </w:t>
            </w:r>
          </w:p>
        </w:tc>
        <w:tc>
          <w:tcPr>
            <w:tcW w:w="6128" w:type="dxa"/>
          </w:tcPr>
          <w:p>
            <w:pPr>
              <w:rPr>
                <w:rFonts w:ascii="Times New Roman" w:hAnsi="Times New Roman" w:cs="Times New Roman"/>
                <w:b/>
                <w:bCs/>
                <w:sz w:val="22"/>
                <w:szCs w:val="22"/>
              </w:rPr>
            </w:pPr>
            <w:r>
              <w:rPr>
                <w:rFonts w:ascii="Times New Roman" w:hAnsi="Times New Roman" w:cs="Times New Roman"/>
                <w:sz w:val="22"/>
                <w:szCs w:val="22"/>
              </w:rPr>
              <w:t>“During the experiment, I never thought that I was deceived by the experimenters about my possible gains or losses.” LK5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 xml:space="preserve">difficulty_instructions </w:t>
            </w:r>
          </w:p>
        </w:tc>
        <w:tc>
          <w:tcPr>
            <w:tcW w:w="6128" w:type="dxa"/>
          </w:tcPr>
          <w:p>
            <w:pPr>
              <w:rPr>
                <w:rFonts w:ascii="Times New Roman" w:hAnsi="Times New Roman" w:cs="Times New Roman"/>
                <w:sz w:val="22"/>
                <w:szCs w:val="22"/>
              </w:rPr>
            </w:pPr>
            <w:r>
              <w:rPr>
                <w:rFonts w:ascii="Times New Roman" w:hAnsi="Times New Roman" w:cs="Times New Roman"/>
                <w:sz w:val="22"/>
                <w:szCs w:val="22"/>
              </w:rPr>
              <w:t>“How difficult did you find it to follow the instructions of this experiment?” 7-point Likert, 1:Very easy, 7: Very difficult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 xml:space="preserve">count_dots </w:t>
            </w:r>
          </w:p>
        </w:tc>
        <w:tc>
          <w:tcPr>
            <w:tcW w:w="6128" w:type="dxa"/>
          </w:tcPr>
          <w:p>
            <w:pPr>
              <w:rPr>
                <w:rFonts w:ascii="Times New Roman" w:hAnsi="Times New Roman" w:eastAsia="Times New Roman" w:cs="Times New Roman"/>
                <w:color w:val="000000"/>
                <w:kern w:val="0"/>
                <w:sz w:val="22"/>
                <w:szCs w:val="22"/>
                <w:lang w:eastAsia="es-ES" w:bidi="ar-SA"/>
              </w:rPr>
            </w:pPr>
            <w:r>
              <w:rPr>
                <w:rFonts w:ascii="Times New Roman" w:hAnsi="Times New Roman" w:cs="Times New Roman"/>
                <w:sz w:val="22"/>
                <w:szCs w:val="22"/>
              </w:rPr>
              <w:t>Experiment 4 only: “</w:t>
            </w:r>
            <w:r>
              <w:rPr>
                <w:rFonts w:ascii="Times New Roman" w:hAnsi="Times New Roman" w:eastAsia="Times New Roman" w:cs="Times New Roman"/>
                <w:color w:val="000000"/>
                <w:kern w:val="0"/>
                <w:sz w:val="22"/>
                <w:szCs w:val="22"/>
                <w:lang w:eastAsia="es-ES" w:bidi="ar-SA"/>
              </w:rPr>
              <w:t xml:space="preserve">I tried to count the dots in order to determine the correct answer” </w:t>
            </w:r>
          </w:p>
          <w:p>
            <w:pPr>
              <w:rPr>
                <w:rFonts w:ascii="Times New Roman" w:hAnsi="Times New Roman" w:eastAsia="Times New Roman" w:cs="Times New Roman"/>
                <w:color w:val="000000"/>
                <w:kern w:val="0"/>
                <w:sz w:val="22"/>
                <w:szCs w:val="22"/>
                <w:lang w:eastAsia="es-ES" w:bidi="ar-SA"/>
              </w:rPr>
            </w:pPr>
            <w:r>
              <w:rPr>
                <w:rFonts w:ascii="Times New Roman" w:hAnsi="Times New Roman" w:eastAsia="Times New Roman" w:cs="Times New Roman"/>
                <w:color w:val="000000"/>
                <w:kern w:val="0"/>
                <w:sz w:val="22"/>
                <w:szCs w:val="22"/>
                <w:lang w:eastAsia="es-ES" w:bidi="ar-SA"/>
              </w:rPr>
              <w:t xml:space="preserve">0: Never, </w:t>
            </w:r>
          </w:p>
          <w:p>
            <w:pPr>
              <w:rPr>
                <w:rFonts w:ascii="Times New Roman" w:hAnsi="Times New Roman" w:eastAsia="Times New Roman" w:cs="Times New Roman"/>
                <w:color w:val="000000"/>
                <w:kern w:val="0"/>
                <w:sz w:val="22"/>
                <w:szCs w:val="22"/>
                <w:lang w:eastAsia="es-ES" w:bidi="ar-SA"/>
              </w:rPr>
            </w:pPr>
            <w:r>
              <w:rPr>
                <w:rFonts w:ascii="Times New Roman" w:hAnsi="Times New Roman" w:eastAsia="Times New Roman" w:cs="Times New Roman"/>
                <w:color w:val="000000"/>
                <w:kern w:val="0"/>
                <w:sz w:val="22"/>
                <w:szCs w:val="22"/>
                <w:lang w:eastAsia="es-ES" w:bidi="ar-SA"/>
              </w:rPr>
              <w:t xml:space="preserve">1: Sometimes, </w:t>
            </w:r>
          </w:p>
          <w:p>
            <w:pPr>
              <w:rPr>
                <w:rFonts w:ascii="Times New Roman" w:hAnsi="Times New Roman" w:cs="Times New Roman"/>
                <w:sz w:val="22"/>
                <w:szCs w:val="22"/>
              </w:rPr>
            </w:pPr>
            <w:r>
              <w:rPr>
                <w:rFonts w:ascii="Times New Roman" w:hAnsi="Times New Roman" w:eastAsia="Times New Roman" w:cs="Times New Roman"/>
                <w:color w:val="000000"/>
                <w:kern w:val="0"/>
                <w:sz w:val="22"/>
                <w:szCs w:val="22"/>
                <w:lang w:eastAsia="es-ES" w:bidi="ar-SA"/>
              </w:rPr>
              <w:t>2: Always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 xml:space="preserve">bai </w:t>
            </w:r>
          </w:p>
        </w:tc>
        <w:tc>
          <w:tcPr>
            <w:tcW w:w="6128" w:type="dxa"/>
          </w:tcPr>
          <w:p>
            <w:pPr>
              <w:rPr>
                <w:rFonts w:ascii="Times New Roman" w:hAnsi="Times New Roman" w:cs="Times New Roman"/>
                <w:sz w:val="22"/>
                <w:szCs w:val="22"/>
              </w:rPr>
            </w:pPr>
            <w:r>
              <w:rPr>
                <w:rFonts w:ascii="Times New Roman" w:hAnsi="Times New Roman" w:cs="Times New Roman"/>
                <w:sz w:val="22"/>
                <w:szCs w:val="22"/>
              </w:rPr>
              <w:t>Beck’s anxiety index: average score on items below.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dpessimism</w:t>
            </w:r>
          </w:p>
        </w:tc>
        <w:tc>
          <w:tcPr>
            <w:tcW w:w="6128" w:type="dxa"/>
          </w:tcPr>
          <w:p>
            <w:pPr>
              <w:rPr>
                <w:rFonts w:ascii="Times New Roman" w:hAnsi="Times New Roman" w:cs="Times New Roman"/>
                <w:sz w:val="22"/>
                <w:szCs w:val="22"/>
              </w:rPr>
            </w:pPr>
            <w:r>
              <w:rPr>
                <w:rFonts w:ascii="Times New Roman" w:hAnsi="Times New Roman" w:cs="Times New Roman"/>
                <w:sz w:val="22"/>
                <w:szCs w:val="22"/>
              </w:rPr>
              <w:t xml:space="preserve">Defensive Pessimism: </w:t>
            </w:r>
            <w:r>
              <w:rPr>
                <w:rFonts w:ascii="Times New Roman" w:hAnsi="Times New Roman" w:eastAsia="Times New Roman" w:cs="Times New Roman"/>
                <w:color w:val="000000"/>
                <w:kern w:val="0"/>
                <w:sz w:val="22"/>
                <w:szCs w:val="22"/>
                <w:lang w:eastAsia="es-ES" w:bidi="ar-SA"/>
              </w:rPr>
              <w:t>defensive pessimism subscale (reported below)</w:t>
            </w:r>
            <w:r>
              <w:rPr>
                <w:rFonts w:ascii="Times New Roman" w:hAnsi="Times New Roman" w:eastAsia="Times New Roman" w:cs="Times New Roman"/>
                <w:color w:val="000000"/>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wishful</w:t>
            </w:r>
          </w:p>
        </w:tc>
        <w:tc>
          <w:tcPr>
            <w:tcW w:w="6128" w:type="dxa"/>
          </w:tcPr>
          <w:p>
            <w:pPr>
              <w:rPr>
                <w:rFonts w:ascii="Times New Roman" w:hAnsi="Times New Roman" w:cs="Times New Roman"/>
                <w:sz w:val="22"/>
                <w:szCs w:val="22"/>
              </w:rPr>
            </w:pPr>
            <w:r>
              <w:rPr>
                <w:rFonts w:ascii="Times New Roman" w:hAnsi="Times New Roman" w:cs="Times New Roman"/>
                <w:sz w:val="22"/>
                <w:szCs w:val="22"/>
              </w:rPr>
              <w:t>Individual level wishful thinking over all trials (excluding neutral trials without losses)</w:t>
            </w:r>
          </w:p>
        </w:tc>
      </w:tr>
    </w:tbl>
    <w:p>
      <w:pPr>
        <w:rPr>
          <w:rFonts w:ascii="Times New Roman" w:hAnsi="Times New Roman" w:cs="Times New Roman"/>
          <w:b/>
          <w:bCs/>
          <w:sz w:val="22"/>
          <w:szCs w:val="22"/>
        </w:rPr>
      </w:pPr>
    </w:p>
    <w:p>
      <w:pPr>
        <w:rPr>
          <w:rFonts w:ascii="Times New Roman" w:hAnsi="Times New Roman" w:cs="Times New Roman"/>
          <w:sz w:val="22"/>
          <w:szCs w:val="22"/>
        </w:rPr>
      </w:pPr>
    </w:p>
    <w:p>
      <w:pPr>
        <w:rPr>
          <w:rFonts w:ascii="Times New Roman" w:hAnsi="Times New Roman" w:cs="Times New Roman"/>
          <w:b/>
          <w:bCs/>
          <w:sz w:val="22"/>
          <w:szCs w:val="22"/>
        </w:rPr>
      </w:pPr>
    </w:p>
    <w:p>
      <w:pPr>
        <w:rPr>
          <w:rFonts w:ascii="Times New Roman" w:hAnsi="Times New Roman" w:cs="Times New Roman"/>
          <w:sz w:val="22"/>
          <w:szCs w:val="22"/>
        </w:rPr>
      </w:pPr>
    </w:p>
    <w:p>
      <w:pPr>
        <w:rPr>
          <w:rFonts w:ascii="Times New Roman" w:hAnsi="Times New Roman" w:cs="Times New Roman"/>
          <w:b/>
          <w:bCs/>
          <w:sz w:val="22"/>
          <w:szCs w:val="22"/>
        </w:rPr>
      </w:pPr>
      <w:r>
        <w:rPr>
          <w:rFonts w:ascii="Times New Roman" w:hAnsi="Times New Roman" w:cs="Times New Roman"/>
          <w:b/>
          <w:bCs/>
          <w:sz w:val="22"/>
          <w:szCs w:val="22"/>
        </w:rPr>
        <w:t>BAI Anxiety Questionnaire</w:t>
      </w:r>
    </w:p>
    <w:p>
      <w:pPr>
        <w:rPr>
          <w:rFonts w:ascii="Times New Roman" w:hAnsi="Times New Roman" w:cs="Times New Roman"/>
          <w:sz w:val="22"/>
          <w:szCs w:val="22"/>
        </w:rPr>
      </w:pPr>
      <w:r>
        <w:rPr>
          <w:rFonts w:ascii="Times New Roman" w:hAnsi="Times New Roman" w:cs="Times New Roman"/>
          <w:sz w:val="22"/>
          <w:szCs w:val="22"/>
        </w:rPr>
        <w:t xml:space="preserve">“Below is a list of common symptoms of anxiety. Please carefully read each item in the list. Indicate how much you have been bothered by that symptom during the past month, including today, by choosing the number in the corresponding space in the column next to each symptom.” 4-point Likert: Not at all, Mildly but it didn’t bother me much, Moderately – it wasn’t pleasant at times, Seriously – it bothered me a lot. </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anxiety_q1: Numbness or tingling</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 xml:space="preserve">anxiety_q2: Feeling hot </w:t>
      </w:r>
    </w:p>
    <w:p>
      <w:pPr>
        <w:rPr>
          <w:rFonts w:ascii="Times New Roman" w:hAnsi="Times New Roman" w:cs="Times New Roman"/>
          <w:sz w:val="22"/>
          <w:szCs w:val="22"/>
        </w:rPr>
      </w:pPr>
      <w:r>
        <w:rPr>
          <w:rFonts w:ascii="Times New Roman" w:hAnsi="Times New Roman" w:cs="Times New Roman"/>
          <w:sz w:val="22"/>
          <w:szCs w:val="22"/>
        </w:rPr>
        <w:t>anxiety_q3: Wobbliness in the legs</w:t>
      </w:r>
    </w:p>
    <w:p>
      <w:pPr>
        <w:rPr>
          <w:rFonts w:ascii="Times New Roman" w:hAnsi="Times New Roman" w:cs="Times New Roman"/>
          <w:sz w:val="22"/>
          <w:szCs w:val="22"/>
        </w:rPr>
      </w:pPr>
      <w:r>
        <w:rPr>
          <w:rFonts w:ascii="Times New Roman" w:hAnsi="Times New Roman" w:cs="Times New Roman"/>
          <w:sz w:val="22"/>
          <w:szCs w:val="22"/>
        </w:rPr>
        <w:t>anxiety_q4: Inability to relax</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anxiety_q5: Fear of the worst will happen</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anxiety_q6: Dizziness/lightheadedness</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anxiety_q7: Heart pounding/racing</w:t>
      </w:r>
      <w:r>
        <w:rPr>
          <w:rFonts w:ascii="Times New Roman" w:hAnsi="Times New Roman" w:cs="Times New Roman"/>
          <w:sz w:val="22"/>
          <w:szCs w:val="22"/>
        </w:rPr>
        <w:tab/>
      </w:r>
    </w:p>
    <w:p>
      <w:pPr>
        <w:ind w:left="1418" w:hanging="1418"/>
        <w:rPr>
          <w:rFonts w:ascii="Times New Roman" w:hAnsi="Times New Roman" w:cs="Times New Roman"/>
          <w:sz w:val="22"/>
          <w:szCs w:val="22"/>
        </w:rPr>
      </w:pPr>
      <w:r>
        <w:rPr>
          <w:rFonts w:ascii="Times New Roman" w:hAnsi="Times New Roman" w:cs="Times New Roman"/>
          <w:sz w:val="22"/>
          <w:szCs w:val="22"/>
        </w:rPr>
        <w:t>anxiety_q8: Feeling unsteady</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anxiety_q9: Feeling terrified or afraid</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anxiety_q10: Nervousness</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anxiety_q11: Feeling of choking</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anxiety_q12: Hands trembling</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anxiety_q13: Feeling shaky/unsteady</w:t>
      </w:r>
      <w:r>
        <w:rPr>
          <w:rFonts w:ascii="Times New Roman" w:hAnsi="Times New Roman" w:cs="Times New Roman"/>
          <w:sz w:val="22"/>
          <w:szCs w:val="22"/>
        </w:rPr>
        <w:tab/>
      </w:r>
    </w:p>
    <w:p>
      <w:pPr>
        <w:rPr>
          <w:rFonts w:ascii="Times New Roman" w:hAnsi="Times New Roman" w:cs="Times New Roman"/>
          <w:sz w:val="22"/>
          <w:szCs w:val="22"/>
          <w:lang w:val="de-DE"/>
        </w:rPr>
      </w:pPr>
      <w:r>
        <w:rPr>
          <w:rFonts w:ascii="Times New Roman" w:hAnsi="Times New Roman" w:cs="Times New Roman"/>
          <w:sz w:val="22"/>
          <w:szCs w:val="22"/>
        </w:rPr>
        <w:t>anxiety_q14: Fear of losing control</w:t>
      </w:r>
    </w:p>
    <w:p>
      <w:pPr>
        <w:rPr>
          <w:rFonts w:ascii="Times New Roman" w:hAnsi="Times New Roman" w:cs="Times New Roman"/>
          <w:sz w:val="22"/>
          <w:szCs w:val="22"/>
        </w:rPr>
      </w:pPr>
      <w:r>
        <w:rPr>
          <w:rFonts w:ascii="Times New Roman" w:hAnsi="Times New Roman" w:cs="Times New Roman"/>
          <w:sz w:val="22"/>
          <w:szCs w:val="22"/>
        </w:rPr>
        <w:t>anxiety_q15: Difficulty breathing</w:t>
      </w:r>
    </w:p>
    <w:p>
      <w:pPr>
        <w:rPr>
          <w:rFonts w:ascii="Times New Roman" w:hAnsi="Times New Roman" w:cs="Times New Roman"/>
          <w:sz w:val="22"/>
          <w:szCs w:val="22"/>
        </w:rPr>
      </w:pPr>
      <w:r>
        <w:rPr>
          <w:rFonts w:ascii="Times New Roman" w:hAnsi="Times New Roman" w:cs="Times New Roman"/>
          <w:sz w:val="22"/>
          <w:szCs w:val="22"/>
        </w:rPr>
        <w:t>anxiety_q16: Fear of dying</w:t>
      </w:r>
    </w:p>
    <w:p>
      <w:pPr>
        <w:rPr>
          <w:rFonts w:ascii="Times New Roman" w:hAnsi="Times New Roman" w:cs="Times New Roman"/>
          <w:sz w:val="22"/>
          <w:szCs w:val="22"/>
        </w:rPr>
      </w:pPr>
      <w:r>
        <w:rPr>
          <w:rFonts w:ascii="Times New Roman" w:hAnsi="Times New Roman" w:cs="Times New Roman"/>
          <w:sz w:val="22"/>
          <w:szCs w:val="22"/>
        </w:rPr>
        <w:t>anxiety_q17: Scare</w:t>
      </w:r>
    </w:p>
    <w:p>
      <w:pPr>
        <w:rPr>
          <w:rFonts w:ascii="Times New Roman" w:hAnsi="Times New Roman" w:cs="Times New Roman"/>
          <w:sz w:val="22"/>
          <w:szCs w:val="22"/>
        </w:rPr>
      </w:pPr>
      <w:r>
        <w:rPr>
          <w:rFonts w:ascii="Times New Roman" w:hAnsi="Times New Roman" w:cs="Times New Roman"/>
          <w:sz w:val="22"/>
          <w:szCs w:val="22"/>
        </w:rPr>
        <w:t>anxiety_q18: Indigestion</w:t>
      </w:r>
    </w:p>
    <w:p>
      <w:pPr>
        <w:rPr>
          <w:rFonts w:ascii="Times New Roman" w:hAnsi="Times New Roman" w:cs="Times New Roman"/>
          <w:sz w:val="22"/>
          <w:szCs w:val="22"/>
        </w:rPr>
      </w:pPr>
      <w:r>
        <w:rPr>
          <w:rFonts w:ascii="Times New Roman" w:hAnsi="Times New Roman" w:cs="Times New Roman"/>
          <w:sz w:val="22"/>
          <w:szCs w:val="22"/>
        </w:rPr>
        <w:t>anxiety_q19: Weakness / confusion</w:t>
      </w:r>
    </w:p>
    <w:p>
      <w:pPr>
        <w:rPr>
          <w:rFonts w:ascii="Times New Roman" w:hAnsi="Times New Roman" w:cs="Times New Roman"/>
          <w:sz w:val="22"/>
          <w:szCs w:val="22"/>
        </w:rPr>
      </w:pPr>
      <w:r>
        <w:rPr>
          <w:rFonts w:ascii="Times New Roman" w:hAnsi="Times New Roman" w:cs="Times New Roman"/>
          <w:sz w:val="22"/>
          <w:szCs w:val="22"/>
        </w:rPr>
        <w:t>anxiety_q20: Flushed face</w:t>
      </w:r>
    </w:p>
    <w:p>
      <w:pPr>
        <w:rPr>
          <w:rFonts w:ascii="Times New Roman" w:hAnsi="Times New Roman" w:cs="Times New Roman"/>
          <w:sz w:val="22"/>
          <w:szCs w:val="22"/>
        </w:rPr>
      </w:pPr>
      <w:r>
        <w:rPr>
          <w:rFonts w:ascii="Times New Roman" w:hAnsi="Times New Roman" w:cs="Times New Roman"/>
          <w:sz w:val="22"/>
          <w:szCs w:val="22"/>
        </w:rPr>
        <w:t>anxiety_q21: Hot flush / sweat</w:t>
      </w:r>
    </w:p>
    <w:p>
      <w:pPr>
        <w:rPr>
          <w:rFonts w:ascii="Times New Roman" w:hAnsi="Times New Roman" w:cs="Times New Roman"/>
          <w:sz w:val="22"/>
          <w:szCs w:val="22"/>
        </w:rPr>
      </w:pPr>
    </w:p>
    <w:p>
      <w:pPr>
        <w:rPr>
          <w:rFonts w:ascii="Times New Roman" w:hAnsi="Times New Roman" w:cs="Times New Roman"/>
          <w:sz w:val="22"/>
          <w:szCs w:val="22"/>
        </w:rPr>
      </w:pPr>
    </w:p>
    <w:p>
      <w:pPr>
        <w:rPr>
          <w:rFonts w:ascii="Times New Roman" w:hAnsi="Times New Roman" w:cs="Times New Roman"/>
          <w:b/>
          <w:bCs/>
          <w:sz w:val="22"/>
          <w:szCs w:val="22"/>
        </w:rPr>
      </w:pPr>
    </w:p>
    <w:p>
      <w:pPr>
        <w:shd w:val="clear" w:color="auto" w:fill="FFFFFF"/>
        <w:rPr>
          <w:rFonts w:ascii="Times New Roman" w:hAnsi="Times New Roman" w:eastAsia="Times New Roman" w:cs="Times New Roman"/>
          <w:b/>
          <w:bCs/>
          <w:color w:val="202124"/>
          <w:kern w:val="0"/>
          <w:sz w:val="22"/>
          <w:szCs w:val="22"/>
          <w:lang w:eastAsia="es-ES" w:bidi="ar-SA"/>
        </w:rPr>
      </w:pPr>
      <w:r>
        <w:rPr>
          <w:rFonts w:ascii="Times New Roman" w:hAnsi="Times New Roman" w:eastAsia="Times New Roman" w:cs="Times New Roman"/>
          <w:b/>
          <w:bCs/>
          <w:color w:val="202124"/>
          <w:spacing w:val="3"/>
          <w:kern w:val="0"/>
          <w:sz w:val="22"/>
          <w:szCs w:val="22"/>
          <w:lang w:eastAsia="es-ES" w:bidi="ar-SA"/>
        </w:rPr>
        <w:t>Defensive pessimism questionnaire</w:t>
      </w:r>
    </w:p>
    <w:p>
      <w:pPr>
        <w:rPr>
          <w:rFonts w:ascii="Times New Roman" w:hAnsi="Times New Roman" w:cs="Times New Roman"/>
          <w:sz w:val="22"/>
          <w:szCs w:val="22"/>
        </w:rPr>
      </w:pPr>
      <w:r>
        <w:rPr>
          <w:rFonts w:ascii="Times New Roman" w:hAnsi="Times New Roman" w:cs="Times New Roman"/>
          <w:sz w:val="22"/>
          <w:szCs w:val="22"/>
        </w:rPr>
        <w:t xml:space="preserve">“Think of a situation where you want to do your best. It may be related to work, to your social life, or to any of your goals. When you answer the following questions, please think about how you prepare for that kind of situation. Rate how true each statement is for you.” 1:Not at all true of me, 7:Very true of me. </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pessimism_q1: I often start out expecting the worst, even though I will probably do OK.</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pessimism_q2: I worry about how things will turn out.</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pessimism_q3: I carefully consider all possible outcomes.</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pessimism_q4:I often worry that I won't be able to carry through my intentions.</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pessimism_q5: I spend lots of time imagining what could go wrong.</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pessimism_q6: I imagine how I would feel if things went badly.</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pessimism_q7: I try to picture how I could fix things if something went wrong.</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pessimism_q8: I'm careful not to become overconfident in these situations.</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pessimism_q9: I spend a lot of time planning when one of these situations is coming up.</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pessimism_q10: I imagine how I would feel if things went well.</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pessimism_q11: In these situations, sometimes I worry more about looking like a fool than doing really well</w:t>
      </w:r>
    </w:p>
    <w:p>
      <w:pPr>
        <w:rPr>
          <w:rFonts w:ascii="Times New Roman" w:hAnsi="Times New Roman" w:cs="Times New Roman"/>
          <w:sz w:val="22"/>
          <w:szCs w:val="22"/>
        </w:rPr>
      </w:pPr>
      <w:r>
        <w:rPr>
          <w:rFonts w:ascii="Times New Roman" w:hAnsi="Times New Roman" w:cs="Times New Roman"/>
          <w:sz w:val="22"/>
          <w:szCs w:val="22"/>
        </w:rPr>
        <w:t>pessimism_q12: Considering what can go wrong helps me to prepare</w:t>
      </w:r>
    </w:p>
    <w:p>
      <w:pPr>
        <w:rPr>
          <w:rFonts w:ascii="Times New Roman" w:hAnsi="Times New Roman" w:cs="Times New Roman"/>
          <w:b/>
          <w:bCs/>
          <w:sz w:val="22"/>
          <w:szCs w:val="22"/>
        </w:rPr>
      </w:pPr>
    </w:p>
    <w:p>
      <w:pPr>
        <w:rPr>
          <w:rFonts w:ascii="Times New Roman" w:hAnsi="Times New Roman" w:cs="Times New Roman"/>
          <w:sz w:val="22"/>
          <w:szCs w:val="22"/>
        </w:rPr>
      </w:pPr>
    </w:p>
    <w:p>
      <w:pPr>
        <w:autoSpaceDE w:val="0"/>
        <w:autoSpaceDN w:val="0"/>
        <w:adjustRightInd w:val="0"/>
        <w:rPr>
          <w:rFonts w:ascii="Times New Roman" w:hAnsi="Times New Roman" w:eastAsia="Times New Roman" w:cs="Times New Roman"/>
          <w:color w:val="000000"/>
          <w:kern w:val="0"/>
          <w:sz w:val="22"/>
          <w:szCs w:val="22"/>
          <w:lang w:eastAsia="es-ES" w:bidi="ar-SA"/>
        </w:rPr>
      </w:pPr>
      <w:r>
        <w:rPr>
          <w:rFonts w:ascii="Times New Roman" w:hAnsi="Times New Roman" w:eastAsia="Times New Roman" w:cs="Times New Roman"/>
          <w:color w:val="000000"/>
          <w:kern w:val="0"/>
          <w:sz w:val="22"/>
          <w:szCs w:val="22"/>
          <w:lang w:eastAsia="es-ES" w:bidi="ar-SA"/>
        </w:rPr>
        <w:t xml:space="preserve">We focus on the defensive pessimism subscale (items 1, 2, 4, 5, 6 and 11), following </w:t>
      </w:r>
    </w:p>
    <w:p>
      <w:pPr>
        <w:autoSpaceDE w:val="0"/>
        <w:autoSpaceDN w:val="0"/>
        <w:adjustRightInd w:val="0"/>
        <w:rPr>
          <w:rFonts w:ascii="Times New Roman" w:hAnsi="Times New Roman" w:cs="Times New Roman"/>
          <w:kern w:val="0"/>
          <w:sz w:val="22"/>
          <w:szCs w:val="22"/>
          <w:lang w:eastAsia="en-GB" w:bidi="ar-SA"/>
        </w:rPr>
      </w:pPr>
      <w:r>
        <w:rPr>
          <w:rFonts w:ascii="Times New Roman" w:hAnsi="Times New Roman" w:cs="Times New Roman"/>
          <w:kern w:val="0"/>
          <w:sz w:val="22"/>
          <w:szCs w:val="22"/>
          <w:lang w:eastAsia="en-GB" w:bidi="ar-SA"/>
        </w:rPr>
        <w:t>Lim, Lena, “A two-factor model of defensive pessimism and its relations with achievement motives,"</w:t>
      </w:r>
    </w:p>
    <w:p>
      <w:pPr>
        <w:rPr>
          <w:rFonts w:ascii="Times New Roman" w:hAnsi="Times New Roman" w:cs="Times New Roman"/>
          <w:b/>
          <w:bCs/>
          <w:sz w:val="22"/>
          <w:szCs w:val="22"/>
        </w:rPr>
      </w:pPr>
      <w:r>
        <w:rPr>
          <w:rFonts w:ascii="Times New Roman" w:hAnsi="Times New Roman" w:cs="Times New Roman"/>
          <w:kern w:val="0"/>
          <w:sz w:val="22"/>
          <w:szCs w:val="22"/>
          <w:lang w:eastAsia="en-GB" w:bidi="ar-SA"/>
        </w:rPr>
        <w:t>The Journal of Psychology, 2009, 143 (3), 318-336.</w:t>
      </w:r>
    </w:p>
    <w:p>
      <w:pPr>
        <w:rPr>
          <w:rFonts w:ascii="Times New Roman" w:hAnsi="Times New Roman" w:cs="Times New Roman"/>
          <w:b/>
          <w:bCs/>
          <w:sz w:val="22"/>
          <w:szCs w:val="22"/>
        </w:rPr>
      </w:pPr>
    </w:p>
    <w:p>
      <w:pPr>
        <w:rPr>
          <w:rFonts w:ascii="Times New Roman" w:hAnsi="Times New Roman" w:cs="Times New Roman"/>
          <w:b/>
          <w:bCs/>
          <w:sz w:val="22"/>
          <w:szCs w:val="22"/>
        </w:rPr>
      </w:pPr>
    </w:p>
    <w:p>
      <w:pPr>
        <w:rPr>
          <w:rFonts w:ascii="Times New Roman" w:hAnsi="Times New Roman" w:cs="Times New Roman"/>
          <w:b/>
          <w:bCs/>
          <w:sz w:val="22"/>
          <w:szCs w:val="22"/>
        </w:rPr>
      </w:pPr>
    </w:p>
    <w:p>
      <w:pPr>
        <w:jc w:val="center"/>
        <w:rPr>
          <w:rFonts w:ascii="Times New Roman" w:hAnsi="Times New Roman" w:cs="Times New Roman"/>
          <w:b/>
          <w:bCs/>
          <w:sz w:val="32"/>
          <w:szCs w:val="32"/>
        </w:rPr>
      </w:pPr>
      <w:r>
        <w:rPr>
          <w:rFonts w:ascii="Times New Roman" w:hAnsi="Times New Roman" w:cs="Times New Roman"/>
          <w:b/>
          <w:bCs/>
          <w:sz w:val="32"/>
          <w:szCs w:val="32"/>
        </w:rPr>
        <w:t>Secondary variables (raw data)</w:t>
      </w:r>
    </w:p>
    <w:p>
      <w:pPr>
        <w:rPr>
          <w:rFonts w:ascii="Times New Roman" w:hAnsi="Times New Roman" w:cs="Times New Roman"/>
          <w:b/>
          <w:bCs/>
          <w:sz w:val="22"/>
          <w:szCs w:val="22"/>
        </w:rPr>
      </w:pPr>
    </w:p>
    <w:p>
      <w:pPr>
        <w:rPr>
          <w:rFonts w:ascii="Times New Roman" w:hAnsi="Times New Roman" w:cs="Times New Roman"/>
          <w:sz w:val="22"/>
          <w:szCs w:val="22"/>
        </w:rPr>
      </w:pPr>
      <w:r>
        <w:rPr>
          <w:rFonts w:ascii="Times New Roman" w:hAnsi="Times New Roman" w:cs="Times New Roman"/>
          <w:sz w:val="22"/>
          <w:szCs w:val="22"/>
        </w:rPr>
        <w:t xml:space="preserve">The list below contains additional variables, found in the raw datasets, with the suffix “_raw”. Note that all variables are available in all experiments, mostly because differences between experimental tasks, and small changes to the closing questionnaire. </w:t>
      </w:r>
    </w:p>
    <w:p>
      <w:pPr>
        <w:rPr>
          <w:rFonts w:ascii="Times New Roman" w:hAnsi="Times New Roman" w:cs="Times New Roman"/>
          <w:b/>
          <w:bCs/>
          <w:sz w:val="22"/>
          <w:szCs w:val="22"/>
        </w:rPr>
      </w:pPr>
    </w:p>
    <w:p>
      <w:pPr>
        <w:jc w:val="center"/>
        <w:rPr>
          <w:rFonts w:ascii="Times New Roman" w:hAnsi="Times New Roman" w:cs="Times New Roman"/>
          <w:b/>
          <w:bCs/>
          <w:sz w:val="22"/>
          <w:szCs w:val="22"/>
        </w:rPr>
      </w:pPr>
      <w:r>
        <w:rPr>
          <w:rFonts w:ascii="Times New Roman" w:hAnsi="Times New Roman" w:cs="Times New Roman"/>
          <w:b/>
          <w:bCs/>
          <w:sz w:val="22"/>
          <w:szCs w:val="22"/>
        </w:rPr>
        <w:t>General variables</w:t>
      </w:r>
    </w:p>
    <w:p>
      <w:pPr>
        <w:rPr>
          <w:rFonts w:ascii="Times New Roman" w:hAnsi="Times New Roman" w:cs="Times New Roman"/>
          <w:b/>
          <w:bCs/>
          <w:sz w:val="22"/>
          <w:szCs w:val="2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75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ascii="Times New Roman" w:hAnsi="Times New Roman" w:cs="Times New Roman"/>
                <w:b/>
                <w:bCs/>
                <w:sz w:val="22"/>
                <w:szCs w:val="22"/>
              </w:rPr>
            </w:pPr>
            <w:r>
              <w:rPr>
                <w:rFonts w:hint="default" w:ascii="Times New Roman" w:hAnsi="Times New Roman" w:cs="Times New Roman"/>
                <w:b/>
                <w:bCs/>
                <w:sz w:val="22"/>
                <w:szCs w:val="22"/>
                <w:lang w:val="en-US"/>
              </w:rPr>
              <w:t>E</w:t>
            </w:r>
            <w:r>
              <w:rPr>
                <w:rFonts w:ascii="Times New Roman" w:hAnsi="Times New Roman" w:cs="Times New Roman"/>
                <w:b/>
                <w:bCs/>
                <w:sz w:val="22"/>
                <w:szCs w:val="22"/>
              </w:rPr>
              <w:t>xperiment</w:t>
            </w:r>
          </w:p>
        </w:tc>
        <w:tc>
          <w:tcPr>
            <w:tcW w:w="7506" w:type="dxa"/>
          </w:tcPr>
          <w:p>
            <w:pPr>
              <w:rPr>
                <w:rFonts w:ascii="Times New Roman" w:hAnsi="Times New Roman" w:cs="Times New Roman"/>
                <w:bCs/>
                <w:sz w:val="22"/>
                <w:szCs w:val="22"/>
              </w:rPr>
            </w:pPr>
            <w:r>
              <w:rPr>
                <w:rFonts w:ascii="Times New Roman" w:hAnsi="Times New Roman" w:cs="Times New Roman"/>
                <w:bCs/>
                <w:sz w:val="22"/>
                <w:szCs w:val="22"/>
              </w:rPr>
              <w:t xml:space="preserve">0 shock experiment (2018); </w:t>
            </w:r>
          </w:p>
          <w:p>
            <w:pPr>
              <w:rPr>
                <w:rFonts w:ascii="Times New Roman" w:hAnsi="Times New Roman" w:cs="Times New Roman"/>
                <w:bCs/>
                <w:sz w:val="22"/>
                <w:szCs w:val="22"/>
              </w:rPr>
            </w:pPr>
            <w:r>
              <w:rPr>
                <w:rFonts w:ascii="Times New Roman" w:hAnsi="Times New Roman" w:cs="Times New Roman"/>
                <w:bCs/>
                <w:sz w:val="22"/>
                <w:szCs w:val="22"/>
              </w:rPr>
              <w:t xml:space="preserve">1 loss experiment (march 2021); </w:t>
            </w:r>
          </w:p>
          <w:p>
            <w:pPr>
              <w:rPr>
                <w:rFonts w:ascii="Times New Roman" w:hAnsi="Times New Roman" w:cs="Times New Roman"/>
                <w:bCs/>
                <w:sz w:val="22"/>
                <w:szCs w:val="22"/>
              </w:rPr>
            </w:pPr>
            <w:r>
              <w:rPr>
                <w:rFonts w:ascii="Times New Roman" w:hAnsi="Times New Roman" w:cs="Times New Roman"/>
                <w:bCs/>
                <w:sz w:val="22"/>
                <w:szCs w:val="22"/>
              </w:rPr>
              <w:t xml:space="preserve">2 multiple gabor experiment (jan 2022); </w:t>
            </w:r>
          </w:p>
          <w:p>
            <w:pPr>
              <w:rPr>
                <w:rFonts w:ascii="Times New Roman" w:hAnsi="Times New Roman" w:cs="Times New Roman"/>
                <w:sz w:val="22"/>
                <w:szCs w:val="22"/>
              </w:rPr>
            </w:pPr>
            <w:r>
              <w:rPr>
                <w:rFonts w:ascii="Times New Roman" w:hAnsi="Times New Roman" w:cs="Times New Roman"/>
                <w:bCs/>
                <w:sz w:val="22"/>
                <w:szCs w:val="22"/>
              </w:rPr>
              <w:t>3 dot task (march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ascii="Times New Roman" w:hAnsi="Times New Roman" w:cs="Times New Roman"/>
                <w:b/>
                <w:bCs/>
                <w:sz w:val="22"/>
                <w:szCs w:val="22"/>
              </w:rPr>
            </w:pPr>
            <w:r>
              <w:rPr>
                <w:rFonts w:ascii="Times New Roman" w:hAnsi="Times New Roman" w:cs="Times New Roman"/>
                <w:b/>
                <w:bCs/>
                <w:sz w:val="22"/>
                <w:szCs w:val="22"/>
              </w:rPr>
              <w:t>session</w:t>
            </w:r>
          </w:p>
        </w:tc>
        <w:tc>
          <w:tcPr>
            <w:tcW w:w="7506" w:type="dxa"/>
          </w:tcPr>
          <w:p>
            <w:pPr>
              <w:rPr>
                <w:rFonts w:ascii="Times New Roman" w:hAnsi="Times New Roman" w:cs="Times New Roman"/>
                <w:sz w:val="22"/>
                <w:szCs w:val="22"/>
              </w:rPr>
            </w:pPr>
            <w:r>
              <w:rPr>
                <w:rFonts w:ascii="Times New Roman" w:hAnsi="Times New Roman" w:cs="Times New Roman"/>
                <w:sz w:val="22"/>
                <w:szCs w:val="22"/>
              </w:rPr>
              <w:t>Experiment blocks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ascii="Times New Roman" w:hAnsi="Times New Roman" w:cs="Times New Roman"/>
                <w:b/>
                <w:bCs/>
                <w:sz w:val="22"/>
                <w:szCs w:val="22"/>
              </w:rPr>
            </w:pPr>
            <w:r>
              <w:rPr>
                <w:rFonts w:ascii="Times New Roman" w:hAnsi="Times New Roman" w:cs="Times New Roman"/>
                <w:b/>
                <w:bCs/>
                <w:sz w:val="22"/>
                <w:szCs w:val="22"/>
              </w:rPr>
              <w:t>participant</w:t>
            </w:r>
          </w:p>
        </w:tc>
        <w:tc>
          <w:tcPr>
            <w:tcW w:w="7506" w:type="dxa"/>
          </w:tcPr>
          <w:p>
            <w:pPr>
              <w:rPr>
                <w:rFonts w:ascii="Times New Roman" w:hAnsi="Times New Roman" w:cs="Times New Roman"/>
                <w:sz w:val="22"/>
                <w:szCs w:val="22"/>
              </w:rPr>
            </w:pPr>
            <w:r>
              <w:rPr>
                <w:rFonts w:ascii="Times New Roman" w:hAnsi="Times New Roman" w:cs="Times New Roman"/>
                <w:sz w:val="22"/>
                <w:szCs w:val="22"/>
              </w:rPr>
              <w:t>Participant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ascii="Times New Roman" w:hAnsi="Times New Roman" w:cs="Times New Roman"/>
                <w:b/>
                <w:bCs/>
                <w:sz w:val="22"/>
                <w:szCs w:val="22"/>
              </w:rPr>
            </w:pPr>
            <w:r>
              <w:rPr>
                <w:rFonts w:ascii="Times New Roman" w:hAnsi="Times New Roman" w:cs="Times New Roman"/>
                <w:b/>
                <w:bCs/>
                <w:sz w:val="22"/>
                <w:szCs w:val="22"/>
              </w:rPr>
              <w:t>trial</w:t>
            </w:r>
          </w:p>
        </w:tc>
        <w:tc>
          <w:tcPr>
            <w:tcW w:w="7506" w:type="dxa"/>
          </w:tcPr>
          <w:p>
            <w:pPr>
              <w:rPr>
                <w:rFonts w:ascii="Times New Roman" w:hAnsi="Times New Roman" w:cs="Times New Roman"/>
                <w:sz w:val="22"/>
                <w:szCs w:val="22"/>
              </w:rPr>
            </w:pPr>
            <w:r>
              <w:rPr>
                <w:rFonts w:ascii="Times New Roman" w:hAnsi="Times New Roman" w:cs="Times New Roman"/>
                <w:sz w:val="22"/>
                <w:szCs w:val="22"/>
              </w:rPr>
              <w:t>Trial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ascii="Times New Roman" w:hAnsi="Times New Roman" w:cs="Times New Roman"/>
                <w:b/>
                <w:bCs/>
                <w:sz w:val="22"/>
                <w:szCs w:val="22"/>
              </w:rPr>
            </w:pPr>
            <w:r>
              <w:rPr>
                <w:rFonts w:ascii="Times New Roman" w:hAnsi="Times New Roman" w:cs="Times New Roman"/>
                <w:b/>
                <w:bCs/>
                <w:sz w:val="22"/>
                <w:szCs w:val="22"/>
              </w:rPr>
              <w:t>date</w:t>
            </w:r>
          </w:p>
        </w:tc>
        <w:tc>
          <w:tcPr>
            <w:tcW w:w="7506" w:type="dxa"/>
          </w:tcPr>
          <w:p>
            <w:pPr>
              <w:rPr>
                <w:rFonts w:ascii="Times New Roman" w:hAnsi="Times New Roman" w:cs="Times New Roman"/>
                <w:sz w:val="22"/>
                <w:szCs w:val="22"/>
              </w:rPr>
            </w:pPr>
            <w:r>
              <w:rPr>
                <w:rFonts w:ascii="Times New Roman" w:hAnsi="Times New Roman" w:cs="Times New Roman"/>
                <w:sz w:val="22"/>
                <w:szCs w:val="22"/>
              </w:rPr>
              <w:t>Date of participant elicitation [Exp. 1-5]</w:t>
            </w:r>
          </w:p>
        </w:tc>
      </w:tr>
    </w:tbl>
    <w:p>
      <w:pPr>
        <w:rPr>
          <w:rFonts w:ascii="Times New Roman" w:hAnsi="Times New Roman" w:cs="Times New Roman"/>
          <w:b/>
          <w:bCs/>
          <w:sz w:val="22"/>
          <w:szCs w:val="22"/>
        </w:rPr>
      </w:pPr>
    </w:p>
    <w:p>
      <w:pPr>
        <w:jc w:val="center"/>
        <w:rPr>
          <w:rFonts w:ascii="Times New Roman" w:hAnsi="Times New Roman" w:cs="Times New Roman"/>
          <w:b/>
          <w:bCs/>
          <w:sz w:val="22"/>
          <w:szCs w:val="22"/>
        </w:rPr>
      </w:pPr>
      <w:r>
        <w:rPr>
          <w:rFonts w:ascii="Times New Roman" w:hAnsi="Times New Roman" w:cs="Times New Roman"/>
          <w:b/>
          <w:bCs/>
          <w:sz w:val="22"/>
          <w:szCs w:val="22"/>
        </w:rPr>
        <w:t>Trial or trial block response variables</w:t>
      </w:r>
    </w:p>
    <w:p>
      <w:pPr>
        <w:rPr>
          <w:rFonts w:ascii="Times New Roman" w:hAnsi="Times New Roman" w:cs="Times New Roman"/>
          <w:b/>
          <w:bCs/>
          <w:sz w:val="22"/>
          <w:szCs w:val="2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75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ascii="Times New Roman" w:hAnsi="Times New Roman" w:cs="Times New Roman"/>
                <w:b/>
                <w:bCs/>
                <w:sz w:val="22"/>
                <w:szCs w:val="22"/>
              </w:rPr>
            </w:pPr>
            <w:r>
              <w:rPr>
                <w:rFonts w:ascii="Times New Roman" w:hAnsi="Times New Roman" w:cs="Times New Roman"/>
                <w:b/>
                <w:bCs/>
                <w:sz w:val="22"/>
                <w:szCs w:val="22"/>
              </w:rPr>
              <w:t>correct</w:t>
            </w:r>
          </w:p>
        </w:tc>
        <w:tc>
          <w:tcPr>
            <w:tcW w:w="7506" w:type="dxa"/>
          </w:tcPr>
          <w:p>
            <w:pPr>
              <w:rPr>
                <w:rFonts w:ascii="Times New Roman" w:hAnsi="Times New Roman" w:cs="Times New Roman"/>
                <w:sz w:val="22"/>
                <w:szCs w:val="22"/>
              </w:rPr>
            </w:pPr>
            <w:r>
              <w:rPr>
                <w:rFonts w:ascii="Times New Roman" w:hAnsi="Times New Roman" w:cs="Times New Roman"/>
                <w:sz w:val="22"/>
                <w:szCs w:val="22"/>
              </w:rPr>
              <w:t>0 wrong answer</w:t>
            </w:r>
          </w:p>
          <w:p>
            <w:pPr>
              <w:rPr>
                <w:rFonts w:ascii="Times New Roman" w:hAnsi="Times New Roman" w:cs="Times New Roman"/>
                <w:sz w:val="22"/>
                <w:szCs w:val="22"/>
              </w:rPr>
            </w:pPr>
            <w:r>
              <w:rPr>
                <w:rFonts w:ascii="Times New Roman" w:hAnsi="Times New Roman" w:cs="Times New Roman"/>
                <w:sz w:val="22"/>
                <w:szCs w:val="22"/>
              </w:rPr>
              <w:t>1 correct answer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ascii="Times New Roman" w:hAnsi="Times New Roman" w:cs="Times New Roman"/>
                <w:b/>
                <w:bCs/>
                <w:sz w:val="22"/>
                <w:szCs w:val="22"/>
              </w:rPr>
            </w:pPr>
            <w:r>
              <w:rPr>
                <w:rFonts w:ascii="Times New Roman" w:hAnsi="Times New Roman" w:cs="Times New Roman"/>
                <w:b/>
                <w:bCs/>
                <w:sz w:val="22"/>
                <w:szCs w:val="22"/>
              </w:rPr>
              <w:t>true_ans</w:t>
            </w:r>
          </w:p>
        </w:tc>
        <w:tc>
          <w:tcPr>
            <w:tcW w:w="7506" w:type="dxa"/>
          </w:tcPr>
          <w:p>
            <w:pPr>
              <w:rPr>
                <w:rFonts w:ascii="Times New Roman" w:hAnsi="Times New Roman"/>
                <w:sz w:val="22"/>
                <w:szCs w:val="22"/>
              </w:rPr>
            </w:pPr>
            <w:r>
              <w:rPr>
                <w:rFonts w:ascii="Times New Roman" w:hAnsi="Times New Roman" w:cs="Times New Roman"/>
                <w:sz w:val="22"/>
                <w:szCs w:val="22"/>
              </w:rPr>
              <w:t xml:space="preserve">Actual pattern </w:t>
            </w:r>
          </w:p>
          <w:p>
            <w:pPr>
              <w:rPr>
                <w:rFonts w:ascii="Times New Roman" w:hAnsi="Times New Roman"/>
                <w:sz w:val="22"/>
                <w:szCs w:val="22"/>
                <w:lang w:val="en-US"/>
              </w:rPr>
            </w:pPr>
            <w:r>
              <w:rPr>
                <w:rFonts w:ascii="Times New Roman" w:hAnsi="Times New Roman"/>
                <w:sz w:val="22"/>
                <w:szCs w:val="22"/>
              </w:rPr>
              <w:t>-1: left (-45 deg, \), +1:right (+45 deg, /)</w:t>
            </w:r>
            <w:r>
              <w:rPr>
                <w:rFonts w:ascii="Times New Roman" w:hAnsi="Times New Roman"/>
                <w:sz w:val="22"/>
                <w:szCs w:val="22"/>
                <w:lang w:val="en-US"/>
              </w:rPr>
              <w:t xml:space="preserve"> [Exps 1-3,5]</w:t>
            </w:r>
          </w:p>
          <w:p>
            <w:pPr>
              <w:rPr>
                <w:rFonts w:ascii="Times New Roman" w:hAnsi="Times New Roman" w:cs="Times New Roman"/>
                <w:sz w:val="22"/>
                <w:szCs w:val="22"/>
              </w:rPr>
            </w:pPr>
            <w:r>
              <w:rPr>
                <w:rFonts w:ascii="Times New Roman" w:hAnsi="Times New Roman"/>
                <w:sz w:val="22"/>
                <w:szCs w:val="22"/>
              </w:rPr>
              <w:t>-1:red, +1:blue</w:t>
            </w:r>
            <w:r>
              <w:rPr>
                <w:rFonts w:ascii="Times New Roman" w:hAnsi="Times New Roman"/>
                <w:sz w:val="22"/>
                <w:szCs w:val="22"/>
                <w:lang w:val="en-US"/>
              </w:rPr>
              <w:t xml:space="preserve"> [Exp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ascii="Times New Roman" w:hAnsi="Times New Roman" w:cs="Times New Roman"/>
                <w:b/>
                <w:bCs/>
                <w:sz w:val="22"/>
                <w:szCs w:val="22"/>
              </w:rPr>
            </w:pPr>
            <w:r>
              <w:rPr>
                <w:rFonts w:ascii="Times New Roman" w:hAnsi="Times New Roman" w:cs="Times New Roman"/>
                <w:b/>
                <w:bCs/>
                <w:sz w:val="22"/>
                <w:szCs w:val="22"/>
              </w:rPr>
              <w:t>confidence</w:t>
            </w:r>
          </w:p>
        </w:tc>
        <w:tc>
          <w:tcPr>
            <w:tcW w:w="7506" w:type="dxa"/>
          </w:tcPr>
          <w:p>
            <w:pPr>
              <w:rPr>
                <w:rFonts w:ascii="Times New Roman" w:hAnsi="Times New Roman" w:cs="Times New Roman"/>
                <w:sz w:val="22"/>
                <w:szCs w:val="22"/>
              </w:rPr>
            </w:pPr>
            <w:r>
              <w:rPr>
                <w:rFonts w:ascii="Times New Roman" w:hAnsi="Times New Roman" w:cs="Times New Roman"/>
                <w:sz w:val="22"/>
                <w:szCs w:val="22"/>
              </w:rPr>
              <w:t>Confidence in correct answer (50 to 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ascii="Times New Roman" w:hAnsi="Times New Roman" w:cs="Times New Roman"/>
                <w:b/>
                <w:bCs/>
                <w:sz w:val="22"/>
                <w:szCs w:val="22"/>
              </w:rPr>
            </w:pPr>
            <w:r>
              <w:rPr>
                <w:rFonts w:ascii="Times New Roman" w:hAnsi="Times New Roman" w:cs="Times New Roman"/>
                <w:b/>
                <w:bCs/>
                <w:sz w:val="22"/>
                <w:szCs w:val="22"/>
              </w:rPr>
              <w:t>true_shock</w:t>
            </w:r>
          </w:p>
        </w:tc>
        <w:tc>
          <w:tcPr>
            <w:tcW w:w="7506" w:type="dxa"/>
          </w:tcPr>
          <w:p>
            <w:pPr>
              <w:rPr>
                <w:rFonts w:ascii="Times New Roman" w:hAnsi="Times New Roman" w:cs="Times New Roman"/>
                <w:sz w:val="22"/>
                <w:szCs w:val="22"/>
              </w:rPr>
            </w:pPr>
            <w:r>
              <w:rPr>
                <w:rFonts w:ascii="Times New Roman" w:hAnsi="Times New Roman" w:cs="Times New Roman"/>
                <w:sz w:val="22"/>
                <w:szCs w:val="22"/>
              </w:rPr>
              <w:t>0 No shock/loss in this trial</w:t>
            </w:r>
          </w:p>
          <w:p>
            <w:pPr>
              <w:rPr>
                <w:rFonts w:ascii="Times New Roman" w:hAnsi="Times New Roman" w:cs="Times New Roman"/>
                <w:sz w:val="22"/>
                <w:szCs w:val="22"/>
              </w:rPr>
            </w:pPr>
            <w:r>
              <w:rPr>
                <w:rFonts w:ascii="Times New Roman" w:hAnsi="Times New Roman" w:cs="Times New Roman"/>
                <w:sz w:val="22"/>
                <w:szCs w:val="22"/>
              </w:rPr>
              <w:t>1 Shock/loss in this trial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ascii="Times New Roman" w:hAnsi="Times New Roman" w:cs="Times New Roman"/>
                <w:b/>
                <w:bCs/>
                <w:sz w:val="22"/>
                <w:szCs w:val="22"/>
              </w:rPr>
            </w:pPr>
            <w:r>
              <w:rPr>
                <w:rFonts w:ascii="Times New Roman" w:hAnsi="Times New Roman" w:cs="Times New Roman"/>
                <w:b/>
                <w:bCs/>
                <w:sz w:val="22"/>
                <w:szCs w:val="22"/>
              </w:rPr>
              <w:t>rt</w:t>
            </w:r>
          </w:p>
        </w:tc>
        <w:tc>
          <w:tcPr>
            <w:tcW w:w="7506" w:type="dxa"/>
          </w:tcPr>
          <w:p>
            <w:pPr>
              <w:rPr>
                <w:rFonts w:ascii="Times New Roman" w:hAnsi="Times New Roman" w:cs="Times New Roman"/>
                <w:sz w:val="22"/>
                <w:szCs w:val="22"/>
              </w:rPr>
            </w:pPr>
            <w:r>
              <w:rPr>
                <w:rFonts w:ascii="Times New Roman" w:hAnsi="Times New Roman" w:cs="Times New Roman"/>
                <w:sz w:val="22"/>
                <w:szCs w:val="22"/>
              </w:rPr>
              <w:t>Response times in milliseconds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ascii="Times New Roman" w:hAnsi="Times New Roman" w:cs="Times New Roman"/>
                <w:b/>
                <w:bCs/>
                <w:sz w:val="22"/>
                <w:szCs w:val="22"/>
              </w:rPr>
            </w:pPr>
            <w:r>
              <w:rPr>
                <w:rFonts w:ascii="Times New Roman" w:hAnsi="Times New Roman" w:cs="Times New Roman"/>
                <w:b/>
                <w:bCs/>
                <w:sz w:val="22"/>
                <w:szCs w:val="22"/>
              </w:rPr>
              <w:t>delay</w:t>
            </w:r>
          </w:p>
        </w:tc>
        <w:tc>
          <w:tcPr>
            <w:tcW w:w="7506" w:type="dxa"/>
          </w:tcPr>
          <w:p>
            <w:pPr>
              <w:rPr>
                <w:rFonts w:hint="default" w:ascii="Times New Roman" w:hAnsi="Times New Roman" w:cs="Times New Roman"/>
                <w:sz w:val="22"/>
                <w:szCs w:val="22"/>
                <w:lang w:val="en-GB"/>
              </w:rPr>
            </w:pPr>
            <w:r>
              <w:rPr>
                <w:rFonts w:ascii="Times New Roman" w:hAnsi="Times New Roman" w:cs="Times New Roman"/>
                <w:sz w:val="22"/>
                <w:szCs w:val="22"/>
              </w:rPr>
              <w:t>Waiting time for shock/loss in milliseconds</w:t>
            </w:r>
            <w:r>
              <w:rPr>
                <w:rFonts w:hint="default" w:ascii="Times New Roman" w:hAnsi="Times New Roman" w:cs="Times New Roman"/>
                <w:sz w:val="22"/>
                <w:szCs w:val="22"/>
                <w:lang w:val="en-GB"/>
              </w:rPr>
              <w:t xml:space="preserve"> [Exp.1]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ascii="Times New Roman" w:hAnsi="Times New Roman" w:cs="Times New Roman"/>
                <w:b/>
                <w:bCs/>
                <w:sz w:val="22"/>
                <w:szCs w:val="22"/>
              </w:rPr>
            </w:pPr>
            <w:r>
              <w:rPr>
                <w:rFonts w:ascii="Times New Roman" w:hAnsi="Times New Roman" w:cs="Times New Roman"/>
                <w:b/>
                <w:bCs/>
                <w:sz w:val="22"/>
                <w:szCs w:val="22"/>
              </w:rPr>
              <w:t xml:space="preserve">concentration </w:t>
            </w:r>
          </w:p>
        </w:tc>
        <w:tc>
          <w:tcPr>
            <w:tcW w:w="7506" w:type="dxa"/>
          </w:tcPr>
          <w:p>
            <w:pPr>
              <w:rPr>
                <w:rFonts w:ascii="Times New Roman" w:hAnsi="Times New Roman" w:cs="Times New Roman"/>
                <w:sz w:val="22"/>
                <w:szCs w:val="22"/>
              </w:rPr>
            </w:pPr>
            <w:r>
              <w:rPr>
                <w:rFonts w:ascii="Times New Roman" w:hAnsi="Times New Roman" w:cs="Times New Roman"/>
                <w:sz w:val="22"/>
                <w:szCs w:val="22"/>
              </w:rPr>
              <w:t>Likert response (1: Strongly disagree, 5: Strongly agree) to “I was extremely concentrated on correctly identify the pattern”</w:t>
            </w:r>
          </w:p>
          <w:p>
            <w:pPr>
              <w:rPr>
                <w:rFonts w:ascii="Times New Roman" w:hAnsi="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ascii="Times New Roman" w:hAnsi="Times New Roman" w:cs="Times New Roman"/>
                <w:b/>
                <w:bCs/>
                <w:sz w:val="22"/>
                <w:szCs w:val="22"/>
              </w:rPr>
            </w:pPr>
            <w:r>
              <w:rPr>
                <w:rFonts w:ascii="Times New Roman" w:hAnsi="Times New Roman" w:cs="Times New Roman"/>
                <w:b/>
                <w:bCs/>
                <w:sz w:val="22"/>
                <w:szCs w:val="22"/>
              </w:rPr>
              <w:t xml:space="preserve">anxiety </w:t>
            </w:r>
          </w:p>
        </w:tc>
        <w:tc>
          <w:tcPr>
            <w:tcW w:w="7506" w:type="dxa"/>
          </w:tcPr>
          <w:p>
            <w:pPr>
              <w:rPr>
                <w:rFonts w:ascii="Times New Roman" w:hAnsi="Times New Roman" w:cs="Times New Roman"/>
                <w:sz w:val="22"/>
                <w:szCs w:val="22"/>
              </w:rPr>
            </w:pPr>
            <w:r>
              <w:rPr>
                <w:rFonts w:ascii="Times New Roman" w:hAnsi="Times New Roman" w:cs="Times New Roman"/>
                <w:sz w:val="22"/>
                <w:szCs w:val="22"/>
              </w:rPr>
              <w:t>Likert response (1: Strongly disagree, 5: Strongly agree) to “I felt anxious about losing money from my endowment”</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Experiment 4: includes score of 0 “Not anxious, because there was no endowment and no possibility of a loss for these trials”</w:t>
            </w:r>
          </w:p>
          <w:p>
            <w:pPr>
              <w:rPr>
                <w:rFonts w:ascii="Times New Roman" w:hAnsi="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ascii="Times New Roman" w:hAnsi="Times New Roman" w:cs="Times New Roman"/>
                <w:b/>
                <w:bCs/>
                <w:sz w:val="22"/>
                <w:szCs w:val="22"/>
                <w:lang w:val="en-US"/>
              </w:rPr>
            </w:pPr>
            <w:r>
              <w:rPr>
                <w:rFonts w:ascii="Times New Roman" w:hAnsi="Times New Roman" w:cs="Times New Roman"/>
                <w:b/>
                <w:bCs/>
                <w:sz w:val="22"/>
                <w:szCs w:val="22"/>
                <w:lang w:val="en-US"/>
              </w:rPr>
              <w:t>resp</w:t>
            </w:r>
          </w:p>
        </w:tc>
        <w:tc>
          <w:tcPr>
            <w:tcW w:w="7506" w:type="dxa"/>
          </w:tcPr>
          <w:p>
            <w:pPr>
              <w:rPr>
                <w:rFonts w:ascii="Times New Roman" w:hAnsi="Times New Roman"/>
                <w:sz w:val="22"/>
                <w:szCs w:val="22"/>
              </w:rPr>
            </w:pPr>
            <w:r>
              <w:rPr>
                <w:rFonts w:ascii="Times New Roman" w:hAnsi="Times New Roman"/>
                <w:sz w:val="22"/>
                <w:szCs w:val="22"/>
              </w:rPr>
              <w:t xml:space="preserve"> Choice of diagonal/category. </w:t>
            </w:r>
          </w:p>
          <w:p>
            <w:pPr>
              <w:rPr>
                <w:rFonts w:ascii="Times New Roman" w:hAnsi="Times New Roman"/>
                <w:sz w:val="22"/>
                <w:szCs w:val="22"/>
                <w:lang w:val="en-US"/>
              </w:rPr>
            </w:pPr>
            <w:r>
              <w:rPr>
                <w:rFonts w:ascii="Times New Roman" w:hAnsi="Times New Roman"/>
                <w:sz w:val="22"/>
                <w:szCs w:val="22"/>
              </w:rPr>
              <w:t>-1: left (-45 deg, \), +1:right (+45 deg, /)</w:t>
            </w:r>
            <w:r>
              <w:rPr>
                <w:rFonts w:ascii="Times New Roman" w:hAnsi="Times New Roman"/>
                <w:sz w:val="22"/>
                <w:szCs w:val="22"/>
                <w:lang w:val="en-US"/>
              </w:rPr>
              <w:t xml:space="preserve"> [Exps 1-3,5]</w:t>
            </w:r>
          </w:p>
          <w:p>
            <w:pPr>
              <w:rPr>
                <w:rFonts w:ascii="Times New Roman" w:hAnsi="Times New Roman" w:cs="Times New Roman"/>
                <w:sz w:val="22"/>
                <w:szCs w:val="22"/>
                <w:lang w:val="en-US"/>
              </w:rPr>
            </w:pPr>
            <w:r>
              <w:rPr>
                <w:rFonts w:ascii="Times New Roman" w:hAnsi="Times New Roman"/>
                <w:sz w:val="22"/>
                <w:szCs w:val="22"/>
              </w:rPr>
              <w:t>-1:red, +1:blue</w:t>
            </w:r>
            <w:r>
              <w:rPr>
                <w:rFonts w:ascii="Times New Roman" w:hAnsi="Times New Roman"/>
                <w:sz w:val="22"/>
                <w:szCs w:val="22"/>
                <w:lang w:val="en-US"/>
              </w:rPr>
              <w:t xml:space="preserve"> [Exp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22" w:type="dxa"/>
          </w:tcPr>
          <w:p>
            <w:pPr>
              <w:rPr>
                <w:rFonts w:ascii="Times New Roman" w:hAnsi="Times New Roman" w:cs="Times New Roman"/>
                <w:b/>
                <w:bCs/>
                <w:sz w:val="22"/>
                <w:szCs w:val="22"/>
                <w:lang w:val="en-US"/>
              </w:rPr>
            </w:pPr>
            <w:r>
              <w:rPr>
                <w:rFonts w:ascii="Times New Roman" w:hAnsi="Times New Roman" w:cs="Times New Roman"/>
                <w:b/>
                <w:bCs/>
                <w:sz w:val="22"/>
                <w:szCs w:val="22"/>
                <w:lang w:val="en-US"/>
              </w:rPr>
              <w:t>resp_side</w:t>
            </w:r>
          </w:p>
        </w:tc>
        <w:tc>
          <w:tcPr>
            <w:tcW w:w="7506" w:type="dxa"/>
          </w:tcPr>
          <w:p>
            <w:pPr>
              <w:rPr>
                <w:rFonts w:ascii="Times New Roman" w:hAnsi="Times New Roman" w:cs="Times New Roman"/>
                <w:sz w:val="22"/>
                <w:szCs w:val="22"/>
                <w:lang w:val="en-US"/>
              </w:rPr>
            </w:pPr>
            <w:r>
              <w:rPr>
                <w:rFonts w:ascii="Times New Roman" w:hAnsi="Times New Roman" w:cs="Times New Roman"/>
                <w:sz w:val="22"/>
                <w:szCs w:val="22"/>
                <w:lang w:val="en-US"/>
              </w:rPr>
              <w:t>The key pressed (</w:t>
            </w:r>
            <w:r>
              <w:rPr>
                <w:rFonts w:ascii="Times New Roman" w:hAnsi="Times New Roman"/>
                <w:sz w:val="22"/>
                <w:szCs w:val="22"/>
                <w:lang w:val="en-US"/>
              </w:rPr>
              <w:t xml:space="preserve"> -1: left, +1:right)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hint="default" w:ascii="Times New Roman" w:hAnsi="Times New Roman" w:cs="Times New Roman"/>
                <w:b/>
                <w:bCs/>
                <w:sz w:val="22"/>
                <w:szCs w:val="22"/>
                <w:lang w:val="en-GB"/>
              </w:rPr>
            </w:pPr>
            <w:r>
              <w:rPr>
                <w:rFonts w:hint="default" w:ascii="Times New Roman" w:hAnsi="Times New Roman" w:cs="Times New Roman"/>
                <w:b/>
                <w:bCs/>
                <w:sz w:val="22"/>
                <w:szCs w:val="22"/>
                <w:lang w:val="en-GB"/>
              </w:rPr>
              <w:t>side</w:t>
            </w:r>
          </w:p>
        </w:tc>
        <w:tc>
          <w:tcPr>
            <w:tcW w:w="7506" w:type="dxa"/>
          </w:tcPr>
          <w:p>
            <w:pPr>
              <w:rPr>
                <w:rFonts w:ascii="Times New Roman" w:hAnsi="Times New Roman" w:cs="Times New Roman"/>
                <w:sz w:val="22"/>
                <w:szCs w:val="22"/>
              </w:rPr>
            </w:pPr>
            <w:r>
              <w:rPr>
                <w:rFonts w:ascii="Times New Roman" w:hAnsi="Times New Roman"/>
                <w:sz w:val="22"/>
                <w:szCs w:val="22"/>
              </w:rPr>
              <w:t>The response mapping (pairing of key with category). +1: \ /; -1: / \. (For Exp 4, +1: blue-right ; -1: blue-left)</w:t>
            </w:r>
            <w:r>
              <w:rPr>
                <w:rFonts w:ascii="Times New Roman" w:hAnsi="Times New Roman"/>
                <w:sz w:val="22"/>
                <w:szCs w:val="22"/>
                <w:lang w:val="en-US"/>
              </w:rPr>
              <w:t>.</w:t>
            </w:r>
            <w:r>
              <w:rPr>
                <w:rFonts w:ascii="Times New Roman" w:hAnsi="Times New Roman"/>
                <w:sz w:val="22"/>
                <w:szCs w:val="22"/>
              </w:rPr>
              <w:t xml:space="preserve"> This multiplied with resp_side is resp</w:t>
            </w:r>
          </w:p>
        </w:tc>
      </w:tr>
    </w:tbl>
    <w:p>
      <w:pPr>
        <w:rPr>
          <w:rFonts w:ascii="Times New Roman" w:hAnsi="Times New Roman" w:cs="Times New Roman"/>
          <w:b/>
          <w:bCs/>
          <w:sz w:val="22"/>
          <w:szCs w:val="22"/>
        </w:rPr>
      </w:pPr>
    </w:p>
    <w:p>
      <w:pPr>
        <w:jc w:val="center"/>
        <w:rPr>
          <w:rFonts w:ascii="Times New Roman" w:hAnsi="Times New Roman" w:cs="Times New Roman"/>
          <w:b/>
          <w:bCs/>
          <w:sz w:val="22"/>
          <w:szCs w:val="22"/>
        </w:rPr>
      </w:pPr>
      <w:r>
        <w:rPr>
          <w:rFonts w:ascii="Times New Roman" w:hAnsi="Times New Roman" w:cs="Times New Roman"/>
          <w:b/>
          <w:bCs/>
          <w:sz w:val="22"/>
          <w:szCs w:val="22"/>
        </w:rPr>
        <w:t>Treatment/task-specific variables</w:t>
      </w:r>
    </w:p>
    <w:p>
      <w:pPr>
        <w:rPr>
          <w:rFonts w:ascii="Times New Roman" w:hAnsi="Times New Roman" w:cs="Times New Roman"/>
          <w:b/>
          <w:bCs/>
          <w:sz w:val="22"/>
          <w:szCs w:val="2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75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vAlign w:val="top"/>
          </w:tcPr>
          <w:p>
            <w:pPr>
              <w:rPr>
                <w:rFonts w:hint="default" w:ascii="Times New Roman" w:hAnsi="Times New Roman" w:cs="Times New Roman"/>
                <w:b/>
                <w:bCs/>
                <w:sz w:val="22"/>
                <w:szCs w:val="22"/>
                <w:lang w:val="en-GB"/>
              </w:rPr>
            </w:pPr>
            <w:r>
              <w:rPr>
                <w:rFonts w:ascii="Times New Roman" w:hAnsi="Times New Roman" w:cs="Times New Roman"/>
                <w:b/>
                <w:bCs/>
                <w:sz w:val="22"/>
                <w:szCs w:val="22"/>
              </w:rPr>
              <w:t>DV</w:t>
            </w:r>
          </w:p>
        </w:tc>
        <w:tc>
          <w:tcPr>
            <w:tcW w:w="7506" w:type="dxa"/>
            <w:vAlign w:val="top"/>
          </w:tcPr>
          <w:p>
            <w:pPr>
              <w:rPr>
                <w:rFonts w:ascii="Times New Roman" w:hAnsi="Times New Roman" w:cs="Times New Roman"/>
                <w:sz w:val="22"/>
                <w:szCs w:val="22"/>
              </w:rPr>
            </w:pPr>
            <w:r>
              <w:rPr>
                <w:rFonts w:ascii="Times New Roman" w:hAnsi="Times New Roman"/>
                <w:sz w:val="22"/>
                <w:szCs w:val="22"/>
              </w:rPr>
              <w:t xml:space="preserve"> Right-tilt evidence in degrees of deviation from cardinal (negative: left [\], positive: right [/]). [Exps 1, 2 and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vAlign w:val="top"/>
          </w:tcPr>
          <w:p>
            <w:pPr>
              <w:rPr>
                <w:rFonts w:ascii="Times New Roman" w:hAnsi="Times New Roman" w:eastAsia="SimSun" w:cs="Times New Roman"/>
                <w:kern w:val="2"/>
                <w:sz w:val="22"/>
                <w:szCs w:val="22"/>
                <w:lang w:val="en-GB" w:eastAsia="zh-CN" w:bidi="hi-IN"/>
              </w:rPr>
            </w:pPr>
            <w:r>
              <w:rPr>
                <w:rFonts w:ascii="Times New Roman" w:hAnsi="Times New Roman"/>
                <w:b/>
                <w:bCs/>
                <w:sz w:val="22"/>
                <w:szCs w:val="22"/>
              </w:rPr>
              <w:t>angle</w:t>
            </w:r>
          </w:p>
        </w:tc>
        <w:tc>
          <w:tcPr>
            <w:tcW w:w="7506" w:type="dxa"/>
            <w:vAlign w:val="top"/>
          </w:tcPr>
          <w:p>
            <w:pPr>
              <w:rPr>
                <w:rFonts w:ascii="Times New Roman" w:hAnsi="Times New Roman" w:eastAsia="SimSun" w:cs="Times New Roman"/>
                <w:kern w:val="2"/>
                <w:sz w:val="22"/>
                <w:szCs w:val="22"/>
                <w:lang w:val="en-GB" w:eastAsia="zh-CN" w:bidi="hi-IN"/>
              </w:rPr>
            </w:pPr>
            <w:r>
              <w:rPr>
                <w:rFonts w:ascii="Times New Roman" w:hAnsi="Times New Roman"/>
                <w:sz w:val="22"/>
                <w:szCs w:val="22"/>
              </w:rPr>
              <w:t>Clockwise degrees of tilt relative to vertical, from -90 (left) to +90 (right) [Exps 1, 2 and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vAlign w:val="top"/>
          </w:tcPr>
          <w:p>
            <w:pPr>
              <w:rPr>
                <w:rFonts w:ascii="Times New Roman" w:hAnsi="Times New Roman" w:eastAsia="SimSun" w:cs="Times New Roman"/>
                <w:kern w:val="2"/>
                <w:sz w:val="22"/>
                <w:szCs w:val="22"/>
                <w:lang w:val="en-GB" w:eastAsia="zh-CN" w:bidi="hi-IN"/>
              </w:rPr>
            </w:pPr>
            <w:r>
              <w:rPr>
                <w:rFonts w:ascii="Times New Roman" w:hAnsi="Times New Roman" w:cs="Times New Roman"/>
                <w:b/>
                <w:bCs/>
                <w:sz w:val="22"/>
                <w:szCs w:val="22"/>
              </w:rPr>
              <w:t xml:space="preserve">llr </w:t>
            </w:r>
          </w:p>
        </w:tc>
        <w:tc>
          <w:tcPr>
            <w:tcW w:w="7506" w:type="dxa"/>
            <w:vAlign w:val="top"/>
          </w:tcPr>
          <w:p>
            <w:pPr>
              <w:rPr>
                <w:rFonts w:ascii="Times New Roman" w:hAnsi="Times New Roman" w:eastAsia="SimSun" w:cs="Times New Roman"/>
                <w:kern w:val="2"/>
                <w:sz w:val="22"/>
                <w:szCs w:val="22"/>
                <w:lang w:val="en-GB" w:eastAsia="zh-CN" w:bidi="hi-IN"/>
              </w:rPr>
            </w:pPr>
            <w:r>
              <w:rPr>
                <w:rFonts w:ascii="Times New Roman" w:hAnsi="Times New Roman"/>
                <w:sz w:val="22"/>
                <w:szCs w:val="22"/>
              </w:rPr>
              <w:t xml:space="preserve"> Right-tilt evidence</w:t>
            </w:r>
            <w:r>
              <w:rPr>
                <w:rFonts w:hint="default" w:ascii="Times New Roman" w:hAnsi="Times New Roman"/>
                <w:sz w:val="22"/>
                <w:szCs w:val="22"/>
                <w:lang w:val="en-GB"/>
              </w:rPr>
              <w:t xml:space="preserve"> measured in log-likelihood ratio</w:t>
            </w:r>
            <w:r>
              <w:rPr>
                <w:rFonts w:ascii="Times New Roman" w:hAnsi="Times New Roman"/>
                <w:sz w:val="22"/>
                <w:szCs w:val="22"/>
              </w:rPr>
              <w:t xml:space="preserve"> (negative: left [\], positive: right [/])</w:t>
            </w:r>
            <w:r>
              <w:rPr>
                <w:rFonts w:ascii="Times New Roman" w:hAnsi="Times New Roman" w:cs="Times New Roman"/>
                <w:sz w:val="22"/>
                <w:szCs w:val="22"/>
              </w:rPr>
              <w:t xml:space="preserve"> [Exp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vAlign w:val="top"/>
          </w:tcPr>
          <w:p>
            <w:pPr>
              <w:rPr>
                <w:rFonts w:ascii="Times New Roman" w:hAnsi="Times New Roman" w:eastAsia="SimSun" w:cs="Times New Roman"/>
                <w:b/>
                <w:bCs/>
                <w:kern w:val="2"/>
                <w:sz w:val="22"/>
                <w:szCs w:val="22"/>
                <w:lang w:val="en-GB" w:eastAsia="zh-CN" w:bidi="hi-IN"/>
              </w:rPr>
            </w:pPr>
            <w:r>
              <w:rPr>
                <w:rFonts w:ascii="Times New Roman" w:hAnsi="Times New Roman"/>
                <w:b/>
                <w:bCs/>
                <w:sz w:val="22"/>
                <w:szCs w:val="22"/>
              </w:rPr>
              <w:t>n</w:t>
            </w:r>
            <w:r>
              <w:rPr>
                <w:rFonts w:hint="default" w:ascii="Times New Roman" w:hAnsi="Times New Roman"/>
                <w:b/>
                <w:bCs/>
                <w:sz w:val="22"/>
                <w:szCs w:val="22"/>
                <w:lang w:val="en-GB"/>
              </w:rPr>
              <w:t>b</w:t>
            </w:r>
            <w:r>
              <w:rPr>
                <w:rFonts w:ascii="Times New Roman" w:hAnsi="Times New Roman"/>
                <w:b/>
                <w:bCs/>
                <w:sz w:val="22"/>
                <w:szCs w:val="22"/>
              </w:rPr>
              <w:t>lue</w:t>
            </w:r>
            <w:r>
              <w:rPr>
                <w:rFonts w:hint="default" w:ascii="Times New Roman" w:hAnsi="Times New Roman"/>
                <w:b/>
                <w:bCs/>
                <w:sz w:val="22"/>
                <w:szCs w:val="22"/>
                <w:lang w:val="en-GB"/>
              </w:rPr>
              <w:t>d</w:t>
            </w:r>
            <w:r>
              <w:rPr>
                <w:rFonts w:ascii="Times New Roman" w:hAnsi="Times New Roman"/>
                <w:b/>
                <w:bCs/>
                <w:sz w:val="22"/>
                <w:szCs w:val="22"/>
              </w:rPr>
              <w:t>ots</w:t>
            </w:r>
          </w:p>
        </w:tc>
        <w:tc>
          <w:tcPr>
            <w:tcW w:w="7506" w:type="dxa"/>
            <w:vAlign w:val="top"/>
          </w:tcPr>
          <w:p>
            <w:pPr>
              <w:rPr>
                <w:rFonts w:ascii="Times New Roman" w:hAnsi="Times New Roman" w:eastAsia="SimSun" w:cs="Lucida Sans"/>
                <w:kern w:val="2"/>
                <w:sz w:val="22"/>
                <w:szCs w:val="22"/>
                <w:lang w:val="en-GB" w:eastAsia="zh-CN" w:bidi="hi-IN"/>
              </w:rPr>
            </w:pPr>
            <w:r>
              <w:rPr>
                <w:rFonts w:ascii="Times New Roman" w:hAnsi="Times New Roman"/>
                <w:sz w:val="22"/>
                <w:szCs w:val="22"/>
              </w:rPr>
              <w:t xml:space="preserve"> number of blue dots in the array [Exp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ascii="Times New Roman" w:hAnsi="Times New Roman" w:cs="Times New Roman"/>
                <w:b/>
                <w:bCs/>
                <w:sz w:val="22"/>
                <w:szCs w:val="22"/>
              </w:rPr>
            </w:pPr>
            <w:r>
              <w:rPr>
                <w:rFonts w:ascii="Times New Roman" w:hAnsi="Times New Roman" w:cs="Times New Roman"/>
                <w:b/>
                <w:bCs/>
                <w:sz w:val="22"/>
                <w:szCs w:val="22"/>
              </w:rPr>
              <w:t xml:space="preserve">accBonus </w:t>
            </w:r>
          </w:p>
        </w:tc>
        <w:tc>
          <w:tcPr>
            <w:tcW w:w="7506" w:type="dxa"/>
          </w:tcPr>
          <w:p>
            <w:pPr>
              <w:rPr>
                <w:rFonts w:ascii="Times New Roman" w:hAnsi="Times New Roman" w:cs="Times New Roman"/>
                <w:sz w:val="22"/>
                <w:szCs w:val="22"/>
              </w:rPr>
            </w:pPr>
            <w:r>
              <w:rPr>
                <w:rFonts w:ascii="Times New Roman" w:hAnsi="Times New Roman" w:cs="Times New Roman"/>
                <w:sz w:val="22"/>
                <w:szCs w:val="22"/>
              </w:rPr>
              <w:t>Size of the accuracy bonus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ascii="Times New Roman" w:hAnsi="Times New Roman" w:cs="Times New Roman"/>
                <w:sz w:val="22"/>
                <w:szCs w:val="22"/>
              </w:rPr>
            </w:pPr>
            <w:r>
              <w:rPr>
                <w:rFonts w:ascii="Times New Roman" w:hAnsi="Times New Roman" w:cs="Times New Roman"/>
                <w:b/>
                <w:bCs/>
                <w:sz w:val="22"/>
                <w:szCs w:val="22"/>
              </w:rPr>
              <w:t xml:space="preserve">kstake </w:t>
            </w:r>
          </w:p>
        </w:tc>
        <w:tc>
          <w:tcPr>
            <w:tcW w:w="7506" w:type="dxa"/>
          </w:tcPr>
          <w:p>
            <w:pPr>
              <w:rPr>
                <w:rFonts w:ascii="Times New Roman" w:hAnsi="Times New Roman" w:cs="Times New Roman"/>
                <w:sz w:val="22"/>
                <w:szCs w:val="22"/>
              </w:rPr>
            </w:pPr>
            <w:r>
              <w:rPr>
                <w:rFonts w:ascii="Times New Roman" w:hAnsi="Times New Roman" w:cs="Times New Roman"/>
                <w:sz w:val="22"/>
                <w:szCs w:val="22"/>
              </w:rPr>
              <w:t>Loss size: 1 is no loss, 2 is 10 pence loss, 3 is 5 pound loss</w:t>
            </w:r>
          </w:p>
          <w:p>
            <w:pPr>
              <w:rPr>
                <w:rFonts w:ascii="Times New Roman" w:hAnsi="Times New Roman" w:cs="Times New Roman"/>
                <w:sz w:val="22"/>
                <w:szCs w:val="22"/>
              </w:rPr>
            </w:pPr>
            <w:r>
              <w:rPr>
                <w:rFonts w:ascii="Times New Roman" w:hAnsi="Times New Roman" w:cs="Times New Roman"/>
                <w:sz w:val="22"/>
                <w:szCs w:val="22"/>
              </w:rPr>
              <w:t>[Exp.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ascii="Times New Roman" w:hAnsi="Times New Roman" w:cs="Times New Roman"/>
                <w:b/>
                <w:bCs/>
                <w:sz w:val="22"/>
                <w:szCs w:val="22"/>
              </w:rPr>
            </w:pPr>
            <w:r>
              <w:rPr>
                <w:rFonts w:ascii="Times New Roman" w:hAnsi="Times New Roman" w:cs="Times New Roman"/>
                <w:b/>
                <w:bCs/>
                <w:sz w:val="22"/>
                <w:szCs w:val="22"/>
              </w:rPr>
              <w:t>kcond</w:t>
            </w:r>
          </w:p>
        </w:tc>
        <w:tc>
          <w:tcPr>
            <w:tcW w:w="7506" w:type="dxa"/>
          </w:tcPr>
          <w:p>
            <w:pPr>
              <w:rPr>
                <w:rFonts w:ascii="Times New Roman" w:hAnsi="Times New Roman" w:cs="Times New Roman"/>
                <w:color w:val="000000"/>
                <w:kern w:val="0"/>
                <w:sz w:val="22"/>
                <w:szCs w:val="22"/>
                <w:lang w:val="zh-CN" w:eastAsia="en-GB" w:bidi="ar-SA"/>
              </w:rPr>
            </w:pPr>
            <w:r>
              <w:rPr>
                <w:rFonts w:ascii="Times New Roman" w:hAnsi="Times New Roman" w:cs="Times New Roman"/>
                <w:color w:val="000000"/>
                <w:sz w:val="22"/>
                <w:szCs w:val="22"/>
              </w:rPr>
              <w:t>Treatment (1: Left-tilted shock pattern -  accuracy bonus 1 euros ; 2: Left-tilted shock pattern -  accuracy bonus 20 euro; 3: Left-tilted shock pattern -  accuracy bonus 1 euros ; 4: Left-tilted shock pattern -  accuracy bonus 20 euro;)</w:t>
            </w:r>
            <w:r>
              <w:rPr>
                <w:rFonts w:ascii="Times New Roman" w:hAnsi="Times New Roman" w:cs="Times New Roman"/>
                <w:color w:val="000000"/>
                <w:sz w:val="22"/>
                <w:szCs w:val="22"/>
                <w:lang w:val="en-US"/>
              </w:rPr>
              <w:t xml:space="preserve"> </w:t>
            </w:r>
            <w:r>
              <w:rPr>
                <w:rFonts w:ascii="Times New Roman" w:hAnsi="Times New Roman" w:cs="Times New Roman"/>
                <w:sz w:val="22"/>
                <w:szCs w:val="22"/>
              </w:rPr>
              <w:t>[Experiment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ascii="Times New Roman" w:hAnsi="Times New Roman" w:cs="Times New Roman"/>
                <w:sz w:val="22"/>
                <w:szCs w:val="22"/>
              </w:rPr>
            </w:pPr>
            <w:r>
              <w:rPr>
                <w:rFonts w:ascii="Times New Roman" w:hAnsi="Times New Roman" w:cs="Times New Roman"/>
                <w:b/>
                <w:bCs/>
                <w:sz w:val="22"/>
                <w:szCs w:val="22"/>
              </w:rPr>
              <w:t>endowment</w:t>
            </w:r>
          </w:p>
        </w:tc>
        <w:tc>
          <w:tcPr>
            <w:tcW w:w="7506" w:type="dxa"/>
          </w:tcPr>
          <w:p>
            <w:pPr>
              <w:rPr>
                <w:rFonts w:ascii="Times New Roman" w:hAnsi="Times New Roman" w:cs="Times New Roman"/>
                <w:sz w:val="22"/>
                <w:szCs w:val="22"/>
              </w:rPr>
            </w:pPr>
            <w:r>
              <w:rPr>
                <w:rFonts w:ascii="Times New Roman" w:hAnsi="Times New Roman" w:cs="Times New Roman"/>
                <w:sz w:val="22"/>
                <w:szCs w:val="22"/>
              </w:rPr>
              <w:t>initial endowment, in GBP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ascii="Times New Roman" w:hAnsi="Times New Roman" w:cs="Times New Roman"/>
                <w:sz w:val="22"/>
                <w:szCs w:val="22"/>
              </w:rPr>
            </w:pPr>
            <w:r>
              <w:rPr>
                <w:rFonts w:ascii="Times New Roman" w:hAnsi="Times New Roman" w:cs="Times New Roman"/>
                <w:b/>
                <w:bCs/>
                <w:sz w:val="22"/>
                <w:szCs w:val="22"/>
              </w:rPr>
              <w:t>currentMoney</w:t>
            </w:r>
          </w:p>
        </w:tc>
        <w:tc>
          <w:tcPr>
            <w:tcW w:w="7506" w:type="dxa"/>
          </w:tcPr>
          <w:p>
            <w:pPr>
              <w:rPr>
                <w:rFonts w:ascii="Times New Roman" w:hAnsi="Times New Roman" w:cs="Times New Roman"/>
                <w:sz w:val="22"/>
                <w:szCs w:val="22"/>
              </w:rPr>
            </w:pPr>
            <w:r>
              <w:rPr>
                <w:rFonts w:ascii="Times New Roman" w:hAnsi="Times New Roman" w:cs="Times New Roman"/>
                <w:sz w:val="22"/>
                <w:szCs w:val="22"/>
              </w:rPr>
              <w:t>remaining endowment, in GBP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ascii="Times New Roman" w:hAnsi="Times New Roman"/>
                <w:b/>
                <w:bCs/>
                <w:sz w:val="22"/>
                <w:szCs w:val="22"/>
              </w:rPr>
            </w:pPr>
            <w:r>
              <w:rPr>
                <w:rFonts w:ascii="Times New Roman" w:hAnsi="Times New Roman"/>
                <w:b/>
                <w:bCs/>
                <w:sz w:val="22"/>
                <w:szCs w:val="22"/>
                <w:lang w:val="en-US"/>
              </w:rPr>
              <w:t>lossTilt</w:t>
            </w:r>
          </w:p>
        </w:tc>
        <w:tc>
          <w:tcPr>
            <w:tcW w:w="7506" w:type="dxa"/>
          </w:tcPr>
          <w:p>
            <w:pPr>
              <w:rPr>
                <w:rFonts w:hint="default" w:ascii="Times New Roman" w:hAnsi="Times New Roman"/>
                <w:sz w:val="22"/>
                <w:szCs w:val="22"/>
                <w:lang w:val="en-US"/>
              </w:rPr>
            </w:pPr>
            <w:r>
              <w:rPr>
                <w:rFonts w:ascii="Times New Roman" w:hAnsi="Times New Roman"/>
                <w:sz w:val="22"/>
                <w:szCs w:val="22"/>
                <w:lang w:val="en-US"/>
              </w:rPr>
              <w:t xml:space="preserve">Diagonal of category associated with loss, </w:t>
            </w:r>
            <w:r>
              <w:rPr>
                <w:rFonts w:ascii="Times New Roman" w:hAnsi="Times New Roman"/>
                <w:sz w:val="22"/>
                <w:szCs w:val="22"/>
              </w:rPr>
              <w:t xml:space="preserve">in clockwise degrees relative to vertical. </w:t>
            </w:r>
            <w:r>
              <w:rPr>
                <w:rFonts w:hint="default" w:ascii="Times New Roman" w:hAnsi="Times New Roman"/>
                <w:sz w:val="22"/>
                <w:szCs w:val="22"/>
                <w:lang w:val="en-GB"/>
              </w:rPr>
              <w:t>(</w:t>
            </w:r>
            <w:r>
              <w:rPr>
                <w:rFonts w:ascii="Times New Roman" w:hAnsi="Times New Roman"/>
                <w:sz w:val="22"/>
                <w:szCs w:val="22"/>
              </w:rPr>
              <w:t>-45: left, +45: right</w:t>
            </w:r>
            <w:r>
              <w:rPr>
                <w:rFonts w:hint="default" w:ascii="Times New Roman" w:hAnsi="Times New Roman"/>
                <w:sz w:val="22"/>
                <w:szCs w:val="22"/>
                <w:lang w:val="en-US"/>
              </w:rPr>
              <w:t>, 0: none</w:t>
            </w:r>
            <w:r>
              <w:rPr>
                <w:rFonts w:ascii="Times New Roman" w:hAnsi="Times New Roman"/>
                <w:sz w:val="22"/>
                <w:szCs w:val="22"/>
              </w:rPr>
              <w:t>)</w:t>
            </w:r>
            <w:r>
              <w:rPr>
                <w:rFonts w:ascii="Times New Roman" w:hAnsi="Times New Roman"/>
                <w:sz w:val="22"/>
                <w:szCs w:val="22"/>
                <w:lang w:val="en-US"/>
              </w:rPr>
              <w:t xml:space="preserve"> [ </w:t>
            </w:r>
            <w:r>
              <w:rPr>
                <w:rFonts w:ascii="Times New Roman" w:hAnsi="Times New Roman"/>
                <w:sz w:val="22"/>
                <w:szCs w:val="22"/>
              </w:rPr>
              <w:t>Exps 2</w:t>
            </w:r>
            <w:r>
              <w:rPr>
                <w:rFonts w:ascii="Times New Roman" w:hAnsi="Times New Roman"/>
                <w:sz w:val="22"/>
                <w:szCs w:val="22"/>
                <w:lang w:val="en-US"/>
              </w:rPr>
              <w:t>,3, and 5], or color of loss category (</w:t>
            </w:r>
            <w:r>
              <w:rPr>
                <w:rFonts w:hint="default" w:ascii="Times New Roman" w:hAnsi="Times New Roman"/>
                <w:sz w:val="22"/>
                <w:szCs w:val="22"/>
                <w:lang w:val="en-GB"/>
              </w:rPr>
              <w:t>-1:</w:t>
            </w:r>
            <w:r>
              <w:rPr>
                <w:rFonts w:ascii="Times New Roman" w:hAnsi="Times New Roman"/>
                <w:sz w:val="22"/>
                <w:szCs w:val="22"/>
                <w:lang w:val="en-US"/>
              </w:rPr>
              <w:t>red</w:t>
            </w:r>
            <w:r>
              <w:rPr>
                <w:rFonts w:hint="default" w:ascii="Times New Roman" w:hAnsi="Times New Roman"/>
                <w:sz w:val="22"/>
                <w:szCs w:val="22"/>
                <w:lang w:val="en-GB"/>
              </w:rPr>
              <w:t xml:space="preserve">, 1: </w:t>
            </w:r>
            <w:r>
              <w:rPr>
                <w:rFonts w:ascii="Times New Roman" w:hAnsi="Times New Roman"/>
                <w:sz w:val="22"/>
                <w:szCs w:val="22"/>
                <w:lang w:val="en-US"/>
              </w:rPr>
              <w:t>blue</w:t>
            </w:r>
            <w:r>
              <w:rPr>
                <w:rFonts w:hint="default" w:ascii="Times New Roman" w:hAnsi="Times New Roman"/>
                <w:sz w:val="22"/>
                <w:szCs w:val="22"/>
                <w:lang w:val="en-GB"/>
              </w:rPr>
              <w:t>, 0: none</w:t>
            </w:r>
            <w:r>
              <w:rPr>
                <w:rFonts w:ascii="Times New Roman" w:hAnsi="Times New Roman"/>
                <w:sz w:val="22"/>
                <w:szCs w:val="22"/>
                <w:lang w:val="en-US"/>
              </w:rPr>
              <w:t>) [Exp 4]</w:t>
            </w:r>
            <w:r>
              <w:rPr>
                <w:rFonts w:hint="default" w:ascii="Times New Roman" w:hAnsi="Times New Roman"/>
                <w:sz w:val="22"/>
                <w:szCs w:val="22"/>
                <w:lang w:val="en-GB"/>
              </w:rPr>
              <w:t>.</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hint="default" w:ascii="Times New Roman" w:hAnsi="Times New Roman"/>
                <w:b/>
                <w:bCs/>
                <w:sz w:val="22"/>
                <w:szCs w:val="22"/>
                <w:lang w:val="en-GB"/>
              </w:rPr>
            </w:pPr>
            <w:r>
              <w:rPr>
                <w:rFonts w:hint="default" w:ascii="Times New Roman" w:hAnsi="Times New Roman"/>
                <w:b/>
                <w:bCs/>
                <w:sz w:val="22"/>
                <w:szCs w:val="22"/>
                <w:lang w:val="en-GB"/>
              </w:rPr>
              <w:t>tiltaligned</w:t>
            </w:r>
          </w:p>
        </w:tc>
        <w:tc>
          <w:tcPr>
            <w:tcW w:w="7506" w:type="dxa"/>
          </w:tcPr>
          <w:p>
            <w:pPr>
              <w:rPr>
                <w:rFonts w:hint="default" w:ascii="Times New Roman" w:hAnsi="Times New Roman"/>
                <w:sz w:val="22"/>
                <w:szCs w:val="22"/>
                <w:lang w:val="en-GB"/>
              </w:rPr>
            </w:pPr>
            <w:r>
              <w:rPr>
                <w:rFonts w:hint="default" w:ascii="Times New Roman" w:hAnsi="Times New Roman"/>
                <w:sz w:val="22"/>
                <w:szCs w:val="22"/>
                <w:lang w:val="en-GB"/>
              </w:rPr>
              <w:t>Alignment of shock/loss/gain category with true state. 1: aligned, -1: anti-aligned, 0: not applicable (either zero evidence or no-stakes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ascii="Times New Roman" w:hAnsi="Times New Roman"/>
                <w:b/>
                <w:bCs/>
                <w:sz w:val="22"/>
                <w:szCs w:val="22"/>
                <w:lang w:val="en-US"/>
              </w:rPr>
            </w:pPr>
            <w:r>
              <w:rPr>
                <w:rFonts w:ascii="Times New Roman" w:hAnsi="Times New Roman"/>
                <w:b/>
                <w:bCs/>
                <w:sz w:val="22"/>
                <w:szCs w:val="22"/>
                <w:lang w:val="en-US"/>
              </w:rPr>
              <w:t>payoffTilt</w:t>
            </w:r>
          </w:p>
        </w:tc>
        <w:tc>
          <w:tcPr>
            <w:tcW w:w="7506" w:type="dxa"/>
          </w:tcPr>
          <w:p>
            <w:pPr>
              <w:rPr>
                <w:rFonts w:ascii="Times New Roman" w:hAnsi="Times New Roman"/>
                <w:sz w:val="22"/>
                <w:szCs w:val="22"/>
                <w:lang w:val="en-US"/>
              </w:rPr>
            </w:pPr>
            <w:r>
              <w:rPr>
                <w:rFonts w:ascii="Times New Roman" w:hAnsi="Times New Roman"/>
                <w:sz w:val="22"/>
                <w:szCs w:val="22"/>
                <w:lang w:val="en-US"/>
              </w:rPr>
              <w:t xml:space="preserve">Diagonal of category associated with gain/loss, </w:t>
            </w:r>
            <w:r>
              <w:rPr>
                <w:rFonts w:ascii="Times New Roman" w:hAnsi="Times New Roman"/>
                <w:sz w:val="22"/>
                <w:szCs w:val="22"/>
              </w:rPr>
              <w:t>in clockwise degrees relative to vertical. -45: left, +45: right)</w:t>
            </w:r>
            <w:r>
              <w:rPr>
                <w:rFonts w:ascii="Times New Roman" w:hAnsi="Times New Roman"/>
                <w:sz w:val="22"/>
                <w:szCs w:val="22"/>
                <w:lang w:val="en-US"/>
              </w:rPr>
              <w:t xml:space="preserve"> [Exp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ascii="Times New Roman" w:hAnsi="Times New Roman"/>
                <w:b/>
                <w:bCs/>
                <w:sz w:val="22"/>
                <w:szCs w:val="22"/>
                <w:lang w:val="en-US"/>
              </w:rPr>
            </w:pPr>
            <w:r>
              <w:rPr>
                <w:rFonts w:ascii="Times New Roman" w:hAnsi="Times New Roman"/>
                <w:b/>
                <w:bCs/>
                <w:sz w:val="22"/>
                <w:szCs w:val="22"/>
                <w:lang w:val="en-US"/>
              </w:rPr>
              <w:t>initialslider</w:t>
            </w:r>
          </w:p>
        </w:tc>
        <w:tc>
          <w:tcPr>
            <w:tcW w:w="7506" w:type="dxa"/>
          </w:tcPr>
          <w:p>
            <w:pPr>
              <w:rPr>
                <w:rFonts w:ascii="Times New Roman" w:hAnsi="Times New Roman"/>
                <w:sz w:val="22"/>
                <w:szCs w:val="22"/>
                <w:lang w:val="en-US"/>
              </w:rPr>
            </w:pPr>
            <w:r>
              <w:rPr>
                <w:rFonts w:ascii="Times New Roman" w:hAnsi="Times New Roman"/>
                <w:sz w:val="22"/>
                <w:szCs w:val="22"/>
                <w:lang w:val="en-US"/>
              </w:rPr>
              <w:t>Initial position of slider to indicate confidence evalution [Exp.1]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rFonts w:ascii="Times New Roman" w:hAnsi="Times New Roman"/>
                <w:b/>
                <w:bCs/>
                <w:sz w:val="22"/>
                <w:szCs w:val="22"/>
                <w:lang w:val="en-US"/>
              </w:rPr>
            </w:pPr>
            <w:r>
              <w:rPr>
                <w:rFonts w:ascii="Times New Roman" w:hAnsi="Times New Roman"/>
                <w:b/>
                <w:bCs/>
                <w:sz w:val="22"/>
                <w:szCs w:val="22"/>
                <w:lang w:val="en-US"/>
              </w:rPr>
              <w:t>condition</w:t>
            </w:r>
          </w:p>
        </w:tc>
        <w:tc>
          <w:tcPr>
            <w:tcW w:w="7506" w:type="dxa"/>
          </w:tcPr>
          <w:p>
            <w:pPr>
              <w:rPr>
                <w:rFonts w:ascii="Times New Roman" w:hAnsi="Times New Roman"/>
                <w:sz w:val="22"/>
                <w:szCs w:val="22"/>
                <w:lang w:val="en-US"/>
              </w:rPr>
            </w:pPr>
            <w:r>
              <w:rPr>
                <w:rFonts w:ascii="Times New Roman" w:hAnsi="Times New Roman"/>
                <w:sz w:val="22"/>
                <w:szCs w:val="22"/>
                <w:lang w:val="en-US"/>
              </w:rPr>
              <w:t>Indicator for Gain or Loss frame treatment. [Exp 5]</w:t>
            </w:r>
          </w:p>
        </w:tc>
      </w:tr>
    </w:tbl>
    <w:p>
      <w:pPr>
        <w:rPr>
          <w:rFonts w:ascii="Times New Roman" w:hAnsi="Times New Roman" w:cs="Times New Roman"/>
          <w:b/>
          <w:bCs/>
          <w:sz w:val="22"/>
          <w:szCs w:val="22"/>
        </w:rPr>
      </w:pPr>
    </w:p>
    <w:p>
      <w:pPr>
        <w:jc w:val="center"/>
        <w:rPr>
          <w:rFonts w:ascii="Times New Roman" w:hAnsi="Times New Roman" w:cs="Times New Roman"/>
          <w:b/>
          <w:bCs/>
          <w:sz w:val="22"/>
          <w:szCs w:val="22"/>
        </w:rPr>
      </w:pPr>
      <w:r>
        <w:rPr>
          <w:rFonts w:ascii="Times New Roman" w:hAnsi="Times New Roman" w:cs="Times New Roman"/>
          <w:b/>
          <w:bCs/>
          <w:sz w:val="22"/>
          <w:szCs w:val="22"/>
        </w:rPr>
        <w:t>Personal variables</w:t>
      </w:r>
    </w:p>
    <w:p>
      <w:pPr>
        <w:rPr>
          <w:rFonts w:ascii="Times New Roman" w:hAnsi="Times New Roman" w:cs="Times New Roman"/>
          <w:sz w:val="22"/>
          <w:szCs w:val="22"/>
        </w:rPr>
      </w:pPr>
      <w:r>
        <w:rPr>
          <w:rFonts w:ascii="Times New Roman" w:hAnsi="Times New Roman" w:cs="Times New Roman"/>
          <w:sz w:val="22"/>
          <w:szCs w:val="22"/>
        </w:rPr>
        <w:t xml:space="preserve">LK5 - [Likert items 1-5] “The following questions serve to improve our future experiments’ instructions. Please rate how much you agree to the following statements”. </w:t>
      </w:r>
    </w:p>
    <w:p>
      <w:pPr>
        <w:jc w:val="center"/>
        <w:rPr>
          <w:rFonts w:ascii="Times New Roman" w:hAnsi="Times New Roman" w:cs="Times New Roman"/>
          <w:b/>
          <w:bCs/>
          <w:sz w:val="22"/>
          <w:szCs w:val="22"/>
        </w:rPr>
      </w:pPr>
    </w:p>
    <w:p>
      <w:pPr>
        <w:jc w:val="center"/>
        <w:rPr>
          <w:rFonts w:ascii="Times New Roman" w:hAnsi="Times New Roman" w:cs="Times New Roman"/>
          <w:b/>
          <w:bCs/>
          <w:sz w:val="22"/>
          <w:szCs w:val="2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96"/>
        <w:gridCol w:w="6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 xml:space="preserve">age </w:t>
            </w:r>
          </w:p>
        </w:tc>
        <w:tc>
          <w:tcPr>
            <w:tcW w:w="6128" w:type="dxa"/>
          </w:tcPr>
          <w:p>
            <w:pPr>
              <w:rPr>
                <w:rFonts w:ascii="Times New Roman" w:hAnsi="Times New Roman" w:cs="Times New Roman"/>
                <w:b/>
                <w:bCs/>
                <w:sz w:val="22"/>
                <w:szCs w:val="22"/>
              </w:rPr>
            </w:pPr>
            <w:r>
              <w:rPr>
                <w:rFonts w:ascii="Times New Roman" w:hAnsi="Times New Roman" w:cs="Times New Roman"/>
                <w:sz w:val="22"/>
                <w:szCs w:val="22"/>
              </w:rPr>
              <w:t>text input to question “How old are you?”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 xml:space="preserve">female </w:t>
            </w:r>
          </w:p>
        </w:tc>
        <w:tc>
          <w:tcPr>
            <w:tcW w:w="6128" w:type="dxa"/>
          </w:tcPr>
          <w:p>
            <w:pPr>
              <w:rPr>
                <w:rFonts w:ascii="Times New Roman" w:hAnsi="Times New Roman" w:cs="Times New Roman"/>
                <w:sz w:val="22"/>
                <w:szCs w:val="22"/>
              </w:rPr>
            </w:pPr>
            <w:r>
              <w:rPr>
                <w:rFonts w:ascii="Times New Roman" w:hAnsi="Times New Roman" w:cs="Times New Roman"/>
                <w:sz w:val="22"/>
                <w:szCs w:val="22"/>
              </w:rPr>
              <w:t xml:space="preserve">0 other </w:t>
            </w:r>
          </w:p>
          <w:p>
            <w:pPr>
              <w:rPr>
                <w:rFonts w:ascii="Times New Roman" w:hAnsi="Times New Roman" w:cs="Times New Roman"/>
                <w:sz w:val="22"/>
                <w:szCs w:val="22"/>
              </w:rPr>
            </w:pPr>
            <w:r>
              <w:rPr>
                <w:rFonts w:ascii="Times New Roman" w:hAnsi="Times New Roman" w:cs="Times New Roman"/>
                <w:sz w:val="22"/>
                <w:szCs w:val="22"/>
              </w:rPr>
              <w:t>1 female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gender_other</w:t>
            </w:r>
          </w:p>
        </w:tc>
        <w:tc>
          <w:tcPr>
            <w:tcW w:w="6128" w:type="dxa"/>
          </w:tcPr>
          <w:p>
            <w:pPr>
              <w:rPr>
                <w:rFonts w:ascii="Times New Roman" w:hAnsi="Times New Roman" w:cs="Times New Roman"/>
                <w:sz w:val="22"/>
                <w:szCs w:val="22"/>
              </w:rPr>
            </w:pPr>
            <w:r>
              <w:rPr>
                <w:rFonts w:ascii="Times New Roman" w:hAnsi="Times New Roman" w:cs="Times New Roman"/>
                <w:sz w:val="22"/>
                <w:szCs w:val="22"/>
              </w:rPr>
              <w:t>Gender not male nor female (mostly “non binary”)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totalmistakes</w:t>
            </w:r>
          </w:p>
        </w:tc>
        <w:tc>
          <w:tcPr>
            <w:tcW w:w="6128" w:type="dxa"/>
          </w:tcPr>
          <w:p>
            <w:pPr>
              <w:rPr>
                <w:rFonts w:ascii="Times New Roman" w:hAnsi="Times New Roman" w:cs="Times New Roman"/>
                <w:sz w:val="22"/>
                <w:szCs w:val="22"/>
              </w:rPr>
            </w:pPr>
            <w:r>
              <w:rPr>
                <w:rFonts w:ascii="Times New Roman" w:hAnsi="Times New Roman" w:cs="Times New Roman"/>
                <w:sz w:val="22"/>
                <w:szCs w:val="22"/>
              </w:rPr>
              <w:t>total mistakes in control question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handedness</w:t>
            </w:r>
          </w:p>
        </w:tc>
        <w:tc>
          <w:tcPr>
            <w:tcW w:w="6128" w:type="dxa"/>
          </w:tcPr>
          <w:p>
            <w:pPr>
              <w:rPr>
                <w:rFonts w:ascii="Times New Roman" w:hAnsi="Times New Roman" w:cs="Times New Roman"/>
                <w:sz w:val="22"/>
                <w:szCs w:val="22"/>
              </w:rPr>
            </w:pPr>
            <w:r>
              <w:rPr>
                <w:rFonts w:ascii="Times New Roman" w:hAnsi="Times New Roman" w:cs="Times New Roman"/>
                <w:sz w:val="22"/>
                <w:szCs w:val="22"/>
              </w:rPr>
              <w:t>“What is your dominant hand” (left handed / right handed)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 xml:space="preserve">current_studies </w:t>
            </w:r>
          </w:p>
        </w:tc>
        <w:tc>
          <w:tcPr>
            <w:tcW w:w="6128" w:type="dxa"/>
          </w:tcPr>
          <w:p>
            <w:pPr>
              <w:rPr>
                <w:rFonts w:ascii="Times New Roman" w:hAnsi="Times New Roman" w:cs="Times New Roman"/>
                <w:b/>
                <w:bCs/>
                <w:sz w:val="22"/>
                <w:szCs w:val="22"/>
              </w:rPr>
            </w:pPr>
            <w:r>
              <w:rPr>
                <w:rFonts w:ascii="Times New Roman" w:hAnsi="Times New Roman" w:cs="Times New Roman"/>
                <w:sz w:val="22"/>
                <w:szCs w:val="22"/>
              </w:rPr>
              <w:t>“If you are a student, what is your field of study?”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 xml:space="preserve">risk_seeking </w:t>
            </w:r>
          </w:p>
        </w:tc>
        <w:tc>
          <w:tcPr>
            <w:tcW w:w="6128" w:type="dxa"/>
          </w:tcPr>
          <w:p>
            <w:pPr>
              <w:rPr>
                <w:rFonts w:ascii="Times New Roman" w:hAnsi="Times New Roman" w:cs="Times New Roman"/>
                <w:sz w:val="22"/>
                <w:szCs w:val="22"/>
              </w:rPr>
            </w:pPr>
            <w:r>
              <w:rPr>
                <w:rFonts w:ascii="Times New Roman" w:hAnsi="Times New Roman" w:cs="Times New Roman"/>
                <w:sz w:val="22"/>
                <w:szCs w:val="22"/>
              </w:rPr>
              <w:t>Likert scale 1-7: “How would you evaluate your own attitude towards risk: Are you rather a risk-taking or risk-averse person (trying to avoid risks)? 1: Very risk-averse, 7: Very risk-seeking”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answer_predicts_loss</w:t>
            </w:r>
          </w:p>
        </w:tc>
        <w:tc>
          <w:tcPr>
            <w:tcW w:w="6128" w:type="dxa"/>
          </w:tcPr>
          <w:p>
            <w:pPr>
              <w:rPr>
                <w:rFonts w:ascii="Times New Roman" w:hAnsi="Times New Roman" w:cs="Times New Roman"/>
                <w:b/>
                <w:bCs/>
                <w:sz w:val="22"/>
                <w:szCs w:val="22"/>
              </w:rPr>
            </w:pPr>
            <w:r>
              <w:rPr>
                <w:rFonts w:ascii="Times New Roman" w:hAnsi="Times New Roman" w:cs="Times New Roman"/>
                <w:sz w:val="22"/>
                <w:szCs w:val="22"/>
              </w:rPr>
              <w:t>“During the experiment, I believed that the losses were related to my responses, not the orientation of the patterns”. LK5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hint="default" w:ascii="Times New Roman" w:hAnsi="Times New Roman" w:cs="Times New Roman"/>
                <w:b/>
                <w:bCs/>
                <w:sz w:val="22"/>
                <w:szCs w:val="22"/>
                <w:lang w:val="en-US"/>
              </w:rPr>
              <w:t>i</w:t>
            </w:r>
            <w:r>
              <w:rPr>
                <w:rFonts w:ascii="Times New Roman" w:hAnsi="Times New Roman" w:cs="Times New Roman"/>
                <w:b/>
                <w:bCs/>
                <w:sz w:val="22"/>
                <w:szCs w:val="22"/>
              </w:rPr>
              <w:t>nstr_currency</w:t>
            </w:r>
          </w:p>
        </w:tc>
        <w:tc>
          <w:tcPr>
            <w:tcW w:w="6128" w:type="dxa"/>
          </w:tcPr>
          <w:p>
            <w:pPr>
              <w:rPr>
                <w:rFonts w:ascii="Times New Roman" w:hAnsi="Times New Roman" w:cs="Times New Roman"/>
                <w:sz w:val="22"/>
                <w:szCs w:val="22"/>
              </w:rPr>
            </w:pPr>
            <w:r>
              <w:rPr>
                <w:rFonts w:ascii="Times New Roman" w:hAnsi="Times New Roman" w:cs="Times New Roman"/>
                <w:sz w:val="22"/>
                <w:szCs w:val="22"/>
              </w:rPr>
              <w:t>“During the experiment, I understood that the numbers shown are in Euros [Exp. 1]/ Pounds [Exp2-5].”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instr_loss_resp</w:t>
            </w:r>
          </w:p>
        </w:tc>
        <w:tc>
          <w:tcPr>
            <w:tcW w:w="6128" w:type="dxa"/>
          </w:tcPr>
          <w:p>
            <w:pPr>
              <w:rPr>
                <w:rFonts w:ascii="Times New Roman" w:hAnsi="Times New Roman" w:cs="Times New Roman"/>
                <w:sz w:val="22"/>
                <w:szCs w:val="22"/>
              </w:rPr>
            </w:pPr>
            <w:r>
              <w:rPr>
                <w:rFonts w:ascii="Times New Roman" w:hAnsi="Times New Roman" w:cs="Times New Roman"/>
                <w:sz w:val="22"/>
                <w:szCs w:val="22"/>
              </w:rPr>
              <w:t xml:space="preserve">“During the experiment, I believed the shocks were associated with my own answer, not with the true pattern.” LK5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loss_determined_by</w:t>
            </w:r>
          </w:p>
        </w:tc>
        <w:tc>
          <w:tcPr>
            <w:tcW w:w="6128" w:type="dxa"/>
          </w:tcPr>
          <w:p>
            <w:pPr>
              <w:rPr>
                <w:rFonts w:ascii="Times New Roman" w:hAnsi="Times New Roman" w:cs="Times New Roman"/>
                <w:sz w:val="22"/>
                <w:szCs w:val="22"/>
              </w:rPr>
            </w:pPr>
            <w:r>
              <w:rPr>
                <w:rFonts w:ascii="Times New Roman" w:hAnsi="Times New Roman" w:cs="Times New Roman"/>
                <w:sz w:val="22"/>
                <w:szCs w:val="22"/>
              </w:rPr>
              <w:t xml:space="preserve">Which of the following determines whether a loss from your endowment can occur in a given trial?” </w:t>
            </w:r>
          </w:p>
          <w:p>
            <w:pPr>
              <w:rPr>
                <w:rFonts w:ascii="Times New Roman" w:hAnsi="Times New Roman" w:cs="Times New Roman"/>
                <w:sz w:val="22"/>
                <w:szCs w:val="22"/>
              </w:rPr>
            </w:pPr>
            <w:r>
              <w:rPr>
                <w:rFonts w:ascii="Times New Roman" w:hAnsi="Times New Roman" w:cs="Times New Roman"/>
                <w:sz w:val="22"/>
                <w:szCs w:val="22"/>
              </w:rPr>
              <w:t xml:space="preserve">* The announced loss tilt and the actual tilt of the pattern, </w:t>
            </w:r>
          </w:p>
          <w:p>
            <w:pPr>
              <w:rPr>
                <w:rFonts w:ascii="Times New Roman" w:hAnsi="Times New Roman" w:cs="Times New Roman"/>
                <w:sz w:val="22"/>
                <w:szCs w:val="22"/>
              </w:rPr>
            </w:pPr>
            <w:r>
              <w:rPr>
                <w:rFonts w:ascii="Times New Roman" w:hAnsi="Times New Roman" w:cs="Times New Roman"/>
                <w:sz w:val="22"/>
                <w:szCs w:val="22"/>
              </w:rPr>
              <w:t xml:space="preserve">* My guess about the actual tilt of the pattern, </w:t>
            </w:r>
          </w:p>
          <w:p>
            <w:pPr>
              <w:rPr>
                <w:rFonts w:ascii="Times New Roman" w:hAnsi="Times New Roman" w:cs="Times New Roman"/>
                <w:sz w:val="22"/>
                <w:szCs w:val="22"/>
              </w:rPr>
            </w:pPr>
            <w:r>
              <w:rPr>
                <w:rFonts w:ascii="Times New Roman" w:hAnsi="Times New Roman" w:cs="Times New Roman"/>
                <w:sz w:val="22"/>
                <w:szCs w:val="22"/>
              </w:rPr>
              <w:t xml:space="preserve">* Both of the above, </w:t>
            </w:r>
          </w:p>
          <w:p>
            <w:pPr>
              <w:rPr>
                <w:rFonts w:ascii="Times New Roman" w:hAnsi="Times New Roman" w:cs="Times New Roman"/>
                <w:sz w:val="22"/>
                <w:szCs w:val="22"/>
              </w:rPr>
            </w:pPr>
            <w:r>
              <w:rPr>
                <w:rFonts w:ascii="Times New Roman" w:hAnsi="Times New Roman" w:cs="Times New Roman"/>
                <w:sz w:val="22"/>
                <w:szCs w:val="22"/>
              </w:rPr>
              <w:t>* I don't know</w:t>
            </w:r>
          </w:p>
          <w:p>
            <w:pPr>
              <w:rPr>
                <w:rFonts w:ascii="Times New Roman" w:hAnsi="Times New Roman" w:cs="Times New Roman"/>
                <w:sz w:val="22"/>
                <w:szCs w:val="22"/>
              </w:rPr>
            </w:pPr>
            <w:r>
              <w:rPr>
                <w:rFonts w:ascii="Times New Roman" w:hAnsi="Times New Roman" w:cs="Times New Roman"/>
                <w:sz w:val="22"/>
                <w:szCs w:val="22"/>
              </w:rPr>
              <w:t>[Exp 2-5] In Exp. 4 “tilt of the pattern” was replaced  by “category of the 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 xml:space="preserve">confusioncontrol </w:t>
            </w:r>
          </w:p>
        </w:tc>
        <w:tc>
          <w:tcPr>
            <w:tcW w:w="6128" w:type="dxa"/>
          </w:tcPr>
          <w:p>
            <w:pPr>
              <w:rPr>
                <w:rFonts w:ascii="Times New Roman" w:hAnsi="Times New Roman" w:cs="Times New Roman"/>
                <w:sz w:val="22"/>
                <w:szCs w:val="22"/>
              </w:rPr>
            </w:pPr>
            <w:r>
              <w:rPr>
                <w:rFonts w:ascii="Times New Roman" w:hAnsi="Times New Roman" w:cs="Times New Roman"/>
                <w:sz w:val="22"/>
                <w:szCs w:val="22"/>
              </w:rPr>
              <w:t xml:space="preserve">“Which of the following determines whether an explosion (i.e. a loss from your endowment) can occur in a given trial?” </w:t>
            </w:r>
          </w:p>
          <w:p>
            <w:pPr>
              <w:rPr>
                <w:rFonts w:ascii="Times New Roman" w:hAnsi="Times New Roman" w:cs="Times New Roman"/>
                <w:sz w:val="22"/>
                <w:szCs w:val="22"/>
              </w:rPr>
            </w:pPr>
            <w:r>
              <w:rPr>
                <w:rFonts w:ascii="Times New Roman" w:hAnsi="Times New Roman" w:cs="Times New Roman"/>
                <w:sz w:val="22"/>
                <w:szCs w:val="22"/>
              </w:rPr>
              <w:t xml:space="preserve">0: The announced loss tilt and the actual tilt of the pattern, </w:t>
            </w:r>
          </w:p>
          <w:p>
            <w:pPr>
              <w:rPr>
                <w:rFonts w:ascii="Times New Roman" w:hAnsi="Times New Roman" w:cs="Times New Roman"/>
                <w:sz w:val="22"/>
                <w:szCs w:val="22"/>
              </w:rPr>
            </w:pPr>
            <w:r>
              <w:rPr>
                <w:rFonts w:ascii="Times New Roman" w:hAnsi="Times New Roman" w:cs="Times New Roman"/>
                <w:sz w:val="22"/>
                <w:szCs w:val="22"/>
              </w:rPr>
              <w:t>1: My guess about the actual tilt of the pattern,  Both of the above, I don't know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 xml:space="preserve">could_predict_loss </w:t>
            </w:r>
          </w:p>
        </w:tc>
        <w:tc>
          <w:tcPr>
            <w:tcW w:w="6128" w:type="dxa"/>
          </w:tcPr>
          <w:p>
            <w:pPr>
              <w:rPr>
                <w:rFonts w:ascii="Times New Roman" w:hAnsi="Times New Roman" w:cs="Times New Roman"/>
                <w:sz w:val="22"/>
                <w:szCs w:val="22"/>
              </w:rPr>
            </w:pPr>
            <w:r>
              <w:rPr>
                <w:rFonts w:ascii="Times New Roman" w:hAnsi="Times New Roman" w:cs="Times New Roman"/>
                <w:sz w:val="22"/>
                <w:szCs w:val="22"/>
              </w:rPr>
              <w:t>“During the experiment, I was always able to predict when I would suffer losses.” LK5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 xml:space="preserve">instr_deception </w:t>
            </w:r>
          </w:p>
        </w:tc>
        <w:tc>
          <w:tcPr>
            <w:tcW w:w="6128" w:type="dxa"/>
          </w:tcPr>
          <w:p>
            <w:pPr>
              <w:rPr>
                <w:rFonts w:ascii="Times New Roman" w:hAnsi="Times New Roman" w:cs="Times New Roman"/>
                <w:sz w:val="22"/>
                <w:szCs w:val="22"/>
              </w:rPr>
            </w:pPr>
            <w:r>
              <w:rPr>
                <w:rFonts w:ascii="Times New Roman" w:hAnsi="Times New Roman" w:cs="Times New Roman"/>
                <w:sz w:val="22"/>
                <w:szCs w:val="22"/>
              </w:rPr>
              <w:t>“During the experiment, I never thought that I was deceived by the experimenters about my possible gains or losses.” LK5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 xml:space="preserve">instr_confidence </w:t>
            </w:r>
          </w:p>
        </w:tc>
        <w:tc>
          <w:tcPr>
            <w:tcW w:w="6128" w:type="dxa"/>
          </w:tcPr>
          <w:p>
            <w:pPr>
              <w:rPr>
                <w:rFonts w:ascii="Times New Roman" w:hAnsi="Times New Roman" w:cs="Times New Roman"/>
                <w:sz w:val="22"/>
                <w:szCs w:val="22"/>
              </w:rPr>
            </w:pPr>
            <w:r>
              <w:rPr>
                <w:rFonts w:ascii="Times New Roman" w:hAnsi="Times New Roman" w:cs="Times New Roman"/>
                <w:sz w:val="22"/>
                <w:szCs w:val="22"/>
              </w:rPr>
              <w:t>“During the experiment, I I understood that it is was in my best interest to state my actual confidence.” (Shock experiment only) LK5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 xml:space="preserve">instr_unclear </w:t>
            </w:r>
          </w:p>
        </w:tc>
        <w:tc>
          <w:tcPr>
            <w:tcW w:w="6128" w:type="dxa"/>
          </w:tcPr>
          <w:p>
            <w:pPr>
              <w:rPr>
                <w:rFonts w:ascii="Times New Roman" w:hAnsi="Times New Roman" w:cs="Times New Roman"/>
                <w:b/>
                <w:bCs/>
                <w:sz w:val="22"/>
                <w:szCs w:val="22"/>
              </w:rPr>
            </w:pPr>
            <w:r>
              <w:rPr>
                <w:rFonts w:ascii="Times New Roman" w:hAnsi="Times New Roman" w:cs="Times New Roman"/>
                <w:sz w:val="22"/>
                <w:szCs w:val="22"/>
              </w:rPr>
              <w:t>“Were there any parts of the instructions that were not clear to you?” (open question)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hint="default" w:ascii="Times New Roman" w:hAnsi="Times New Roman" w:cs="Times New Roman"/>
                <w:b/>
                <w:bCs/>
                <w:sz w:val="22"/>
                <w:szCs w:val="22"/>
                <w:lang w:val="en-GB"/>
              </w:rPr>
            </w:pPr>
            <w:r>
              <w:rPr>
                <w:rFonts w:ascii="Times New Roman" w:hAnsi="Times New Roman" w:cs="Times New Roman"/>
                <w:b/>
                <w:bCs/>
                <w:sz w:val="22"/>
                <w:szCs w:val="22"/>
              </w:rPr>
              <w:t>previous_loss_</w:t>
            </w:r>
            <w:r>
              <w:rPr>
                <w:rFonts w:hint="default" w:ascii="Times New Roman" w:hAnsi="Times New Roman" w:cs="Times New Roman"/>
                <w:b/>
                <w:bCs/>
                <w:sz w:val="22"/>
                <w:szCs w:val="22"/>
                <w:lang w:val="en-GB"/>
              </w:rPr>
              <w:t>experiments</w:t>
            </w:r>
          </w:p>
        </w:tc>
        <w:tc>
          <w:tcPr>
            <w:tcW w:w="6128" w:type="dxa"/>
          </w:tcPr>
          <w:p>
            <w:pPr>
              <w:rPr>
                <w:rFonts w:ascii="Times New Roman" w:hAnsi="Times New Roman" w:cs="Times New Roman"/>
                <w:b/>
                <w:bCs/>
                <w:sz w:val="22"/>
                <w:szCs w:val="22"/>
              </w:rPr>
            </w:pPr>
            <w:r>
              <w:rPr>
                <w:rFonts w:ascii="Times New Roman" w:hAnsi="Times New Roman" w:cs="Times New Roman"/>
                <w:sz w:val="22"/>
                <w:szCs w:val="22"/>
              </w:rPr>
              <w:t>Multiple choice response to question “Have you ever participated in an experiment in which you could suffer financial loss?”. Options: “Yes”, “No”, “Maybe, but I can’t remember”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previous_loss_experiments_</w:t>
            </w:r>
            <w:r>
              <w:rPr>
                <w:rFonts w:ascii="Times New Roman" w:hAnsi="Times New Roman" w:cs="Times New Roman"/>
                <w:b/>
                <w:bCs/>
                <w:sz w:val="22"/>
                <w:szCs w:val="22"/>
                <w:lang w:val="en-GB"/>
              </w:rPr>
              <w:t>influence</w:t>
            </w:r>
            <w:r>
              <w:rPr>
                <w:rFonts w:ascii="Times New Roman" w:hAnsi="Times New Roman" w:cs="Times New Roman"/>
                <w:b/>
                <w:bCs/>
                <w:sz w:val="22"/>
                <w:szCs w:val="22"/>
              </w:rPr>
              <w:t xml:space="preserve"> </w:t>
            </w:r>
          </w:p>
        </w:tc>
        <w:tc>
          <w:tcPr>
            <w:tcW w:w="6128" w:type="dxa"/>
          </w:tcPr>
          <w:p>
            <w:pPr>
              <w:rPr>
                <w:rFonts w:ascii="Times New Roman" w:hAnsi="Times New Roman" w:cs="Times New Roman"/>
                <w:b/>
                <w:bCs/>
                <w:sz w:val="22"/>
                <w:szCs w:val="22"/>
              </w:rPr>
            </w:pPr>
            <w:r>
              <w:rPr>
                <w:rFonts w:ascii="Times New Roman" w:hAnsi="Times New Roman" w:cs="Times New Roman"/>
                <w:sz w:val="22"/>
                <w:szCs w:val="22"/>
              </w:rPr>
              <w:t>“To what extent do you think this previous experience of losses influenced your decisions in the experiment today?” 5-point Likert (1:Not at all, 5:Extremely)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 xml:space="preserve">previous_deception </w:t>
            </w:r>
          </w:p>
        </w:tc>
        <w:tc>
          <w:tcPr>
            <w:tcW w:w="6128" w:type="dxa"/>
          </w:tcPr>
          <w:p>
            <w:pPr>
              <w:rPr>
                <w:rFonts w:ascii="Times New Roman" w:hAnsi="Times New Roman" w:cs="Times New Roman"/>
                <w:sz w:val="22"/>
                <w:szCs w:val="22"/>
              </w:rPr>
            </w:pPr>
            <w:r>
              <w:rPr>
                <w:rFonts w:ascii="Times New Roman" w:hAnsi="Times New Roman" w:cs="Times New Roman"/>
                <w:sz w:val="22"/>
                <w:szCs w:val="22"/>
              </w:rPr>
              <w:t>“Have you ever participated in an experiment in which you were deceived by the experimenter?”. Options: “Yes”, “No”, “Maybe, but I can’t remember”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 xml:space="preserve">previous_deception_influence </w:t>
            </w:r>
          </w:p>
        </w:tc>
        <w:tc>
          <w:tcPr>
            <w:tcW w:w="6128" w:type="dxa"/>
          </w:tcPr>
          <w:p>
            <w:pPr>
              <w:rPr>
                <w:rFonts w:ascii="Times New Roman" w:hAnsi="Times New Roman" w:cs="Times New Roman"/>
                <w:b/>
                <w:bCs/>
                <w:sz w:val="22"/>
                <w:szCs w:val="22"/>
              </w:rPr>
            </w:pPr>
            <w:r>
              <w:rPr>
                <w:rFonts w:ascii="Times New Roman" w:hAnsi="Times New Roman" w:cs="Times New Roman"/>
                <w:sz w:val="22"/>
                <w:szCs w:val="22"/>
              </w:rPr>
              <w:t>“To what extent do you think that this previous experience with deception influenced your decisions / behaviour in the experiment today”. 5-point Likert (1:Not at all, 5:Extremely)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 xml:space="preserve">difficulty_instructions </w:t>
            </w:r>
          </w:p>
        </w:tc>
        <w:tc>
          <w:tcPr>
            <w:tcW w:w="6128" w:type="dxa"/>
          </w:tcPr>
          <w:p>
            <w:pPr>
              <w:rPr>
                <w:rFonts w:ascii="Times New Roman" w:hAnsi="Times New Roman" w:cs="Times New Roman"/>
                <w:sz w:val="22"/>
                <w:szCs w:val="22"/>
              </w:rPr>
            </w:pPr>
            <w:r>
              <w:rPr>
                <w:rFonts w:ascii="Times New Roman" w:hAnsi="Times New Roman" w:cs="Times New Roman"/>
                <w:sz w:val="22"/>
                <w:szCs w:val="22"/>
              </w:rPr>
              <w:t>“How difficult did you find it to follow the instructions of this experiment?” 7-point Likert, 1:Very easy, 7: Very difficult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 xml:space="preserve">difficulty_remember_conditions </w:t>
            </w:r>
          </w:p>
        </w:tc>
        <w:tc>
          <w:tcPr>
            <w:tcW w:w="6128" w:type="dxa"/>
          </w:tcPr>
          <w:p>
            <w:pPr>
              <w:rPr>
                <w:rFonts w:ascii="Times New Roman" w:hAnsi="Times New Roman" w:cs="Times New Roman"/>
                <w:sz w:val="22"/>
                <w:szCs w:val="22"/>
              </w:rPr>
            </w:pPr>
            <w:r>
              <w:rPr>
                <w:rFonts w:ascii="Times New Roman" w:hAnsi="Times New Roman" w:cs="Times New Roman"/>
                <w:sz w:val="22"/>
                <w:szCs w:val="22"/>
              </w:rPr>
              <w:t>“How difficult did you find it to keep in mind information about the potential losses and bonuses associated with trials”. 7-point Likert, 1:Very easy, 7: Very difficult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 xml:space="preserve">loss_optimism </w:t>
            </w:r>
          </w:p>
        </w:tc>
        <w:tc>
          <w:tcPr>
            <w:tcW w:w="6128" w:type="dxa"/>
          </w:tcPr>
          <w:p>
            <w:pPr>
              <w:rPr>
                <w:rFonts w:ascii="Times New Roman" w:hAnsi="Times New Roman" w:cs="Times New Roman"/>
                <w:sz w:val="22"/>
                <w:szCs w:val="22"/>
              </w:rPr>
            </w:pPr>
            <w:r>
              <w:rPr>
                <w:rFonts w:ascii="Times New Roman" w:hAnsi="Times New Roman" w:cs="Times New Roman"/>
                <w:sz w:val="22"/>
                <w:szCs w:val="22"/>
              </w:rPr>
              <w:t xml:space="preserve">  “I would rather be optimistic about the possibility of losing money, so I don’t feel anxious about it.”</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 xml:space="preserve">1:Not at all true of me, 7:Very true of 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 xml:space="preserve">loss_pessimism </w:t>
            </w:r>
          </w:p>
        </w:tc>
        <w:tc>
          <w:tcPr>
            <w:tcW w:w="6128" w:type="dxa"/>
          </w:tcPr>
          <w:p>
            <w:pPr>
              <w:rPr>
                <w:rFonts w:ascii="Times New Roman" w:hAnsi="Times New Roman" w:cs="Times New Roman"/>
                <w:sz w:val="22"/>
                <w:szCs w:val="22"/>
              </w:rPr>
            </w:pPr>
            <w:r>
              <w:rPr>
                <w:rFonts w:ascii="Times New Roman" w:hAnsi="Times New Roman" w:cs="Times New Roman"/>
                <w:sz w:val="22"/>
                <w:szCs w:val="22"/>
              </w:rPr>
              <w:t xml:space="preserve"> “I would rather be pessimistic about the possibility of losing money, so I won’t be disappointed when a loss actually occurs.”</w:t>
            </w:r>
          </w:p>
          <w:p>
            <w:pPr>
              <w:rPr>
                <w:rFonts w:ascii="Times New Roman" w:hAnsi="Times New Roman" w:cs="Times New Roman"/>
                <w:sz w:val="22"/>
                <w:szCs w:val="22"/>
              </w:rPr>
            </w:pPr>
            <w:r>
              <w:rPr>
                <w:rFonts w:ascii="Times New Roman" w:hAnsi="Times New Roman" w:cs="Times New Roman"/>
                <w:sz w:val="22"/>
                <w:szCs w:val="22"/>
              </w:rPr>
              <w:t xml:space="preserve">1:Not at all true of me, 7:Very true of 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 xml:space="preserve">shock_event </w:t>
            </w:r>
          </w:p>
        </w:tc>
        <w:tc>
          <w:tcPr>
            <w:tcW w:w="6128" w:type="dxa"/>
          </w:tcPr>
          <w:p>
            <w:pPr>
              <w:rPr>
                <w:rFonts w:ascii="Times New Roman" w:hAnsi="Times New Roman" w:cs="Times New Roman"/>
                <w:sz w:val="22"/>
                <w:szCs w:val="22"/>
              </w:rPr>
            </w:pPr>
            <w:r>
              <w:rPr>
                <w:rFonts w:ascii="Times New Roman" w:hAnsi="Times New Roman" w:cs="Times New Roman"/>
                <w:sz w:val="22"/>
                <w:szCs w:val="22"/>
              </w:rPr>
              <w:t>If you believed the shocks were associated with a particular event, what was the event? [Open question].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 xml:space="preserve">afterlife </w:t>
            </w:r>
          </w:p>
        </w:tc>
        <w:tc>
          <w:tcPr>
            <w:tcW w:w="6128" w:type="dxa"/>
          </w:tcPr>
          <w:p>
            <w:pPr>
              <w:rPr>
                <w:rFonts w:ascii="Times New Roman" w:hAnsi="Times New Roman" w:cs="Times New Roman"/>
                <w:b/>
                <w:bCs/>
                <w:sz w:val="22"/>
                <w:szCs w:val="22"/>
              </w:rPr>
            </w:pPr>
            <w:r>
              <w:rPr>
                <w:rFonts w:ascii="Times New Roman" w:hAnsi="Times New Roman" w:cs="Times New Roman"/>
                <w:sz w:val="22"/>
                <w:szCs w:val="22"/>
              </w:rPr>
              <w:t>“Please indicate how much you agree with the following statement : “I believe in the existence of an afterlife”.”1:Totally disagree, 7:Totally agree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 xml:space="preserve">climate_worry </w:t>
            </w:r>
          </w:p>
        </w:tc>
        <w:tc>
          <w:tcPr>
            <w:tcW w:w="6128" w:type="dxa"/>
          </w:tcPr>
          <w:p>
            <w:pPr>
              <w:rPr>
                <w:rFonts w:ascii="Times New Roman" w:hAnsi="Times New Roman" w:cs="Times New Roman"/>
                <w:sz w:val="22"/>
                <w:szCs w:val="22"/>
              </w:rPr>
            </w:pPr>
            <w:r>
              <w:rPr>
                <w:rFonts w:ascii="Times New Roman" w:hAnsi="Times New Roman" w:cs="Times New Roman"/>
                <w:sz w:val="22"/>
                <w:szCs w:val="22"/>
              </w:rPr>
              <w:t>“Please indicate how much you agree with the following statement: “I am worried about climate change””. 1:Totally disagree, 7:Totally agree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 xml:space="preserve">bonus_motivation </w:t>
            </w:r>
          </w:p>
        </w:tc>
        <w:tc>
          <w:tcPr>
            <w:tcW w:w="6128" w:type="dxa"/>
          </w:tcPr>
          <w:p>
            <w:pPr>
              <w:shd w:val="clear" w:color="auto" w:fill="FFFFFF"/>
              <w:rPr>
                <w:rFonts w:ascii="Times New Roman" w:hAnsi="Times New Roman" w:eastAsia="Times New Roman" w:cs="Times New Roman"/>
                <w:color w:val="202124"/>
                <w:spacing w:val="3"/>
                <w:kern w:val="0"/>
                <w:sz w:val="22"/>
                <w:szCs w:val="22"/>
                <w:lang w:eastAsia="es-ES" w:bidi="ar-SA"/>
              </w:rPr>
            </w:pPr>
            <w:r>
              <w:rPr>
                <w:rFonts w:ascii="Times New Roman" w:hAnsi="Times New Roman" w:eastAsia="Times New Roman" w:cs="Times New Roman"/>
                <w:color w:val="202124"/>
                <w:spacing w:val="3"/>
                <w:kern w:val="0"/>
                <w:sz w:val="22"/>
                <w:szCs w:val="22"/>
                <w:lang w:eastAsia="es-ES" w:bidi="ar-SA"/>
              </w:rPr>
              <w:t xml:space="preserve"> “Please rate the following statement: "The accuracy bonus motivated me to try hard to correctly identify the patterns"”. 1: Totally disagree, 7: Totally agree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 xml:space="preserve">bonus_magnitude_motivation </w:t>
            </w:r>
          </w:p>
        </w:tc>
        <w:tc>
          <w:tcPr>
            <w:tcW w:w="6128" w:type="dxa"/>
          </w:tcPr>
          <w:p>
            <w:pPr>
              <w:rPr>
                <w:rFonts w:ascii="Times New Roman" w:hAnsi="Times New Roman" w:eastAsia="Times New Roman" w:cs="Times New Roman"/>
                <w:color w:val="000000"/>
                <w:kern w:val="0"/>
                <w:sz w:val="22"/>
                <w:szCs w:val="22"/>
                <w:lang w:eastAsia="es-ES" w:bidi="ar-SA"/>
              </w:rPr>
            </w:pPr>
            <w:r>
              <w:rPr>
                <w:rFonts w:ascii="Times New Roman" w:hAnsi="Times New Roman" w:cs="Times New Roman"/>
                <w:sz w:val="22"/>
                <w:szCs w:val="22"/>
              </w:rPr>
              <w:t xml:space="preserve"> “</w:t>
            </w:r>
            <w:r>
              <w:rPr>
                <w:rFonts w:ascii="Times New Roman" w:hAnsi="Times New Roman" w:eastAsia="Times New Roman" w:cs="Times New Roman"/>
                <w:color w:val="000000"/>
                <w:kern w:val="0"/>
                <w:sz w:val="22"/>
                <w:szCs w:val="22"/>
                <w:lang w:eastAsia="es-ES" w:bidi="ar-SA"/>
              </w:rPr>
              <w:t>On the trials with a 10 pound accuracy bonus I tried harder to be accurate than on the trials with a 0.05 pound accuracy bonus” 1: Totally disagree, 7:Totally agree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 xml:space="preserve">count_dots </w:t>
            </w:r>
          </w:p>
        </w:tc>
        <w:tc>
          <w:tcPr>
            <w:tcW w:w="6128" w:type="dxa"/>
          </w:tcPr>
          <w:p>
            <w:pPr>
              <w:rPr>
                <w:rFonts w:ascii="Times New Roman" w:hAnsi="Times New Roman" w:eastAsia="Times New Roman" w:cs="Times New Roman"/>
                <w:color w:val="000000"/>
                <w:kern w:val="0"/>
                <w:sz w:val="22"/>
                <w:szCs w:val="22"/>
                <w:lang w:eastAsia="es-ES" w:bidi="ar-SA"/>
              </w:rPr>
            </w:pPr>
            <w:r>
              <w:rPr>
                <w:rFonts w:ascii="Times New Roman" w:hAnsi="Times New Roman" w:cs="Times New Roman"/>
                <w:sz w:val="22"/>
                <w:szCs w:val="22"/>
              </w:rPr>
              <w:t>Experiment 4 only: “</w:t>
            </w:r>
            <w:r>
              <w:rPr>
                <w:rFonts w:ascii="Times New Roman" w:hAnsi="Times New Roman" w:eastAsia="Times New Roman" w:cs="Times New Roman"/>
                <w:color w:val="000000"/>
                <w:kern w:val="0"/>
                <w:sz w:val="22"/>
                <w:szCs w:val="22"/>
                <w:lang w:eastAsia="es-ES" w:bidi="ar-SA"/>
              </w:rPr>
              <w:t xml:space="preserve">I tried to count the dots in order to determine the correct answer” </w:t>
            </w:r>
          </w:p>
          <w:p>
            <w:pPr>
              <w:rPr>
                <w:rFonts w:ascii="Times New Roman" w:hAnsi="Times New Roman" w:eastAsia="Times New Roman" w:cs="Times New Roman"/>
                <w:color w:val="000000"/>
                <w:kern w:val="0"/>
                <w:sz w:val="22"/>
                <w:szCs w:val="22"/>
                <w:lang w:eastAsia="es-ES" w:bidi="ar-SA"/>
              </w:rPr>
            </w:pPr>
            <w:r>
              <w:rPr>
                <w:rFonts w:ascii="Times New Roman" w:hAnsi="Times New Roman" w:eastAsia="Times New Roman" w:cs="Times New Roman"/>
                <w:color w:val="000000"/>
                <w:kern w:val="0"/>
                <w:sz w:val="22"/>
                <w:szCs w:val="22"/>
                <w:lang w:eastAsia="es-ES" w:bidi="ar-SA"/>
              </w:rPr>
              <w:t xml:space="preserve">0: Never, </w:t>
            </w:r>
          </w:p>
          <w:p>
            <w:pPr>
              <w:rPr>
                <w:rFonts w:ascii="Times New Roman" w:hAnsi="Times New Roman" w:eastAsia="Times New Roman" w:cs="Times New Roman"/>
                <w:color w:val="000000"/>
                <w:kern w:val="0"/>
                <w:sz w:val="22"/>
                <w:szCs w:val="22"/>
                <w:lang w:eastAsia="es-ES" w:bidi="ar-SA"/>
              </w:rPr>
            </w:pPr>
            <w:r>
              <w:rPr>
                <w:rFonts w:ascii="Times New Roman" w:hAnsi="Times New Roman" w:eastAsia="Times New Roman" w:cs="Times New Roman"/>
                <w:color w:val="000000"/>
                <w:kern w:val="0"/>
                <w:sz w:val="22"/>
                <w:szCs w:val="22"/>
                <w:lang w:eastAsia="es-ES" w:bidi="ar-SA"/>
              </w:rPr>
              <w:t xml:space="preserve">1: Sometimes, </w:t>
            </w:r>
          </w:p>
          <w:p>
            <w:pPr>
              <w:rPr>
                <w:rFonts w:ascii="Times New Roman" w:hAnsi="Times New Roman" w:cs="Times New Roman"/>
                <w:b/>
                <w:bCs/>
                <w:sz w:val="22"/>
                <w:szCs w:val="22"/>
              </w:rPr>
            </w:pPr>
            <w:r>
              <w:rPr>
                <w:rFonts w:ascii="Times New Roman" w:hAnsi="Times New Roman" w:eastAsia="Times New Roman" w:cs="Times New Roman"/>
                <w:color w:val="000000"/>
                <w:kern w:val="0"/>
                <w:sz w:val="22"/>
                <w:szCs w:val="22"/>
                <w:lang w:eastAsia="es-ES" w:bidi="ar-SA"/>
              </w:rPr>
              <w:t>2: Always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 xml:space="preserve">war_worry </w:t>
            </w:r>
          </w:p>
        </w:tc>
        <w:tc>
          <w:tcPr>
            <w:tcW w:w="6128" w:type="dxa"/>
          </w:tcPr>
          <w:p>
            <w:pPr>
              <w:rPr>
                <w:rFonts w:ascii="Times New Roman" w:hAnsi="Times New Roman" w:cs="Times New Roman"/>
                <w:b/>
                <w:bCs/>
                <w:sz w:val="22"/>
                <w:szCs w:val="22"/>
              </w:rPr>
            </w:pPr>
            <w:r>
              <w:rPr>
                <w:rFonts w:ascii="Times New Roman" w:hAnsi="Times New Roman" w:cs="Times New Roman"/>
                <w:sz w:val="22"/>
                <w:szCs w:val="22"/>
              </w:rPr>
              <w:t>“How likely do you think it is that the war in Ukraine will escalate further with terrible consequences for your country? By terrible consequences we mean a direct attack on your country or the need for your country to send a considerable number of soldiers to fight in the war. *””. 1:Very unlikely, 7:Very likely</w:t>
            </w:r>
            <w:r>
              <w:rPr>
                <w:rFonts w:ascii="Times New Roman" w:hAnsi="Times New Roman" w:cs="Times New Roman"/>
                <w:b/>
                <w:bCs/>
                <w:sz w:val="22"/>
                <w:szCs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 xml:space="preserve">bai </w:t>
            </w:r>
          </w:p>
        </w:tc>
        <w:tc>
          <w:tcPr>
            <w:tcW w:w="6128" w:type="dxa"/>
          </w:tcPr>
          <w:p>
            <w:pPr>
              <w:rPr>
                <w:rFonts w:ascii="Times New Roman" w:hAnsi="Times New Roman" w:cs="Times New Roman"/>
                <w:sz w:val="22"/>
                <w:szCs w:val="22"/>
              </w:rPr>
            </w:pPr>
            <w:r>
              <w:rPr>
                <w:rFonts w:ascii="Times New Roman" w:hAnsi="Times New Roman" w:cs="Times New Roman"/>
                <w:sz w:val="22"/>
                <w:szCs w:val="22"/>
              </w:rPr>
              <w:t>Beck’s anxiety index (see items below)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 xml:space="preserve">emoreg </w:t>
            </w:r>
          </w:p>
        </w:tc>
        <w:tc>
          <w:tcPr>
            <w:tcW w:w="6128" w:type="dxa"/>
          </w:tcPr>
          <w:p>
            <w:pPr>
              <w:rPr>
                <w:rFonts w:ascii="Times New Roman" w:hAnsi="Times New Roman" w:cs="Times New Roman"/>
                <w:b/>
                <w:bCs/>
                <w:sz w:val="22"/>
                <w:szCs w:val="22"/>
              </w:rPr>
            </w:pPr>
            <w:r>
              <w:rPr>
                <w:rFonts w:ascii="Times New Roman" w:hAnsi="Times New Roman" w:cs="Times New Roman"/>
                <w:sz w:val="22"/>
                <w:szCs w:val="22"/>
              </w:rPr>
              <w:t>Emotional regulation score (see items below)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 xml:space="preserve">cogrep </w:t>
            </w:r>
          </w:p>
        </w:tc>
        <w:tc>
          <w:tcPr>
            <w:tcW w:w="6128" w:type="dxa"/>
          </w:tcPr>
          <w:p>
            <w:pPr>
              <w:rPr>
                <w:rFonts w:ascii="Times New Roman" w:hAnsi="Times New Roman" w:cs="Times New Roman"/>
                <w:sz w:val="22"/>
                <w:szCs w:val="22"/>
              </w:rPr>
            </w:pPr>
            <w:r>
              <w:rPr>
                <w:rFonts w:ascii="Times New Roman" w:hAnsi="Times New Roman" w:cs="Times New Roman"/>
                <w:sz w:val="22"/>
                <w:szCs w:val="22"/>
              </w:rPr>
              <w:t>Cognitive reappraisal score (see items below)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 xml:space="preserve">dpessimism </w:t>
            </w:r>
          </w:p>
        </w:tc>
        <w:tc>
          <w:tcPr>
            <w:tcW w:w="6128" w:type="dxa"/>
          </w:tcPr>
          <w:p>
            <w:pPr>
              <w:rPr>
                <w:rFonts w:ascii="Times New Roman" w:hAnsi="Times New Roman" w:cs="Times New Roman"/>
                <w:b/>
                <w:bCs/>
                <w:sz w:val="22"/>
                <w:szCs w:val="22"/>
              </w:rPr>
            </w:pPr>
            <w:r>
              <w:rPr>
                <w:rFonts w:ascii="Times New Roman" w:hAnsi="Times New Roman" w:cs="Times New Roman"/>
                <w:sz w:val="22"/>
                <w:szCs w:val="22"/>
              </w:rPr>
              <w:t>Defensive pessimism score (see items below)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 xml:space="preserve">coviddamage </w:t>
            </w:r>
          </w:p>
        </w:tc>
        <w:tc>
          <w:tcPr>
            <w:tcW w:w="6128" w:type="dxa"/>
          </w:tcPr>
          <w:p>
            <w:pPr>
              <w:shd w:val="clear" w:color="auto" w:fill="FFFFFF"/>
              <w:rPr>
                <w:rFonts w:ascii="Times New Roman" w:hAnsi="Times New Roman" w:cs="Times New Roman"/>
                <w:sz w:val="22"/>
                <w:szCs w:val="22"/>
              </w:rPr>
            </w:pPr>
            <w:r>
              <w:rPr>
                <w:rFonts w:ascii="Times New Roman" w:hAnsi="Times New Roman" w:cs="Times New Roman"/>
                <w:sz w:val="22"/>
                <w:szCs w:val="22"/>
              </w:rPr>
              <w:t xml:space="preserve"> “How likely do you think it is that you will be infected with Covid-19 and suffer serious damage to your health before the end of 2021/22?” </w:t>
            </w:r>
          </w:p>
          <w:p>
            <w:pPr>
              <w:shd w:val="clear" w:color="auto" w:fill="FFFFFF"/>
              <w:rPr>
                <w:rFonts w:ascii="Times New Roman" w:hAnsi="Times New Roman" w:eastAsia="Times New Roman" w:cs="Times New Roman"/>
                <w:color w:val="202124"/>
                <w:spacing w:val="3"/>
                <w:kern w:val="0"/>
                <w:sz w:val="22"/>
                <w:szCs w:val="22"/>
                <w:lang w:eastAsia="es-ES" w:bidi="ar-SA"/>
              </w:rPr>
            </w:pPr>
            <w:r>
              <w:rPr>
                <w:rFonts w:ascii="Times New Roman" w:hAnsi="Times New Roman" w:eastAsia="Times New Roman" w:cs="Times New Roman"/>
                <w:color w:val="202124"/>
                <w:spacing w:val="3"/>
                <w:kern w:val="0"/>
                <w:sz w:val="22"/>
                <w:szCs w:val="22"/>
                <w:lang w:eastAsia="es-ES" w:bidi="ar-SA"/>
              </w:rPr>
              <w:t>Very likely</w:t>
            </w:r>
            <w:r>
              <w:rPr>
                <w:rFonts w:ascii="Times New Roman" w:hAnsi="Times New Roman" w:eastAsia="Times New Roman" w:cs="Times New Roman"/>
                <w:color w:val="202124"/>
                <w:kern w:val="0"/>
                <w:sz w:val="22"/>
                <w:szCs w:val="22"/>
                <w:lang w:eastAsia="es-ES" w:bidi="ar-SA"/>
              </w:rPr>
              <w:t xml:space="preserve">, </w:t>
            </w:r>
            <w:r>
              <w:rPr>
                <w:rFonts w:ascii="Times New Roman" w:hAnsi="Times New Roman" w:eastAsia="Times New Roman" w:cs="Times New Roman"/>
                <w:color w:val="202124"/>
                <w:spacing w:val="3"/>
                <w:kern w:val="0"/>
                <w:sz w:val="22"/>
                <w:szCs w:val="22"/>
                <w:lang w:eastAsia="es-ES" w:bidi="ar-SA"/>
              </w:rPr>
              <w:t>likely</w:t>
            </w:r>
            <w:r>
              <w:rPr>
                <w:rFonts w:ascii="Times New Roman" w:hAnsi="Times New Roman" w:eastAsia="Times New Roman" w:cs="Times New Roman"/>
                <w:color w:val="202124"/>
                <w:kern w:val="0"/>
                <w:sz w:val="22"/>
                <w:szCs w:val="22"/>
                <w:lang w:eastAsia="es-ES" w:bidi="ar-SA"/>
              </w:rPr>
              <w:t xml:space="preserve">, </w:t>
            </w:r>
            <w:r>
              <w:rPr>
                <w:rFonts w:ascii="Times New Roman" w:hAnsi="Times New Roman" w:eastAsia="Times New Roman" w:cs="Times New Roman"/>
                <w:color w:val="202124"/>
                <w:spacing w:val="3"/>
                <w:kern w:val="0"/>
                <w:sz w:val="22"/>
                <w:szCs w:val="22"/>
                <w:lang w:eastAsia="es-ES" w:bidi="ar-SA"/>
              </w:rPr>
              <w:t>unlikely</w:t>
            </w:r>
            <w:r>
              <w:rPr>
                <w:rFonts w:ascii="Times New Roman" w:hAnsi="Times New Roman" w:eastAsia="Times New Roman" w:cs="Times New Roman"/>
                <w:color w:val="202124"/>
                <w:kern w:val="0"/>
                <w:sz w:val="22"/>
                <w:szCs w:val="22"/>
                <w:lang w:eastAsia="es-ES" w:bidi="ar-SA"/>
              </w:rPr>
              <w:t xml:space="preserve">, </w:t>
            </w:r>
            <w:r>
              <w:rPr>
                <w:rFonts w:ascii="Times New Roman" w:hAnsi="Times New Roman" w:eastAsia="Times New Roman" w:cs="Times New Roman"/>
                <w:color w:val="202124"/>
                <w:spacing w:val="3"/>
                <w:kern w:val="0"/>
                <w:sz w:val="22"/>
                <w:szCs w:val="22"/>
                <w:lang w:eastAsia="es-ES" w:bidi="ar-SA"/>
              </w:rPr>
              <w:t>very unlikely</w:t>
            </w:r>
            <w:r>
              <w:rPr>
                <w:rFonts w:ascii="Times New Roman" w:hAnsi="Times New Roman" w:eastAsia="Times New Roman" w:cs="Times New Roman"/>
                <w:color w:val="202124"/>
                <w:kern w:val="0"/>
                <w:sz w:val="22"/>
                <w:szCs w:val="22"/>
                <w:lang w:eastAsia="es-ES" w:bidi="ar-SA"/>
              </w:rPr>
              <w:t xml:space="preserve">, </w:t>
            </w:r>
            <w:r>
              <w:rPr>
                <w:rFonts w:ascii="Times New Roman" w:hAnsi="Times New Roman" w:eastAsia="Times New Roman" w:cs="Times New Roman"/>
                <w:color w:val="202124"/>
                <w:spacing w:val="3"/>
                <w:kern w:val="0"/>
                <w:sz w:val="22"/>
                <w:szCs w:val="22"/>
                <w:lang w:eastAsia="es-ES" w:bidi="ar-SA"/>
              </w:rPr>
              <w:t>has already happened</w:t>
            </w:r>
          </w:p>
          <w:p>
            <w:pPr>
              <w:rPr>
                <w:rFonts w:ascii="Times New Roman" w:hAnsi="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 xml:space="preserve">coviddeath </w:t>
            </w:r>
          </w:p>
        </w:tc>
        <w:tc>
          <w:tcPr>
            <w:tcW w:w="6128" w:type="dxa"/>
          </w:tcPr>
          <w:p>
            <w:pPr>
              <w:shd w:val="clear" w:color="auto" w:fill="FFFFFF"/>
              <w:rPr>
                <w:rFonts w:ascii="Times New Roman" w:hAnsi="Times New Roman" w:eastAsia="Times New Roman" w:cs="Times New Roman"/>
                <w:color w:val="202124"/>
                <w:spacing w:val="3"/>
                <w:kern w:val="0"/>
                <w:sz w:val="22"/>
                <w:szCs w:val="22"/>
                <w:lang w:eastAsia="es-ES" w:bidi="ar-SA"/>
              </w:rPr>
            </w:pPr>
            <w:r>
              <w:rPr>
                <w:rFonts w:ascii="Times New Roman" w:hAnsi="Times New Roman" w:eastAsia="Times New Roman" w:cs="Times New Roman"/>
                <w:color w:val="202124"/>
                <w:spacing w:val="3"/>
                <w:kern w:val="0"/>
                <w:sz w:val="22"/>
                <w:szCs w:val="22"/>
                <w:lang w:eastAsia="es-ES" w:bidi="ar-SA"/>
              </w:rPr>
              <w:t>“How likely do you think it is that someone you know will die of Covid-19 before the end of 2021?” Very likely</w:t>
            </w:r>
            <w:r>
              <w:rPr>
                <w:rFonts w:ascii="Times New Roman" w:hAnsi="Times New Roman" w:eastAsia="Times New Roman" w:cs="Times New Roman"/>
                <w:color w:val="202124"/>
                <w:kern w:val="0"/>
                <w:sz w:val="22"/>
                <w:szCs w:val="22"/>
                <w:lang w:eastAsia="es-ES" w:bidi="ar-SA"/>
              </w:rPr>
              <w:t xml:space="preserve">, </w:t>
            </w:r>
            <w:r>
              <w:rPr>
                <w:rFonts w:ascii="Times New Roman" w:hAnsi="Times New Roman" w:eastAsia="Times New Roman" w:cs="Times New Roman"/>
                <w:color w:val="202124"/>
                <w:spacing w:val="3"/>
                <w:kern w:val="0"/>
                <w:sz w:val="22"/>
                <w:szCs w:val="22"/>
                <w:lang w:eastAsia="es-ES" w:bidi="ar-SA"/>
              </w:rPr>
              <w:t>likely</w:t>
            </w:r>
            <w:r>
              <w:rPr>
                <w:rFonts w:ascii="Times New Roman" w:hAnsi="Times New Roman" w:eastAsia="Times New Roman" w:cs="Times New Roman"/>
                <w:color w:val="202124"/>
                <w:kern w:val="0"/>
                <w:sz w:val="22"/>
                <w:szCs w:val="22"/>
                <w:lang w:eastAsia="es-ES" w:bidi="ar-SA"/>
              </w:rPr>
              <w:t xml:space="preserve">, </w:t>
            </w:r>
            <w:r>
              <w:rPr>
                <w:rFonts w:ascii="Times New Roman" w:hAnsi="Times New Roman" w:eastAsia="Times New Roman" w:cs="Times New Roman"/>
                <w:color w:val="202124"/>
                <w:spacing w:val="3"/>
                <w:kern w:val="0"/>
                <w:sz w:val="22"/>
                <w:szCs w:val="22"/>
                <w:lang w:eastAsia="es-ES" w:bidi="ar-SA"/>
              </w:rPr>
              <w:t>unlikely</w:t>
            </w:r>
            <w:r>
              <w:rPr>
                <w:rFonts w:ascii="Times New Roman" w:hAnsi="Times New Roman" w:eastAsia="Times New Roman" w:cs="Times New Roman"/>
                <w:color w:val="202124"/>
                <w:kern w:val="0"/>
                <w:sz w:val="22"/>
                <w:szCs w:val="22"/>
                <w:lang w:eastAsia="es-ES" w:bidi="ar-SA"/>
              </w:rPr>
              <w:t xml:space="preserve">, </w:t>
            </w:r>
            <w:r>
              <w:rPr>
                <w:rFonts w:ascii="Times New Roman" w:hAnsi="Times New Roman" w:eastAsia="Times New Roman" w:cs="Times New Roman"/>
                <w:color w:val="202124"/>
                <w:spacing w:val="3"/>
                <w:kern w:val="0"/>
                <w:sz w:val="22"/>
                <w:szCs w:val="22"/>
                <w:lang w:eastAsia="es-ES" w:bidi="ar-SA"/>
              </w:rPr>
              <w:t>very unlikely</w:t>
            </w:r>
            <w:r>
              <w:rPr>
                <w:rFonts w:ascii="Times New Roman" w:hAnsi="Times New Roman" w:eastAsia="Times New Roman" w:cs="Times New Roman"/>
                <w:color w:val="202124"/>
                <w:kern w:val="0"/>
                <w:sz w:val="22"/>
                <w:szCs w:val="22"/>
                <w:lang w:eastAsia="es-ES" w:bidi="ar-SA"/>
              </w:rPr>
              <w:t xml:space="preserve">, </w:t>
            </w:r>
            <w:r>
              <w:rPr>
                <w:rFonts w:ascii="Times New Roman" w:hAnsi="Times New Roman" w:eastAsia="Times New Roman" w:cs="Times New Roman"/>
                <w:color w:val="202124"/>
                <w:spacing w:val="3"/>
                <w:kern w:val="0"/>
                <w:sz w:val="22"/>
                <w:szCs w:val="22"/>
                <w:lang w:eastAsia="es-ES" w:bidi="ar-SA"/>
              </w:rPr>
              <w:t>has already happened</w:t>
            </w:r>
          </w:p>
          <w:p>
            <w:pPr>
              <w:rPr>
                <w:rFonts w:ascii="Times New Roman" w:hAnsi="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 xml:space="preserve">covidelimination </w:t>
            </w:r>
          </w:p>
        </w:tc>
        <w:tc>
          <w:tcPr>
            <w:tcW w:w="6128" w:type="dxa"/>
          </w:tcPr>
          <w:p>
            <w:pPr>
              <w:shd w:val="clear" w:color="auto" w:fill="FFFFFF"/>
              <w:rPr>
                <w:rFonts w:ascii="Times New Roman" w:hAnsi="Times New Roman" w:eastAsia="Times New Roman" w:cs="Times New Roman"/>
                <w:color w:val="202124"/>
                <w:spacing w:val="3"/>
                <w:kern w:val="0"/>
                <w:sz w:val="22"/>
                <w:szCs w:val="22"/>
                <w:lang w:eastAsia="es-ES" w:bidi="ar-SA"/>
              </w:rPr>
            </w:pPr>
            <w:r>
              <w:rPr>
                <w:rFonts w:ascii="Times New Roman" w:hAnsi="Times New Roman" w:eastAsia="Times New Roman" w:cs="Times New Roman"/>
                <w:color w:val="202124"/>
                <w:spacing w:val="3"/>
                <w:kern w:val="0"/>
                <w:sz w:val="22"/>
                <w:szCs w:val="22"/>
                <w:lang w:eastAsia="es-ES" w:bidi="ar-SA"/>
              </w:rPr>
              <w:t>“How likely do you think it is that vaccination efforts will have mostly eliminated the threat of Covid-19 in your country by the end of 2022?” Very likely</w:t>
            </w:r>
            <w:r>
              <w:rPr>
                <w:rFonts w:ascii="Times New Roman" w:hAnsi="Times New Roman" w:eastAsia="Times New Roman" w:cs="Times New Roman"/>
                <w:color w:val="202124"/>
                <w:kern w:val="0"/>
                <w:sz w:val="22"/>
                <w:szCs w:val="22"/>
                <w:lang w:eastAsia="es-ES" w:bidi="ar-SA"/>
              </w:rPr>
              <w:t xml:space="preserve">, </w:t>
            </w:r>
            <w:r>
              <w:rPr>
                <w:rFonts w:ascii="Times New Roman" w:hAnsi="Times New Roman" w:eastAsia="Times New Roman" w:cs="Times New Roman"/>
                <w:color w:val="202124"/>
                <w:spacing w:val="3"/>
                <w:kern w:val="0"/>
                <w:sz w:val="22"/>
                <w:szCs w:val="22"/>
                <w:lang w:eastAsia="es-ES" w:bidi="ar-SA"/>
              </w:rPr>
              <w:t>likely</w:t>
            </w:r>
            <w:r>
              <w:rPr>
                <w:rFonts w:ascii="Times New Roman" w:hAnsi="Times New Roman" w:eastAsia="Times New Roman" w:cs="Times New Roman"/>
                <w:color w:val="202124"/>
                <w:kern w:val="0"/>
                <w:sz w:val="22"/>
                <w:szCs w:val="22"/>
                <w:lang w:eastAsia="es-ES" w:bidi="ar-SA"/>
              </w:rPr>
              <w:t xml:space="preserve">, </w:t>
            </w:r>
            <w:r>
              <w:rPr>
                <w:rFonts w:ascii="Times New Roman" w:hAnsi="Times New Roman" w:eastAsia="Times New Roman" w:cs="Times New Roman"/>
                <w:color w:val="202124"/>
                <w:spacing w:val="3"/>
                <w:kern w:val="0"/>
                <w:sz w:val="22"/>
                <w:szCs w:val="22"/>
                <w:lang w:eastAsia="es-ES" w:bidi="ar-SA"/>
              </w:rPr>
              <w:t>unlikely</w:t>
            </w:r>
            <w:r>
              <w:rPr>
                <w:rFonts w:ascii="Times New Roman" w:hAnsi="Times New Roman" w:eastAsia="Times New Roman" w:cs="Times New Roman"/>
                <w:color w:val="202124"/>
                <w:kern w:val="0"/>
                <w:sz w:val="22"/>
                <w:szCs w:val="22"/>
                <w:lang w:eastAsia="es-ES" w:bidi="ar-SA"/>
              </w:rPr>
              <w:t xml:space="preserve">, </w:t>
            </w:r>
            <w:r>
              <w:rPr>
                <w:rFonts w:ascii="Times New Roman" w:hAnsi="Times New Roman" w:eastAsia="Times New Roman" w:cs="Times New Roman"/>
                <w:color w:val="202124"/>
                <w:spacing w:val="3"/>
                <w:kern w:val="0"/>
                <w:sz w:val="22"/>
                <w:szCs w:val="22"/>
                <w:lang w:eastAsia="es-ES" w:bidi="ar-SA"/>
              </w:rPr>
              <w:t>very unlikely</w:t>
            </w:r>
            <w:r>
              <w:rPr>
                <w:rFonts w:ascii="Times New Roman" w:hAnsi="Times New Roman" w:eastAsia="Times New Roman" w:cs="Times New Roman"/>
                <w:color w:val="202124"/>
                <w:kern w:val="0"/>
                <w:sz w:val="22"/>
                <w:szCs w:val="22"/>
                <w:lang w:eastAsia="es-ES" w:bidi="ar-SA"/>
              </w:rPr>
              <w:t xml:space="preserve">, </w:t>
            </w:r>
            <w:r>
              <w:rPr>
                <w:rFonts w:ascii="Times New Roman" w:hAnsi="Times New Roman" w:eastAsia="Times New Roman" w:cs="Times New Roman"/>
                <w:color w:val="202124"/>
                <w:spacing w:val="3"/>
                <w:kern w:val="0"/>
                <w:sz w:val="22"/>
                <w:szCs w:val="22"/>
                <w:lang w:eastAsia="es-ES" w:bidi="ar-SA"/>
              </w:rPr>
              <w:t>has already happened</w:t>
            </w:r>
          </w:p>
          <w:p>
            <w:pPr>
              <w:rPr>
                <w:rFonts w:ascii="Times New Roman" w:hAnsi="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tcPr>
          <w:p>
            <w:pPr>
              <w:rPr>
                <w:rFonts w:ascii="Times New Roman" w:hAnsi="Times New Roman" w:cs="Times New Roman"/>
                <w:b/>
                <w:bCs/>
                <w:sz w:val="22"/>
                <w:szCs w:val="22"/>
              </w:rPr>
            </w:pPr>
            <w:r>
              <w:rPr>
                <w:rFonts w:ascii="Times New Roman" w:hAnsi="Times New Roman" w:cs="Times New Roman"/>
                <w:b/>
                <w:bCs/>
                <w:sz w:val="22"/>
                <w:szCs w:val="22"/>
              </w:rPr>
              <w:t xml:space="preserve">comments </w:t>
            </w:r>
          </w:p>
        </w:tc>
        <w:tc>
          <w:tcPr>
            <w:tcW w:w="6128" w:type="dxa"/>
          </w:tcPr>
          <w:p>
            <w:pPr>
              <w:rPr>
                <w:rFonts w:ascii="Times New Roman" w:hAnsi="Times New Roman" w:cs="Times New Roman"/>
                <w:sz w:val="22"/>
                <w:szCs w:val="22"/>
              </w:rPr>
            </w:pPr>
            <w:r>
              <w:rPr>
                <w:rFonts w:ascii="Times New Roman" w:hAnsi="Times New Roman" w:cs="Times New Roman"/>
                <w:sz w:val="22"/>
                <w:szCs w:val="22"/>
              </w:rPr>
              <w:t xml:space="preserve"> “Do you have any comments about the experiment that you would like to share with us?” (Free text)</w:t>
            </w:r>
          </w:p>
          <w:p>
            <w:pPr>
              <w:shd w:val="clear" w:color="auto" w:fill="FFFFFF"/>
              <w:rPr>
                <w:rFonts w:ascii="Times New Roman" w:hAnsi="Times New Roman" w:cs="Times New Roman"/>
                <w:b/>
                <w:bCs/>
                <w:sz w:val="22"/>
                <w:szCs w:val="22"/>
              </w:rPr>
            </w:pPr>
          </w:p>
        </w:tc>
      </w:tr>
    </w:tbl>
    <w:p>
      <w:pPr>
        <w:rPr>
          <w:rFonts w:ascii="Times New Roman" w:hAnsi="Times New Roman" w:cs="Times New Roman"/>
          <w:b/>
          <w:bCs/>
          <w:sz w:val="22"/>
          <w:szCs w:val="22"/>
        </w:rPr>
      </w:pPr>
    </w:p>
    <w:p>
      <w:pPr>
        <w:rPr>
          <w:rFonts w:ascii="Times New Roman" w:hAnsi="Times New Roman" w:cs="Times New Roman"/>
          <w:sz w:val="22"/>
          <w:szCs w:val="22"/>
        </w:rPr>
      </w:pPr>
    </w:p>
    <w:p>
      <w:pPr>
        <w:rPr>
          <w:rFonts w:ascii="Times New Roman" w:hAnsi="Times New Roman" w:cs="Times New Roman"/>
          <w:b/>
          <w:bCs/>
          <w:sz w:val="22"/>
          <w:szCs w:val="22"/>
        </w:rPr>
      </w:pPr>
    </w:p>
    <w:p>
      <w:pPr>
        <w:rPr>
          <w:rFonts w:ascii="Times New Roman" w:hAnsi="Times New Roman" w:cs="Times New Roman"/>
          <w:b/>
          <w:bCs/>
          <w:sz w:val="22"/>
          <w:szCs w:val="22"/>
        </w:rPr>
      </w:pPr>
    </w:p>
    <w:p>
      <w:pPr>
        <w:rPr>
          <w:rFonts w:ascii="Times New Roman" w:hAnsi="Times New Roman" w:cs="Times New Roman"/>
          <w:b/>
          <w:sz w:val="22"/>
          <w:szCs w:val="22"/>
        </w:rPr>
      </w:pPr>
      <w:r>
        <w:rPr>
          <w:rFonts w:ascii="Times New Roman" w:hAnsi="Times New Roman" w:cs="Times New Roman"/>
          <w:b/>
          <w:sz w:val="22"/>
          <w:szCs w:val="22"/>
        </w:rPr>
        <w:t>EMOTION &amp; ANXIETY</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[Section of likert items 1-7: Never, Rarely, Ocasionally, Sometimes, Often, Mostly, Always]</w:t>
      </w:r>
    </w:p>
    <w:p>
      <w:pPr>
        <w:rPr>
          <w:rFonts w:ascii="Times New Roman" w:hAnsi="Times New Roman" w:cs="Times New Roman"/>
          <w:sz w:val="22"/>
          <w:szCs w:val="22"/>
        </w:rPr>
      </w:pPr>
      <w:r>
        <w:rPr>
          <w:rFonts w:ascii="Times New Roman" w:hAnsi="Times New Roman" w:cs="Times New Roman"/>
          <w:sz w:val="22"/>
          <w:szCs w:val="22"/>
        </w:rPr>
        <w:t xml:space="preserve">Please rate how often you experienced each of the emotions listed below during the blocks in which you suffered losses (but not at the moment of the loss) </w:t>
      </w:r>
      <w:r>
        <w:rPr>
          <w:rFonts w:ascii="Times New Roman" w:hAnsi="Times New Roman" w:cs="Times New Roman"/>
          <w:sz w:val="22"/>
          <w:szCs w:val="22"/>
        </w:rPr>
        <w:br w:type="textWrapping"/>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emot_block_anxiety: “Anxiety”</w:t>
      </w:r>
    </w:p>
    <w:p>
      <w:pPr>
        <w:rPr>
          <w:rFonts w:ascii="Times New Roman" w:hAnsi="Times New Roman" w:cs="Times New Roman"/>
          <w:sz w:val="22"/>
          <w:szCs w:val="22"/>
        </w:rPr>
      </w:pPr>
      <w:r>
        <w:rPr>
          <w:rFonts w:ascii="Times New Roman" w:hAnsi="Times New Roman" w:cs="Times New Roman"/>
          <w:sz w:val="22"/>
          <w:szCs w:val="22"/>
        </w:rPr>
        <w:t>emot_block_fear: “Fear”</w:t>
      </w:r>
    </w:p>
    <w:p>
      <w:pPr>
        <w:rPr>
          <w:rFonts w:ascii="Times New Roman" w:hAnsi="Times New Roman" w:cs="Times New Roman"/>
          <w:sz w:val="22"/>
          <w:szCs w:val="22"/>
        </w:rPr>
      </w:pPr>
      <w:r>
        <w:rPr>
          <w:rFonts w:ascii="Times New Roman" w:hAnsi="Times New Roman" w:cs="Times New Roman"/>
          <w:sz w:val="22"/>
          <w:szCs w:val="22"/>
        </w:rPr>
        <w:t>emot_block_frustration: “Frustration”</w:t>
      </w:r>
    </w:p>
    <w:p>
      <w:pPr>
        <w:rPr>
          <w:rFonts w:ascii="Times New Roman" w:hAnsi="Times New Roman" w:cs="Times New Roman"/>
          <w:sz w:val="22"/>
          <w:szCs w:val="22"/>
        </w:rPr>
      </w:pPr>
      <w:r>
        <w:rPr>
          <w:rFonts w:ascii="Times New Roman" w:hAnsi="Times New Roman" w:cs="Times New Roman"/>
          <w:sz w:val="22"/>
          <w:szCs w:val="22"/>
        </w:rPr>
        <w:t>emot_block_surprise: “Surprise”</w:t>
      </w:r>
    </w:p>
    <w:p>
      <w:pPr>
        <w:rPr>
          <w:rFonts w:ascii="Times New Roman" w:hAnsi="Times New Roman" w:cs="Times New Roman"/>
          <w:sz w:val="22"/>
          <w:szCs w:val="22"/>
        </w:rPr>
      </w:pPr>
      <w:r>
        <w:rPr>
          <w:rFonts w:ascii="Times New Roman" w:hAnsi="Times New Roman" w:cs="Times New Roman"/>
          <w:sz w:val="22"/>
          <w:szCs w:val="22"/>
        </w:rPr>
        <w:t>emot_block_disgust: “Disgust”</w:t>
      </w:r>
    </w:p>
    <w:p>
      <w:pPr>
        <w:rPr>
          <w:rFonts w:ascii="Times New Roman" w:hAnsi="Times New Roman" w:cs="Times New Roman"/>
          <w:sz w:val="22"/>
          <w:szCs w:val="22"/>
        </w:rPr>
      </w:pPr>
      <w:r>
        <w:rPr>
          <w:rFonts w:ascii="Times New Roman" w:hAnsi="Times New Roman" w:cs="Times New Roman"/>
          <w:sz w:val="22"/>
          <w:szCs w:val="22"/>
        </w:rPr>
        <w:t>emot_block_sadness: “Sadness”</w:t>
      </w:r>
    </w:p>
    <w:p>
      <w:pPr>
        <w:rPr>
          <w:rFonts w:ascii="Times New Roman" w:hAnsi="Times New Roman" w:cs="Times New Roman"/>
          <w:sz w:val="22"/>
          <w:szCs w:val="22"/>
        </w:rPr>
      </w:pPr>
      <w:r>
        <w:rPr>
          <w:rFonts w:ascii="Times New Roman" w:hAnsi="Times New Roman" w:cs="Times New Roman"/>
          <w:sz w:val="22"/>
          <w:szCs w:val="22"/>
        </w:rPr>
        <w:t>emot_block_joy: “Joy”</w:t>
      </w:r>
    </w:p>
    <w:p>
      <w:pPr>
        <w:rPr>
          <w:rFonts w:ascii="Times New Roman" w:hAnsi="Times New Roman" w:cs="Times New Roman"/>
          <w:sz w:val="22"/>
          <w:szCs w:val="22"/>
        </w:rPr>
      </w:pPr>
      <w:r>
        <w:rPr>
          <w:rFonts w:ascii="Times New Roman" w:hAnsi="Times New Roman" w:cs="Times New Roman"/>
          <w:sz w:val="22"/>
          <w:szCs w:val="22"/>
        </w:rPr>
        <w:t>emot_block_anger: “Anger”</w:t>
      </w:r>
    </w:p>
    <w:p>
      <w:pPr>
        <w:rPr>
          <w:rFonts w:ascii="Times New Roman" w:hAnsi="Times New Roman" w:cs="Times New Roman"/>
          <w:sz w:val="22"/>
          <w:szCs w:val="22"/>
        </w:rPr>
      </w:pP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[Section of likert items 1-7: Never, Rarely, Ocasionally, Sometimes, Often, Mostly, Always]</w:t>
      </w:r>
    </w:p>
    <w:p>
      <w:pPr>
        <w:rPr>
          <w:rFonts w:ascii="Times New Roman" w:hAnsi="Times New Roman" w:cs="Times New Roman"/>
          <w:sz w:val="22"/>
          <w:szCs w:val="22"/>
        </w:rPr>
      </w:pPr>
      <w:r>
        <w:rPr>
          <w:rFonts w:ascii="Times New Roman" w:hAnsi="Times New Roman" w:cs="Times New Roman"/>
          <w:sz w:val="22"/>
          <w:szCs w:val="22"/>
        </w:rPr>
        <w:t>Please rate how often you experienced each of the emotions listed below specifically during the moment of loss (not just generally during the loss-making blocks) *</w:t>
      </w:r>
      <w:r>
        <w:rPr>
          <w:rFonts w:ascii="Times New Roman" w:hAnsi="Times New Roman" w:cs="Times New Roman"/>
          <w:sz w:val="22"/>
          <w:szCs w:val="22"/>
        </w:rPr>
        <w:br w:type="textWrapping"/>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emot_loss_anxiety: “Anxiety”</w:t>
      </w:r>
    </w:p>
    <w:p>
      <w:pPr>
        <w:rPr>
          <w:rFonts w:ascii="Times New Roman" w:hAnsi="Times New Roman" w:cs="Times New Roman"/>
          <w:sz w:val="22"/>
          <w:szCs w:val="22"/>
        </w:rPr>
      </w:pPr>
      <w:r>
        <w:rPr>
          <w:rFonts w:ascii="Times New Roman" w:hAnsi="Times New Roman" w:cs="Times New Roman"/>
          <w:sz w:val="22"/>
          <w:szCs w:val="22"/>
        </w:rPr>
        <w:t>emot_loss_fear: “Fear”</w:t>
      </w:r>
    </w:p>
    <w:p>
      <w:pPr>
        <w:rPr>
          <w:rFonts w:ascii="Times New Roman" w:hAnsi="Times New Roman" w:cs="Times New Roman"/>
          <w:sz w:val="22"/>
          <w:szCs w:val="22"/>
        </w:rPr>
      </w:pPr>
      <w:r>
        <w:rPr>
          <w:rFonts w:ascii="Times New Roman" w:hAnsi="Times New Roman" w:cs="Times New Roman"/>
          <w:sz w:val="22"/>
          <w:szCs w:val="22"/>
        </w:rPr>
        <w:t>emot_loss_frustration: “Frustration”</w:t>
      </w:r>
    </w:p>
    <w:p>
      <w:pPr>
        <w:rPr>
          <w:rFonts w:ascii="Times New Roman" w:hAnsi="Times New Roman" w:cs="Times New Roman"/>
          <w:sz w:val="22"/>
          <w:szCs w:val="22"/>
        </w:rPr>
      </w:pPr>
      <w:r>
        <w:rPr>
          <w:rFonts w:ascii="Times New Roman" w:hAnsi="Times New Roman" w:cs="Times New Roman"/>
          <w:sz w:val="22"/>
          <w:szCs w:val="22"/>
        </w:rPr>
        <w:t>emot_loss_surprise: “Surprise”</w:t>
      </w:r>
    </w:p>
    <w:p>
      <w:pPr>
        <w:rPr>
          <w:rFonts w:ascii="Times New Roman" w:hAnsi="Times New Roman" w:cs="Times New Roman"/>
          <w:sz w:val="22"/>
          <w:szCs w:val="22"/>
        </w:rPr>
      </w:pPr>
      <w:r>
        <w:rPr>
          <w:rFonts w:ascii="Times New Roman" w:hAnsi="Times New Roman" w:cs="Times New Roman"/>
          <w:sz w:val="22"/>
          <w:szCs w:val="22"/>
        </w:rPr>
        <w:t>emot_loss_disgust: “Disgust”</w:t>
      </w:r>
    </w:p>
    <w:p>
      <w:pPr>
        <w:rPr>
          <w:rFonts w:ascii="Times New Roman" w:hAnsi="Times New Roman" w:cs="Times New Roman"/>
          <w:sz w:val="22"/>
          <w:szCs w:val="22"/>
        </w:rPr>
      </w:pPr>
      <w:r>
        <w:rPr>
          <w:rFonts w:ascii="Times New Roman" w:hAnsi="Times New Roman" w:cs="Times New Roman"/>
          <w:sz w:val="22"/>
          <w:szCs w:val="22"/>
        </w:rPr>
        <w:t>emot_loss_sadness: “Sadness”</w:t>
      </w:r>
    </w:p>
    <w:p>
      <w:pPr>
        <w:rPr>
          <w:rFonts w:ascii="Times New Roman" w:hAnsi="Times New Roman" w:cs="Times New Roman"/>
          <w:sz w:val="22"/>
          <w:szCs w:val="22"/>
        </w:rPr>
      </w:pPr>
      <w:r>
        <w:rPr>
          <w:rFonts w:ascii="Times New Roman" w:hAnsi="Times New Roman" w:cs="Times New Roman"/>
          <w:sz w:val="22"/>
          <w:szCs w:val="22"/>
        </w:rPr>
        <w:t>emot_loss_joy: “Joy”</w:t>
      </w:r>
    </w:p>
    <w:p>
      <w:pPr>
        <w:rPr>
          <w:rFonts w:ascii="Times New Roman" w:hAnsi="Times New Roman" w:cs="Times New Roman"/>
          <w:sz w:val="22"/>
          <w:szCs w:val="22"/>
        </w:rPr>
      </w:pPr>
      <w:r>
        <w:rPr>
          <w:rFonts w:ascii="Times New Roman" w:hAnsi="Times New Roman" w:cs="Times New Roman"/>
          <w:sz w:val="22"/>
          <w:szCs w:val="22"/>
        </w:rPr>
        <w:t>emot_loss_anger: “Anger”</w:t>
      </w:r>
    </w:p>
    <w:p>
      <w:pPr>
        <w:rPr>
          <w:rFonts w:ascii="Times New Roman" w:hAnsi="Times New Roman" w:cs="Times New Roman"/>
          <w:sz w:val="22"/>
          <w:szCs w:val="22"/>
        </w:rPr>
      </w:pP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[Beck’s Anxiety Questionnaire]</w:t>
      </w:r>
    </w:p>
    <w:p>
      <w:pPr>
        <w:rPr>
          <w:rFonts w:ascii="Times New Roman" w:hAnsi="Times New Roman" w:cs="Times New Roman"/>
          <w:sz w:val="22"/>
          <w:szCs w:val="22"/>
        </w:rPr>
      </w:pPr>
      <w:r>
        <w:rPr>
          <w:rFonts w:ascii="Times New Roman" w:hAnsi="Times New Roman" w:cs="Times New Roman"/>
          <w:sz w:val="22"/>
          <w:szCs w:val="22"/>
        </w:rPr>
        <w:t xml:space="preserve">“Below is a list of common symptoms of anxiety. Please carefully read each item in the list. Indicate how much you have been bothered by that symptom during the past month, including today, by choosing the number in the corresponding space in the column next to each symptom.” 4-point Likert: Not at all, Mildly but it didn’t bother me much, Moderately – it wasn’t pleasant at times, Seriously – it bothered me a lot. </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anxiety_q1: Numbness or tingling</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 xml:space="preserve">anxiety_q2: Feeling hot </w:t>
      </w:r>
    </w:p>
    <w:p>
      <w:pPr>
        <w:rPr>
          <w:rFonts w:ascii="Times New Roman" w:hAnsi="Times New Roman" w:cs="Times New Roman"/>
          <w:sz w:val="22"/>
          <w:szCs w:val="22"/>
        </w:rPr>
      </w:pPr>
      <w:r>
        <w:rPr>
          <w:rFonts w:ascii="Times New Roman" w:hAnsi="Times New Roman" w:cs="Times New Roman"/>
          <w:sz w:val="22"/>
          <w:szCs w:val="22"/>
        </w:rPr>
        <w:t>anxiety_q3: Wobbliness in the legs</w:t>
      </w:r>
    </w:p>
    <w:p>
      <w:pPr>
        <w:rPr>
          <w:rFonts w:ascii="Times New Roman" w:hAnsi="Times New Roman" w:cs="Times New Roman"/>
          <w:sz w:val="22"/>
          <w:szCs w:val="22"/>
        </w:rPr>
      </w:pPr>
      <w:r>
        <w:rPr>
          <w:rFonts w:ascii="Times New Roman" w:hAnsi="Times New Roman" w:cs="Times New Roman"/>
          <w:sz w:val="22"/>
          <w:szCs w:val="22"/>
        </w:rPr>
        <w:t>anxiety_q4: Inability to relax</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anxiety_q5: Fear of the worst will happen</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anxiety_q6: Dizziness/lightheadedness</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anxiety_q7: Heart pounding/racing</w:t>
      </w:r>
      <w:r>
        <w:rPr>
          <w:rFonts w:ascii="Times New Roman" w:hAnsi="Times New Roman" w:cs="Times New Roman"/>
          <w:sz w:val="22"/>
          <w:szCs w:val="22"/>
        </w:rPr>
        <w:tab/>
      </w:r>
    </w:p>
    <w:p>
      <w:pPr>
        <w:ind w:left="1418" w:hanging="1418"/>
        <w:rPr>
          <w:rFonts w:ascii="Times New Roman" w:hAnsi="Times New Roman" w:cs="Times New Roman"/>
          <w:sz w:val="22"/>
          <w:szCs w:val="22"/>
        </w:rPr>
      </w:pPr>
      <w:r>
        <w:rPr>
          <w:rFonts w:ascii="Times New Roman" w:hAnsi="Times New Roman" w:cs="Times New Roman"/>
          <w:sz w:val="22"/>
          <w:szCs w:val="22"/>
        </w:rPr>
        <w:t>anxiety_q8: Feeling unsteady</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anxiety_q9: Feeling terrified or afraid</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anxiety_q10: Nervousness</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anxiety_q11: Feeling of choking</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anxiety_q12: Hands trembling</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anxiety_q13: Feeling shaky/unsteady</w:t>
      </w:r>
      <w:r>
        <w:rPr>
          <w:rFonts w:ascii="Times New Roman" w:hAnsi="Times New Roman" w:cs="Times New Roman"/>
          <w:sz w:val="22"/>
          <w:szCs w:val="22"/>
        </w:rPr>
        <w:tab/>
      </w:r>
    </w:p>
    <w:p>
      <w:pPr>
        <w:rPr>
          <w:rFonts w:ascii="Times New Roman" w:hAnsi="Times New Roman" w:cs="Times New Roman"/>
          <w:sz w:val="22"/>
          <w:szCs w:val="22"/>
          <w:lang w:val="de-DE"/>
        </w:rPr>
      </w:pPr>
      <w:r>
        <w:rPr>
          <w:rFonts w:ascii="Times New Roman" w:hAnsi="Times New Roman" w:cs="Times New Roman"/>
          <w:sz w:val="22"/>
          <w:szCs w:val="22"/>
        </w:rPr>
        <w:t>anxiety_q14: Fear of losing control</w:t>
      </w:r>
    </w:p>
    <w:p>
      <w:pPr>
        <w:rPr>
          <w:rFonts w:ascii="Times New Roman" w:hAnsi="Times New Roman" w:cs="Times New Roman"/>
          <w:sz w:val="22"/>
          <w:szCs w:val="22"/>
        </w:rPr>
      </w:pPr>
      <w:r>
        <w:rPr>
          <w:rFonts w:ascii="Times New Roman" w:hAnsi="Times New Roman" w:cs="Times New Roman"/>
          <w:sz w:val="22"/>
          <w:szCs w:val="22"/>
        </w:rPr>
        <w:t>anxiety_q15: Difficulty breathing</w:t>
      </w:r>
    </w:p>
    <w:p>
      <w:pPr>
        <w:rPr>
          <w:rFonts w:ascii="Times New Roman" w:hAnsi="Times New Roman" w:cs="Times New Roman"/>
          <w:sz w:val="22"/>
          <w:szCs w:val="22"/>
        </w:rPr>
      </w:pPr>
      <w:r>
        <w:rPr>
          <w:rFonts w:ascii="Times New Roman" w:hAnsi="Times New Roman" w:cs="Times New Roman"/>
          <w:sz w:val="22"/>
          <w:szCs w:val="22"/>
        </w:rPr>
        <w:t>anxiety_q16: Fear of dying</w:t>
      </w:r>
    </w:p>
    <w:p>
      <w:pPr>
        <w:rPr>
          <w:rFonts w:ascii="Times New Roman" w:hAnsi="Times New Roman" w:cs="Times New Roman"/>
          <w:sz w:val="22"/>
          <w:szCs w:val="22"/>
        </w:rPr>
      </w:pPr>
      <w:r>
        <w:rPr>
          <w:rFonts w:ascii="Times New Roman" w:hAnsi="Times New Roman" w:cs="Times New Roman"/>
          <w:sz w:val="22"/>
          <w:szCs w:val="22"/>
        </w:rPr>
        <w:t>anxiety_q17: Scare</w:t>
      </w:r>
    </w:p>
    <w:p>
      <w:pPr>
        <w:rPr>
          <w:rFonts w:ascii="Times New Roman" w:hAnsi="Times New Roman" w:cs="Times New Roman"/>
          <w:sz w:val="22"/>
          <w:szCs w:val="22"/>
        </w:rPr>
      </w:pPr>
      <w:r>
        <w:rPr>
          <w:rFonts w:ascii="Times New Roman" w:hAnsi="Times New Roman" w:cs="Times New Roman"/>
          <w:sz w:val="22"/>
          <w:szCs w:val="22"/>
        </w:rPr>
        <w:t>anxiety_q18: Indigestion</w:t>
      </w:r>
    </w:p>
    <w:p>
      <w:pPr>
        <w:rPr>
          <w:rFonts w:ascii="Times New Roman" w:hAnsi="Times New Roman" w:cs="Times New Roman"/>
          <w:sz w:val="22"/>
          <w:szCs w:val="22"/>
        </w:rPr>
      </w:pPr>
      <w:r>
        <w:rPr>
          <w:rFonts w:ascii="Times New Roman" w:hAnsi="Times New Roman" w:cs="Times New Roman"/>
          <w:sz w:val="22"/>
          <w:szCs w:val="22"/>
        </w:rPr>
        <w:t>anxiety_q19: Weakness / confusion</w:t>
      </w:r>
    </w:p>
    <w:p>
      <w:pPr>
        <w:rPr>
          <w:rFonts w:ascii="Times New Roman" w:hAnsi="Times New Roman" w:cs="Times New Roman"/>
          <w:sz w:val="22"/>
          <w:szCs w:val="22"/>
        </w:rPr>
      </w:pPr>
      <w:r>
        <w:rPr>
          <w:rFonts w:ascii="Times New Roman" w:hAnsi="Times New Roman" w:cs="Times New Roman"/>
          <w:sz w:val="22"/>
          <w:szCs w:val="22"/>
        </w:rPr>
        <w:t>anxiety_q20: Flushed face</w:t>
      </w:r>
    </w:p>
    <w:p>
      <w:pPr>
        <w:rPr>
          <w:rFonts w:ascii="Times New Roman" w:hAnsi="Times New Roman" w:cs="Times New Roman"/>
          <w:sz w:val="22"/>
          <w:szCs w:val="22"/>
        </w:rPr>
      </w:pPr>
      <w:r>
        <w:rPr>
          <w:rFonts w:ascii="Times New Roman" w:hAnsi="Times New Roman" w:cs="Times New Roman"/>
          <w:sz w:val="22"/>
          <w:szCs w:val="22"/>
        </w:rPr>
        <w:t>anxiety_q21: Hot flush / sweat</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 xml:space="preserve"> </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[emotional regulation questionnaire]</w:t>
      </w:r>
    </w:p>
    <w:p>
      <w:pPr>
        <w:rPr>
          <w:rFonts w:ascii="Times New Roman" w:hAnsi="Times New Roman" w:eastAsia="Times New Roman" w:cs="Times New Roman"/>
          <w:color w:val="202124"/>
          <w:spacing w:val="3"/>
          <w:kern w:val="0"/>
          <w:sz w:val="22"/>
          <w:szCs w:val="22"/>
          <w:lang w:eastAsia="es-ES" w:bidi="ar-SA"/>
        </w:rPr>
      </w:pPr>
      <w:r>
        <w:rPr>
          <w:rFonts w:ascii="Times New Roman" w:hAnsi="Times New Roman" w:cs="Times New Roman"/>
          <w:sz w:val="22"/>
          <w:szCs w:val="22"/>
        </w:rPr>
        <w:t xml:space="preserve">“We would like to ask you some questions about your emotional life, in particular, how you control (that is, regulate and manage) your emotions. The questions below involve two distinct aspects of your emotional life. One is your emotional experience, or what you feel like inside. The other is your emotional expression, or how you show your emotions in the way you talk, gesture, or behave. Although some of the following questions may seem similar to one another, they differ in important ways”. </w:t>
      </w:r>
      <w:r>
        <w:rPr>
          <w:rFonts w:ascii="Times New Roman" w:hAnsi="Times New Roman" w:eastAsia="Times New Roman" w:cs="Times New Roman"/>
          <w:color w:val="202124"/>
          <w:spacing w:val="3"/>
          <w:kern w:val="0"/>
          <w:sz w:val="22"/>
          <w:szCs w:val="22"/>
          <w:lang w:eastAsia="es-ES" w:bidi="ar-SA"/>
        </w:rPr>
        <w:t>1 (strongly disagree) - 7 (strongly agree).</w:t>
      </w:r>
    </w:p>
    <w:p>
      <w:pPr>
        <w:rPr>
          <w:rFonts w:ascii="Times New Roman" w:hAnsi="Times New Roman" w:eastAsia="Times New Roman" w:cs="Times New Roman"/>
          <w:color w:val="202124"/>
          <w:spacing w:val="3"/>
          <w:kern w:val="0"/>
          <w:sz w:val="22"/>
          <w:szCs w:val="22"/>
          <w:lang w:eastAsia="es-ES" w:bidi="ar-SA"/>
        </w:rPr>
      </w:pPr>
    </w:p>
    <w:p>
      <w:pPr>
        <w:rPr>
          <w:rFonts w:ascii="Times New Roman" w:hAnsi="Times New Roman" w:eastAsia="Times New Roman" w:cs="Times New Roman"/>
          <w:color w:val="202124"/>
          <w:spacing w:val="3"/>
          <w:kern w:val="0"/>
          <w:sz w:val="22"/>
          <w:szCs w:val="22"/>
          <w:lang w:eastAsia="es-ES" w:bidi="ar-SA"/>
        </w:rPr>
      </w:pPr>
    </w:p>
    <w:p>
      <w:pPr>
        <w:rPr>
          <w:rFonts w:ascii="Times New Roman" w:hAnsi="Times New Roman" w:cs="Times New Roman"/>
          <w:sz w:val="22"/>
          <w:szCs w:val="22"/>
        </w:rPr>
      </w:pPr>
      <w:r>
        <w:rPr>
          <w:rFonts w:ascii="Times New Roman" w:hAnsi="Times New Roman" w:cs="Times New Roman"/>
          <w:sz w:val="22"/>
          <w:szCs w:val="22"/>
        </w:rPr>
        <w:t>regulation_q_1: When I want to feel more positive emotion (such as joy or amusement), I change what I’m thinking about.</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regulation_q_2: I keep my emotions to myself.</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regulation_q_3: When I want to feel less negative emotion (such as sadness or anger), I change what I’m thinking about.</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regulation_q_4: When I am feeling positive emotions, I am careful not to express them.</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regulation_q_5: When I’m faced with a stressful situation, I make myself think about it in a way that helps me stay calm.</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regulation_q_6: I control my emotions by not expressing them.</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regulation_q_7: When I want to feel more positive emotion, I change the way I’m thinking about the situation.</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regulation_q_8: I control my emotions by changing the way I think about the situation I’m in.</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regulation_q_9: When I am feeling negative emotions, I make sure not to express them</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regulation_q_10: When I want to feel less negative emotion, I change the way I’m thinking about the situation.</w:t>
      </w:r>
    </w:p>
    <w:p>
      <w:pPr>
        <w:rPr>
          <w:rFonts w:ascii="Times New Roman" w:hAnsi="Times New Roman" w:cs="Times New Roman"/>
          <w:sz w:val="22"/>
          <w:szCs w:val="22"/>
        </w:rPr>
      </w:pPr>
    </w:p>
    <w:p>
      <w:pPr>
        <w:rPr>
          <w:rFonts w:ascii="Times New Roman" w:hAnsi="Times New Roman" w:cs="Times New Roman"/>
          <w:b/>
          <w:bCs/>
          <w:sz w:val="22"/>
          <w:szCs w:val="22"/>
        </w:rPr>
      </w:pPr>
    </w:p>
    <w:p>
      <w:pPr>
        <w:shd w:val="clear" w:color="auto" w:fill="FFFFFF"/>
        <w:rPr>
          <w:rFonts w:ascii="Times New Roman" w:hAnsi="Times New Roman" w:eastAsia="Times New Roman" w:cs="Times New Roman"/>
          <w:color w:val="202124"/>
          <w:kern w:val="0"/>
          <w:sz w:val="22"/>
          <w:szCs w:val="22"/>
          <w:lang w:eastAsia="es-ES" w:bidi="ar-SA"/>
        </w:rPr>
      </w:pPr>
      <w:r>
        <w:rPr>
          <w:rFonts w:ascii="Times New Roman" w:hAnsi="Times New Roman" w:eastAsia="Times New Roman" w:cs="Times New Roman"/>
          <w:color w:val="202124"/>
          <w:spacing w:val="3"/>
          <w:kern w:val="0"/>
          <w:sz w:val="22"/>
          <w:szCs w:val="22"/>
          <w:lang w:eastAsia="es-ES" w:bidi="ar-SA"/>
        </w:rPr>
        <w:t>[Defensive pessimism questionnaire]</w:t>
      </w:r>
    </w:p>
    <w:p>
      <w:pPr>
        <w:rPr>
          <w:rFonts w:ascii="Times New Roman" w:hAnsi="Times New Roman" w:cs="Times New Roman"/>
          <w:sz w:val="22"/>
          <w:szCs w:val="22"/>
        </w:rPr>
      </w:pPr>
      <w:r>
        <w:rPr>
          <w:rFonts w:ascii="Times New Roman" w:hAnsi="Times New Roman" w:cs="Times New Roman"/>
          <w:sz w:val="22"/>
          <w:szCs w:val="22"/>
        </w:rPr>
        <w:t xml:space="preserve">“Think of a situation where you want to do your best. It may be related to work, to your social life, or to any of your goals. When you answer the following questions, please think about how you prepare for that kind of situation. Rate how true each statement is for you.” 1:Not at all true of me, 7:Very true of me. </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pessimism_q1: I often start out expecting the worst, even though I will probably do OK.</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pessimism_q2: I worry about how things will turn out.</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pessimism_q3: I carefully consider all possible outcomes.</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pessimism_q4:I often worry that I won't be able to carry through my intentions.</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pessimism_q5: I spend lots of time imagining what could go wrong.</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pessimism_q6: I imagine how I would feel if things went badly.</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pessimism_q7: I try to picture how I could fix things if something went wrong.</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pessimism_q8: I'm careful not to become overconfident in these situations.</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pessimism_q9: I spend a lot of time planning when one of these situations is coming up.</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pessimism_q10: I imagine how I would feel if things went well.</w:t>
      </w:r>
      <w:r>
        <w:rPr>
          <w:rFonts w:ascii="Times New Roman" w:hAnsi="Times New Roman" w:cs="Times New Roman"/>
          <w:sz w:val="22"/>
          <w:szCs w:val="22"/>
        </w:rPr>
        <w:tab/>
      </w:r>
    </w:p>
    <w:p>
      <w:pPr>
        <w:rPr>
          <w:rFonts w:ascii="Times New Roman" w:hAnsi="Times New Roman" w:cs="Times New Roman"/>
          <w:sz w:val="22"/>
          <w:szCs w:val="22"/>
        </w:rPr>
      </w:pPr>
      <w:r>
        <w:rPr>
          <w:rFonts w:ascii="Times New Roman" w:hAnsi="Times New Roman" w:cs="Times New Roman"/>
          <w:sz w:val="22"/>
          <w:szCs w:val="22"/>
        </w:rPr>
        <w:t>pessimism_q11: In these situations, sometimes I worry more about looking like a fool than doing really well pessimism_q12: Considering what can go wrong helps me to prepare</w:t>
      </w:r>
    </w:p>
    <w:p>
      <w:pPr>
        <w:rPr>
          <w:rFonts w:ascii="Times New Roman" w:hAnsi="Times New Roman" w:cs="Times New Roman"/>
          <w:b/>
          <w:bCs/>
          <w:sz w:val="22"/>
          <w:szCs w:val="22"/>
        </w:rPr>
      </w:pPr>
    </w:p>
    <w:p>
      <w:pPr>
        <w:rPr>
          <w:rFonts w:ascii="Times New Roman" w:hAnsi="Times New Roman" w:cs="Times New Roman"/>
          <w:sz w:val="22"/>
          <w:szCs w:val="22"/>
        </w:rPr>
      </w:pPr>
    </w:p>
    <w:p>
      <w:pPr>
        <w:autoSpaceDE w:val="0"/>
        <w:autoSpaceDN w:val="0"/>
        <w:adjustRightInd w:val="0"/>
        <w:rPr>
          <w:rFonts w:ascii="Times New Roman" w:hAnsi="Times New Roman" w:eastAsia="Times New Roman" w:cs="Times New Roman"/>
          <w:color w:val="000000"/>
          <w:kern w:val="0"/>
          <w:sz w:val="22"/>
          <w:szCs w:val="22"/>
          <w:lang w:eastAsia="es-ES" w:bidi="ar-SA"/>
        </w:rPr>
      </w:pPr>
      <w:r>
        <w:rPr>
          <w:rFonts w:ascii="Times New Roman" w:hAnsi="Times New Roman" w:eastAsia="Times New Roman" w:cs="Times New Roman"/>
          <w:color w:val="000000"/>
          <w:kern w:val="0"/>
          <w:sz w:val="22"/>
          <w:szCs w:val="22"/>
          <w:lang w:eastAsia="es-ES" w:bidi="ar-SA"/>
        </w:rPr>
        <w:t xml:space="preserve">We focus on the defensive pessimism subscale (items 1, 2, 4, 5, 6 and 11), following </w:t>
      </w:r>
    </w:p>
    <w:p>
      <w:pPr>
        <w:autoSpaceDE w:val="0"/>
        <w:autoSpaceDN w:val="0"/>
        <w:adjustRightInd w:val="0"/>
        <w:rPr>
          <w:rFonts w:ascii="Times New Roman" w:hAnsi="Times New Roman" w:cs="Times New Roman"/>
          <w:kern w:val="0"/>
          <w:sz w:val="22"/>
          <w:szCs w:val="22"/>
          <w:lang w:eastAsia="en-GB" w:bidi="ar-SA"/>
        </w:rPr>
      </w:pPr>
      <w:r>
        <w:rPr>
          <w:rFonts w:ascii="Times New Roman" w:hAnsi="Times New Roman" w:cs="Times New Roman"/>
          <w:kern w:val="0"/>
          <w:sz w:val="22"/>
          <w:szCs w:val="22"/>
          <w:lang w:eastAsia="en-GB" w:bidi="ar-SA"/>
        </w:rPr>
        <w:t>Lim, Lena, “A two-factor model of defensive pessimism and its relations with achievement motives,"</w:t>
      </w:r>
    </w:p>
    <w:p>
      <w:pPr>
        <w:rPr>
          <w:rFonts w:ascii="Times New Roman" w:hAnsi="Times New Roman" w:cs="Times New Roman"/>
          <w:b/>
          <w:bCs/>
          <w:sz w:val="22"/>
          <w:szCs w:val="22"/>
        </w:rPr>
      </w:pPr>
      <w:r>
        <w:rPr>
          <w:rFonts w:ascii="Times New Roman" w:hAnsi="Times New Roman" w:cs="Times New Roman"/>
          <w:kern w:val="0"/>
          <w:sz w:val="22"/>
          <w:szCs w:val="22"/>
          <w:lang w:eastAsia="en-GB" w:bidi="ar-SA"/>
        </w:rPr>
        <w:t>The Journal of Psychology, 2009, 143 (3), 318-336.</w:t>
      </w:r>
    </w:p>
    <w:p>
      <w:pPr>
        <w:rPr>
          <w:rFonts w:ascii="Times New Roman" w:hAnsi="Times New Roman" w:cs="Times New Roman"/>
          <w:sz w:val="22"/>
          <w:szCs w:val="22"/>
        </w:rPr>
      </w:pPr>
    </w:p>
    <w:sectPr>
      <w:pgSz w:w="11906" w:h="16838"/>
      <w:pgMar w:top="1134" w:right="1134" w:bottom="1134" w:left="1134" w:header="0" w:footer="0" w:gutter="0"/>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iberation Serif">
    <w:altName w:val="Times New Roman"/>
    <w:panose1 w:val="020B0604020202020204"/>
    <w:charset w:val="00"/>
    <w:family w:val="roman"/>
    <w:pitch w:val="default"/>
    <w:sig w:usb0="00000000" w:usb1="00000000" w:usb2="00000021" w:usb3="00000000" w:csb0="000001BF" w:csb1="00000000"/>
  </w:font>
  <w:font w:name="Lucida Sans">
    <w:panose1 w:val="020B0602030504020204"/>
    <w:charset w:val="4D"/>
    <w:family w:val="swiss"/>
    <w:pitch w:val="default"/>
    <w:sig w:usb0="00000003" w:usb1="00000000" w:usb2="00000000" w:usb3="00000000" w:csb0="20000001" w:csb1="00000000"/>
  </w:font>
  <w:font w:name="OpenSymbol">
    <w:panose1 w:val="05010000000000000000"/>
    <w:charset w:val="00"/>
    <w:family w:val="auto"/>
    <w:pitch w:val="default"/>
    <w:sig w:usb0="800000AF" w:usb1="1001ECEA" w:usb2="00000000" w:usb3="00000000" w:csb0="00000001" w:csb1="00000000"/>
  </w:font>
  <w:font w:name="Liberation Sans">
    <w:altName w:val="Arial"/>
    <w:panose1 w:val="020B0604020202020204"/>
    <w:charset w:val="00"/>
    <w:family w:val="swiss"/>
    <w:pitch w:val="default"/>
    <w:sig w:usb0="00000000" w:usb1="00000000" w:usb2="00000021" w:usb3="00000000" w:csb0="000001BF" w:csb1="00000000"/>
  </w:font>
  <w:font w:name="Microsoft YaHei">
    <w:panose1 w:val="020B0503020204020204"/>
    <w:charset w:val="86"/>
    <w:family w:val="swiss"/>
    <w:pitch w:val="default"/>
    <w:sig w:usb0="80000287" w:usb1="2ACF3C50" w:usb2="00000016" w:usb3="00000000" w:csb0="0004001F" w:csb1="00000000"/>
  </w:font>
  <w:font w:name="Mangal">
    <w:altName w:val="Segoe Print"/>
    <w:panose1 w:val="02040503050203030202"/>
    <w:charset w:val="01"/>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9"/>
  <w:hyphenationZone w:val="425"/>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625"/>
    <w:rsid w:val="000013D8"/>
    <w:rsid w:val="00003586"/>
    <w:rsid w:val="000A3022"/>
    <w:rsid w:val="000B122D"/>
    <w:rsid w:val="000D0E93"/>
    <w:rsid w:val="000F4625"/>
    <w:rsid w:val="00135D3B"/>
    <w:rsid w:val="0015072B"/>
    <w:rsid w:val="00152B58"/>
    <w:rsid w:val="001540BA"/>
    <w:rsid w:val="001632B2"/>
    <w:rsid w:val="001644EE"/>
    <w:rsid w:val="00167F4D"/>
    <w:rsid w:val="001950C2"/>
    <w:rsid w:val="0019734F"/>
    <w:rsid w:val="001A05D6"/>
    <w:rsid w:val="001B705C"/>
    <w:rsid w:val="001C7F49"/>
    <w:rsid w:val="001F1883"/>
    <w:rsid w:val="00254CBD"/>
    <w:rsid w:val="00266919"/>
    <w:rsid w:val="00281CE3"/>
    <w:rsid w:val="00281E59"/>
    <w:rsid w:val="002D18E2"/>
    <w:rsid w:val="00315147"/>
    <w:rsid w:val="00326BB5"/>
    <w:rsid w:val="00335BC4"/>
    <w:rsid w:val="00337677"/>
    <w:rsid w:val="00362020"/>
    <w:rsid w:val="00364D2C"/>
    <w:rsid w:val="00364F45"/>
    <w:rsid w:val="00372D4D"/>
    <w:rsid w:val="00377EBB"/>
    <w:rsid w:val="003C620D"/>
    <w:rsid w:val="0040446C"/>
    <w:rsid w:val="00405294"/>
    <w:rsid w:val="0042274F"/>
    <w:rsid w:val="004526C1"/>
    <w:rsid w:val="004579BF"/>
    <w:rsid w:val="004706D0"/>
    <w:rsid w:val="00480BE7"/>
    <w:rsid w:val="004823CA"/>
    <w:rsid w:val="004F072E"/>
    <w:rsid w:val="00513E0F"/>
    <w:rsid w:val="00514682"/>
    <w:rsid w:val="0051508B"/>
    <w:rsid w:val="00550AF3"/>
    <w:rsid w:val="00565243"/>
    <w:rsid w:val="005652AF"/>
    <w:rsid w:val="00596829"/>
    <w:rsid w:val="005A0F84"/>
    <w:rsid w:val="005D32A9"/>
    <w:rsid w:val="00604402"/>
    <w:rsid w:val="006150CF"/>
    <w:rsid w:val="00631689"/>
    <w:rsid w:val="00643D43"/>
    <w:rsid w:val="0065540F"/>
    <w:rsid w:val="00655525"/>
    <w:rsid w:val="00686C50"/>
    <w:rsid w:val="006904F8"/>
    <w:rsid w:val="0069633E"/>
    <w:rsid w:val="006E709E"/>
    <w:rsid w:val="00744DE1"/>
    <w:rsid w:val="007B3EF1"/>
    <w:rsid w:val="007B5496"/>
    <w:rsid w:val="007C5D74"/>
    <w:rsid w:val="007E6FAC"/>
    <w:rsid w:val="007F4680"/>
    <w:rsid w:val="007F53D1"/>
    <w:rsid w:val="00884CC0"/>
    <w:rsid w:val="008909BB"/>
    <w:rsid w:val="008F2DD3"/>
    <w:rsid w:val="00911D8E"/>
    <w:rsid w:val="009307EC"/>
    <w:rsid w:val="00950FE3"/>
    <w:rsid w:val="009825E5"/>
    <w:rsid w:val="009C0F9F"/>
    <w:rsid w:val="009C4116"/>
    <w:rsid w:val="009F4D1E"/>
    <w:rsid w:val="00A163D1"/>
    <w:rsid w:val="00A2431D"/>
    <w:rsid w:val="00A341C7"/>
    <w:rsid w:val="00A54A9B"/>
    <w:rsid w:val="00B01012"/>
    <w:rsid w:val="00B22E9A"/>
    <w:rsid w:val="00B24EE0"/>
    <w:rsid w:val="00B30B96"/>
    <w:rsid w:val="00B35E3E"/>
    <w:rsid w:val="00B40269"/>
    <w:rsid w:val="00B6368D"/>
    <w:rsid w:val="00B80224"/>
    <w:rsid w:val="00B918EF"/>
    <w:rsid w:val="00BA2BA7"/>
    <w:rsid w:val="00BC5AE1"/>
    <w:rsid w:val="00C21239"/>
    <w:rsid w:val="00CC5B66"/>
    <w:rsid w:val="00CF5CEB"/>
    <w:rsid w:val="00CF5E0E"/>
    <w:rsid w:val="00D07B9F"/>
    <w:rsid w:val="00DA2876"/>
    <w:rsid w:val="00DB5D8C"/>
    <w:rsid w:val="00DF13A6"/>
    <w:rsid w:val="00E72EA2"/>
    <w:rsid w:val="00E94276"/>
    <w:rsid w:val="00ED5529"/>
    <w:rsid w:val="00EF44AA"/>
    <w:rsid w:val="00F26F69"/>
    <w:rsid w:val="00F52889"/>
    <w:rsid w:val="00F778FB"/>
    <w:rsid w:val="00FA4CDC"/>
    <w:rsid w:val="00FC5A3F"/>
    <w:rsid w:val="00FC5D1D"/>
    <w:rsid w:val="0FB732EC"/>
    <w:rsid w:val="1B1F6ABE"/>
    <w:rsid w:val="1F7C60D6"/>
    <w:rsid w:val="20DC4ECB"/>
    <w:rsid w:val="32134D79"/>
    <w:rsid w:val="3377467E"/>
    <w:rsid w:val="37186BAB"/>
    <w:rsid w:val="3AF4117B"/>
    <w:rsid w:val="3EE64028"/>
    <w:rsid w:val="42D7414F"/>
    <w:rsid w:val="459B62FD"/>
    <w:rsid w:val="48FF7BFE"/>
    <w:rsid w:val="4B505650"/>
    <w:rsid w:val="4C473333"/>
    <w:rsid w:val="4C602597"/>
    <w:rsid w:val="578F51D8"/>
    <w:rsid w:val="59D263A8"/>
    <w:rsid w:val="603F7A37"/>
    <w:rsid w:val="60782D25"/>
    <w:rsid w:val="627E2250"/>
    <w:rsid w:val="66642E5E"/>
    <w:rsid w:val="77FF2F4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Liberation Serif" w:hAnsi="Liberation Serif" w:eastAsia="SimSun" w:cs="Lucida Sans"/>
      <w:kern w:val="2"/>
      <w:sz w:val="24"/>
      <w:szCs w:val="24"/>
      <w:lang w:val="en-GB" w:eastAsia="zh-CN" w:bidi="hi-IN"/>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0"/>
    <w:pPr>
      <w:spacing w:after="140" w:line="288" w:lineRule="auto"/>
    </w:pPr>
  </w:style>
  <w:style w:type="paragraph" w:styleId="5">
    <w:name w:val="caption"/>
    <w:basedOn w:val="1"/>
    <w:qFormat/>
    <w:uiPriority w:val="0"/>
    <w:pPr>
      <w:suppressLineNumbers/>
      <w:spacing w:before="120" w:after="120"/>
    </w:pPr>
    <w:rPr>
      <w:i/>
      <w:iCs/>
    </w:rPr>
  </w:style>
  <w:style w:type="paragraph" w:styleId="6">
    <w:name w:val="List"/>
    <w:basedOn w:val="4"/>
    <w:qFormat/>
    <w:uiPriority w:val="0"/>
  </w:style>
  <w:style w:type="table" w:styleId="7">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Bullets"/>
    <w:qFormat/>
    <w:uiPriority w:val="0"/>
    <w:rPr>
      <w:rFonts w:ascii="OpenSymbol" w:hAnsi="OpenSymbol" w:eastAsia="OpenSymbol" w:cs="OpenSymbol"/>
    </w:rPr>
  </w:style>
  <w:style w:type="paragraph" w:customStyle="1" w:styleId="9">
    <w:name w:val="Heading"/>
    <w:basedOn w:val="1"/>
    <w:next w:val="4"/>
    <w:qFormat/>
    <w:uiPriority w:val="0"/>
    <w:pPr>
      <w:keepNext/>
      <w:spacing w:before="240" w:after="120"/>
    </w:pPr>
    <w:rPr>
      <w:rFonts w:ascii="Liberation Sans" w:hAnsi="Liberation Sans" w:eastAsia="Microsoft YaHei"/>
      <w:sz w:val="28"/>
      <w:szCs w:val="28"/>
    </w:rPr>
  </w:style>
  <w:style w:type="paragraph" w:customStyle="1" w:styleId="10">
    <w:name w:val="Index"/>
    <w:basedOn w:val="1"/>
    <w:qFormat/>
    <w:uiPriority w:val="0"/>
    <w:pPr>
      <w:suppressLineNumbers/>
    </w:pPr>
  </w:style>
  <w:style w:type="character" w:customStyle="1" w:styleId="11">
    <w:name w:val="docssharedwiztogglelabeledlabeltext"/>
    <w:basedOn w:val="2"/>
    <w:qFormat/>
    <w:uiPriority w:val="0"/>
  </w:style>
  <w:style w:type="paragraph" w:styleId="12">
    <w:name w:val="List Paragraph"/>
    <w:basedOn w:val="1"/>
    <w:qFormat/>
    <w:uiPriority w:val="34"/>
    <w:pPr>
      <w:ind w:left="720"/>
      <w:contextualSpacing/>
    </w:pPr>
    <w:rPr>
      <w:rFonts w:cs="Mangal"/>
      <w:szCs w:val="21"/>
    </w:rPr>
  </w:style>
  <w:style w:type="paragraph" w:customStyle="1" w:styleId="13">
    <w:name w:val="Revision1"/>
    <w:hidden/>
    <w:semiHidden/>
    <w:qFormat/>
    <w:uiPriority w:val="99"/>
    <w:rPr>
      <w:rFonts w:ascii="Liberation Serif" w:hAnsi="Liberation Serif" w:eastAsia="SimSun" w:cs="Mangal"/>
      <w:kern w:val="2"/>
      <w:sz w:val="24"/>
      <w:szCs w:val="21"/>
      <w:lang w:val="en-GB" w:eastAsia="zh-CN" w:bidi="hi-IN"/>
    </w:rPr>
  </w:style>
  <w:style w:type="character" w:customStyle="1" w:styleId="14">
    <w:name w:val="apple-converted-space"/>
    <w:basedOn w:val="2"/>
    <w:qFormat/>
    <w:uiPriority w:val="0"/>
  </w:style>
  <w:style w:type="character" w:customStyle="1" w:styleId="15">
    <w:name w:val="searchhighlight"/>
    <w:basedOn w:val="2"/>
    <w:qFormat/>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3085</Words>
  <Characters>17585</Characters>
  <Lines>146</Lines>
  <Paragraphs>41</Paragraphs>
  <TotalTime>109</TotalTime>
  <ScaleCrop>false</ScaleCrop>
  <LinksUpToDate>false</LinksUpToDate>
  <CharactersWithSpaces>20629</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2023-10-30T13:13:00Z</dcterms:created>
  <dc:creator>Joël van der Weele</dc:creator>
  <cp:lastModifiedBy>nahue</cp:lastModifiedBy>
  <dcterms:modified xsi:type="dcterms:W3CDTF">2023-11-02T19:49:41Z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F8CF020523EB48DE8363FF989866BC4F_12</vt:lpwstr>
  </property>
</Properties>
</file>