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i w:val="0"/>
          <w:caps w:val="0"/>
          <w:color w:val="666666"/>
          <w:spacing w:val="0"/>
          <w:sz w:val="18"/>
          <w:szCs w:val="18"/>
          <w:shd w:val="clear" w:fill="FFFFFF"/>
        </w:rPr>
      </w:pPr>
      <w:r>
        <w:rPr>
          <w:rFonts w:hint="eastAsia" w:cs="宋体"/>
          <w:sz w:val="24"/>
          <w:szCs w:val="24"/>
          <w:lang w:eastAsia="zh-CN"/>
        </w:rPr>
        <w:t>装系统：</w:t>
      </w:r>
      <w:r>
        <w:rPr>
          <w:rFonts w:ascii="宋体" w:hAnsi="宋体" w:eastAsia="宋体" w:cs="宋体"/>
          <w:sz w:val="24"/>
          <w:szCs w:val="24"/>
        </w:rPr>
        <w:fldChar w:fldCharType="begin"/>
      </w:r>
      <w:r>
        <w:rPr>
          <w:rFonts w:ascii="宋体" w:hAnsi="宋体" w:eastAsia="宋体" w:cs="宋体"/>
          <w:sz w:val="24"/>
          <w:szCs w:val="24"/>
        </w:rPr>
        <w:instrText xml:space="preserve"> HYPERLINK "http://www.360doc.com/content/19/0801/02/1011444_852287355.shtml" </w:instrText>
      </w:r>
      <w:r>
        <w:rPr>
          <w:rFonts w:ascii="宋体" w:hAnsi="宋体" w:eastAsia="宋体" w:cs="宋体"/>
          <w:sz w:val="24"/>
          <w:szCs w:val="24"/>
        </w:rPr>
        <w:fldChar w:fldCharType="separate"/>
      </w:r>
      <w:r>
        <w:rPr>
          <w:rStyle w:val="8"/>
          <w:rFonts w:ascii="宋体" w:hAnsi="宋体" w:eastAsia="宋体" w:cs="宋体"/>
          <w:sz w:val="24"/>
          <w:szCs w:val="24"/>
        </w:rPr>
        <w:t>http://www.360doc.com/content/19/0801/02/1011444_852287355.shtml</w:t>
      </w:r>
      <w:r>
        <w:rPr>
          <w:rFonts w:ascii="宋体" w:hAnsi="宋体" w:eastAsia="宋体" w:cs="宋体"/>
          <w:sz w:val="24"/>
          <w:szCs w:val="24"/>
        </w:rPr>
        <w:fldChar w:fldCharType="end"/>
      </w:r>
      <w:r>
        <w:rPr>
          <w:rFonts w:hint="eastAsia" w:ascii="微软雅黑" w:hAnsi="微软雅黑" w:eastAsia="微软雅黑" w:cs="微软雅黑"/>
          <w:i w:val="0"/>
          <w:caps w:val="0"/>
          <w:color w:val="666666"/>
          <w:spacing w:val="0"/>
          <w:sz w:val="18"/>
          <w:szCs w:val="18"/>
          <w:shd w:val="clear" w:fill="FFFFFF"/>
        </w:rPr>
        <w:t>　</w:t>
      </w:r>
    </w:p>
    <w:p>
      <w:pPr>
        <w:rPr>
          <w:rFonts w:hint="eastAsia"/>
        </w:rPr>
      </w:pPr>
    </w:p>
    <w:p>
      <w:pPr>
        <w:rPr>
          <w:rFonts w:hint="eastAsia"/>
        </w:rPr>
      </w:pPr>
      <w:r>
        <w:rPr>
          <w:rFonts w:hint="eastAsia"/>
          <w:lang w:val="en-US" w:eastAsia="zh-CN"/>
        </w:rPr>
        <w:t>QQ：</w:t>
      </w:r>
      <w:r>
        <w:rPr>
          <w:rFonts w:hint="eastAsia"/>
        </w:rPr>
        <w:fldChar w:fldCharType="begin"/>
      </w:r>
      <w:r>
        <w:rPr>
          <w:rFonts w:hint="eastAsia"/>
        </w:rPr>
        <w:instrText xml:space="preserve"> HYPERLINK "https://im.qq.com/pcqq/https:/down.qq.com/qqweb/PCQQ/PCQQ_EXE/PCQQ2020.exe" </w:instrText>
      </w:r>
      <w:r>
        <w:rPr>
          <w:rFonts w:hint="eastAsia"/>
        </w:rPr>
        <w:fldChar w:fldCharType="separate"/>
      </w:r>
      <w:r>
        <w:rPr>
          <w:rStyle w:val="8"/>
          <w:rFonts w:hint="eastAsia"/>
        </w:rPr>
        <w:t>https://im.qq.com/pcqq/https://down.qq.com/qqweb/PCQQ/PCQQ_EXE/PCQQ2020.exe</w:t>
      </w:r>
      <w:r>
        <w:rPr>
          <w:rFonts w:hint="eastAsia"/>
        </w:rPr>
        <w:fldChar w:fldCharType="end"/>
      </w:r>
    </w:p>
    <w:p>
      <w:pPr>
        <w:rPr>
          <w:rFonts w:hint="eastAsia"/>
        </w:rPr>
      </w:pPr>
    </w:p>
    <w:p>
      <w:pPr>
        <w:rPr>
          <w:rFonts w:hint="eastAsia"/>
        </w:rPr>
      </w:pPr>
      <w:r>
        <w:rPr>
          <w:rFonts w:hint="eastAsia"/>
          <w:lang w:val="en-US" w:eastAsia="zh-CN"/>
        </w:rPr>
        <w:t>QQ影音：</w:t>
      </w:r>
      <w:r>
        <w:rPr>
          <w:rFonts w:hint="eastAsia"/>
        </w:rPr>
        <w:fldChar w:fldCharType="begin"/>
      </w:r>
      <w:r>
        <w:rPr>
          <w:rFonts w:hint="eastAsia"/>
        </w:rPr>
        <w:instrText xml:space="preserve"> HYPERLINK "https://dldir1.qq.com/qqyy/pc/QQPlayerSetup4.6.3.1104.exe" </w:instrText>
      </w:r>
      <w:r>
        <w:rPr>
          <w:rFonts w:hint="eastAsia"/>
        </w:rPr>
        <w:fldChar w:fldCharType="separate"/>
      </w:r>
      <w:r>
        <w:rPr>
          <w:rStyle w:val="8"/>
          <w:rFonts w:hint="eastAsia"/>
        </w:rPr>
        <w:t>https://dldir1.qq.com/qqyy/pc/QQPlayerSetup4.6.3.1104.exe</w:t>
      </w:r>
      <w:r>
        <w:rPr>
          <w:rFonts w:hint="eastAsia"/>
        </w:rPr>
        <w:fldChar w:fldCharType="end"/>
      </w:r>
    </w:p>
    <w:p>
      <w:pPr>
        <w:rPr>
          <w:rFonts w:hint="eastAsia"/>
        </w:rPr>
      </w:pPr>
    </w:p>
    <w:p>
      <w:pPr>
        <w:rPr>
          <w:rFonts w:hint="eastAsia" w:eastAsiaTheme="minorEastAsia"/>
          <w:lang w:eastAsia="zh-CN"/>
        </w:rPr>
      </w:pPr>
      <w:r>
        <w:rPr>
          <w:rFonts w:hint="eastAsia"/>
        </w:rPr>
        <w:t>爱奇艺万能播放器</w:t>
      </w:r>
      <w:r>
        <w:rPr>
          <w:rFonts w:hint="eastAsia"/>
          <w:lang w:eastAsia="zh-CN"/>
        </w:rPr>
        <w:t>：</w:t>
      </w:r>
    </w:p>
    <w:p>
      <w:pPr>
        <w:rPr>
          <w:rFonts w:hint="eastAsia"/>
        </w:rPr>
      </w:pPr>
    </w:p>
    <w:p>
      <w:pPr>
        <w:rPr>
          <w:rFonts w:hint="eastAsia"/>
        </w:rPr>
      </w:pPr>
      <w:r>
        <w:rPr>
          <w:rFonts w:hint="eastAsia"/>
          <w:lang w:val="en-US" w:eastAsia="zh-CN"/>
        </w:rPr>
        <w:t>Chrome：</w:t>
      </w:r>
      <w:r>
        <w:rPr>
          <w:rFonts w:hint="eastAsia"/>
        </w:rPr>
        <w:fldChar w:fldCharType="begin"/>
      </w:r>
      <w:r>
        <w:rPr>
          <w:rFonts w:hint="eastAsia"/>
        </w:rPr>
        <w:instrText xml:space="preserve"> HYPERLINK "https://dl.softmgr.qq.com/original/Browser/72.0.3626.119_chrome_installer-1.exe" </w:instrText>
      </w:r>
      <w:r>
        <w:rPr>
          <w:rFonts w:hint="eastAsia"/>
        </w:rPr>
        <w:fldChar w:fldCharType="separate"/>
      </w:r>
      <w:r>
        <w:rPr>
          <w:rStyle w:val="7"/>
          <w:rFonts w:hint="eastAsia"/>
        </w:rPr>
        <w:t>https://dl.softmgr.qq.com/original/Browser/72.0.3626.119_chrome_installer-1.exe</w:t>
      </w:r>
      <w:r>
        <w:rPr>
          <w:rFonts w:hint="eastAsia"/>
        </w:rPr>
        <w:fldChar w:fldCharType="end"/>
      </w:r>
    </w:p>
    <w:p>
      <w:pPr>
        <w:rPr>
          <w:rFonts w:hint="eastAsia"/>
        </w:rPr>
      </w:pPr>
    </w:p>
    <w:p>
      <w:pPr>
        <w:rPr>
          <w:rFonts w:hint="eastAsia"/>
        </w:rPr>
      </w:pPr>
      <w:r>
        <w:rPr>
          <w:rFonts w:hint="eastAsia"/>
        </w:rPr>
        <w:t>Huorong</w:t>
      </w:r>
      <w:r>
        <w:rPr>
          <w:rFonts w:hint="eastAsia"/>
          <w:lang w:eastAsia="zh-CN"/>
        </w:rPr>
        <w:t>：</w:t>
      </w:r>
      <w:r>
        <w:rPr>
          <w:rFonts w:hint="eastAsia"/>
        </w:rPr>
        <w:fldChar w:fldCharType="begin"/>
      </w:r>
      <w:r>
        <w:rPr>
          <w:rFonts w:hint="eastAsia"/>
        </w:rPr>
        <w:instrText xml:space="preserve"> HYPERLINK "https://down5.huorong.cn/sysdiag-full-4.0.82.3.exe" </w:instrText>
      </w:r>
      <w:r>
        <w:rPr>
          <w:rFonts w:hint="eastAsia"/>
        </w:rPr>
        <w:fldChar w:fldCharType="separate"/>
      </w:r>
      <w:r>
        <w:rPr>
          <w:rStyle w:val="8"/>
          <w:rFonts w:hint="eastAsia"/>
        </w:rPr>
        <w:t>https://down5.huorong.cn/sysdiag-full-4.0.82.3.exe</w:t>
      </w:r>
      <w:r>
        <w:rPr>
          <w:rFonts w:hint="eastAsia"/>
        </w:rPr>
        <w:fldChar w:fldCharType="end"/>
      </w:r>
    </w:p>
    <w:p>
      <w:pPr>
        <w:rPr>
          <w:rFonts w:hint="eastAsia"/>
        </w:rPr>
      </w:pPr>
    </w:p>
    <w:p>
      <w:pPr>
        <w:rPr>
          <w:rFonts w:hint="eastAsia" w:eastAsiaTheme="minorEastAsia"/>
          <w:lang w:eastAsia="zh-CN"/>
        </w:rPr>
      </w:pPr>
      <w:r>
        <w:rPr>
          <w:rFonts w:hint="eastAsia"/>
        </w:rPr>
        <w:t>万能激活KMSpico</w:t>
      </w:r>
      <w:r>
        <w:rPr>
          <w:rFonts w:hint="eastAsia"/>
          <w:lang w:eastAsia="zh-CN"/>
        </w:rPr>
        <w:t>：</w:t>
      </w:r>
    </w:p>
    <w:p>
      <w:pPr>
        <w:rPr>
          <w:rFonts w:hint="eastAsia"/>
        </w:rPr>
      </w:pPr>
      <w:r>
        <w:rPr>
          <w:rFonts w:hint="eastAsia"/>
        </w:rPr>
        <w:fldChar w:fldCharType="begin"/>
      </w:r>
      <w:r>
        <w:rPr>
          <w:rFonts w:hint="eastAsia"/>
        </w:rPr>
        <w:instrText xml:space="preserve"> HYPERLINK "http://ys-n.ys168.com/613841759/VFgMj6j55156K4I4NK4/%E4%B8%87%E8%83%BD%E6%BF%80%E6%B4%BBKMSpico.exe" </w:instrText>
      </w:r>
      <w:r>
        <w:rPr>
          <w:rFonts w:hint="eastAsia"/>
        </w:rPr>
        <w:fldChar w:fldCharType="separate"/>
      </w:r>
      <w:r>
        <w:rPr>
          <w:rStyle w:val="8"/>
          <w:rFonts w:hint="eastAsia"/>
        </w:rPr>
        <w:t>http://ys-n.ys168.com/613841759/VFgMj6j55156K4I4NK4/%E4%B8%87%E8%83%BD%E6%BF%80%E6%B4%BBKMSpico.exe</w:t>
      </w:r>
      <w:r>
        <w:rPr>
          <w:rFonts w:hint="eastAsia"/>
        </w:rPr>
        <w:fldChar w:fldCharType="end"/>
      </w:r>
    </w:p>
    <w:p>
      <w:pPr>
        <w:rPr>
          <w:rFonts w:hint="eastAsia"/>
        </w:rPr>
      </w:pPr>
      <w:bookmarkStart w:id="0" w:name="_GoBack"/>
      <w:bookmarkEnd w:id="0"/>
    </w:p>
    <w:p>
      <w:pPr>
        <w:rPr>
          <w:rFonts w:hint="eastAsia" w:eastAsiaTheme="minorEastAsia"/>
          <w:lang w:eastAsia="zh-CN"/>
        </w:rPr>
      </w:pPr>
      <w:r>
        <w:rPr>
          <w:rFonts w:hint="eastAsia"/>
        </w:rPr>
        <w:t>360驱动大师 v2.0.0.1470 单文件去广告版</w:t>
      </w:r>
      <w:r>
        <w:rPr>
          <w:rFonts w:hint="eastAsia"/>
          <w:lang w:eastAsia="zh-CN"/>
        </w:rPr>
        <w:t>：</w:t>
      </w:r>
    </w:p>
    <w:p>
      <w:pPr>
        <w:rPr>
          <w:rStyle w:val="8"/>
          <w:rFonts w:hint="eastAsia"/>
        </w:rPr>
      </w:pPr>
      <w:r>
        <w:rPr>
          <w:rFonts w:hint="eastAsia"/>
          <w:color w:val="auto"/>
          <w:u w:val="none"/>
        </w:rPr>
        <w:fldChar w:fldCharType="begin"/>
      </w:r>
      <w:r>
        <w:rPr>
          <w:rFonts w:hint="eastAsia"/>
          <w:color w:val="auto"/>
          <w:u w:val="none"/>
        </w:rPr>
        <w:instrText xml:space="preserve"> HYPERLINK "http://ys-k.ys168.com/613841796/m55156J3T4NLSVHgKh8/360%E9%A9%B1%E5%8A%A8%E5%A4%A7%E5%B8%88%20v2.0.0.1470%20%E5%8D%95%E6%96%
87%E4%BB%B6%E5%8E%BB%E5%B9%BF%E5%91%8A%E7%89%88.EXE" </w:instrText>
      </w:r>
      <w:r>
        <w:rPr>
          <w:rFonts w:hint="eastAsia"/>
          <w:color w:val="auto"/>
          <w:u w:val="none"/>
        </w:rPr>
        <w:fldChar w:fldCharType="separate"/>
      </w:r>
      <w:r>
        <w:rPr>
          <w:rStyle w:val="8"/>
          <w:rFonts w:hint="eastAsia"/>
        </w:rPr>
        <w:t>http://ys-k.ys168.com/613841796/m55156J3T4NLSVHgKh8/360%E9%A9%B1%E5%8A%A8%E5%A4%A7%E5%B8%88%20v2.0.0.1470%20%E5%8D%95%E6%96%</w:t>
      </w:r>
    </w:p>
    <w:p>
      <w:pPr>
        <w:rPr>
          <w:rFonts w:hint="eastAsia"/>
        </w:rPr>
      </w:pPr>
      <w:r>
        <w:rPr>
          <w:rStyle w:val="8"/>
          <w:rFonts w:hint="eastAsia"/>
        </w:rPr>
        <w:t>87%E4%BB%B6%E5%8E%BB%E5%B9%BF%E5%91%8A%E7%89%88.EXE</w:t>
      </w:r>
      <w:r>
        <w:rPr>
          <w:rFonts w:hint="eastAsia"/>
          <w:color w:val="auto"/>
          <w:u w:val="none"/>
        </w:rPr>
        <w:fldChar w:fldCharType="end"/>
      </w:r>
    </w:p>
    <w:p>
      <w:pPr>
        <w:rPr>
          <w:rFonts w:hint="eastAsia"/>
        </w:rPr>
      </w:pPr>
    </w:p>
    <w:p>
      <w:pPr>
        <w:rPr>
          <w:rFonts w:hint="eastAsia" w:eastAsiaTheme="minorEastAsia"/>
          <w:lang w:eastAsia="zh-CN"/>
        </w:rPr>
      </w:pPr>
      <w:r>
        <w:rPr>
          <w:rFonts w:hint="eastAsia"/>
        </w:rPr>
        <w:t>酷我音乐VIP去广告版</w:t>
      </w:r>
      <w:r>
        <w:rPr>
          <w:rFonts w:hint="eastAsia"/>
          <w:lang w:eastAsia="zh-CN"/>
        </w:rPr>
        <w:t>：</w:t>
      </w:r>
    </w:p>
    <w:p>
      <w:pPr>
        <w:rPr>
          <w:rFonts w:hint="eastAsia"/>
        </w:rPr>
      </w:pPr>
      <w:r>
        <w:rPr>
          <w:rFonts w:hint="eastAsia"/>
        </w:rPr>
        <w:fldChar w:fldCharType="begin"/>
      </w:r>
      <w:r>
        <w:rPr>
          <w:rFonts w:hint="eastAsia"/>
        </w:rPr>
        <w:instrText xml:space="preserve"> HYPERLINK "http://ys-k.ys168.com/613841728/m55156J3T4UPI2SIhLf5/%E9%85%B7%E6%88%91%E9%9F%B3%E4%B9%90VIP%E5%8E%BB%E5%B9%BF%E5%91%8A%E7%89%88.exe" </w:instrText>
      </w:r>
      <w:r>
        <w:rPr>
          <w:rFonts w:hint="eastAsia"/>
        </w:rPr>
        <w:fldChar w:fldCharType="separate"/>
      </w:r>
      <w:r>
        <w:rPr>
          <w:rStyle w:val="8"/>
          <w:rFonts w:hint="eastAsia"/>
        </w:rPr>
        <w:t>http://ys-k.ys168.com/613841728/m55156J3T4UPI2SIhLf5/%E9%85%B7%E6%88%91%E9%9F%B3%E4%B9%90VIP%E5%8E%BB%E5%B9%BF%E5%91%8A%E7%89%88.exe</w:t>
      </w:r>
      <w:r>
        <w:rPr>
          <w:rFonts w:hint="eastAsia"/>
        </w:rPr>
        <w:fldChar w:fldCharType="end"/>
      </w:r>
    </w:p>
    <w:p>
      <w:pPr>
        <w:rPr>
          <w:rFonts w:hint="eastAsia"/>
        </w:rPr>
      </w:pPr>
    </w:p>
    <w:p>
      <w:pPr>
        <w:rPr>
          <w:rFonts w:hint="eastAsia" w:eastAsiaTheme="minorEastAsia"/>
          <w:lang w:eastAsia="zh-CN"/>
        </w:rPr>
      </w:pPr>
      <w:r>
        <w:rPr>
          <w:rFonts w:hint="eastAsia"/>
        </w:rPr>
        <w:t>搜狗拼音输入法</w:t>
      </w:r>
      <w:r>
        <w:rPr>
          <w:rFonts w:hint="eastAsia"/>
          <w:lang w:eastAsia="zh-CN"/>
        </w:rPr>
        <w:t>：</w:t>
      </w:r>
    </w:p>
    <w:p>
      <w:pPr>
        <w:rPr>
          <w:rFonts w:hint="eastAsia"/>
        </w:rPr>
      </w:pPr>
      <w:r>
        <w:rPr>
          <w:rFonts w:hint="eastAsia"/>
        </w:rPr>
        <w:fldChar w:fldCharType="begin"/>
      </w:r>
      <w:r>
        <w:rPr>
          <w:rFonts w:hint="eastAsia"/>
        </w:rPr>
        <w:instrText xml:space="preserve"> HYPERLINK "http://ys-k.ys168.com/613841711/TGiJj4n55156J3T5KPII/%E6%90%9C%E7%8B%97%E6%8B%BC%E9%9F%B3%E8%BE%93%E5%85%A5%E6%B3%95v9.1a(2589)%E5%8E%BB%E5%B9%BF%E5%91%8A%E7%B2%BE%E7%AE%80%E4%BC%98%E5%8C%96%E7%89%88.exe" </w:instrText>
      </w:r>
      <w:r>
        <w:rPr>
          <w:rFonts w:hint="eastAsia"/>
        </w:rPr>
        <w:fldChar w:fldCharType="separate"/>
      </w:r>
      <w:r>
        <w:rPr>
          <w:rStyle w:val="8"/>
          <w:rFonts w:hint="eastAsia"/>
        </w:rPr>
        <w:t>http://ys-k.ys168.com/613841711/TGiJj4n55156J3T5KPII/%E6%90%9C%E7%8B%97%E6%8B%BC%E9%9F%B3%E8%BE%93%E5%85%A5%E6%B3%95v9.1a(2589)%E5%8E%BB%E5%B9%BF%E5%91%8A%E7%B2%BE%E7%AE%80%E4%BC%98%E5%8C%96%E7%89%88.exe</w:t>
      </w:r>
      <w:r>
        <w:rPr>
          <w:rFonts w:hint="eastAsia"/>
        </w:rPr>
        <w:fldChar w:fldCharType="end"/>
      </w:r>
    </w:p>
    <w:p>
      <w:pPr>
        <w:rPr>
          <w:rFonts w:hint="eastAsia"/>
        </w:rPr>
      </w:pPr>
    </w:p>
    <w:p>
      <w:pPr>
        <w:rPr>
          <w:rFonts w:hint="eastAsia" w:eastAsiaTheme="minorEastAsia"/>
          <w:lang w:eastAsia="zh-CN"/>
        </w:rPr>
      </w:pPr>
      <w:r>
        <w:rPr>
          <w:rFonts w:hint="eastAsia"/>
        </w:rPr>
        <w:t xml:space="preserve">WinRAR v5.80 </w:t>
      </w:r>
      <w:r>
        <w:rPr>
          <w:rFonts w:hint="eastAsia"/>
          <w:lang w:eastAsia="zh-CN"/>
        </w:rPr>
        <w:t>：</w:t>
      </w:r>
    </w:p>
    <w:p>
      <w:pPr>
        <w:rPr>
          <w:rFonts w:hint="eastAsia"/>
        </w:rPr>
      </w:pPr>
      <w:r>
        <w:rPr>
          <w:rFonts w:hint="eastAsia"/>
        </w:rPr>
        <w:fldChar w:fldCharType="begin"/>
      </w:r>
      <w:r>
        <w:rPr>
          <w:rFonts w:hint="eastAsia"/>
        </w:rPr>
        <w:instrText xml:space="preserve"> HYPERLINK "http://ys-i.ys168.com/613841756/o55156K426JPI3VFgMj6/WinRAR%20v5.80%20beta2%E4%B8%AD%E6%96%87%E7%89%88.exe" </w:instrText>
      </w:r>
      <w:r>
        <w:rPr>
          <w:rFonts w:hint="eastAsia"/>
        </w:rPr>
        <w:fldChar w:fldCharType="separate"/>
      </w:r>
      <w:r>
        <w:rPr>
          <w:rStyle w:val="8"/>
          <w:rFonts w:hint="eastAsia"/>
        </w:rPr>
        <w:t>http://ys-i.ys168.com/613841756/o55156K426JPI3VFgMj6/WinRAR%20v5.80%20beta2%E4%B8%AD%E6%96%87%E7%89%88.exe</w:t>
      </w:r>
      <w:r>
        <w:rPr>
          <w:rFonts w:hint="eastAsia"/>
        </w:rPr>
        <w:fldChar w:fldCharType="end"/>
      </w:r>
    </w:p>
    <w:p>
      <w:pPr>
        <w:rPr>
          <w:rFonts w:hint="eastAsia"/>
        </w:rPr>
      </w:pPr>
    </w:p>
    <w:p>
      <w:pPr>
        <w:rPr>
          <w:rFonts w:hint="eastAsia" w:eastAsiaTheme="minorEastAsia"/>
          <w:lang w:eastAsia="zh-CN"/>
        </w:rPr>
      </w:pPr>
      <w:r>
        <w:rPr>
          <w:rFonts w:hint="eastAsia"/>
        </w:rPr>
        <w:t>恢复快捷方式小箭头</w:t>
      </w:r>
      <w:r>
        <w:rPr>
          <w:rFonts w:hint="eastAsia"/>
          <w:lang w:eastAsia="zh-CN"/>
        </w:rPr>
        <w:t>：</w:t>
      </w:r>
    </w:p>
    <w:p>
      <w:pPr>
        <w:rPr>
          <w:rFonts w:hint="eastAsia"/>
          <w:lang w:val="en-US" w:eastAsia="zh-CN"/>
        </w:rPr>
      </w:pPr>
      <w:r>
        <w:rPr>
          <w:rFonts w:hint="eastAsia"/>
          <w:lang w:val="en-US" w:eastAsia="zh-CN"/>
        </w:rPr>
        <w:fldChar w:fldCharType="begin"/>
      </w:r>
      <w:r>
        <w:rPr>
          <w:rFonts w:hint="eastAsia"/>
          <w:lang w:val="en-US" w:eastAsia="zh-CN"/>
        </w:rPr>
        <w:instrText xml:space="preserve"> HYPERLINK "http://ys-e.ys168.com/613841748/s55156K44JIPH3TJfIk8/%E6%81%A2%E5%A4%8D%E5%BF%AB%E6%8D%B7%E6%96%B9%E5%BC%8F%E5%B0%8F%E7%AE%AD%E5%A4%B4.bat" </w:instrText>
      </w:r>
      <w:r>
        <w:rPr>
          <w:rFonts w:hint="eastAsia"/>
          <w:lang w:val="en-US" w:eastAsia="zh-CN"/>
        </w:rPr>
        <w:fldChar w:fldCharType="separate"/>
      </w:r>
      <w:r>
        <w:rPr>
          <w:rStyle w:val="8"/>
          <w:rFonts w:hint="eastAsia"/>
          <w:lang w:val="en-US" w:eastAsia="zh-CN"/>
        </w:rPr>
        <w:t xml:space="preserve">http://ys-e.ys168.com/613841748/s55156K44JIPH3TJfIk8/%E6%81%A2%E5%A4%8D%E5%BF%AB%E6%8D%B7%E6%96%B9%E5%BC%8F%E5%B0%8F%E7%AE%AD%E5%A4%B4.bat </w:t>
      </w:r>
      <w:r>
        <w:rPr>
          <w:rFonts w:hint="eastAsia"/>
          <w:lang w:val="en-US" w:eastAsia="zh-CN"/>
        </w:rPr>
        <w:fldChar w:fldCharType="end"/>
      </w:r>
    </w:p>
    <w:p>
      <w:pPr>
        <w:rPr>
          <w:rFonts w:hint="eastAsia"/>
          <w:lang w:val="en-US" w:eastAsia="zh-CN"/>
        </w:rPr>
      </w:pPr>
    </w:p>
    <w:p>
      <w:pPr>
        <w:rPr>
          <w:rFonts w:hint="eastAsia" w:eastAsiaTheme="minorEastAsia"/>
          <w:lang w:eastAsia="zh-CN"/>
        </w:rPr>
      </w:pPr>
      <w:r>
        <w:rPr>
          <w:rFonts w:hint="eastAsia"/>
        </w:rPr>
        <w:t>去除快捷方式小箭头</w:t>
      </w:r>
      <w:r>
        <w:rPr>
          <w:rFonts w:hint="eastAsia"/>
          <w:lang w:eastAsia="zh-CN"/>
        </w:rPr>
        <w:t>：</w:t>
      </w:r>
    </w:p>
    <w:p>
      <w:pPr>
        <w:rPr>
          <w:rFonts w:hint="eastAsia"/>
        </w:rPr>
      </w:pPr>
      <w:r>
        <w:rPr>
          <w:rFonts w:hint="eastAsia"/>
        </w:rPr>
        <w:fldChar w:fldCharType="begin"/>
      </w:r>
      <w:r>
        <w:rPr>
          <w:rFonts w:hint="eastAsia"/>
        </w:rPr>
        <w:instrText xml:space="preserve"> HYPERLINK "http://ys-e.ys168.com/613841748/s55156K44JIPH4TJfIk8/%E5%8E%BB%E9%99%A4%E5%BF%AB%E6%8D%B7%E6%96%B9%E5%BC%8F%E5%B0%8F%E7%AE%AD%E5%A4%B4.bat" </w:instrText>
      </w:r>
      <w:r>
        <w:rPr>
          <w:rFonts w:hint="eastAsia"/>
        </w:rPr>
        <w:fldChar w:fldCharType="separate"/>
      </w:r>
      <w:r>
        <w:rPr>
          <w:rStyle w:val="8"/>
          <w:rFonts w:hint="eastAsia"/>
        </w:rPr>
        <w:t>http://ys-e.ys168.com/613841748/s55156K44JIPH4TJfIk8/%E5%8E%BB%E9%99%A4%E5%BF%AB%E6%8D%B7%E6%96%B9%E5%BC%8F%E5%B0%8F%E7%AE%AD%E5%A4%B4.bat</w:t>
      </w:r>
      <w:r>
        <w:rPr>
          <w:rFonts w:hint="eastAsia"/>
        </w:rPr>
        <w:fldChar w:fldCharType="end"/>
      </w:r>
    </w:p>
    <w:p>
      <w:pPr>
        <w:rPr>
          <w:rFonts w:hint="eastAsia"/>
        </w:rPr>
      </w:pPr>
    </w:p>
    <w:p>
      <w:pPr>
        <w:rPr>
          <w:rFonts w:hint="eastAsia"/>
          <w:lang w:eastAsia="zh-CN"/>
        </w:rPr>
      </w:pPr>
      <w:r>
        <w:rPr>
          <w:rFonts w:hint="eastAsia"/>
        </w:rPr>
        <w:t>垃圾清理</w:t>
      </w:r>
      <w:r>
        <w:rPr>
          <w:rFonts w:hint="eastAsia"/>
          <w:lang w:eastAsia="zh-CN"/>
        </w:rPr>
        <w:t>：</w:t>
      </w:r>
    </w:p>
    <w:p>
      <w:pPr>
        <w:rPr>
          <w:rFonts w:hint="eastAsia"/>
          <w:lang w:eastAsia="zh-CN"/>
        </w:rPr>
      </w:pPr>
      <w:r>
        <w:rPr>
          <w:rFonts w:hint="eastAsia"/>
          <w:lang w:eastAsia="zh-CN"/>
        </w:rPr>
        <w:fldChar w:fldCharType="begin"/>
      </w:r>
      <w:r>
        <w:rPr>
          <w:rFonts w:hint="eastAsia"/>
          <w:lang w:eastAsia="zh-CN"/>
        </w:rPr>
        <w:instrText xml:space="preserve"> HYPERLINK "http://ys-i.ys168.com/613841724/o55156K426KPI4SIhLf5/%E5%9E%83%E5%9C%BE%E6%B8%85%E7%90%86.exe" </w:instrText>
      </w:r>
      <w:r>
        <w:rPr>
          <w:rFonts w:hint="eastAsia"/>
          <w:lang w:eastAsia="zh-CN"/>
        </w:rPr>
        <w:fldChar w:fldCharType="separate"/>
      </w:r>
      <w:r>
        <w:rPr>
          <w:rStyle w:val="8"/>
          <w:rFonts w:hint="eastAsia"/>
          <w:lang w:eastAsia="zh-CN"/>
        </w:rPr>
        <w:t>http://ys-i.ys168.com/613841724/o55156K426KPI4SIhLf5/%E5%9E%83%E5%9C%BE%E6%B8%85%E7%90%86.exe</w:t>
      </w:r>
      <w:r>
        <w:rPr>
          <w:rFonts w:hint="eastAsia"/>
          <w:lang w:eastAsia="zh-CN"/>
        </w:rPr>
        <w:fldChar w:fldCharType="end"/>
      </w:r>
    </w:p>
    <w:p>
      <w:pPr>
        <w:rPr>
          <w:rFonts w:hint="eastAsia"/>
          <w:lang w:eastAsia="zh-CN"/>
        </w:rPr>
      </w:pPr>
    </w:p>
    <w:p>
      <w:r>
        <w:t>Windows 10 消费者版 1809 64位</w:t>
      </w:r>
    </w:p>
    <w:p>
      <w:r>
        <w:t>ed2k://|file|cn_windows_10_consumer_edition_version_1809_updated_april_2019_x64_dvd_9c64b20e.iso|5418756096|BF34452E8D6E03EE6B2ADB0851CFCF2E|/</w:t>
      </w:r>
    </w:p>
    <w:p>
      <w:pPr>
        <w:rPr>
          <w:rFonts w:hint="eastAsia"/>
        </w:rPr>
      </w:pPr>
    </w:p>
    <w:p>
      <w:pPr>
        <w:rPr>
          <w:rFonts w:hint="eastAsia"/>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i w:val="0"/>
          <w:caps w:val="0"/>
          <w:color w:val="666666"/>
          <w:spacing w:val="0"/>
          <w:sz w:val="18"/>
          <w:szCs w:val="18"/>
        </w:rPr>
      </w:pPr>
      <w:r>
        <w:rPr>
          <w:rFonts w:hint="eastAsia" w:ascii="微软雅黑" w:hAnsi="微软雅黑" w:eastAsia="微软雅黑" w:cs="微软雅黑"/>
          <w:i w:val="0"/>
          <w:caps w:val="0"/>
          <w:color w:val="666666"/>
          <w:spacing w:val="0"/>
          <w:sz w:val="18"/>
          <w:szCs w:val="18"/>
          <w:shd w:val="clear" w:fill="FFFFFF"/>
        </w:rPr>
        <w:t>一、电脑店U盘启动盘使用前的准备</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i w:val="0"/>
          <w:caps w:val="0"/>
          <w:color w:val="666666"/>
          <w:spacing w:val="0"/>
          <w:sz w:val="18"/>
          <w:szCs w:val="18"/>
        </w:rPr>
      </w:pPr>
      <w:r>
        <w:rPr>
          <w:rFonts w:hint="eastAsia" w:ascii="微软雅黑" w:hAnsi="微软雅黑" w:eastAsia="微软雅黑" w:cs="微软雅黑"/>
          <w:i w:val="0"/>
          <w:caps w:val="0"/>
          <w:color w:val="666666"/>
          <w:spacing w:val="0"/>
          <w:sz w:val="18"/>
          <w:szCs w:val="18"/>
          <w:shd w:val="clear" w:fill="FFFFFF"/>
        </w:rPr>
        <w:t>　　1、准备一个U盘(建议使用8G以上的U盘)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i w:val="0"/>
          <w:caps w:val="0"/>
          <w:color w:val="666666"/>
          <w:spacing w:val="0"/>
          <w:sz w:val="18"/>
          <w:szCs w:val="18"/>
        </w:rPr>
      </w:pPr>
      <w:r>
        <w:rPr>
          <w:rFonts w:hint="eastAsia" w:ascii="微软雅黑" w:hAnsi="微软雅黑" w:eastAsia="微软雅黑" w:cs="微软雅黑"/>
          <w:i w:val="0"/>
          <w:caps w:val="0"/>
          <w:color w:val="666666"/>
          <w:spacing w:val="0"/>
          <w:sz w:val="18"/>
          <w:szCs w:val="18"/>
          <w:shd w:val="clear" w:fill="FFFFFF"/>
        </w:rPr>
        <w:t>　　2、下载</w:t>
      </w:r>
      <w:r>
        <w:rPr>
          <w:rFonts w:hint="eastAsia" w:ascii="微软雅黑" w:hAnsi="微软雅黑" w:eastAsia="微软雅黑" w:cs="微软雅黑"/>
          <w:i w:val="0"/>
          <w:caps w:val="0"/>
          <w:color w:val="000000"/>
          <w:spacing w:val="0"/>
          <w:sz w:val="18"/>
          <w:szCs w:val="18"/>
          <w:u w:val="none"/>
          <w:shd w:val="clear" w:fill="FFFFFF"/>
        </w:rPr>
        <w:fldChar w:fldCharType="begin"/>
      </w:r>
      <w:r>
        <w:rPr>
          <w:rFonts w:hint="eastAsia" w:ascii="微软雅黑" w:hAnsi="微软雅黑" w:eastAsia="微软雅黑" w:cs="微软雅黑"/>
          <w:i w:val="0"/>
          <w:caps w:val="0"/>
          <w:color w:val="000000"/>
          <w:spacing w:val="0"/>
          <w:sz w:val="18"/>
          <w:szCs w:val="18"/>
          <w:u w:val="none"/>
          <w:shd w:val="clear" w:fill="FFFFFF"/>
        </w:rPr>
        <w:instrText xml:space="preserve"> HYPERLINK "https://u.diannaodian.com/" </w:instrText>
      </w:r>
      <w:r>
        <w:rPr>
          <w:rFonts w:hint="eastAsia" w:ascii="微软雅黑" w:hAnsi="微软雅黑" w:eastAsia="微软雅黑" w:cs="微软雅黑"/>
          <w:i w:val="0"/>
          <w:caps w:val="0"/>
          <w:color w:val="000000"/>
          <w:spacing w:val="0"/>
          <w:sz w:val="18"/>
          <w:szCs w:val="18"/>
          <w:u w:val="none"/>
          <w:shd w:val="clear" w:fill="FFFFFF"/>
        </w:rPr>
        <w:fldChar w:fldCharType="separate"/>
      </w:r>
      <w:r>
        <w:rPr>
          <w:rStyle w:val="8"/>
          <w:rFonts w:hint="eastAsia" w:ascii="微软雅黑" w:hAnsi="微软雅黑" w:eastAsia="微软雅黑" w:cs="微软雅黑"/>
          <w:i w:val="0"/>
          <w:caps w:val="0"/>
          <w:color w:val="000000"/>
          <w:spacing w:val="0"/>
          <w:sz w:val="18"/>
          <w:szCs w:val="18"/>
          <w:u w:val="none"/>
          <w:shd w:val="clear" w:fill="FFFFFF"/>
        </w:rPr>
        <w:t>电脑店U盘启动盘制作工具</w:t>
      </w:r>
      <w:r>
        <w:rPr>
          <w:rFonts w:hint="eastAsia" w:ascii="微软雅黑" w:hAnsi="微软雅黑" w:eastAsia="微软雅黑" w:cs="微软雅黑"/>
          <w:i w:val="0"/>
          <w:caps w:val="0"/>
          <w:color w:val="000000"/>
          <w:spacing w:val="0"/>
          <w:sz w:val="18"/>
          <w:szCs w:val="18"/>
          <w:u w:val="none"/>
          <w:shd w:val="clear" w:fill="FFFFFF"/>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i w:val="0"/>
          <w:caps w:val="0"/>
          <w:color w:val="666666"/>
          <w:spacing w:val="0"/>
          <w:sz w:val="18"/>
          <w:szCs w:val="18"/>
        </w:rPr>
      </w:pPr>
      <w:r>
        <w:rPr>
          <w:rFonts w:hint="eastAsia" w:ascii="微软雅黑" w:hAnsi="微软雅黑" w:eastAsia="微软雅黑" w:cs="微软雅黑"/>
          <w:i w:val="0"/>
          <w:caps w:val="0"/>
          <w:color w:val="666666"/>
          <w:spacing w:val="0"/>
          <w:sz w:val="18"/>
          <w:szCs w:val="18"/>
          <w:shd w:val="clear" w:fill="FFFFFF"/>
        </w:rPr>
        <w:t>　　3、准备一个需要的系统文件(win7\win10\XP\win8)</w:t>
      </w:r>
      <w:r>
        <w:rPr>
          <w:rFonts w:hint="eastAsia" w:ascii="微软雅黑" w:hAnsi="微软雅黑" w:eastAsia="微软雅黑" w:cs="微软雅黑"/>
          <w:i w:val="0"/>
          <w:caps w:val="0"/>
          <w:color w:val="666666"/>
          <w:spacing w:val="0"/>
          <w:sz w:val="18"/>
          <w:szCs w:val="18"/>
          <w:shd w:val="clear" w:fill="FFFFFF"/>
        </w:rPr>
        <w:br w:type="textWrapping"/>
      </w:r>
      <w:r>
        <w:rPr>
          <w:rFonts w:hint="eastAsia" w:ascii="微软雅黑" w:hAnsi="微软雅黑" w:eastAsia="微软雅黑" w:cs="微软雅黑"/>
          <w:i w:val="0"/>
          <w:caps w:val="0"/>
          <w:color w:val="666666"/>
          <w:spacing w:val="0"/>
          <w:sz w:val="18"/>
          <w:szCs w:val="18"/>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i w:val="0"/>
          <w:caps w:val="0"/>
          <w:color w:val="666666"/>
          <w:spacing w:val="0"/>
          <w:sz w:val="18"/>
          <w:szCs w:val="18"/>
        </w:rPr>
      </w:pPr>
      <w:r>
        <w:rPr>
          <w:rFonts w:hint="eastAsia" w:ascii="微软雅黑" w:hAnsi="微软雅黑" w:eastAsia="微软雅黑" w:cs="微软雅黑"/>
          <w:i w:val="0"/>
          <w:caps w:val="0"/>
          <w:color w:val="666666"/>
          <w:spacing w:val="0"/>
          <w:sz w:val="18"/>
          <w:szCs w:val="18"/>
          <w:shd w:val="clear" w:fill="FFFFFF"/>
        </w:rPr>
        <w:t>　　二、制作一个电脑店U盘启动盘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i w:val="0"/>
          <w:caps w:val="0"/>
          <w:color w:val="666666"/>
          <w:spacing w:val="0"/>
          <w:sz w:val="18"/>
          <w:szCs w:val="18"/>
        </w:rPr>
      </w:pPr>
      <w:r>
        <w:rPr>
          <w:rFonts w:hint="eastAsia" w:ascii="微软雅黑" w:hAnsi="微软雅黑" w:eastAsia="微软雅黑" w:cs="微软雅黑"/>
          <w:i w:val="0"/>
          <w:caps w:val="0"/>
          <w:color w:val="666666"/>
          <w:spacing w:val="0"/>
          <w:sz w:val="18"/>
          <w:szCs w:val="18"/>
          <w:shd w:val="clear" w:fill="FFFFFF"/>
        </w:rPr>
        <w:t>　　1. 下载好“电脑店U盘启动盘制作工具”，并进行解压安装</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i w:val="0"/>
          <w:caps w:val="0"/>
          <w:color w:val="666666"/>
          <w:spacing w:val="0"/>
          <w:sz w:val="18"/>
          <w:szCs w:val="18"/>
        </w:rPr>
      </w:pPr>
      <w:r>
        <w:rPr>
          <w:rFonts w:hint="eastAsia" w:ascii="微软雅黑" w:hAnsi="微软雅黑" w:eastAsia="微软雅黑" w:cs="微软雅黑"/>
          <w:i w:val="0"/>
          <w:caps w:val="0"/>
          <w:color w:val="666666"/>
          <w:spacing w:val="0"/>
          <w:sz w:val="18"/>
          <w:szCs w:val="18"/>
          <w:shd w:val="clear" w:fill="FFFFFF"/>
        </w:rPr>
        <w:t>　　2. 插入U盘，打开安装好的“电脑店U盘启动盘制作工具”，如没有特殊的要求，则可以使用默认的模式与格式，点击“全新制作”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微软雅黑" w:hAnsi="微软雅黑" w:eastAsia="微软雅黑" w:cs="微软雅黑"/>
          <w:i w:val="0"/>
          <w:caps w:val="0"/>
          <w:color w:val="666666"/>
          <w:spacing w:val="0"/>
          <w:sz w:val="18"/>
          <w:szCs w:val="18"/>
        </w:rPr>
      </w:pPr>
      <w:r>
        <w:rPr>
          <w:rFonts w:hint="eastAsia" w:ascii="微软雅黑" w:hAnsi="微软雅黑" w:eastAsia="微软雅黑" w:cs="微软雅黑"/>
          <w:i w:val="0"/>
          <w:caps w:val="0"/>
          <w:color w:val="666666"/>
          <w:spacing w:val="0"/>
          <w:sz w:val="18"/>
          <w:szCs w:val="18"/>
          <w:shd w:val="clear" w:fill="FFFFFF"/>
        </w:rPr>
        <w:drawing>
          <wp:inline distT="0" distB="0" distL="114300" distR="114300">
            <wp:extent cx="6819900" cy="527685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819900" cy="5276850"/>
                    </a:xfrm>
                    <a:prstGeom prst="rect">
                      <a:avLst/>
                    </a:prstGeom>
                    <a:noFill/>
                    <a:ln w="9525">
                      <a:noFill/>
                    </a:ln>
                  </pic:spPr>
                </pic:pic>
              </a:graphicData>
            </a:graphic>
          </wp:inline>
        </w:drawing>
      </w:r>
      <w:r>
        <w:rPr>
          <w:rFonts w:hint="eastAsia" w:ascii="微软雅黑" w:hAnsi="微软雅黑" w:eastAsia="微软雅黑" w:cs="微软雅黑"/>
          <w:i w:val="0"/>
          <w:caps w:val="0"/>
          <w:color w:val="666666"/>
          <w:spacing w:val="0"/>
          <w:sz w:val="18"/>
          <w:szCs w:val="18"/>
          <w:shd w:val="clear" w:fill="FFFFFF"/>
        </w:rPr>
        <w:br w:type="textWrapping"/>
      </w:r>
      <w:r>
        <w:rPr>
          <w:rFonts w:hint="eastAsia" w:ascii="微软雅黑" w:hAnsi="微软雅黑" w:eastAsia="微软雅黑" w:cs="微软雅黑"/>
          <w:i w:val="0"/>
          <w:caps w:val="0"/>
          <w:color w:val="666666"/>
          <w:spacing w:val="0"/>
          <w:sz w:val="18"/>
          <w:szCs w:val="18"/>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i w:val="0"/>
          <w:caps w:val="0"/>
          <w:color w:val="666666"/>
          <w:spacing w:val="0"/>
          <w:sz w:val="18"/>
          <w:szCs w:val="18"/>
        </w:rPr>
      </w:pPr>
      <w:r>
        <w:rPr>
          <w:rFonts w:hint="eastAsia" w:ascii="微软雅黑" w:hAnsi="微软雅黑" w:eastAsia="微软雅黑" w:cs="微软雅黑"/>
          <w:i w:val="0"/>
          <w:caps w:val="0"/>
          <w:color w:val="666666"/>
          <w:spacing w:val="0"/>
          <w:sz w:val="18"/>
          <w:szCs w:val="18"/>
          <w:shd w:val="clear" w:fill="FFFFFF"/>
        </w:rPr>
        <w:t>　　3. 等待制作，制作成功后会有弹框提示</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微软雅黑" w:hAnsi="微软雅黑" w:eastAsia="微软雅黑" w:cs="微软雅黑"/>
          <w:i w:val="0"/>
          <w:caps w:val="0"/>
          <w:color w:val="666666"/>
          <w:spacing w:val="0"/>
          <w:sz w:val="18"/>
          <w:szCs w:val="18"/>
        </w:rPr>
      </w:pPr>
      <w:r>
        <w:rPr>
          <w:rFonts w:hint="eastAsia" w:ascii="微软雅黑" w:hAnsi="微软雅黑" w:eastAsia="微软雅黑" w:cs="微软雅黑"/>
          <w:i w:val="0"/>
          <w:caps w:val="0"/>
          <w:color w:val="666666"/>
          <w:spacing w:val="0"/>
          <w:sz w:val="18"/>
          <w:szCs w:val="18"/>
          <w:shd w:val="clear" w:fill="FFFFFF"/>
        </w:rPr>
        <w:drawing>
          <wp:inline distT="0" distB="0" distL="114300" distR="114300">
            <wp:extent cx="6838950" cy="5286375"/>
            <wp:effectExtent l="0" t="0" r="0" b="952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6838950" cy="5286375"/>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微软雅黑" w:hAnsi="微软雅黑" w:eastAsia="微软雅黑" w:cs="微软雅黑"/>
          <w:i w:val="0"/>
          <w:caps w:val="0"/>
          <w:color w:val="666666"/>
          <w:spacing w:val="0"/>
          <w:sz w:val="18"/>
          <w:szCs w:val="18"/>
        </w:rPr>
      </w:pPr>
      <w:r>
        <w:rPr>
          <w:rFonts w:hint="eastAsia" w:ascii="微软雅黑" w:hAnsi="微软雅黑" w:eastAsia="微软雅黑" w:cs="微软雅黑"/>
          <w:i w:val="0"/>
          <w:caps w:val="0"/>
          <w:color w:val="666666"/>
          <w:spacing w:val="0"/>
          <w:sz w:val="18"/>
          <w:szCs w:val="18"/>
          <w:shd w:val="clear" w:fill="FFFFFF"/>
        </w:rPr>
        <w:drawing>
          <wp:inline distT="0" distB="0" distL="114300" distR="114300">
            <wp:extent cx="6858000" cy="5286375"/>
            <wp:effectExtent l="0" t="0" r="0" b="952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6858000" cy="5286375"/>
                    </a:xfrm>
                    <a:prstGeom prst="rect">
                      <a:avLst/>
                    </a:prstGeom>
                    <a:noFill/>
                    <a:ln w="9525">
                      <a:noFill/>
                    </a:ln>
                  </pic:spPr>
                </pic:pic>
              </a:graphicData>
            </a:graphic>
          </wp:inline>
        </w:drawing>
      </w:r>
      <w:r>
        <w:rPr>
          <w:rFonts w:hint="eastAsia" w:ascii="微软雅黑" w:hAnsi="微软雅黑" w:eastAsia="微软雅黑" w:cs="微软雅黑"/>
          <w:i w:val="0"/>
          <w:caps w:val="0"/>
          <w:color w:val="666666"/>
          <w:spacing w:val="0"/>
          <w:sz w:val="18"/>
          <w:szCs w:val="18"/>
          <w:shd w:val="clear" w:fill="FFFFFF"/>
        </w:rPr>
        <w:br w:type="textWrapping"/>
      </w:r>
      <w:r>
        <w:rPr>
          <w:rFonts w:hint="eastAsia" w:ascii="微软雅黑" w:hAnsi="微软雅黑" w:eastAsia="微软雅黑" w:cs="微软雅黑"/>
          <w:i w:val="0"/>
          <w:caps w:val="0"/>
          <w:color w:val="666666"/>
          <w:spacing w:val="0"/>
          <w:sz w:val="18"/>
          <w:szCs w:val="18"/>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i w:val="0"/>
          <w:caps w:val="0"/>
          <w:color w:val="666666"/>
          <w:spacing w:val="0"/>
          <w:sz w:val="18"/>
          <w:szCs w:val="18"/>
        </w:rPr>
      </w:pPr>
      <w:r>
        <w:rPr>
          <w:rFonts w:hint="eastAsia" w:ascii="微软雅黑" w:hAnsi="微软雅黑" w:eastAsia="微软雅黑" w:cs="微软雅黑"/>
          <w:i w:val="0"/>
          <w:caps w:val="0"/>
          <w:color w:val="666666"/>
          <w:spacing w:val="0"/>
          <w:sz w:val="18"/>
          <w:szCs w:val="18"/>
          <w:shd w:val="clear" w:fill="FFFFFF"/>
        </w:rPr>
        <w:t>　　4. 将准备好的系统文件复制到U盘中，也可以将该系统文件放到你需要重装的电脑上除了系统盘以外的磁盘上(注意：下图中的系统文件是小编提前准备好的，并复制到启动U盘中，不是制作完启动盘后就会生成的)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微软雅黑" w:hAnsi="微软雅黑" w:eastAsia="微软雅黑" w:cs="微软雅黑"/>
          <w:i w:val="0"/>
          <w:caps w:val="0"/>
          <w:color w:val="666666"/>
          <w:spacing w:val="0"/>
          <w:sz w:val="18"/>
          <w:szCs w:val="18"/>
        </w:rPr>
      </w:pPr>
      <w:r>
        <w:rPr>
          <w:rFonts w:hint="eastAsia" w:ascii="微软雅黑" w:hAnsi="微软雅黑" w:eastAsia="微软雅黑" w:cs="微软雅黑"/>
          <w:i w:val="0"/>
          <w:caps w:val="0"/>
          <w:color w:val="666666"/>
          <w:spacing w:val="0"/>
          <w:sz w:val="18"/>
          <w:szCs w:val="18"/>
          <w:shd w:val="clear" w:fill="FFFFFF"/>
        </w:rPr>
        <w:drawing>
          <wp:inline distT="0" distB="0" distL="114300" distR="114300">
            <wp:extent cx="7667625" cy="2733675"/>
            <wp:effectExtent l="0" t="0" r="9525" b="9525"/>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7"/>
                    <a:stretch>
                      <a:fillRect/>
                    </a:stretch>
                  </pic:blipFill>
                  <pic:spPr>
                    <a:xfrm>
                      <a:off x="0" y="0"/>
                      <a:ext cx="7667625" cy="2733675"/>
                    </a:xfrm>
                    <a:prstGeom prst="rect">
                      <a:avLst/>
                    </a:prstGeom>
                    <a:noFill/>
                    <a:ln w="9525">
                      <a:noFill/>
                    </a:ln>
                  </pic:spPr>
                </pic:pic>
              </a:graphicData>
            </a:graphic>
          </wp:inline>
        </w:drawing>
      </w:r>
      <w:r>
        <w:rPr>
          <w:rFonts w:hint="eastAsia" w:ascii="微软雅黑" w:hAnsi="微软雅黑" w:eastAsia="微软雅黑" w:cs="微软雅黑"/>
          <w:i w:val="0"/>
          <w:caps w:val="0"/>
          <w:color w:val="666666"/>
          <w:spacing w:val="0"/>
          <w:sz w:val="18"/>
          <w:szCs w:val="18"/>
          <w:shd w:val="clear" w:fill="FFFFFF"/>
        </w:rPr>
        <w:br w:type="textWrapping"/>
      </w:r>
      <w:r>
        <w:rPr>
          <w:rFonts w:hint="eastAsia" w:ascii="微软雅黑" w:hAnsi="微软雅黑" w:eastAsia="微软雅黑" w:cs="微软雅黑"/>
          <w:i w:val="0"/>
          <w:caps w:val="0"/>
          <w:color w:val="666666"/>
          <w:spacing w:val="0"/>
          <w:sz w:val="18"/>
          <w:szCs w:val="18"/>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i w:val="0"/>
          <w:caps w:val="0"/>
          <w:color w:val="666666"/>
          <w:spacing w:val="0"/>
          <w:sz w:val="18"/>
          <w:szCs w:val="18"/>
        </w:rPr>
      </w:pPr>
      <w:r>
        <w:rPr>
          <w:rFonts w:hint="eastAsia" w:ascii="微软雅黑" w:hAnsi="微软雅黑" w:eastAsia="微软雅黑" w:cs="微软雅黑"/>
          <w:i w:val="0"/>
          <w:caps w:val="0"/>
          <w:color w:val="666666"/>
          <w:spacing w:val="0"/>
          <w:sz w:val="18"/>
          <w:szCs w:val="18"/>
          <w:shd w:val="clear" w:fill="FFFFFF"/>
        </w:rPr>
        <w:t>　　三、用电脑店U盘重装系统</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i w:val="0"/>
          <w:caps w:val="0"/>
          <w:color w:val="666666"/>
          <w:spacing w:val="0"/>
          <w:sz w:val="18"/>
          <w:szCs w:val="18"/>
        </w:rPr>
      </w:pPr>
      <w:r>
        <w:rPr>
          <w:rFonts w:hint="eastAsia" w:ascii="微软雅黑" w:hAnsi="微软雅黑" w:eastAsia="微软雅黑" w:cs="微软雅黑"/>
          <w:i w:val="0"/>
          <w:caps w:val="0"/>
          <w:color w:val="666666"/>
          <w:spacing w:val="0"/>
          <w:sz w:val="18"/>
          <w:szCs w:val="18"/>
          <w:shd w:val="clear" w:fill="FFFFFF"/>
        </w:rPr>
        <w:t>　　1、将制作好的启动U盘插入到需要重装系统的电脑上，并对该电脑执行重启或开机操作，开机的同时一直按U盘启动快捷键，U盘启动快捷键可查看电脑店U盘工具的右下角提示</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i w:val="0"/>
          <w:caps w:val="0"/>
          <w:color w:val="666666"/>
          <w:spacing w:val="0"/>
          <w:sz w:val="18"/>
          <w:szCs w:val="18"/>
        </w:rPr>
      </w:pPr>
      <w:r>
        <w:rPr>
          <w:rFonts w:hint="eastAsia" w:ascii="微软雅黑" w:hAnsi="微软雅黑" w:eastAsia="微软雅黑" w:cs="微软雅黑"/>
          <w:i w:val="0"/>
          <w:caps w:val="0"/>
          <w:color w:val="666666"/>
          <w:spacing w:val="0"/>
          <w:sz w:val="18"/>
          <w:szCs w:val="18"/>
          <w:shd w:val="clear" w:fill="FFFFFF"/>
        </w:rPr>
        <w:t>　　注：若该机型无法使用U盘快捷键，则可设置BIOS/UEFI启动顺序进入PE，因不同机型设置方式不一样，具体设置请添加客服qq进行咨询，</w:t>
      </w:r>
      <w:r>
        <w:rPr>
          <w:rStyle w:val="6"/>
          <w:rFonts w:hint="eastAsia" w:ascii="微软雅黑" w:hAnsi="微软雅黑" w:eastAsia="微软雅黑" w:cs="微软雅黑"/>
          <w:i w:val="0"/>
          <w:caps w:val="0"/>
          <w:color w:val="666666"/>
          <w:spacing w:val="0"/>
          <w:sz w:val="18"/>
          <w:szCs w:val="18"/>
          <w:shd w:val="clear" w:fill="FFFFFF"/>
        </w:rPr>
        <w:t>客服QQ:1849106723</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微软雅黑" w:hAnsi="微软雅黑" w:eastAsia="微软雅黑" w:cs="微软雅黑"/>
          <w:i w:val="0"/>
          <w:caps w:val="0"/>
          <w:color w:val="666666"/>
          <w:spacing w:val="0"/>
          <w:sz w:val="18"/>
          <w:szCs w:val="18"/>
        </w:rPr>
      </w:pPr>
      <w:r>
        <w:rPr>
          <w:rFonts w:hint="eastAsia" w:ascii="微软雅黑" w:hAnsi="微软雅黑" w:eastAsia="微软雅黑" w:cs="微软雅黑"/>
          <w:i w:val="0"/>
          <w:caps w:val="0"/>
          <w:color w:val="666666"/>
          <w:spacing w:val="0"/>
          <w:sz w:val="18"/>
          <w:szCs w:val="18"/>
          <w:shd w:val="clear" w:fill="FFFFFF"/>
        </w:rPr>
        <w:drawing>
          <wp:inline distT="0" distB="0" distL="114300" distR="114300">
            <wp:extent cx="6858000" cy="5295900"/>
            <wp:effectExtent l="0" t="0" r="0" b="0"/>
            <wp:docPr id="6"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60"/>
                    <pic:cNvPicPr>
                      <a:picLocks noChangeAspect="1"/>
                    </pic:cNvPicPr>
                  </pic:nvPicPr>
                  <pic:blipFill>
                    <a:blip r:embed="rId8"/>
                    <a:stretch>
                      <a:fillRect/>
                    </a:stretch>
                  </pic:blipFill>
                  <pic:spPr>
                    <a:xfrm>
                      <a:off x="0" y="0"/>
                      <a:ext cx="6858000" cy="5295900"/>
                    </a:xfrm>
                    <a:prstGeom prst="rect">
                      <a:avLst/>
                    </a:prstGeom>
                    <a:noFill/>
                    <a:ln w="9525">
                      <a:noFill/>
                    </a:ln>
                  </pic:spPr>
                </pic:pic>
              </a:graphicData>
            </a:graphic>
          </wp:inline>
        </w:drawing>
      </w:r>
      <w:r>
        <w:rPr>
          <w:rFonts w:hint="eastAsia" w:ascii="微软雅黑" w:hAnsi="微软雅黑" w:eastAsia="微软雅黑" w:cs="微软雅黑"/>
          <w:i w:val="0"/>
          <w:caps w:val="0"/>
          <w:color w:val="666666"/>
          <w:spacing w:val="0"/>
          <w:sz w:val="18"/>
          <w:szCs w:val="18"/>
          <w:shd w:val="clear" w:fill="FFFFFF"/>
        </w:rPr>
        <w:br w:type="textWrapping"/>
      </w:r>
      <w:r>
        <w:rPr>
          <w:rFonts w:hint="eastAsia" w:ascii="微软雅黑" w:hAnsi="微软雅黑" w:eastAsia="微软雅黑" w:cs="微软雅黑"/>
          <w:i w:val="0"/>
          <w:caps w:val="0"/>
          <w:color w:val="666666"/>
          <w:spacing w:val="0"/>
          <w:sz w:val="18"/>
          <w:szCs w:val="18"/>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i w:val="0"/>
          <w:caps w:val="0"/>
          <w:color w:val="666666"/>
          <w:spacing w:val="0"/>
          <w:sz w:val="18"/>
          <w:szCs w:val="18"/>
        </w:rPr>
      </w:pPr>
      <w:r>
        <w:rPr>
          <w:rFonts w:hint="eastAsia" w:ascii="微软雅黑" w:hAnsi="微软雅黑" w:eastAsia="微软雅黑" w:cs="微软雅黑"/>
          <w:i w:val="0"/>
          <w:caps w:val="0"/>
          <w:color w:val="666666"/>
          <w:spacing w:val="0"/>
          <w:sz w:val="18"/>
          <w:szCs w:val="18"/>
          <w:shd w:val="clear" w:fill="FFFFFF"/>
        </w:rPr>
        <w:t>　　2、使用U盘快键进入PE菜单选择界面，选择[1] 启动win10X64PE(大于2G内存)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微软雅黑" w:hAnsi="微软雅黑" w:eastAsia="微软雅黑" w:cs="微软雅黑"/>
          <w:i w:val="0"/>
          <w:caps w:val="0"/>
          <w:color w:val="666666"/>
          <w:spacing w:val="0"/>
          <w:sz w:val="18"/>
          <w:szCs w:val="18"/>
        </w:rPr>
      </w:pPr>
      <w:r>
        <w:rPr>
          <w:rFonts w:hint="eastAsia" w:ascii="微软雅黑" w:hAnsi="微软雅黑" w:eastAsia="微软雅黑" w:cs="微软雅黑"/>
          <w:i w:val="0"/>
          <w:caps w:val="0"/>
          <w:color w:val="666666"/>
          <w:spacing w:val="0"/>
          <w:sz w:val="18"/>
          <w:szCs w:val="18"/>
          <w:shd w:val="clear" w:fill="FFFFFF"/>
        </w:rPr>
        <w:drawing>
          <wp:inline distT="0" distB="0" distL="114300" distR="114300">
            <wp:extent cx="7610475" cy="5695950"/>
            <wp:effectExtent l="0" t="0" r="9525" b="0"/>
            <wp:docPr id="5"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61"/>
                    <pic:cNvPicPr>
                      <a:picLocks noChangeAspect="1"/>
                    </pic:cNvPicPr>
                  </pic:nvPicPr>
                  <pic:blipFill>
                    <a:blip r:embed="rId9"/>
                    <a:stretch>
                      <a:fillRect/>
                    </a:stretch>
                  </pic:blipFill>
                  <pic:spPr>
                    <a:xfrm>
                      <a:off x="0" y="0"/>
                      <a:ext cx="7610475" cy="5695950"/>
                    </a:xfrm>
                    <a:prstGeom prst="rect">
                      <a:avLst/>
                    </a:prstGeom>
                    <a:noFill/>
                    <a:ln w="9525">
                      <a:noFill/>
                    </a:ln>
                  </pic:spPr>
                </pic:pic>
              </a:graphicData>
            </a:graphic>
          </wp:inline>
        </w:drawing>
      </w:r>
      <w:r>
        <w:rPr>
          <w:rFonts w:hint="eastAsia" w:ascii="微软雅黑" w:hAnsi="微软雅黑" w:eastAsia="微软雅黑" w:cs="微软雅黑"/>
          <w:i w:val="0"/>
          <w:caps w:val="0"/>
          <w:color w:val="666666"/>
          <w:spacing w:val="0"/>
          <w:sz w:val="18"/>
          <w:szCs w:val="18"/>
          <w:shd w:val="clear" w:fill="FFFFFF"/>
        </w:rPr>
        <w:br w:type="textWrapping"/>
      </w:r>
      <w:r>
        <w:rPr>
          <w:rFonts w:hint="eastAsia" w:ascii="微软雅黑" w:hAnsi="微软雅黑" w:eastAsia="微软雅黑" w:cs="微软雅黑"/>
          <w:i w:val="0"/>
          <w:caps w:val="0"/>
          <w:color w:val="666666"/>
          <w:spacing w:val="0"/>
          <w:sz w:val="18"/>
          <w:szCs w:val="18"/>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i w:val="0"/>
          <w:caps w:val="0"/>
          <w:color w:val="666666"/>
          <w:spacing w:val="0"/>
          <w:sz w:val="18"/>
          <w:szCs w:val="18"/>
        </w:rPr>
      </w:pPr>
      <w:r>
        <w:rPr>
          <w:rFonts w:hint="eastAsia" w:ascii="微软雅黑" w:hAnsi="微软雅黑" w:eastAsia="微软雅黑" w:cs="微软雅黑"/>
          <w:i w:val="0"/>
          <w:caps w:val="0"/>
          <w:color w:val="666666"/>
          <w:spacing w:val="0"/>
          <w:sz w:val="18"/>
          <w:szCs w:val="18"/>
          <w:shd w:val="clear" w:fill="FFFFFF"/>
        </w:rPr>
        <w:t>　　3、进入PE后打开桌面的“电脑店一键装机”</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微软雅黑" w:hAnsi="微软雅黑" w:eastAsia="微软雅黑" w:cs="微软雅黑"/>
          <w:i w:val="0"/>
          <w:caps w:val="0"/>
          <w:color w:val="666666"/>
          <w:spacing w:val="0"/>
          <w:sz w:val="18"/>
          <w:szCs w:val="18"/>
        </w:rPr>
      </w:pPr>
      <w:r>
        <w:rPr>
          <w:rFonts w:hint="eastAsia" w:ascii="微软雅黑" w:hAnsi="微软雅黑" w:eastAsia="微软雅黑" w:cs="微软雅黑"/>
          <w:i w:val="0"/>
          <w:caps w:val="0"/>
          <w:color w:val="666666"/>
          <w:spacing w:val="0"/>
          <w:sz w:val="18"/>
          <w:szCs w:val="18"/>
          <w:shd w:val="clear" w:fill="FFFFFF"/>
        </w:rPr>
        <w:drawing>
          <wp:inline distT="0" distB="0" distL="114300" distR="114300">
            <wp:extent cx="8268970" cy="4427220"/>
            <wp:effectExtent l="0" t="0" r="17780" b="11430"/>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10"/>
                    <a:stretch>
                      <a:fillRect/>
                    </a:stretch>
                  </pic:blipFill>
                  <pic:spPr>
                    <a:xfrm>
                      <a:off x="0" y="0"/>
                      <a:ext cx="8268970" cy="4427220"/>
                    </a:xfrm>
                    <a:prstGeom prst="rect">
                      <a:avLst/>
                    </a:prstGeom>
                    <a:noFill/>
                    <a:ln w="9525">
                      <a:noFill/>
                    </a:ln>
                  </pic:spPr>
                </pic:pic>
              </a:graphicData>
            </a:graphic>
          </wp:inline>
        </w:drawing>
      </w:r>
      <w:r>
        <w:rPr>
          <w:rFonts w:hint="eastAsia" w:ascii="微软雅黑" w:hAnsi="微软雅黑" w:eastAsia="微软雅黑" w:cs="微软雅黑"/>
          <w:i w:val="0"/>
          <w:caps w:val="0"/>
          <w:color w:val="666666"/>
          <w:spacing w:val="0"/>
          <w:sz w:val="18"/>
          <w:szCs w:val="18"/>
          <w:shd w:val="clear" w:fill="FFFFFF"/>
        </w:rPr>
        <w:br w:type="textWrapping"/>
      </w:r>
      <w:r>
        <w:rPr>
          <w:rFonts w:hint="eastAsia" w:ascii="微软雅黑" w:hAnsi="微软雅黑" w:eastAsia="微软雅黑" w:cs="微软雅黑"/>
          <w:i w:val="0"/>
          <w:caps w:val="0"/>
          <w:color w:val="666666"/>
          <w:spacing w:val="0"/>
          <w:sz w:val="18"/>
          <w:szCs w:val="18"/>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i w:val="0"/>
          <w:caps w:val="0"/>
          <w:color w:val="666666"/>
          <w:spacing w:val="0"/>
          <w:sz w:val="18"/>
          <w:szCs w:val="18"/>
        </w:rPr>
      </w:pPr>
      <w:r>
        <w:rPr>
          <w:rFonts w:hint="eastAsia" w:ascii="微软雅黑" w:hAnsi="微软雅黑" w:eastAsia="微软雅黑" w:cs="微软雅黑"/>
          <w:i w:val="0"/>
          <w:caps w:val="0"/>
          <w:color w:val="666666"/>
          <w:spacing w:val="0"/>
          <w:sz w:val="18"/>
          <w:szCs w:val="18"/>
          <w:shd w:val="clear" w:fill="FFFFFF"/>
        </w:rPr>
        <w:t>　　4、点击“打开”找到之前放在U盘中或电脑磁盘的系统文件，然后选择“盘符”代表你想要将系统安装到电脑中过的哪个磁盘，选择完毕后，点击执行即可，若你未准备系统文件，则可以选择“系统下载”功能，下载一个你需要的原版系统文件</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微软雅黑" w:hAnsi="微软雅黑" w:eastAsia="微软雅黑" w:cs="微软雅黑"/>
          <w:i w:val="0"/>
          <w:caps w:val="0"/>
          <w:color w:val="666666"/>
          <w:spacing w:val="0"/>
          <w:sz w:val="18"/>
          <w:szCs w:val="18"/>
        </w:rPr>
      </w:pPr>
      <w:r>
        <w:rPr>
          <w:rFonts w:hint="eastAsia" w:ascii="微软雅黑" w:hAnsi="微软雅黑" w:eastAsia="微软雅黑" w:cs="微软雅黑"/>
          <w:i w:val="0"/>
          <w:caps w:val="0"/>
          <w:color w:val="666666"/>
          <w:spacing w:val="0"/>
          <w:sz w:val="18"/>
          <w:szCs w:val="18"/>
          <w:shd w:val="clear" w:fill="FFFFFF"/>
        </w:rPr>
        <w:drawing>
          <wp:inline distT="0" distB="0" distL="114300" distR="114300">
            <wp:extent cx="8613775" cy="4580890"/>
            <wp:effectExtent l="0" t="0" r="15875" b="10160"/>
            <wp:docPr id="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3"/>
                    <pic:cNvPicPr>
                      <a:picLocks noChangeAspect="1"/>
                    </pic:cNvPicPr>
                  </pic:nvPicPr>
                  <pic:blipFill>
                    <a:blip r:embed="rId11"/>
                    <a:stretch>
                      <a:fillRect/>
                    </a:stretch>
                  </pic:blipFill>
                  <pic:spPr>
                    <a:xfrm>
                      <a:off x="0" y="0"/>
                      <a:ext cx="8613775" cy="4580890"/>
                    </a:xfrm>
                    <a:prstGeom prst="rect">
                      <a:avLst/>
                    </a:prstGeom>
                    <a:noFill/>
                    <a:ln w="9525">
                      <a:noFill/>
                    </a:ln>
                  </pic:spPr>
                </pic:pic>
              </a:graphicData>
            </a:graphic>
          </wp:inline>
        </w:drawing>
      </w:r>
      <w:r>
        <w:rPr>
          <w:rFonts w:hint="eastAsia" w:ascii="微软雅黑" w:hAnsi="微软雅黑" w:eastAsia="微软雅黑" w:cs="微软雅黑"/>
          <w:i w:val="0"/>
          <w:caps w:val="0"/>
          <w:color w:val="666666"/>
          <w:spacing w:val="0"/>
          <w:sz w:val="18"/>
          <w:szCs w:val="18"/>
          <w:shd w:val="clear" w:fill="FFFFFF"/>
        </w:rPr>
        <w:br w:type="textWrapping"/>
      </w:r>
      <w:r>
        <w:rPr>
          <w:rFonts w:hint="eastAsia" w:ascii="微软雅黑" w:hAnsi="微软雅黑" w:eastAsia="微软雅黑" w:cs="微软雅黑"/>
          <w:i w:val="0"/>
          <w:caps w:val="0"/>
          <w:color w:val="666666"/>
          <w:spacing w:val="0"/>
          <w:sz w:val="18"/>
          <w:szCs w:val="18"/>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i w:val="0"/>
          <w:caps w:val="0"/>
          <w:color w:val="666666"/>
          <w:spacing w:val="0"/>
          <w:sz w:val="18"/>
          <w:szCs w:val="18"/>
        </w:rPr>
      </w:pPr>
      <w:r>
        <w:rPr>
          <w:rFonts w:hint="eastAsia" w:ascii="微软雅黑" w:hAnsi="微软雅黑" w:eastAsia="微软雅黑" w:cs="微软雅黑"/>
          <w:i w:val="0"/>
          <w:caps w:val="0"/>
          <w:color w:val="666666"/>
          <w:spacing w:val="0"/>
          <w:sz w:val="18"/>
          <w:szCs w:val="18"/>
          <w:shd w:val="clear" w:fill="FFFFFF"/>
        </w:rPr>
        <w:t>　　5、点击“执行”后选择需要的驱动，选择完毕后点击“是”会开始还原系统文件</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微软雅黑" w:hAnsi="微软雅黑" w:eastAsia="微软雅黑" w:cs="微软雅黑"/>
          <w:i w:val="0"/>
          <w:caps w:val="0"/>
          <w:color w:val="666666"/>
          <w:spacing w:val="0"/>
          <w:sz w:val="18"/>
          <w:szCs w:val="18"/>
        </w:rPr>
      </w:pPr>
      <w:r>
        <w:rPr>
          <w:rFonts w:hint="eastAsia" w:ascii="微软雅黑" w:hAnsi="微软雅黑" w:eastAsia="微软雅黑" w:cs="微软雅黑"/>
          <w:i w:val="0"/>
          <w:caps w:val="0"/>
          <w:color w:val="666666"/>
          <w:spacing w:val="0"/>
          <w:sz w:val="18"/>
          <w:szCs w:val="18"/>
          <w:shd w:val="clear" w:fill="FFFFFF"/>
        </w:rPr>
        <w:drawing>
          <wp:inline distT="0" distB="0" distL="114300" distR="114300">
            <wp:extent cx="7854950" cy="4191635"/>
            <wp:effectExtent l="0" t="0" r="12700" b="18415"/>
            <wp:docPr id="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64"/>
                    <pic:cNvPicPr>
                      <a:picLocks noChangeAspect="1"/>
                    </pic:cNvPicPr>
                  </pic:nvPicPr>
                  <pic:blipFill>
                    <a:blip r:embed="rId12"/>
                    <a:stretch>
                      <a:fillRect/>
                    </a:stretch>
                  </pic:blipFill>
                  <pic:spPr>
                    <a:xfrm>
                      <a:off x="0" y="0"/>
                      <a:ext cx="7854950" cy="4191635"/>
                    </a:xfrm>
                    <a:prstGeom prst="rect">
                      <a:avLst/>
                    </a:prstGeom>
                    <a:noFill/>
                    <a:ln w="9525">
                      <a:noFill/>
                    </a:ln>
                  </pic:spPr>
                </pic:pic>
              </a:graphicData>
            </a:graphic>
          </wp:inline>
        </w:drawing>
      </w:r>
      <w:r>
        <w:rPr>
          <w:rFonts w:hint="eastAsia" w:ascii="微软雅黑" w:hAnsi="微软雅黑" w:eastAsia="微软雅黑" w:cs="微软雅黑"/>
          <w:i w:val="0"/>
          <w:caps w:val="0"/>
          <w:color w:val="666666"/>
          <w:spacing w:val="0"/>
          <w:sz w:val="18"/>
          <w:szCs w:val="18"/>
          <w:shd w:val="clear" w:fill="FFFFFF"/>
        </w:rPr>
        <w:br w:type="textWrapping"/>
      </w:r>
      <w:r>
        <w:rPr>
          <w:rFonts w:hint="eastAsia" w:ascii="微软雅黑" w:hAnsi="微软雅黑" w:eastAsia="微软雅黑" w:cs="微软雅黑"/>
          <w:i w:val="0"/>
          <w:caps w:val="0"/>
          <w:color w:val="666666"/>
          <w:spacing w:val="0"/>
          <w:sz w:val="18"/>
          <w:szCs w:val="18"/>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i w:val="0"/>
          <w:caps w:val="0"/>
          <w:color w:val="666666"/>
          <w:spacing w:val="0"/>
          <w:sz w:val="18"/>
          <w:szCs w:val="18"/>
        </w:rPr>
      </w:pPr>
      <w:r>
        <w:rPr>
          <w:rFonts w:hint="eastAsia" w:ascii="微软雅黑" w:hAnsi="微软雅黑" w:eastAsia="微软雅黑" w:cs="微软雅黑"/>
          <w:i w:val="0"/>
          <w:caps w:val="0"/>
          <w:color w:val="666666"/>
          <w:spacing w:val="0"/>
          <w:sz w:val="18"/>
          <w:szCs w:val="18"/>
          <w:shd w:val="clear" w:fill="FFFFFF"/>
        </w:rPr>
        <w:t>　　6、还原文件中，请不要执行其它操作，耐心等待即可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微软雅黑" w:hAnsi="微软雅黑" w:eastAsia="微软雅黑" w:cs="微软雅黑"/>
          <w:i w:val="0"/>
          <w:caps w:val="0"/>
          <w:color w:val="666666"/>
          <w:spacing w:val="0"/>
          <w:sz w:val="18"/>
          <w:szCs w:val="18"/>
        </w:rPr>
      </w:pPr>
      <w:r>
        <w:rPr>
          <w:rFonts w:hint="eastAsia" w:ascii="微软雅黑" w:hAnsi="微软雅黑" w:eastAsia="微软雅黑" w:cs="微软雅黑"/>
          <w:i w:val="0"/>
          <w:caps w:val="0"/>
          <w:color w:val="666666"/>
          <w:spacing w:val="0"/>
          <w:sz w:val="18"/>
          <w:szCs w:val="18"/>
          <w:shd w:val="clear" w:fill="FFFFFF"/>
        </w:rPr>
        <w:drawing>
          <wp:inline distT="0" distB="0" distL="114300" distR="114300">
            <wp:extent cx="8376920" cy="4507230"/>
            <wp:effectExtent l="0" t="0" r="5080" b="7620"/>
            <wp:docPr id="1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65"/>
                    <pic:cNvPicPr>
                      <a:picLocks noChangeAspect="1"/>
                    </pic:cNvPicPr>
                  </pic:nvPicPr>
                  <pic:blipFill>
                    <a:blip r:embed="rId13"/>
                    <a:stretch>
                      <a:fillRect/>
                    </a:stretch>
                  </pic:blipFill>
                  <pic:spPr>
                    <a:xfrm>
                      <a:off x="0" y="0"/>
                      <a:ext cx="8376920" cy="4507230"/>
                    </a:xfrm>
                    <a:prstGeom prst="rect">
                      <a:avLst/>
                    </a:prstGeom>
                    <a:noFill/>
                    <a:ln w="9525">
                      <a:noFill/>
                    </a:ln>
                  </pic:spPr>
                </pic:pic>
              </a:graphicData>
            </a:graphic>
          </wp:inline>
        </w:drawing>
      </w:r>
      <w:r>
        <w:rPr>
          <w:rFonts w:hint="eastAsia" w:ascii="微软雅黑" w:hAnsi="微软雅黑" w:eastAsia="微软雅黑" w:cs="微软雅黑"/>
          <w:i w:val="0"/>
          <w:caps w:val="0"/>
          <w:color w:val="666666"/>
          <w:spacing w:val="0"/>
          <w:sz w:val="18"/>
          <w:szCs w:val="18"/>
          <w:shd w:val="clear" w:fill="FFFFFF"/>
        </w:rPr>
        <w:br w:type="textWrapping"/>
      </w:r>
      <w:r>
        <w:rPr>
          <w:rFonts w:hint="eastAsia" w:ascii="微软雅黑" w:hAnsi="微软雅黑" w:eastAsia="微软雅黑" w:cs="微软雅黑"/>
          <w:i w:val="0"/>
          <w:caps w:val="0"/>
          <w:color w:val="666666"/>
          <w:spacing w:val="0"/>
          <w:sz w:val="18"/>
          <w:szCs w:val="18"/>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i w:val="0"/>
          <w:caps w:val="0"/>
          <w:color w:val="666666"/>
          <w:spacing w:val="0"/>
          <w:sz w:val="18"/>
          <w:szCs w:val="18"/>
        </w:rPr>
      </w:pPr>
      <w:r>
        <w:rPr>
          <w:rFonts w:hint="eastAsia" w:ascii="微软雅黑" w:hAnsi="微软雅黑" w:eastAsia="微软雅黑" w:cs="微软雅黑"/>
          <w:i w:val="0"/>
          <w:caps w:val="0"/>
          <w:color w:val="666666"/>
          <w:spacing w:val="0"/>
          <w:sz w:val="18"/>
          <w:szCs w:val="18"/>
          <w:shd w:val="clear" w:fill="FFFFFF"/>
        </w:rPr>
        <w:t>　　7、还原操作完成后，弹框会提示重启，选择重启后即会开始安装系统，等待安装结束进入桌面，即安装成功</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微软雅黑" w:hAnsi="微软雅黑" w:eastAsia="微软雅黑" w:cs="微软雅黑"/>
          <w:i w:val="0"/>
          <w:caps w:val="0"/>
          <w:color w:val="666666"/>
          <w:spacing w:val="0"/>
          <w:sz w:val="18"/>
          <w:szCs w:val="18"/>
        </w:rPr>
      </w:pPr>
      <w:r>
        <w:rPr>
          <w:rFonts w:hint="eastAsia" w:ascii="微软雅黑" w:hAnsi="微软雅黑" w:eastAsia="微软雅黑" w:cs="微软雅黑"/>
          <w:i w:val="0"/>
          <w:caps w:val="0"/>
          <w:color w:val="666666"/>
          <w:spacing w:val="0"/>
          <w:sz w:val="18"/>
          <w:szCs w:val="18"/>
          <w:shd w:val="clear" w:fill="FFFFFF"/>
        </w:rPr>
        <w:drawing>
          <wp:inline distT="0" distB="0" distL="114300" distR="114300">
            <wp:extent cx="8539480" cy="4563110"/>
            <wp:effectExtent l="0" t="0" r="13970" b="8890"/>
            <wp:docPr id="1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66"/>
                    <pic:cNvPicPr>
                      <a:picLocks noChangeAspect="1"/>
                    </pic:cNvPicPr>
                  </pic:nvPicPr>
                  <pic:blipFill>
                    <a:blip r:embed="rId14"/>
                    <a:stretch>
                      <a:fillRect/>
                    </a:stretch>
                  </pic:blipFill>
                  <pic:spPr>
                    <a:xfrm>
                      <a:off x="0" y="0"/>
                      <a:ext cx="8539480" cy="4563110"/>
                    </a:xfrm>
                    <a:prstGeom prst="rect">
                      <a:avLst/>
                    </a:prstGeom>
                    <a:noFill/>
                    <a:ln w="9525">
                      <a:noFill/>
                    </a:ln>
                  </pic:spPr>
                </pic:pic>
              </a:graphicData>
            </a:graphic>
          </wp:inline>
        </w:drawing>
      </w:r>
    </w:p>
    <w:p/>
    <w:sectPr>
      <w:pgSz w:w="14740" w:h="20863"/>
      <w:pgMar w:top="567" w:right="567" w:bottom="567" w:left="567"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924024"/>
    <w:rsid w:val="035A6BD5"/>
    <w:rsid w:val="036E67E2"/>
    <w:rsid w:val="03C93E22"/>
    <w:rsid w:val="04350287"/>
    <w:rsid w:val="04802224"/>
    <w:rsid w:val="04CD1464"/>
    <w:rsid w:val="07DA5A7B"/>
    <w:rsid w:val="081B72AA"/>
    <w:rsid w:val="0AE26C6C"/>
    <w:rsid w:val="0AF129C5"/>
    <w:rsid w:val="10776145"/>
    <w:rsid w:val="10AF1B37"/>
    <w:rsid w:val="12122AFC"/>
    <w:rsid w:val="13FB23B6"/>
    <w:rsid w:val="15BE43A8"/>
    <w:rsid w:val="16D4144B"/>
    <w:rsid w:val="17274E8A"/>
    <w:rsid w:val="178155B5"/>
    <w:rsid w:val="1A392EA0"/>
    <w:rsid w:val="1FF06570"/>
    <w:rsid w:val="214E0587"/>
    <w:rsid w:val="23043522"/>
    <w:rsid w:val="246A257D"/>
    <w:rsid w:val="263D1F3D"/>
    <w:rsid w:val="279F6D91"/>
    <w:rsid w:val="27CB6F8C"/>
    <w:rsid w:val="28330336"/>
    <w:rsid w:val="2A634159"/>
    <w:rsid w:val="2F555D0E"/>
    <w:rsid w:val="2FCD39CE"/>
    <w:rsid w:val="30582D01"/>
    <w:rsid w:val="319D1659"/>
    <w:rsid w:val="31C55718"/>
    <w:rsid w:val="320E3A43"/>
    <w:rsid w:val="32B40FFD"/>
    <w:rsid w:val="366A0DBA"/>
    <w:rsid w:val="36A93341"/>
    <w:rsid w:val="36B43828"/>
    <w:rsid w:val="38B7278B"/>
    <w:rsid w:val="39285C19"/>
    <w:rsid w:val="39B93244"/>
    <w:rsid w:val="3AD63140"/>
    <w:rsid w:val="3B9C4904"/>
    <w:rsid w:val="3C347D83"/>
    <w:rsid w:val="3C531A22"/>
    <w:rsid w:val="3E2B76FA"/>
    <w:rsid w:val="3EBF00A6"/>
    <w:rsid w:val="3EFE5B59"/>
    <w:rsid w:val="3FCF29A8"/>
    <w:rsid w:val="42F65FC7"/>
    <w:rsid w:val="4396395E"/>
    <w:rsid w:val="448864BA"/>
    <w:rsid w:val="45300A85"/>
    <w:rsid w:val="45CB5A45"/>
    <w:rsid w:val="475F3113"/>
    <w:rsid w:val="48166197"/>
    <w:rsid w:val="4A006A56"/>
    <w:rsid w:val="4C027BCA"/>
    <w:rsid w:val="4C250481"/>
    <w:rsid w:val="4F01294D"/>
    <w:rsid w:val="4F38077A"/>
    <w:rsid w:val="4FED65FF"/>
    <w:rsid w:val="50050574"/>
    <w:rsid w:val="522C6E95"/>
    <w:rsid w:val="536C6031"/>
    <w:rsid w:val="53B40790"/>
    <w:rsid w:val="542B67BD"/>
    <w:rsid w:val="54C877B4"/>
    <w:rsid w:val="58F96895"/>
    <w:rsid w:val="594C2E04"/>
    <w:rsid w:val="5A634DA2"/>
    <w:rsid w:val="5C75697E"/>
    <w:rsid w:val="5C7A48A4"/>
    <w:rsid w:val="5D385926"/>
    <w:rsid w:val="5F3C0E26"/>
    <w:rsid w:val="5FA524FD"/>
    <w:rsid w:val="600B1E05"/>
    <w:rsid w:val="60BE661F"/>
    <w:rsid w:val="637654C6"/>
    <w:rsid w:val="63AE3CDB"/>
    <w:rsid w:val="640A04E3"/>
    <w:rsid w:val="66372B23"/>
    <w:rsid w:val="67114DFC"/>
    <w:rsid w:val="67A56381"/>
    <w:rsid w:val="69DC08C1"/>
    <w:rsid w:val="6A3F3D9F"/>
    <w:rsid w:val="6A9117C5"/>
    <w:rsid w:val="6DCA599B"/>
    <w:rsid w:val="708C5CA3"/>
    <w:rsid w:val="724D443A"/>
    <w:rsid w:val="740D232F"/>
    <w:rsid w:val="751E52D5"/>
    <w:rsid w:val="752F1A59"/>
    <w:rsid w:val="76061564"/>
    <w:rsid w:val="771A73F6"/>
    <w:rsid w:val="77406EB1"/>
    <w:rsid w:val="7EB116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FollowedHyperlink"/>
    <w:basedOn w:val="5"/>
    <w:qFormat/>
    <w:uiPriority w:val="0"/>
    <w:rPr>
      <w:color w:val="800080"/>
      <w:u w:val="single"/>
    </w:rPr>
  </w:style>
  <w:style w:type="character" w:styleId="8">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Office_11.8.6.8810_F1E327BC-269C-435d-A152-05C5408002CA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2020-04-15T01:28:00Z</dcterms:created>
  <dc:creator>admin</dc:creator>
  <cp:lastModifiedBy>admin</cp:lastModifiedBy>
  <dcterms:modified xsi:type="dcterms:W3CDTF">2020-04-16T05:37:10Z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2052-11.8.6.8810</vt:lpwstr>
  </property>
</Properties>
</file>