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48CBB8">
      <w:pPr>
        <w:spacing w:line="360" w:lineRule="auto"/>
      </w:pPr>
    </w:p>
    <w:p w14:paraId="35BBD37A">
      <w:pPr>
        <w:spacing w:line="360" w:lineRule="auto"/>
        <w:jc w:val="center"/>
        <w:rPr>
          <w:rFonts w:hint="eastAsia" w:eastAsia="华文行楷"/>
          <w:sz w:val="52"/>
        </w:rPr>
      </w:pPr>
      <w:r>
        <w:rPr>
          <w:rFonts w:hint="eastAsia" w:eastAsia="华文行楷"/>
          <w:sz w:val="52"/>
        </w:rPr>
        <w:t>郑州轻工业大学</w:t>
      </w:r>
    </w:p>
    <w:p w14:paraId="0CEF54AA">
      <w:pPr>
        <w:spacing w:line="360" w:lineRule="auto"/>
        <w:jc w:val="center"/>
        <w:rPr>
          <w:rFonts w:eastAsia="华文行楷"/>
          <w:sz w:val="52"/>
        </w:rPr>
      </w:pPr>
    </w:p>
    <w:p w14:paraId="08DF1C40">
      <w:pPr>
        <w:spacing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《L</w:t>
      </w:r>
      <w:r>
        <w:rPr>
          <w:rFonts w:ascii="宋体" w:hAnsi="宋体"/>
          <w:b/>
          <w:bCs/>
          <w:sz w:val="32"/>
          <w:szCs w:val="32"/>
        </w:rPr>
        <w:t>inux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操作系统与安全</w:t>
      </w:r>
      <w:r>
        <w:rPr>
          <w:rFonts w:hint="eastAsia" w:ascii="宋体" w:hAnsi="宋体"/>
          <w:b/>
          <w:bCs/>
          <w:sz w:val="32"/>
          <w:szCs w:val="32"/>
        </w:rPr>
        <w:t>》</w:t>
      </w:r>
    </w:p>
    <w:p w14:paraId="47619B83">
      <w:pPr>
        <w:spacing w:line="360" w:lineRule="auto"/>
        <w:jc w:val="center"/>
        <w:rPr>
          <w:rFonts w:hint="default" w:ascii="宋体" w:hAnsi="宋体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</w:rPr>
        <w:t>第一</w:t>
      </w:r>
      <w:r>
        <w:rPr>
          <w:rFonts w:ascii="宋体" w:hAnsi="宋体"/>
          <w:b/>
          <w:bCs/>
          <w:sz w:val="32"/>
          <w:szCs w:val="32"/>
        </w:rPr>
        <w:t>次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实验报告</w:t>
      </w:r>
    </w:p>
    <w:p w14:paraId="43517659">
      <w:pPr>
        <w:spacing w:line="360" w:lineRule="auto"/>
      </w:pPr>
    </w:p>
    <w:p w14:paraId="49AC698E">
      <w:pPr>
        <w:spacing w:line="360" w:lineRule="auto"/>
      </w:pPr>
    </w:p>
    <w:p w14:paraId="7EF53ECE">
      <w:pPr>
        <w:spacing w:line="360" w:lineRule="auto"/>
        <w:ind w:firstLine="2100" w:firstLineChars="7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题    目：</w:t>
      </w:r>
      <w:r>
        <w:rPr>
          <w:rFonts w:hint="eastAsia"/>
          <w:sz w:val="30"/>
          <w:szCs w:val="30"/>
          <w:u w:val="single"/>
        </w:rPr>
        <w:t xml:space="preserve">  Linux</w:t>
      </w:r>
      <w:r>
        <w:rPr>
          <w:sz w:val="30"/>
          <w:szCs w:val="30"/>
          <w:u w:val="single"/>
        </w:rPr>
        <w:t>安装</w:t>
      </w:r>
      <w:r>
        <w:rPr>
          <w:rFonts w:hint="eastAsia"/>
          <w:sz w:val="30"/>
          <w:szCs w:val="30"/>
          <w:u w:val="single"/>
        </w:rPr>
        <w:t>及</w:t>
      </w:r>
      <w:r>
        <w:rPr>
          <w:rFonts w:hint="eastAsia"/>
          <w:sz w:val="30"/>
          <w:szCs w:val="30"/>
          <w:u w:val="single"/>
          <w:lang w:val="en-US" w:eastAsia="zh-CN"/>
        </w:rPr>
        <w:t>配置</w:t>
      </w:r>
      <w:r>
        <w:rPr>
          <w:rFonts w:hint="eastAsia"/>
          <w:sz w:val="30"/>
          <w:szCs w:val="30"/>
          <w:u w:val="single"/>
        </w:rPr>
        <w:t xml:space="preserve">       </w:t>
      </w:r>
    </w:p>
    <w:p w14:paraId="3007CEBC"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姓    名：</w:t>
      </w:r>
      <w:r>
        <w:rPr>
          <w:rFonts w:hint="eastAsia"/>
          <w:sz w:val="30"/>
          <w:u w:val="single"/>
        </w:rPr>
        <w:t xml:space="preserve">                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</w:t>
      </w:r>
    </w:p>
    <w:p w14:paraId="38498B07"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院 （系）：</w:t>
      </w:r>
      <w:r>
        <w:rPr>
          <w:rFonts w:hint="eastAsia"/>
          <w:sz w:val="30"/>
          <w:u w:val="single"/>
        </w:rPr>
        <w:t>计算机</w:t>
      </w:r>
      <w:r>
        <w:rPr>
          <w:rFonts w:hint="eastAsia"/>
          <w:sz w:val="30"/>
          <w:u w:val="single"/>
          <w:lang w:val="en-US" w:eastAsia="zh-CN"/>
        </w:rPr>
        <w:t>科学与技术</w:t>
      </w:r>
      <w:r>
        <w:rPr>
          <w:rFonts w:hint="eastAsia"/>
          <w:sz w:val="30"/>
          <w:u w:val="single"/>
        </w:rPr>
        <w:t>学院</w:t>
      </w:r>
      <w:r>
        <w:rPr>
          <w:rFonts w:hint="eastAsia"/>
          <w:b/>
          <w:bCs/>
          <w:sz w:val="30"/>
          <w:u w:val="single"/>
        </w:rPr>
        <w:t xml:space="preserve">    </w:t>
      </w:r>
    </w:p>
    <w:p w14:paraId="00B2B125"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>
        <w:rPr>
          <w:rFonts w:hint="eastAsia"/>
          <w:sz w:val="30"/>
          <w:u w:val="single"/>
        </w:rPr>
        <w:t xml:space="preserve">                        </w:t>
      </w:r>
    </w:p>
    <w:p w14:paraId="408C86F5"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    号：</w:t>
      </w:r>
      <w:r>
        <w:rPr>
          <w:rFonts w:hint="eastAsia"/>
          <w:sz w:val="30"/>
          <w:u w:val="single"/>
        </w:rPr>
        <w:t xml:space="preserve">                        </w:t>
      </w:r>
    </w:p>
    <w:p w14:paraId="234B992A"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指导教师：</w:t>
      </w:r>
      <w:r>
        <w:rPr>
          <w:rFonts w:hint="eastAsia"/>
          <w:sz w:val="30"/>
          <w:u w:val="single"/>
        </w:rPr>
        <w:t xml:space="preserve">    刘书如              </w:t>
      </w:r>
    </w:p>
    <w:p w14:paraId="6DF7FFCC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202</w:t>
      </w:r>
      <w:r>
        <w:rPr>
          <w:rFonts w:hint="eastAsia"/>
          <w:b/>
          <w:bCs/>
          <w:sz w:val="30"/>
          <w:lang w:val="en-US" w:eastAsia="zh-CN"/>
        </w:rPr>
        <w:t>5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b/>
          <w:bCs/>
          <w:sz w:val="30"/>
          <w:lang w:val="en-US" w:eastAsia="zh-CN"/>
        </w:rPr>
        <w:t>03</w:t>
      </w:r>
      <w:r>
        <w:rPr>
          <w:rFonts w:hint="eastAsia"/>
          <w:b/>
          <w:bCs/>
          <w:sz w:val="30"/>
        </w:rPr>
        <w:t>月</w:t>
      </w:r>
    </w:p>
    <w:p w14:paraId="345EF118">
      <w:pPr>
        <w:spacing w:line="360" w:lineRule="auto"/>
        <w:rPr>
          <w:b/>
          <w:bCs/>
          <w:sz w:val="30"/>
        </w:rPr>
        <w:sectPr>
          <w:pgSz w:w="11906" w:h="16838"/>
          <w:pgMar w:top="1418" w:right="1134" w:bottom="1418" w:left="1260" w:header="851" w:footer="992" w:gutter="0"/>
          <w:cols w:space="720" w:num="1"/>
          <w:docGrid w:type="linesAndChars" w:linePitch="582" w:charSpace="0"/>
        </w:sectPr>
      </w:pPr>
    </w:p>
    <w:p w14:paraId="201DF8D3">
      <w:pPr>
        <w:spacing w:line="360" w:lineRule="auto"/>
        <w:ind w:left="0" w:leftChars="0" w:firstLine="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</w:t>
      </w:r>
      <w:r>
        <w:rPr>
          <w:rFonts w:hint="eastAsia"/>
          <w:b/>
          <w:bCs/>
          <w:sz w:val="28"/>
          <w:szCs w:val="28"/>
          <w:lang w:val="en-US" w:eastAsia="zh-CN"/>
        </w:rPr>
        <w:t>实验目的</w:t>
      </w:r>
      <w:r>
        <w:rPr>
          <w:rFonts w:hint="eastAsia"/>
          <w:b/>
          <w:bCs/>
          <w:sz w:val="28"/>
          <w:szCs w:val="28"/>
        </w:rPr>
        <w:t>】</w:t>
      </w:r>
    </w:p>
    <w:p w14:paraId="690C87A4"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1、学会使用</w:t>
      </w:r>
      <w:r>
        <w:rPr>
          <w:rFonts w:hint="eastAsia" w:asciiTheme="minorEastAsia" w:hAnsiTheme="minorEastAsia" w:eastAsiaTheme="minorEastAsia"/>
          <w:bCs/>
          <w:szCs w:val="21"/>
          <w:lang w:val="en-US" w:eastAsia="zh-CN"/>
        </w:rPr>
        <w:t>虚拟机</w:t>
      </w:r>
      <w:r>
        <w:rPr>
          <w:rFonts w:hint="eastAsia" w:asciiTheme="minorEastAsia" w:hAnsiTheme="minorEastAsia" w:eastAsiaTheme="minorEastAsia"/>
          <w:bCs/>
          <w:szCs w:val="21"/>
        </w:rPr>
        <w:t>软件；</w:t>
      </w:r>
    </w:p>
    <w:p w14:paraId="51A25BFC">
      <w:pPr>
        <w:spacing w:line="360" w:lineRule="auto"/>
        <w:rPr>
          <w:rFonts w:hint="eastAsia"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2、学会安装Linux操作系统</w:t>
      </w:r>
      <w:r>
        <w:rPr>
          <w:rFonts w:hint="eastAsia" w:asciiTheme="minorEastAsia" w:hAnsiTheme="minorEastAsia" w:eastAsiaTheme="minorEastAsia"/>
          <w:bCs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/>
          <w:bCs/>
          <w:szCs w:val="21"/>
          <w:lang w:val="en-US" w:eastAsia="zh-CN"/>
        </w:rPr>
        <w:t>并对系统进行设置</w:t>
      </w:r>
      <w:r>
        <w:rPr>
          <w:rFonts w:hint="eastAsia" w:asciiTheme="minorEastAsia" w:hAnsiTheme="minorEastAsia" w:eastAsiaTheme="minorEastAsia"/>
          <w:bCs/>
          <w:szCs w:val="21"/>
        </w:rPr>
        <w:t>；</w:t>
      </w:r>
    </w:p>
    <w:p w14:paraId="78134B4C">
      <w:pPr>
        <w:spacing w:line="360" w:lineRule="auto"/>
        <w:rPr>
          <w:rFonts w:hint="default" w:asciiTheme="minorEastAsia" w:hAnsiTheme="minorEastAsia" w:eastAsia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Cs w:val="21"/>
          <w:lang w:val="en-US" w:eastAsia="zh-CN"/>
        </w:rPr>
        <w:t>3、学会常用Linux命令；</w:t>
      </w:r>
    </w:p>
    <w:p w14:paraId="7338041C">
      <w:pPr>
        <w:spacing w:line="360" w:lineRule="auto"/>
        <w:ind w:left="0" w:leftChars="0" w:firstLine="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</w:t>
      </w:r>
      <w:r>
        <w:rPr>
          <w:rFonts w:hint="eastAsia"/>
          <w:b/>
          <w:bCs/>
          <w:sz w:val="28"/>
          <w:szCs w:val="28"/>
          <w:lang w:val="en-US" w:eastAsia="zh-CN"/>
        </w:rPr>
        <w:t>实验步骤</w:t>
      </w:r>
      <w:r>
        <w:rPr>
          <w:rFonts w:hint="eastAsia"/>
          <w:b/>
          <w:bCs/>
          <w:sz w:val="28"/>
          <w:szCs w:val="28"/>
        </w:rPr>
        <w:t>】</w:t>
      </w:r>
    </w:p>
    <w:p w14:paraId="761EB830"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  <w:lang w:val="en-US" w:eastAsia="zh-CN"/>
        </w:rPr>
        <w:t>一、</w:t>
      </w:r>
      <w:r>
        <w:rPr>
          <w:rFonts w:hint="eastAsia" w:asciiTheme="minorEastAsia" w:hAnsiTheme="minorEastAsia" w:eastAsiaTheme="minorEastAsia"/>
          <w:b/>
          <w:bCs/>
          <w:szCs w:val="21"/>
        </w:rPr>
        <w:t>安装</w:t>
      </w:r>
      <w:r>
        <w:rPr>
          <w:rFonts w:hint="eastAsia" w:asciiTheme="minorEastAsia" w:hAnsiTheme="minorEastAsia" w:eastAsiaTheme="minorEastAsia"/>
          <w:b/>
          <w:bCs/>
          <w:szCs w:val="21"/>
          <w:lang w:val="en-US" w:eastAsia="zh-CN"/>
        </w:rPr>
        <w:t>虚拟机，</w:t>
      </w:r>
      <w:r>
        <w:rPr>
          <w:rFonts w:asciiTheme="minorEastAsia" w:hAnsiTheme="minorEastAsia" w:eastAsiaTheme="minorEastAsia"/>
          <w:b/>
          <w:bCs/>
          <w:szCs w:val="21"/>
        </w:rPr>
        <w:t>新建一个虚拟机</w:t>
      </w:r>
      <w:r>
        <w:rPr>
          <w:rFonts w:hint="eastAsia" w:asciiTheme="minorEastAsia" w:hAnsiTheme="minorEastAsia" w:eastAsiaTheme="minorEastAsia"/>
          <w:b/>
          <w:bCs/>
          <w:szCs w:val="21"/>
          <w:lang w:eastAsia="zh-CN"/>
        </w:rPr>
        <w:t>，</w:t>
      </w:r>
      <w:r>
        <w:rPr>
          <w:rFonts w:asciiTheme="minorEastAsia" w:hAnsiTheme="minorEastAsia" w:eastAsiaTheme="minorEastAsia"/>
          <w:b/>
          <w:bCs/>
          <w:szCs w:val="21"/>
        </w:rPr>
        <w:t>在虚拟机中安装Linux，</w:t>
      </w:r>
      <w:r>
        <w:rPr>
          <w:rFonts w:hint="eastAsia" w:asciiTheme="minorEastAsia" w:hAnsiTheme="minorEastAsia" w:eastAsiaTheme="minorEastAsia"/>
          <w:b/>
          <w:bCs/>
          <w:szCs w:val="21"/>
        </w:rPr>
        <w:t>并</w:t>
      </w:r>
      <w:r>
        <w:rPr>
          <w:rFonts w:asciiTheme="minorEastAsia" w:hAnsiTheme="minorEastAsia" w:eastAsiaTheme="minorEastAsia"/>
          <w:b/>
          <w:bCs/>
          <w:szCs w:val="21"/>
        </w:rPr>
        <w:t>成功登</w:t>
      </w:r>
      <w:r>
        <w:rPr>
          <w:rFonts w:hint="eastAsia" w:asciiTheme="minorEastAsia" w:hAnsiTheme="minorEastAsia" w:eastAsiaTheme="minorEastAsia"/>
          <w:b/>
          <w:bCs/>
          <w:szCs w:val="21"/>
        </w:rPr>
        <w:t>录</w:t>
      </w:r>
      <w:r>
        <w:rPr>
          <w:rFonts w:asciiTheme="minorEastAsia" w:hAnsiTheme="minorEastAsia" w:eastAsiaTheme="minorEastAsia"/>
          <w:b/>
          <w:bCs/>
          <w:szCs w:val="21"/>
        </w:rPr>
        <w:t>。</w:t>
      </w:r>
    </w:p>
    <w:p w14:paraId="3CACA665">
      <w:pPr>
        <w:widowControl/>
        <w:shd w:val="clear" w:color="auto" w:fill="FFFFFF"/>
        <w:spacing w:after="240" w:line="390" w:lineRule="atLeast"/>
        <w:jc w:val="left"/>
        <w:rPr>
          <w:rFonts w:hint="eastAsia" w:cs="宋体" w:asciiTheme="minorEastAsia" w:hAnsiTheme="minorEastAsia" w:eastAsiaTheme="minorEastAsia"/>
          <w:color w:val="FF0000"/>
          <w:kern w:val="0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FF0000"/>
          <w:kern w:val="0"/>
          <w:szCs w:val="21"/>
          <w:lang w:val="en-US" w:eastAsia="zh-CN"/>
        </w:rPr>
        <w:t>以文字描述加上截图的形式描述清楚上述过程的主要步骤即可。</w:t>
      </w:r>
    </w:p>
    <w:p w14:paraId="1E924753">
      <w:pPr>
        <w:widowControl/>
        <w:shd w:val="clear" w:color="auto" w:fill="FFFFFF"/>
        <w:spacing w:after="240" w:line="390" w:lineRule="atLeast"/>
        <w:jc w:val="left"/>
        <w:rPr>
          <w:rFonts w:hint="eastAsia" w:cs="宋体" w:asciiTheme="minorEastAsia" w:hAnsiTheme="minorEastAsia" w:eastAsiaTheme="minorEastAsia"/>
          <w:color w:val="FF0000"/>
          <w:kern w:val="0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FF0000"/>
          <w:kern w:val="0"/>
          <w:szCs w:val="21"/>
          <w:lang w:val="en-US" w:eastAsia="zh-CN"/>
        </w:rPr>
        <w:t>详细安装过程指导书：</w:t>
      </w:r>
      <w:r>
        <w:rPr>
          <w:rFonts w:hint="eastAsia" w:cs="宋体" w:asciiTheme="minorEastAsia" w:hAnsiTheme="minorEastAsia" w:eastAsiaTheme="minorEastAsia"/>
          <w:color w:val="FF0000"/>
          <w:kern w:val="0"/>
          <w:szCs w:val="21"/>
          <w:lang w:val="en-US" w:eastAsia="zh-CN"/>
        </w:rPr>
        <w:fldChar w:fldCharType="begin"/>
      </w:r>
      <w:r>
        <w:rPr>
          <w:rFonts w:hint="eastAsia" w:cs="宋体" w:asciiTheme="minorEastAsia" w:hAnsiTheme="minorEastAsia" w:eastAsiaTheme="minorEastAsia"/>
          <w:color w:val="FF0000"/>
          <w:kern w:val="0"/>
          <w:szCs w:val="21"/>
          <w:lang w:val="en-US" w:eastAsia="zh-CN"/>
        </w:rPr>
        <w:instrText xml:space="preserve"> HYPERLINK "http://116.204.123.75/training/project01.html" </w:instrText>
      </w:r>
      <w:r>
        <w:rPr>
          <w:rFonts w:hint="eastAsia" w:cs="宋体" w:asciiTheme="minorEastAsia" w:hAnsiTheme="minorEastAsia" w:eastAsiaTheme="minorEastAsia"/>
          <w:color w:val="FF0000"/>
          <w:kern w:val="0"/>
          <w:szCs w:val="21"/>
          <w:lang w:val="en-US" w:eastAsia="zh-CN"/>
        </w:rPr>
        <w:fldChar w:fldCharType="separate"/>
      </w:r>
      <w:r>
        <w:rPr>
          <w:rStyle w:val="7"/>
          <w:rFonts w:hint="eastAsia" w:cs="宋体" w:asciiTheme="minorEastAsia" w:hAnsiTheme="minorEastAsia" w:eastAsiaTheme="minorEastAsia"/>
          <w:color w:val="FF0000"/>
          <w:kern w:val="0"/>
          <w:szCs w:val="21"/>
          <w:lang w:val="en-US" w:eastAsia="zh-CN"/>
        </w:rPr>
        <w:t>http://47.121.125.212/training/project01.html</w:t>
      </w:r>
      <w:r>
        <w:rPr>
          <w:rFonts w:hint="eastAsia" w:cs="宋体" w:asciiTheme="minorEastAsia" w:hAnsiTheme="minorEastAsia" w:eastAsiaTheme="minorEastAsia"/>
          <w:color w:val="FF0000"/>
          <w:kern w:val="0"/>
          <w:szCs w:val="21"/>
          <w:lang w:val="en-US" w:eastAsia="zh-CN"/>
        </w:rPr>
        <w:fldChar w:fldCharType="end"/>
      </w:r>
    </w:p>
    <w:p w14:paraId="0B96E3FD">
      <w:pPr>
        <w:widowControl/>
        <w:shd w:val="clear" w:color="auto" w:fill="FFFFFF"/>
        <w:spacing w:after="240" w:line="390" w:lineRule="atLeast"/>
        <w:jc w:val="left"/>
        <w:rPr>
          <w:rFonts w:hint="default" w:cs="宋体" w:asciiTheme="minorEastAsia" w:hAnsiTheme="minorEastAsia" w:eastAsiaTheme="minorEastAsia"/>
          <w:color w:val="FF0000"/>
          <w:kern w:val="0"/>
          <w:szCs w:val="21"/>
          <w:lang w:val="en-US" w:eastAsia="zh-CN"/>
        </w:rPr>
      </w:pPr>
    </w:p>
    <w:p w14:paraId="4CFC4BE1">
      <w:pPr>
        <w:spacing w:line="360" w:lineRule="auto"/>
        <w:jc w:val="center"/>
        <w:rPr>
          <w:rFonts w:hint="default" w:asciiTheme="minorEastAsia" w:hAnsiTheme="minorEastAsia" w:eastAsiaTheme="minorEastAsia"/>
          <w:b/>
          <w:bCs/>
          <w:color w:val="FF0000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color w:val="FF0000"/>
          <w:szCs w:val="21"/>
        </w:rPr>
        <w:t>【注意】</w:t>
      </w:r>
      <w:r>
        <w:rPr>
          <w:rFonts w:hint="eastAsia" w:asciiTheme="minorEastAsia" w:hAnsiTheme="minorEastAsia" w:eastAsiaTheme="minorEastAsia"/>
          <w:b/>
          <w:bCs/>
          <w:color w:val="FF0000"/>
          <w:szCs w:val="21"/>
          <w:lang w:val="en-US" w:eastAsia="zh-CN"/>
        </w:rPr>
        <w:t>正式的实验报告删除所有红色字 看 完 删 除</w:t>
      </w:r>
    </w:p>
    <w:p w14:paraId="6C64B08A">
      <w:pPr>
        <w:spacing w:line="360" w:lineRule="auto"/>
        <w:rPr>
          <w:rFonts w:asciiTheme="minorEastAsia" w:hAnsiTheme="minorEastAsia" w:eastAsiaTheme="minorEastAsia"/>
          <w:b/>
          <w:bCs/>
          <w:color w:val="FF0000"/>
          <w:szCs w:val="21"/>
        </w:rPr>
      </w:pPr>
      <w:r>
        <w:rPr>
          <w:rFonts w:hint="eastAsia" w:asciiTheme="minorEastAsia" w:hAnsiTheme="minorEastAsia" w:eastAsiaTheme="minorEastAsia"/>
          <w:b/>
          <w:bCs/>
          <w:color w:val="FF0000"/>
          <w:szCs w:val="21"/>
          <w:lang w:val="en-US" w:eastAsia="zh-CN"/>
        </w:rPr>
        <w:t>作业</w:t>
      </w:r>
      <w:r>
        <w:rPr>
          <w:rFonts w:hint="eastAsia" w:asciiTheme="minorEastAsia" w:hAnsiTheme="minorEastAsia" w:eastAsiaTheme="minorEastAsia"/>
          <w:b/>
          <w:bCs/>
          <w:color w:val="FF0000"/>
          <w:szCs w:val="21"/>
        </w:rPr>
        <w:t>命名方法：  比如 姓名为张三  学号为XXXXXXX25</w:t>
      </w:r>
    </w:p>
    <w:p w14:paraId="3E30792E">
      <w:pPr>
        <w:spacing w:line="360" w:lineRule="auto"/>
        <w:rPr>
          <w:rFonts w:asciiTheme="minorEastAsia" w:hAnsiTheme="minorEastAsia" w:eastAsiaTheme="minorEastAsia"/>
          <w:b/>
          <w:bCs/>
          <w:color w:val="FF0000"/>
          <w:szCs w:val="21"/>
        </w:rPr>
      </w:pPr>
      <w:r>
        <w:rPr>
          <w:rFonts w:hint="eastAsia" w:asciiTheme="minorEastAsia" w:hAnsiTheme="minorEastAsia" w:eastAsiaTheme="minorEastAsia"/>
          <w:b/>
          <w:bCs/>
          <w:color w:val="FF0000"/>
          <w:szCs w:val="21"/>
          <w:lang w:val="en-US" w:eastAsia="zh-CN"/>
        </w:rPr>
        <w:t>作业</w:t>
      </w:r>
      <w:r>
        <w:rPr>
          <w:rFonts w:hint="eastAsia" w:asciiTheme="minorEastAsia" w:hAnsiTheme="minorEastAsia" w:eastAsiaTheme="minorEastAsia"/>
          <w:b/>
          <w:bCs/>
          <w:color w:val="FF0000"/>
          <w:szCs w:val="21"/>
        </w:rPr>
        <w:t>命名为：   25张三.docx</w:t>
      </w:r>
    </w:p>
    <w:p w14:paraId="3589B1EA">
      <w:pPr>
        <w:spacing w:line="360" w:lineRule="auto"/>
        <w:rPr>
          <w:rFonts w:asciiTheme="minorEastAsia" w:hAnsiTheme="minorEastAsia" w:eastAsiaTheme="minorEastAsia"/>
          <w:b/>
          <w:bCs/>
          <w:color w:val="FF0000"/>
          <w:szCs w:val="21"/>
        </w:rPr>
      </w:pPr>
      <w:r>
        <w:rPr>
          <w:rFonts w:hint="eastAsia" w:asciiTheme="minorEastAsia" w:hAnsiTheme="minorEastAsia" w:eastAsiaTheme="minorEastAsia"/>
          <w:b/>
          <w:bCs/>
          <w:color w:val="FF0000"/>
          <w:szCs w:val="21"/>
        </w:rPr>
        <w:t>完成后</w:t>
      </w:r>
      <w:r>
        <w:rPr>
          <w:rFonts w:asciiTheme="minorEastAsia" w:hAnsiTheme="minorEastAsia" w:eastAsiaTheme="minorEastAsia"/>
          <w:b/>
          <w:bCs/>
          <w:color w:val="FF0000"/>
          <w:szCs w:val="21"/>
        </w:rPr>
        <w:t>交给学习委员，同</w:t>
      </w:r>
      <w:r>
        <w:rPr>
          <w:rFonts w:hint="eastAsia" w:asciiTheme="minorEastAsia" w:hAnsiTheme="minorEastAsia" w:eastAsiaTheme="minorEastAsia"/>
          <w:b/>
          <w:bCs/>
          <w:color w:val="FF0000"/>
          <w:szCs w:val="21"/>
        </w:rPr>
        <w:t>时</w:t>
      </w:r>
      <w:r>
        <w:rPr>
          <w:rFonts w:asciiTheme="minorEastAsia" w:hAnsiTheme="minorEastAsia" w:eastAsiaTheme="minorEastAsia"/>
          <w:b/>
          <w:bCs/>
          <w:color w:val="FF0000"/>
          <w:szCs w:val="21"/>
        </w:rPr>
        <w:t>自己要保留一份。期末</w:t>
      </w:r>
      <w:r>
        <w:rPr>
          <w:rFonts w:hint="eastAsia" w:asciiTheme="minorEastAsia" w:hAnsiTheme="minorEastAsia" w:eastAsiaTheme="minorEastAsia"/>
          <w:b/>
          <w:bCs/>
          <w:color w:val="FF0000"/>
          <w:szCs w:val="21"/>
        </w:rPr>
        <w:t>还要</w:t>
      </w:r>
      <w:r>
        <w:rPr>
          <w:rFonts w:asciiTheme="minorEastAsia" w:hAnsiTheme="minorEastAsia" w:eastAsiaTheme="minorEastAsia"/>
          <w:b/>
          <w:bCs/>
          <w:color w:val="FF0000"/>
          <w:szCs w:val="21"/>
        </w:rPr>
        <w:t>统一提交至网络系统。</w:t>
      </w:r>
    </w:p>
    <w:p w14:paraId="1739B5C7">
      <w:pPr>
        <w:spacing w:line="360" w:lineRule="auto"/>
        <w:rPr>
          <w:rFonts w:asciiTheme="minorEastAsia" w:hAnsiTheme="minorEastAsia" w:eastAsiaTheme="minorEastAsia"/>
          <w:b/>
          <w:bCs/>
          <w:color w:val="FF0000"/>
          <w:szCs w:val="21"/>
        </w:rPr>
      </w:pPr>
      <w:r>
        <w:rPr>
          <w:rFonts w:hint="eastAsia" w:asciiTheme="minorEastAsia" w:hAnsiTheme="minorEastAsia" w:eastAsiaTheme="minorEastAsia"/>
          <w:b/>
          <w:bCs/>
          <w:color w:val="FF0000"/>
          <w:szCs w:val="21"/>
        </w:rPr>
        <w:t>特别</w:t>
      </w:r>
      <w:r>
        <w:rPr>
          <w:rFonts w:asciiTheme="minorEastAsia" w:hAnsiTheme="minorEastAsia" w:eastAsiaTheme="minorEastAsia"/>
          <w:b/>
          <w:bCs/>
          <w:color w:val="FF0000"/>
          <w:szCs w:val="21"/>
        </w:rPr>
        <w:t>强调：</w:t>
      </w:r>
    </w:p>
    <w:p w14:paraId="35103375">
      <w:pPr>
        <w:spacing w:line="360" w:lineRule="auto"/>
        <w:rPr>
          <w:rFonts w:asciiTheme="minorEastAsia" w:hAnsiTheme="minorEastAsia" w:eastAsiaTheme="minorEastAsia"/>
          <w:b/>
          <w:bCs/>
          <w:color w:val="FF0000"/>
          <w:szCs w:val="21"/>
        </w:rPr>
      </w:pPr>
      <w:r>
        <w:rPr>
          <w:rFonts w:asciiTheme="minorEastAsia" w:hAnsiTheme="minorEastAsia" w:eastAsiaTheme="minorEastAsia"/>
          <w:b/>
          <w:bCs/>
          <w:color w:val="FF0000"/>
          <w:szCs w:val="21"/>
        </w:rPr>
        <w:t>不能存在抄袭情况，否则</w:t>
      </w:r>
      <w:r>
        <w:rPr>
          <w:rFonts w:hint="eastAsia" w:asciiTheme="minorEastAsia" w:hAnsiTheme="minorEastAsia" w:eastAsiaTheme="minorEastAsia"/>
          <w:b/>
          <w:bCs/>
          <w:color w:val="FF0000"/>
          <w:szCs w:val="21"/>
          <w:lang w:val="en-US" w:eastAsia="zh-CN"/>
        </w:rPr>
        <w:t>该项</w:t>
      </w:r>
      <w:r>
        <w:rPr>
          <w:rFonts w:asciiTheme="minorEastAsia" w:hAnsiTheme="minorEastAsia" w:eastAsiaTheme="minorEastAsia"/>
          <w:b/>
          <w:bCs/>
          <w:color w:val="FF0000"/>
          <w:szCs w:val="21"/>
        </w:rPr>
        <w:t>成绩记为</w:t>
      </w:r>
      <w:r>
        <w:rPr>
          <w:rFonts w:hint="eastAsia" w:asciiTheme="minorEastAsia" w:hAnsiTheme="minorEastAsia" w:eastAsiaTheme="minorEastAsia"/>
          <w:b/>
          <w:bCs/>
          <w:color w:val="FF0000"/>
          <w:szCs w:val="21"/>
        </w:rPr>
        <w:t>0分</w:t>
      </w:r>
      <w:r>
        <w:rPr>
          <w:rFonts w:asciiTheme="minorEastAsia" w:hAnsiTheme="minorEastAsia" w:eastAsiaTheme="minorEastAsia"/>
          <w:b/>
          <w:bCs/>
          <w:color w:val="FF0000"/>
          <w:szCs w:val="21"/>
        </w:rPr>
        <w:t>。</w:t>
      </w:r>
    </w:p>
    <w:p w14:paraId="432333EB">
      <w:pPr>
        <w:widowControl/>
        <w:shd w:val="clear" w:color="auto" w:fill="FFFFFF"/>
        <w:spacing w:after="240" w:line="390" w:lineRule="atLeast"/>
        <w:jc w:val="left"/>
        <w:rPr>
          <w:rFonts w:hint="default" w:cs="宋体" w:asciiTheme="minorEastAsia" w:hAnsiTheme="minorEastAsia" w:eastAsiaTheme="minorEastAsia"/>
          <w:b/>
          <w:bCs/>
          <w:color w:val="FF0000"/>
          <w:kern w:val="0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b/>
          <w:bCs/>
          <w:color w:val="FF0000"/>
          <w:kern w:val="0"/>
          <w:szCs w:val="21"/>
          <w:lang w:val="en-US" w:eastAsia="zh-CN"/>
        </w:rPr>
        <w:t>例如：（可以采用如下样例进行描述）</w:t>
      </w:r>
    </w:p>
    <w:p w14:paraId="51C4408E">
      <w:pPr>
        <w:widowControl/>
        <w:shd w:val="clear" w:color="auto" w:fill="FFFFFF"/>
        <w:spacing w:after="240" w:line="390" w:lineRule="atLeast"/>
        <w:jc w:val="left"/>
        <w:rPr>
          <w:rFonts w:hint="eastAsia" w:cs="宋体" w:asciiTheme="minorEastAsia" w:hAnsiTheme="minorEastAsia" w:eastAsiaTheme="minorEastAsia"/>
          <w:color w:val="auto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b/>
          <w:bCs/>
          <w:color w:val="FF0000"/>
          <w:kern w:val="0"/>
          <w:szCs w:val="21"/>
          <w:lang w:val="en-US" w:eastAsia="zh-CN"/>
        </w:rPr>
        <w:t>第一步：</w:t>
      </w:r>
      <w:r>
        <w:rPr>
          <w:rFonts w:hint="eastAsia" w:cs="宋体" w:asciiTheme="minorEastAsia" w:hAnsiTheme="minorEastAsia" w:eastAsiaTheme="minorEastAsia"/>
          <w:b/>
          <w:bCs/>
          <w:color w:val="FF0000"/>
          <w:kern w:val="0"/>
          <w:szCs w:val="21"/>
        </w:rPr>
        <w:t>如图1所示，选择稍后安装操作系统。</w:t>
      </w:r>
    </w:p>
    <w:p w14:paraId="4D071C08">
      <w:pPr>
        <w:widowControl/>
        <w:shd w:val="clear" w:color="auto" w:fill="FFFFFF"/>
        <w:spacing w:after="240" w:line="390" w:lineRule="atLeast"/>
        <w:jc w:val="center"/>
        <w:rPr>
          <w:rFonts w:asciiTheme="minorEastAsia" w:hAnsiTheme="minorEastAsia" w:eastAsiaTheme="minorEastAsia"/>
          <w:color w:val="FF0000"/>
          <w:szCs w:val="21"/>
        </w:rPr>
      </w:pPr>
      <w:r>
        <w:rPr>
          <w:rFonts w:asciiTheme="minorEastAsia" w:hAnsiTheme="minorEastAsia" w:eastAsiaTheme="minorEastAsia"/>
          <w:color w:val="FF000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1" name="矩形 41" descr="https://files.jb51.net/file_images/article/201707/201707171057473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https://files.jb51.net/file_images/article/201707/2017071710574731.jpg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B8yWdNIAAAADAQAADwAAAAAAAAABACAAAAAiAAAAZHJzL2Rvd25y&#10;ZXYueG1sUEsBAhQAFAAAAAgAh07iQB7Anzo9AgAAYAQAAA4AAAAAAAAAAQAgAAAAIQEAAGRycy9l&#10;Mm9Eb2MueG1sUEsFBgAAAAAGAAYAWQEAANA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cs="宋体" w:asciiTheme="minorEastAsia" w:hAnsiTheme="minorEastAsia" w:eastAsiaTheme="minorEastAsia"/>
          <w:color w:val="FF0000"/>
          <w:kern w:val="0"/>
          <w:szCs w:val="21"/>
        </w:rPr>
        <w:drawing>
          <wp:inline distT="0" distB="0" distL="0" distR="0">
            <wp:extent cx="3189605" cy="2726690"/>
            <wp:effectExtent l="0" t="0" r="10795" b="16510"/>
            <wp:docPr id="40" name="图片 40" descr="https://img-blog.csdn.net/20180711223854551?watermark/2/text/aHR0cHM6Ly9ibG9nLmNzZG4ubmV0L2JhYnl4dW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https://img-blog.csdn.net/20180711223854551?watermark/2/text/aHR0cHM6Ly9ibG9nLmNzZG4ubmV0L2JhYnl4dW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E7F81">
      <w:pPr>
        <w:widowControl/>
        <w:shd w:val="clear" w:color="auto" w:fill="FFFFFF"/>
        <w:spacing w:after="240" w:line="390" w:lineRule="atLeast"/>
        <w:jc w:val="center"/>
        <w:rPr>
          <w:rFonts w:cs="宋体" w:asciiTheme="minorEastAsia" w:hAnsiTheme="minorEastAsia" w:eastAsiaTheme="minorEastAsia"/>
          <w:color w:val="FF0000"/>
          <w:kern w:val="0"/>
          <w:szCs w:val="21"/>
        </w:rPr>
      </w:pPr>
      <w:r>
        <w:rPr>
          <w:rFonts w:hint="eastAsia" w:asciiTheme="minorEastAsia" w:hAnsiTheme="minorEastAsia" w:eastAsiaTheme="minorEastAsia"/>
          <w:color w:val="FF0000"/>
          <w:szCs w:val="21"/>
        </w:rPr>
        <w:t>图1</w:t>
      </w:r>
      <w:r>
        <w:rPr>
          <w:rFonts w:asciiTheme="minorEastAsia" w:hAnsiTheme="minorEastAsia" w:eastAsiaTheme="minorEastAsia"/>
          <w:color w:val="FF0000"/>
          <w:szCs w:val="21"/>
        </w:rPr>
        <w:t xml:space="preserve"> </w:t>
      </w:r>
      <w:r>
        <w:rPr>
          <w:rFonts w:hint="eastAsia" w:asciiTheme="minorEastAsia" w:hAnsiTheme="minorEastAsia" w:eastAsiaTheme="minorEastAsia"/>
          <w:color w:val="FF0000"/>
          <w:szCs w:val="21"/>
        </w:rPr>
        <w:t>稍后</w:t>
      </w:r>
      <w:r>
        <w:rPr>
          <w:rFonts w:asciiTheme="minorEastAsia" w:hAnsiTheme="minorEastAsia" w:eastAsiaTheme="minorEastAsia"/>
          <w:color w:val="FF0000"/>
          <w:szCs w:val="21"/>
        </w:rPr>
        <w:t>安装系统</w:t>
      </w:r>
    </w:p>
    <w:p w14:paraId="068E8623">
      <w:pPr>
        <w:widowControl/>
        <w:shd w:val="clear" w:color="auto" w:fill="FFFFFF"/>
        <w:spacing w:after="240" w:line="390" w:lineRule="atLeast"/>
        <w:jc w:val="left"/>
        <w:rPr>
          <w:rFonts w:cs="宋体" w:asciiTheme="minorEastAsia" w:hAnsiTheme="minorEastAsia" w:eastAsiaTheme="minorEastAsia"/>
          <w:b/>
          <w:bCs/>
          <w:color w:val="FF0000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b/>
          <w:bCs/>
          <w:color w:val="FF0000"/>
          <w:kern w:val="0"/>
          <w:szCs w:val="21"/>
          <w:lang w:val="en-US" w:eastAsia="zh-CN"/>
        </w:rPr>
        <w:t>第二步：</w:t>
      </w:r>
      <w:r>
        <w:rPr>
          <w:rFonts w:hint="eastAsia" w:cs="宋体" w:asciiTheme="minorEastAsia" w:hAnsiTheme="minorEastAsia" w:eastAsiaTheme="minorEastAsia"/>
          <w:b/>
          <w:bCs/>
          <w:color w:val="FF0000"/>
          <w:kern w:val="0"/>
          <w:szCs w:val="21"/>
        </w:rPr>
        <w:t>如图2所示</w:t>
      </w:r>
      <w:r>
        <w:rPr>
          <w:rFonts w:cs="宋体" w:asciiTheme="minorEastAsia" w:hAnsiTheme="minorEastAsia" w:eastAsiaTheme="minorEastAsia"/>
          <w:b/>
          <w:bCs/>
          <w:color w:val="FF0000"/>
          <w:kern w:val="0"/>
          <w:szCs w:val="21"/>
        </w:rPr>
        <w:t>，</w:t>
      </w:r>
      <w:r>
        <w:rPr>
          <w:rFonts w:hint="eastAsia" w:cs="宋体" w:asciiTheme="minorEastAsia" w:hAnsiTheme="minorEastAsia" w:eastAsiaTheme="minorEastAsia"/>
          <w:b/>
          <w:bCs/>
          <w:color w:val="FF0000"/>
          <w:kern w:val="0"/>
          <w:szCs w:val="21"/>
        </w:rPr>
        <w:t>操作系统的选择</w:t>
      </w:r>
    </w:p>
    <w:p w14:paraId="3D485EC0">
      <w:pPr>
        <w:bidi w:val="0"/>
        <w:rPr>
          <w:color w:val="FF0000"/>
        </w:rPr>
      </w:pPr>
      <w:r>
        <w:rPr>
          <w:rFonts w:hint="eastAsia"/>
          <w:color w:val="FF0000"/>
        </w:rPr>
        <w:t>这里选择之后安装的操作系统，正确的选择会让vm tools更好的兼容。这里选择linux下的CentOS。</w:t>
      </w:r>
    </w:p>
    <w:p w14:paraId="31E1E20D">
      <w:pPr>
        <w:spacing w:line="360" w:lineRule="auto"/>
        <w:jc w:val="center"/>
        <w:rPr>
          <w:rFonts w:asciiTheme="minorEastAsia" w:hAnsiTheme="minorEastAsia" w:eastAsiaTheme="minorEastAsia"/>
          <w:color w:val="FF0000"/>
          <w:szCs w:val="21"/>
        </w:rPr>
      </w:pPr>
      <w:r>
        <w:rPr>
          <w:rFonts w:cs="宋体" w:asciiTheme="minorEastAsia" w:hAnsiTheme="minorEastAsia" w:eastAsiaTheme="minorEastAsia"/>
          <w:color w:val="FF0000"/>
          <w:kern w:val="0"/>
          <w:szCs w:val="21"/>
        </w:rPr>
        <w:drawing>
          <wp:inline distT="0" distB="0" distL="0" distR="0">
            <wp:extent cx="3518535" cy="3007995"/>
            <wp:effectExtent l="0" t="0" r="5715" b="1905"/>
            <wp:docPr id="39" name="图片 39" descr="https://img-blog.csdn.net/20180711223907671?watermark/2/text/aHR0cHM6Ly9ibG9nLmNzZG4ubmV0L2JhYnl4dW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https://img-blog.csdn.net/20180711223907671?watermark/2/text/aHR0cHM6Ly9ibG9nLmNzZG4ubmV0L2JhYnl4dW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B4BC8">
      <w:pPr>
        <w:spacing w:line="360" w:lineRule="auto"/>
        <w:jc w:val="center"/>
        <w:rPr>
          <w:rFonts w:asciiTheme="minorEastAsia" w:hAnsiTheme="minorEastAsia" w:eastAsiaTheme="minorEastAsia"/>
          <w:color w:val="FF0000"/>
          <w:szCs w:val="21"/>
        </w:rPr>
      </w:pPr>
      <w:r>
        <w:rPr>
          <w:rFonts w:hint="eastAsia" w:asciiTheme="minorEastAsia" w:hAnsiTheme="minorEastAsia" w:eastAsiaTheme="minorEastAsia"/>
          <w:color w:val="FF0000"/>
          <w:szCs w:val="21"/>
        </w:rPr>
        <w:t>图2 选择</w:t>
      </w:r>
      <w:r>
        <w:rPr>
          <w:rFonts w:asciiTheme="minorEastAsia" w:hAnsiTheme="minorEastAsia" w:eastAsiaTheme="minorEastAsia"/>
          <w:color w:val="FF0000"/>
          <w:szCs w:val="21"/>
        </w:rPr>
        <w:t>系统</w:t>
      </w:r>
    </w:p>
    <w:p w14:paraId="0B6D90E4">
      <w:pPr>
        <w:spacing w:line="360" w:lineRule="auto"/>
        <w:jc w:val="both"/>
        <w:rPr>
          <w:rFonts w:hint="default" w:asciiTheme="minorEastAsia" w:hAnsiTheme="minorEastAsia" w:eastAsiaTheme="minorEastAsia"/>
          <w:b/>
          <w:bCs/>
          <w:color w:val="FF0000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color w:val="FF0000"/>
          <w:szCs w:val="21"/>
          <w:lang w:val="en-US" w:eastAsia="zh-CN"/>
        </w:rPr>
        <w:t>这一步虚拟机名称按照自己的名字起：例如zhangsan-centos7</w:t>
      </w:r>
    </w:p>
    <w:p w14:paraId="02F10FE2">
      <w:pPr>
        <w:spacing w:line="360" w:lineRule="auto"/>
        <w:jc w:val="center"/>
        <w:rPr>
          <w:rFonts w:asciiTheme="minorEastAsia" w:hAnsiTheme="minorEastAsia" w:eastAsiaTheme="minorEastAsia"/>
          <w:color w:val="FF0000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60495" cy="3436620"/>
            <wp:effectExtent l="0" t="0" r="1905" b="1143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702E36">
      <w:pPr>
        <w:spacing w:line="360" w:lineRule="auto"/>
        <w:jc w:val="both"/>
        <w:rPr>
          <w:rFonts w:hint="eastAsia" w:asciiTheme="minorEastAsia" w:hAnsiTheme="minorEastAsia" w:eastAsiaTheme="minorEastAsia"/>
          <w:color w:val="FF0000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FF0000"/>
          <w:szCs w:val="21"/>
          <w:lang w:val="en-US" w:eastAsia="zh-CN"/>
        </w:rPr>
        <w:t>...</w:t>
      </w:r>
    </w:p>
    <w:p w14:paraId="513DB244">
      <w:pPr>
        <w:spacing w:line="360" w:lineRule="auto"/>
        <w:jc w:val="both"/>
        <w:rPr>
          <w:rFonts w:hint="default" w:asciiTheme="minorEastAsia" w:hAnsiTheme="minorEastAsia" w:eastAsiaTheme="minorEastAsia"/>
          <w:b/>
          <w:bCs/>
          <w:color w:val="FF0000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color w:val="FF0000"/>
          <w:szCs w:val="21"/>
          <w:lang w:val="en-US" w:eastAsia="zh-CN"/>
        </w:rPr>
        <w:t>特别提示：在这一步中，必须建立一个以自己名字汉语拼音命名的用户。例如：zhangsan</w:t>
      </w:r>
    </w:p>
    <w:p w14:paraId="76B7F622">
      <w:pPr>
        <w:spacing w:line="360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80485" cy="3451225"/>
            <wp:effectExtent l="0" t="0" r="5715" b="1587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345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066DC5F">
      <w:pPr>
        <w:spacing w:line="360" w:lineRule="auto"/>
        <w:jc w:val="both"/>
        <w:rPr>
          <w:rFonts w:hint="eastAsia" w:ascii="宋体" w:hAnsi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sz w:val="24"/>
          <w:szCs w:val="24"/>
          <w:lang w:val="en-US" w:eastAsia="zh-CN"/>
        </w:rPr>
        <w:t>这里要求必须以自己用户名登录才算完成：</w:t>
      </w:r>
    </w:p>
    <w:p w14:paraId="72F5DEF5">
      <w:pPr>
        <w:spacing w:line="360" w:lineRule="auto"/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81805" cy="3120390"/>
            <wp:effectExtent l="0" t="0" r="4445" b="381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D4DC66"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Theme="minorEastAsia" w:hAnsiTheme="minorEastAsia" w:eastAsiaTheme="minor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Linux常用命令</w:t>
      </w:r>
      <w:r>
        <w:rPr>
          <w:rFonts w:hint="default" w:asciiTheme="minorEastAsia" w:hAnsiTheme="minorEastAsia" w:eastAsiaTheme="minor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Theme="minorEastAsia" w:hAnsiTheme="minorEastAsia" w:eastAsiaTheme="minor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任选</w:t>
      </w:r>
      <w:r>
        <w:rPr>
          <w:rFonts w:hint="default" w:asciiTheme="minorEastAsia" w:hAnsiTheme="minorEastAsia" w:eastAsiaTheme="minor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inorEastAsia" w:hAnsiTheme="minorEastAsia" w:eastAsiaTheme="minor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5个以上常用命令</w:t>
      </w:r>
      <w:bookmarkStart w:id="0" w:name="_GoBack"/>
      <w:bookmarkEnd w:id="0"/>
      <w:r>
        <w:rPr>
          <w:rFonts w:hint="eastAsia" w:asciiTheme="minorEastAsia" w:hAnsiTheme="minorEastAsia" w:eastAsiaTheme="minor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即可</w:t>
      </w:r>
      <w:r>
        <w:rPr>
          <w:rFonts w:hint="default" w:asciiTheme="minorEastAsia" w:hAnsiTheme="minorEastAsia" w:eastAsiaTheme="minor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 w14:paraId="032DFD2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Theme="minorEastAsia" w:hAnsiTheme="minorEastAsia" w:eastAsiaTheme="minorEastAsia"/>
          <w:color w:val="FF0000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FF0000"/>
          <w:szCs w:val="21"/>
          <w:lang w:val="en-US" w:eastAsia="zh-CN"/>
        </w:rPr>
        <w:t>按照如下格式撰写：</w:t>
      </w:r>
    </w:p>
    <w:p w14:paraId="374BF35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Theme="minorEastAsia" w:hAnsiTheme="minorEastAsia" w:eastAsiaTheme="minorEastAsia"/>
          <w:color w:val="FF0000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FF0000"/>
          <w:szCs w:val="21"/>
          <w:lang w:val="en-US" w:eastAsia="zh-CN"/>
        </w:rPr>
        <w:t>2.1 显示指定目录内的内容的命令</w:t>
      </w:r>
      <w:r>
        <w:rPr>
          <w:rFonts w:hint="default" w:asciiTheme="minorEastAsia" w:hAnsiTheme="minorEastAsia" w:eastAsiaTheme="minorEastAsia"/>
          <w:color w:val="FF0000"/>
          <w:szCs w:val="21"/>
          <w:lang w:val="en-US" w:eastAsia="zh-CN"/>
        </w:rPr>
        <w:t>ls</w:t>
      </w:r>
    </w:p>
    <w:p w14:paraId="4BE0FEED"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（1）命令格式  </w:t>
      </w:r>
      <w:r>
        <w:rPr>
          <w:rFonts w:hint="default"/>
          <w:color w:val="FF0000"/>
          <w:lang w:val="en-US" w:eastAsia="zh-CN"/>
        </w:rPr>
        <w:t>ls [</w:t>
      </w:r>
      <w:r>
        <w:rPr>
          <w:rFonts w:hint="eastAsia"/>
          <w:color w:val="FF0000"/>
          <w:lang w:val="en-US" w:eastAsia="zh-CN"/>
        </w:rPr>
        <w:t>选项</w:t>
      </w:r>
      <w:r>
        <w:rPr>
          <w:rFonts w:hint="default"/>
          <w:color w:val="FF0000"/>
          <w:lang w:val="en-US" w:eastAsia="zh-CN"/>
        </w:rPr>
        <w:t>]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[</w:t>
      </w:r>
      <w:r>
        <w:rPr>
          <w:rFonts w:hint="eastAsia"/>
          <w:color w:val="FF0000"/>
          <w:lang w:val="en-US" w:eastAsia="zh-CN"/>
        </w:rPr>
        <w:t>参数</w:t>
      </w:r>
      <w:r>
        <w:rPr>
          <w:rFonts w:hint="default"/>
          <w:color w:val="FF0000"/>
          <w:lang w:val="en-US" w:eastAsia="zh-CN"/>
        </w:rPr>
        <w:t>]</w:t>
      </w:r>
    </w:p>
    <w:p w14:paraId="15A79ECA"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（2）作用：显示某一目录内的内容</w:t>
      </w:r>
    </w:p>
    <w:p w14:paraId="1D32D680"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举例1：显示/root目录的内容，包括隐藏文件，使用</w:t>
      </w:r>
      <w:r>
        <w:rPr>
          <w:rFonts w:hint="default"/>
          <w:color w:val="FF0000"/>
          <w:lang w:val="en-US" w:eastAsia="zh-CN"/>
        </w:rPr>
        <w:t>-a</w:t>
      </w:r>
      <w:r>
        <w:rPr>
          <w:rFonts w:hint="eastAsia"/>
          <w:color w:val="FF0000"/>
          <w:lang w:val="en-US" w:eastAsia="zh-CN"/>
        </w:rPr>
        <w:t>选项</w:t>
      </w:r>
    </w:p>
    <w:p w14:paraId="6A152E65">
      <w:pPr>
        <w:bidi w:val="0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73040" cy="603885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rcRect b="819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8D4AB"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举例2：显示/home目录的内容，包括每一个文件的属性，使用-</w:t>
      </w:r>
      <w:r>
        <w:rPr>
          <w:rFonts w:hint="default"/>
          <w:color w:val="FF0000"/>
          <w:lang w:val="en-US" w:eastAsia="zh-CN"/>
        </w:rPr>
        <w:t>l</w:t>
      </w:r>
      <w:r>
        <w:rPr>
          <w:rFonts w:hint="eastAsia"/>
          <w:color w:val="FF0000"/>
          <w:lang w:val="en-US" w:eastAsia="zh-CN"/>
        </w:rPr>
        <w:t>选项</w:t>
      </w:r>
    </w:p>
    <w:p w14:paraId="373B2FA1">
      <w:pPr>
        <w:bidi w:val="0"/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5273040" cy="1042670"/>
            <wp:effectExtent l="0" t="0" r="3810" b="50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0F0B3">
      <w:pPr>
        <w:bidi w:val="0"/>
        <w:ind w:left="0" w:leftChars="0" w:firstLine="0" w:firstLineChars="0"/>
        <w:rPr>
          <w:rFonts w:hint="default" w:eastAsia="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特别提醒：要求所有的截图中提示符中有自己的名字。</w:t>
      </w:r>
    </w:p>
    <w:p w14:paraId="2C4841D1">
      <w:pPr>
        <w:bidi w:val="0"/>
        <w:ind w:left="0" w:leftChars="0" w:firstLine="0" w:firstLineChars="0"/>
        <w:jc w:val="center"/>
      </w:pPr>
      <w:r>
        <w:drawing>
          <wp:inline distT="0" distB="0" distL="114300" distR="114300">
            <wp:extent cx="1724025" cy="314325"/>
            <wp:effectExtent l="0" t="0" r="952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00A3">
      <w:pPr>
        <w:spacing w:line="360" w:lineRule="auto"/>
        <w:ind w:left="0" w:leftChars="0" w:firstLine="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</w:t>
      </w:r>
      <w:r>
        <w:rPr>
          <w:rFonts w:hint="eastAsia"/>
          <w:b/>
          <w:bCs/>
          <w:sz w:val="28"/>
          <w:szCs w:val="28"/>
          <w:lang w:val="en-US" w:eastAsia="zh-CN"/>
        </w:rPr>
        <w:t>实验总结</w:t>
      </w:r>
      <w:r>
        <w:rPr>
          <w:rFonts w:hint="eastAsia"/>
          <w:b/>
          <w:bCs/>
          <w:sz w:val="28"/>
          <w:szCs w:val="28"/>
        </w:rPr>
        <w:t>】</w:t>
      </w:r>
    </w:p>
    <w:p w14:paraId="18A5F70E">
      <w:pPr>
        <w:spacing w:line="360" w:lineRule="auto"/>
        <w:rPr>
          <w:rFonts w:hint="eastAsia" w:asciiTheme="minorEastAsia" w:hAnsiTheme="minorEastAsia" w:eastAsiaTheme="minorEastAsia"/>
          <w:color w:val="auto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auto"/>
          <w:szCs w:val="21"/>
        </w:rPr>
        <w:t>通过</w:t>
      </w:r>
      <w:r>
        <w:rPr>
          <w:rFonts w:asciiTheme="minorEastAsia" w:hAnsiTheme="minorEastAsia" w:eastAsiaTheme="minorEastAsia"/>
          <w:color w:val="auto"/>
          <w:szCs w:val="21"/>
        </w:rPr>
        <w:t>本次</w:t>
      </w:r>
      <w:r>
        <w:rPr>
          <w:rFonts w:hint="eastAsia" w:asciiTheme="minorEastAsia" w:hAnsiTheme="minorEastAsia" w:eastAsiaTheme="minorEastAsia"/>
          <w:color w:val="auto"/>
          <w:szCs w:val="21"/>
          <w:lang w:val="en-US" w:eastAsia="zh-CN"/>
        </w:rPr>
        <w:t>实验</w:t>
      </w:r>
      <w:r>
        <w:rPr>
          <w:rFonts w:asciiTheme="minorEastAsia" w:hAnsiTheme="minorEastAsia" w:eastAsiaTheme="minorEastAsia"/>
          <w:color w:val="auto"/>
          <w:szCs w:val="21"/>
        </w:rPr>
        <w:t>……</w:t>
      </w:r>
      <w:r>
        <w:rPr>
          <w:rFonts w:hint="eastAsia" w:asciiTheme="minorEastAsia" w:hAnsiTheme="minorEastAsia" w:eastAsiaTheme="minorEastAsia"/>
          <w:color w:val="auto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/>
          <w:color w:val="auto"/>
          <w:szCs w:val="21"/>
          <w:lang w:val="en-US" w:eastAsia="zh-CN"/>
        </w:rPr>
        <w:t>总结学习到了哪些知识</w:t>
      </w:r>
      <w:r>
        <w:rPr>
          <w:rFonts w:hint="eastAsia" w:asciiTheme="minorEastAsia" w:hAnsiTheme="minorEastAsia" w:eastAsiaTheme="minorEastAsia"/>
          <w:color w:val="auto"/>
          <w:szCs w:val="21"/>
          <w:lang w:eastAsia="zh-CN"/>
        </w:rPr>
        <w:t>。</w:t>
      </w:r>
    </w:p>
    <w:p w14:paraId="35DECD6B">
      <w:pPr>
        <w:spacing w:line="360" w:lineRule="auto"/>
        <w:rPr>
          <w:rFonts w:asciiTheme="minorEastAsia" w:hAnsiTheme="minorEastAsia" w:eastAsiaTheme="minorEastAsia"/>
          <w:szCs w:val="21"/>
        </w:rPr>
      </w:pPr>
    </w:p>
    <w:p w14:paraId="22EDE702"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298C03"/>
    <w:multiLevelType w:val="singleLevel"/>
    <w:tmpl w:val="F1298C0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0Njk5NWZlMmY4OWU1NDg2YTU5NGNkY2E0YTQ1MTkifQ=="/>
  </w:docVars>
  <w:rsids>
    <w:rsidRoot w:val="00CD22E6"/>
    <w:rsid w:val="00031DB5"/>
    <w:rsid w:val="000C468A"/>
    <w:rsid w:val="0014530C"/>
    <w:rsid w:val="001D3370"/>
    <w:rsid w:val="001F141B"/>
    <w:rsid w:val="002807BF"/>
    <w:rsid w:val="002829D3"/>
    <w:rsid w:val="002C3143"/>
    <w:rsid w:val="0031226D"/>
    <w:rsid w:val="003824EF"/>
    <w:rsid w:val="0039165A"/>
    <w:rsid w:val="003B741D"/>
    <w:rsid w:val="003C73B3"/>
    <w:rsid w:val="003D177B"/>
    <w:rsid w:val="003E2476"/>
    <w:rsid w:val="0043192D"/>
    <w:rsid w:val="004D6532"/>
    <w:rsid w:val="0053751C"/>
    <w:rsid w:val="00590286"/>
    <w:rsid w:val="00590681"/>
    <w:rsid w:val="005B1BB4"/>
    <w:rsid w:val="005B6FB7"/>
    <w:rsid w:val="00602392"/>
    <w:rsid w:val="006108DF"/>
    <w:rsid w:val="00613AAB"/>
    <w:rsid w:val="00635617"/>
    <w:rsid w:val="006430CB"/>
    <w:rsid w:val="0066073A"/>
    <w:rsid w:val="00660D9A"/>
    <w:rsid w:val="00673EC8"/>
    <w:rsid w:val="006D54DA"/>
    <w:rsid w:val="00770C0A"/>
    <w:rsid w:val="00792C18"/>
    <w:rsid w:val="007A3555"/>
    <w:rsid w:val="00824281"/>
    <w:rsid w:val="008400E5"/>
    <w:rsid w:val="0084335F"/>
    <w:rsid w:val="008652A9"/>
    <w:rsid w:val="008C2E18"/>
    <w:rsid w:val="008E2AF9"/>
    <w:rsid w:val="008F6FE3"/>
    <w:rsid w:val="00905263"/>
    <w:rsid w:val="00920987"/>
    <w:rsid w:val="00940746"/>
    <w:rsid w:val="009429C5"/>
    <w:rsid w:val="00947A86"/>
    <w:rsid w:val="009765D6"/>
    <w:rsid w:val="009775EE"/>
    <w:rsid w:val="009B331B"/>
    <w:rsid w:val="009B345D"/>
    <w:rsid w:val="009E4AC5"/>
    <w:rsid w:val="00A1633A"/>
    <w:rsid w:val="00A166C2"/>
    <w:rsid w:val="00A413DC"/>
    <w:rsid w:val="00A977C4"/>
    <w:rsid w:val="00AB7B87"/>
    <w:rsid w:val="00AF6D38"/>
    <w:rsid w:val="00AF6F4E"/>
    <w:rsid w:val="00B01EFA"/>
    <w:rsid w:val="00B45FBF"/>
    <w:rsid w:val="00BF1037"/>
    <w:rsid w:val="00C072FE"/>
    <w:rsid w:val="00C577D2"/>
    <w:rsid w:val="00C94EA1"/>
    <w:rsid w:val="00CA0D04"/>
    <w:rsid w:val="00CA674F"/>
    <w:rsid w:val="00CD22E6"/>
    <w:rsid w:val="00D82F11"/>
    <w:rsid w:val="00EB71A9"/>
    <w:rsid w:val="00ED36DE"/>
    <w:rsid w:val="00EE2D7F"/>
    <w:rsid w:val="00EE7694"/>
    <w:rsid w:val="00F4389F"/>
    <w:rsid w:val="00F4780D"/>
    <w:rsid w:val="00F7340F"/>
    <w:rsid w:val="00F82D69"/>
    <w:rsid w:val="00FC04AB"/>
    <w:rsid w:val="00FC1154"/>
    <w:rsid w:val="00FC5968"/>
    <w:rsid w:val="00FE2069"/>
    <w:rsid w:val="01642258"/>
    <w:rsid w:val="01FB5C4F"/>
    <w:rsid w:val="021872B8"/>
    <w:rsid w:val="02975ACD"/>
    <w:rsid w:val="02BD5D0D"/>
    <w:rsid w:val="03E4576F"/>
    <w:rsid w:val="04210E57"/>
    <w:rsid w:val="044C25CB"/>
    <w:rsid w:val="04DF6C8C"/>
    <w:rsid w:val="04F27EAB"/>
    <w:rsid w:val="0862434F"/>
    <w:rsid w:val="09B55EFA"/>
    <w:rsid w:val="0B6920C9"/>
    <w:rsid w:val="0C370182"/>
    <w:rsid w:val="0D600EFE"/>
    <w:rsid w:val="0DF107ED"/>
    <w:rsid w:val="0F30117A"/>
    <w:rsid w:val="12CB3EE4"/>
    <w:rsid w:val="13416D6E"/>
    <w:rsid w:val="14111FFD"/>
    <w:rsid w:val="15612C23"/>
    <w:rsid w:val="162716E7"/>
    <w:rsid w:val="16AD7BE5"/>
    <w:rsid w:val="19052802"/>
    <w:rsid w:val="1EB21CEB"/>
    <w:rsid w:val="1FF97A65"/>
    <w:rsid w:val="2009009E"/>
    <w:rsid w:val="20607D76"/>
    <w:rsid w:val="20A4469A"/>
    <w:rsid w:val="229C6D6E"/>
    <w:rsid w:val="246D6944"/>
    <w:rsid w:val="25602B47"/>
    <w:rsid w:val="29E17D5D"/>
    <w:rsid w:val="2A012DF7"/>
    <w:rsid w:val="2AC761BC"/>
    <w:rsid w:val="2BBD0B4F"/>
    <w:rsid w:val="2DE34637"/>
    <w:rsid w:val="321A7640"/>
    <w:rsid w:val="332D0D86"/>
    <w:rsid w:val="33E0082A"/>
    <w:rsid w:val="34CA6229"/>
    <w:rsid w:val="36BA22FB"/>
    <w:rsid w:val="376D427E"/>
    <w:rsid w:val="39916502"/>
    <w:rsid w:val="3AB31ADC"/>
    <w:rsid w:val="3C2B239D"/>
    <w:rsid w:val="3CE93C7A"/>
    <w:rsid w:val="3E8720BB"/>
    <w:rsid w:val="3ECB1C12"/>
    <w:rsid w:val="3F2913D0"/>
    <w:rsid w:val="3F690816"/>
    <w:rsid w:val="40142EAD"/>
    <w:rsid w:val="401D446D"/>
    <w:rsid w:val="432824BB"/>
    <w:rsid w:val="465429F3"/>
    <w:rsid w:val="47A07192"/>
    <w:rsid w:val="48FA6149"/>
    <w:rsid w:val="49D74833"/>
    <w:rsid w:val="4A4628E8"/>
    <w:rsid w:val="4AB856B5"/>
    <w:rsid w:val="4D603DFF"/>
    <w:rsid w:val="4D6F6618"/>
    <w:rsid w:val="4EAD3AA1"/>
    <w:rsid w:val="505F60FB"/>
    <w:rsid w:val="50A336C2"/>
    <w:rsid w:val="52742B53"/>
    <w:rsid w:val="5286029C"/>
    <w:rsid w:val="52A566DF"/>
    <w:rsid w:val="55E524FA"/>
    <w:rsid w:val="561E3959"/>
    <w:rsid w:val="56893008"/>
    <w:rsid w:val="576A33C6"/>
    <w:rsid w:val="57FFE80F"/>
    <w:rsid w:val="59C90EDB"/>
    <w:rsid w:val="5BCE032C"/>
    <w:rsid w:val="5C9C1C7E"/>
    <w:rsid w:val="5CA42D43"/>
    <w:rsid w:val="5DE01011"/>
    <w:rsid w:val="5E360562"/>
    <w:rsid w:val="5EE2793A"/>
    <w:rsid w:val="5FD76F4D"/>
    <w:rsid w:val="61063DBC"/>
    <w:rsid w:val="61BB25E6"/>
    <w:rsid w:val="63DC5AE3"/>
    <w:rsid w:val="655B17D7"/>
    <w:rsid w:val="6DD92AC5"/>
    <w:rsid w:val="6EAD6321"/>
    <w:rsid w:val="6EB072A6"/>
    <w:rsid w:val="6FBFD45A"/>
    <w:rsid w:val="76936197"/>
    <w:rsid w:val="77F73AED"/>
    <w:rsid w:val="793B99B5"/>
    <w:rsid w:val="797152CB"/>
    <w:rsid w:val="7A52623C"/>
    <w:rsid w:val="7AFD73D7"/>
    <w:rsid w:val="7BBE0934"/>
    <w:rsid w:val="BFFD236C"/>
    <w:rsid w:val="BFFF54D9"/>
    <w:rsid w:val="DEEF4226"/>
    <w:rsid w:val="DFFBBB8E"/>
    <w:rsid w:val="FFDEE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0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semiHidden/>
    <w:unhideWhenUsed/>
    <w:qFormat/>
    <w:uiPriority w:val="0"/>
    <w:rPr>
      <w:color w:val="800080"/>
      <w:u w:val="single"/>
    </w:rPr>
  </w:style>
  <w:style w:type="character" w:styleId="8">
    <w:name w:val="Hyperlink"/>
    <w:basedOn w:val="6"/>
    <w:unhideWhenUsed/>
    <w:qFormat/>
    <w:uiPriority w:val="99"/>
    <w:rPr>
      <w:color w:val="336699"/>
      <w:u w:val="none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1">
    <w:name w:val="页脚 Char"/>
    <w:basedOn w:val="6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2">
    <w:name w:val="批注框文本 Char"/>
    <w:basedOn w:val="6"/>
    <w:link w:val="2"/>
    <w:semiHidden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计算机与通信工程学院</Company>
  <Pages>5</Pages>
  <Words>565</Words>
  <Characters>679</Characters>
  <Lines>5</Lines>
  <Paragraphs>1</Paragraphs>
  <TotalTime>5</TotalTime>
  <ScaleCrop>false</ScaleCrop>
  <LinksUpToDate>false</LinksUpToDate>
  <CharactersWithSpaces>815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2020-10-28T19:04:00Z</dcterms:created>
  <dc:creator>计算机与网络实验室</dc:creator>
  <cp:lastModifiedBy>牛牛爸</cp:lastModifiedBy>
  <dcterms:modified xsi:type="dcterms:W3CDTF">2025-03-12T23:20:49Z</dcterms:modified>
  <dc:title>第三次试验报告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D005BE7D4AB04DC3986620785CE7632E_13</vt:lpwstr>
  </property>
  <property fmtid="{D5CDD505-2E9C-101B-9397-08002B2CF9AE}" pid="4" name="KSOTemplateDocerSaveRecord">
    <vt:lpwstr>eyJoZGlkIjoiMDVmZDEwMDlkNjJmNjNkNWZlOGUxYWE2YWEzNWFhMGUiLCJ1c2VySWQiOiI5Mzc3ODY2MDEifQ==</vt:lpwstr>
  </property>
</Properties>
</file>