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3BA" w:rsidRDefault="00C423BA" w:rsidP="00C423BA">
      <w:pPr>
        <w:rPr>
          <w:rFonts w:hint="eastAsia"/>
        </w:rPr>
      </w:pPr>
      <w:r>
        <w:rPr>
          <w:rFonts w:hint="eastAsia"/>
        </w:rPr>
        <w:t>现在为啥不转啊？</w:t>
      </w:r>
      <w:bookmarkStart w:id="0" w:name="_GoBack"/>
    </w:p>
    <w:p w:rsidR="00C423BA" w:rsidRDefault="00C423BA" w:rsidP="00C423BA">
      <w:pPr>
        <w:rPr>
          <w:rFonts w:hint="eastAsia"/>
        </w:rPr>
      </w:pPr>
      <w:proofErr w:type="spellStart"/>
      <w:r>
        <w:rPr>
          <w:rFonts w:hint="eastAsia"/>
        </w:rPr>
        <w:t>dnsmasq</w:t>
      </w:r>
      <w:proofErr w:type="spellEnd"/>
      <w:r>
        <w:rPr>
          <w:rFonts w:hint="eastAsia"/>
        </w:rPr>
        <w:t>已经将</w:t>
      </w:r>
      <w:r>
        <w:rPr>
          <w:rFonts w:hint="eastAsia"/>
        </w:rPr>
        <w:t>https</w:t>
      </w:r>
      <w:r>
        <w:rPr>
          <w:rFonts w:hint="eastAsia"/>
        </w:rPr>
        <w:t>请求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解析到</w:t>
      </w:r>
      <w:r>
        <w:rPr>
          <w:rFonts w:hint="eastAsia"/>
        </w:rPr>
        <w:t>192.168.2.1</w:t>
      </w:r>
      <w:r>
        <w:rPr>
          <w:rFonts w:hint="eastAsia"/>
        </w:rPr>
        <w:t>上</w:t>
      </w:r>
    </w:p>
    <w:bookmarkEnd w:id="0"/>
    <w:p w:rsidR="00C423BA" w:rsidRDefault="00C423BA" w:rsidP="00C423BA">
      <w:pPr>
        <w:rPr>
          <w:rFonts w:hint="eastAsia"/>
        </w:rPr>
      </w:pPr>
      <w:r>
        <w:rPr>
          <w:rFonts w:hint="eastAsia"/>
        </w:rPr>
        <w:t>恩</w:t>
      </w:r>
      <w:r>
        <w:rPr>
          <w:rFonts w:hint="eastAsia"/>
        </w:rPr>
        <w:t>~</w:t>
      </w:r>
      <w:r>
        <w:rPr>
          <w:rFonts w:hint="eastAsia"/>
        </w:rPr>
        <w:t>那就是服务器的锅</w:t>
      </w:r>
      <w:r>
        <w:rPr>
          <w:rFonts w:hint="eastAsia"/>
        </w:rPr>
        <w:t>~</w:t>
      </w:r>
    </w:p>
    <w:p w:rsidR="00C423BA" w:rsidRDefault="00C423BA" w:rsidP="00C423BA">
      <w:pPr>
        <w:rPr>
          <w:rFonts w:hint="eastAsia"/>
        </w:rPr>
      </w:pPr>
      <w:r>
        <w:rPr>
          <w:rFonts w:hint="eastAsia"/>
        </w:rPr>
        <w:t>k2mini</w:t>
      </w:r>
      <w:r>
        <w:rPr>
          <w:rFonts w:hint="eastAsia"/>
        </w:rPr>
        <w:t>上用的</w:t>
      </w:r>
      <w:proofErr w:type="gramStart"/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uhttpd</w:t>
      </w:r>
      <w:proofErr w:type="spellEnd"/>
    </w:p>
    <w:p w:rsidR="00C423BA" w:rsidRDefault="00C423BA" w:rsidP="00C423BA">
      <w:r>
        <w:t>https://wiki.openwrt.org/zh-cn/doc/uci/uhttpd</w:t>
      </w:r>
    </w:p>
    <w:p w:rsidR="00C423BA" w:rsidRDefault="00C423BA" w:rsidP="00C423BA"/>
    <w:p w:rsidR="00C423BA" w:rsidRDefault="00C423BA" w:rsidP="00C423BA"/>
    <w:p w:rsidR="00C423BA" w:rsidRDefault="00C423BA" w:rsidP="00C423BA">
      <w:r>
        <w:t>HTTPS Enable and Certificate Settings and Creation</w:t>
      </w:r>
    </w:p>
    <w:p w:rsidR="00C423BA" w:rsidRDefault="00C423BA" w:rsidP="00C423BA">
      <w:r>
        <w:t xml:space="preserve">First of all, you need to install the </w:t>
      </w:r>
      <w:proofErr w:type="spellStart"/>
      <w:r>
        <w:t>uhttpd</w:t>
      </w:r>
      <w:proofErr w:type="spellEnd"/>
      <w:r>
        <w:t>-mod-</w:t>
      </w:r>
      <w:proofErr w:type="spellStart"/>
      <w:r>
        <w:t>tls</w:t>
      </w:r>
      <w:proofErr w:type="spellEnd"/>
      <w:r>
        <w:t xml:space="preserve"> package in order to pull into the system the 'TLS plugin which adds HTTPS support to </w:t>
      </w:r>
      <w:proofErr w:type="spellStart"/>
      <w:r>
        <w:t>uHTTPd</w:t>
      </w:r>
      <w:proofErr w:type="spellEnd"/>
      <w:r>
        <w:t>'.</w:t>
      </w:r>
    </w:p>
    <w:p w:rsidR="00C423BA" w:rsidRDefault="00C423BA" w:rsidP="00C423BA"/>
    <w:p w:rsidR="00C423BA" w:rsidRDefault="00C423BA" w:rsidP="00C423BA">
      <w:r>
        <w:t xml:space="preserve">Then if </w:t>
      </w:r>
      <w:proofErr w:type="spellStart"/>
      <w:r>
        <w:t>listen_https</w:t>
      </w:r>
      <w:proofErr w:type="spellEnd"/>
      <w:r>
        <w:t xml:space="preserve"> is defined in the server configuration, the certificate and private key is missing. In this case (as of 10.03.1) you'll need to install the </w:t>
      </w:r>
      <w:proofErr w:type="spellStart"/>
      <w:r>
        <w:t>luci-ssl</w:t>
      </w:r>
      <w:proofErr w:type="spellEnd"/>
      <w:r>
        <w:t xml:space="preserve"> meta-package which in turn will pull also the px5g script. With this utility the </w:t>
      </w:r>
      <w:proofErr w:type="spellStart"/>
      <w:r>
        <w:t>init</w:t>
      </w:r>
      <w:proofErr w:type="spellEnd"/>
      <w:r>
        <w:t xml:space="preserve"> script will generate the appropriate </w:t>
      </w:r>
      <w:proofErr w:type="spellStart"/>
      <w:r>
        <w:t>certifcate</w:t>
      </w:r>
      <w:proofErr w:type="spellEnd"/>
      <w:r>
        <w:t xml:space="preserve"> and key files when the server is started for the first time, either by reboot or by manual restart.</w:t>
      </w:r>
    </w:p>
    <w:p w:rsidR="00C423BA" w:rsidRDefault="00C423BA" w:rsidP="00C423BA"/>
    <w:p w:rsidR="00C423BA" w:rsidRDefault="00C423BA" w:rsidP="00C423BA">
      <w:pPr>
        <w:rPr>
          <w:rFonts w:hint="eastAsia"/>
        </w:rPr>
      </w:pPr>
      <w:r>
        <w:rPr>
          <w:rFonts w:hint="eastAsia"/>
        </w:rPr>
        <w:t>也就是说我们的服务器并不支持</w:t>
      </w:r>
      <w:r>
        <w:rPr>
          <w:rFonts w:hint="eastAsia"/>
        </w:rPr>
        <w:t>https</w:t>
      </w:r>
      <w:r>
        <w:rPr>
          <w:rFonts w:hint="eastAsia"/>
        </w:rPr>
        <w:t>请求。装上</w:t>
      </w:r>
      <w:proofErr w:type="spellStart"/>
      <w:r>
        <w:rPr>
          <w:rFonts w:hint="eastAsia"/>
        </w:rPr>
        <w:t>luci-ssl</w:t>
      </w:r>
      <w:proofErr w:type="spellEnd"/>
      <w:r>
        <w:rPr>
          <w:rFonts w:hint="eastAsia"/>
        </w:rPr>
        <w:t>，好使了。</w:t>
      </w:r>
    </w:p>
    <w:p w:rsidR="00C423BA" w:rsidRDefault="00C423BA" w:rsidP="00C423BA">
      <w:pPr>
        <w:rPr>
          <w:rFonts w:hint="eastAsia"/>
        </w:rPr>
      </w:pPr>
      <w:r>
        <w:rPr>
          <w:rFonts w:hint="eastAsia"/>
        </w:rPr>
        <w:t>太长不看版</w:t>
      </w:r>
    </w:p>
    <w:p w:rsidR="00C423BA" w:rsidRDefault="00C423BA" w:rsidP="00C423BA"/>
    <w:p w:rsidR="00C423BA" w:rsidRDefault="00C423BA" w:rsidP="00C423BA">
      <w:pPr>
        <w:rPr>
          <w:rFonts w:hint="eastAsia"/>
        </w:rPr>
      </w:pPr>
      <w:r>
        <w:rPr>
          <w:rFonts w:hint="eastAsia"/>
        </w:rPr>
        <w:t>装个</w:t>
      </w:r>
      <w:proofErr w:type="spellStart"/>
      <w:r>
        <w:rPr>
          <w:rFonts w:hint="eastAsia"/>
        </w:rPr>
        <w:t>luci-ssl</w:t>
      </w:r>
      <w:proofErr w:type="spellEnd"/>
      <w:r>
        <w:rPr>
          <w:rFonts w:hint="eastAsia"/>
        </w:rPr>
        <w:t>，就好使了</w:t>
      </w:r>
    </w:p>
    <w:p w:rsidR="00C423BA" w:rsidRDefault="00C423BA" w:rsidP="00C423BA"/>
    <w:p w:rsidR="00C423BA" w:rsidRDefault="00C423BA" w:rsidP="00C423BA">
      <w:r>
        <w:t>------------------------------------------------------------</w:t>
      </w:r>
    </w:p>
    <w:p w:rsidR="00C423BA" w:rsidRDefault="00C423BA" w:rsidP="00C423BA"/>
    <w:p w:rsidR="00C423BA" w:rsidRDefault="00C423BA" w:rsidP="00C423BA">
      <w:pPr>
        <w:rPr>
          <w:rFonts w:hint="eastAsia"/>
        </w:rPr>
      </w:pPr>
      <w:r>
        <w:rPr>
          <w:rFonts w:hint="eastAsia"/>
        </w:rPr>
        <w:t>目前，在未进行首次配置时，浏览器发出任意的</w:t>
      </w:r>
      <w:r>
        <w:rPr>
          <w:rFonts w:hint="eastAsia"/>
        </w:rPr>
        <w:t>http</w:t>
      </w:r>
      <w:r>
        <w:rPr>
          <w:rFonts w:hint="eastAsia"/>
        </w:rPr>
        <w:t>请求都会转跳到路由器的管理界面上。</w:t>
      </w:r>
    </w:p>
    <w:p w:rsidR="00C423BA" w:rsidRDefault="00C423BA" w:rsidP="00C423BA"/>
    <w:p w:rsidR="00C423BA" w:rsidRDefault="00C423BA" w:rsidP="00C423BA">
      <w:pPr>
        <w:rPr>
          <w:rFonts w:hint="eastAsia"/>
        </w:rPr>
      </w:pPr>
      <w:r>
        <w:rPr>
          <w:rFonts w:hint="eastAsia"/>
        </w:rPr>
        <w:t>但是各个机型之间都有一个通用的</w:t>
      </w:r>
      <w:r>
        <w:rPr>
          <w:rFonts w:hint="eastAsia"/>
        </w:rPr>
        <w:t>bug</w:t>
      </w:r>
      <w:r>
        <w:rPr>
          <w:rFonts w:hint="eastAsia"/>
        </w:rPr>
        <w:t>，就是</w:t>
      </w:r>
      <w:r>
        <w:rPr>
          <w:rFonts w:hint="eastAsia"/>
        </w:rPr>
        <w:t>https</w:t>
      </w:r>
      <w:r>
        <w:rPr>
          <w:rFonts w:hint="eastAsia"/>
        </w:rPr>
        <w:t>请求不会转跳到管理界面。举个例子</w:t>
      </w:r>
      <w:r>
        <w:rPr>
          <w:rFonts w:hint="eastAsia"/>
        </w:rPr>
        <w:t>http://www.sina.com</w:t>
      </w:r>
      <w:r>
        <w:rPr>
          <w:rFonts w:hint="eastAsia"/>
        </w:rPr>
        <w:t>可以转跳至管理界面，但是</w:t>
      </w:r>
      <w:r>
        <w:rPr>
          <w:rFonts w:hint="eastAsia"/>
        </w:rPr>
        <w:t>https://www.sina.com</w:t>
      </w:r>
      <w:r>
        <w:rPr>
          <w:rFonts w:hint="eastAsia"/>
        </w:rPr>
        <w:t>不能。</w:t>
      </w:r>
    </w:p>
    <w:p w:rsidR="00C423BA" w:rsidRDefault="00C423BA" w:rsidP="00C423BA"/>
    <w:p w:rsidR="00C423BA" w:rsidRDefault="00C423BA" w:rsidP="00C423BA">
      <w:pPr>
        <w:rPr>
          <w:rFonts w:hint="eastAsia"/>
        </w:rPr>
      </w:pPr>
      <w:r>
        <w:rPr>
          <w:rFonts w:hint="eastAsia"/>
        </w:rPr>
        <w:t>好的，问题来了，为什么</w:t>
      </w:r>
      <w:r>
        <w:rPr>
          <w:rFonts w:hint="eastAsia"/>
        </w:rPr>
        <w:t>http</w:t>
      </w:r>
      <w:r>
        <w:rPr>
          <w:rFonts w:hint="eastAsia"/>
        </w:rPr>
        <w:t>协议会转，</w:t>
      </w:r>
      <w:r>
        <w:rPr>
          <w:rFonts w:hint="eastAsia"/>
        </w:rPr>
        <w:t>https</w:t>
      </w:r>
      <w:r>
        <w:rPr>
          <w:rFonts w:hint="eastAsia"/>
        </w:rPr>
        <w:t>不会？</w:t>
      </w:r>
    </w:p>
    <w:p w:rsidR="00C423BA" w:rsidRDefault="00C423BA" w:rsidP="00C423BA"/>
    <w:p w:rsidR="00C423BA" w:rsidRDefault="00C423BA" w:rsidP="00C423BA"/>
    <w:p w:rsidR="00C423BA" w:rsidRDefault="00C423BA" w:rsidP="00C423BA">
      <w:pPr>
        <w:rPr>
          <w:rFonts w:hint="eastAsia"/>
        </w:rPr>
      </w:pPr>
      <w:r>
        <w:rPr>
          <w:rFonts w:hint="eastAsia"/>
        </w:rPr>
        <w:t>抓</w:t>
      </w:r>
      <w:proofErr w:type="gramStart"/>
      <w:r>
        <w:rPr>
          <w:rFonts w:hint="eastAsia"/>
        </w:rPr>
        <w:t>包发现</w:t>
      </w:r>
      <w:proofErr w:type="gramEnd"/>
      <w:r>
        <w:rPr>
          <w:rFonts w:hint="eastAsia"/>
        </w:rPr>
        <w:t>https://www.sina.com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已经解析为</w:t>
      </w:r>
      <w:r>
        <w:rPr>
          <w:rFonts w:hint="eastAsia"/>
        </w:rPr>
        <w:t>192.168.2.1</w:t>
      </w:r>
      <w:r>
        <w:rPr>
          <w:rFonts w:hint="eastAsia"/>
        </w:rPr>
        <w:t>，也就是说</w:t>
      </w:r>
      <w:proofErr w:type="spellStart"/>
      <w:r>
        <w:rPr>
          <w:rFonts w:hint="eastAsia"/>
        </w:rPr>
        <w:t>dnsmasq</w:t>
      </w:r>
      <w:proofErr w:type="spellEnd"/>
      <w:r>
        <w:rPr>
          <w:rFonts w:hint="eastAsia"/>
        </w:rPr>
        <w:t>已经完成</w:t>
      </w:r>
      <w:r>
        <w:rPr>
          <w:rFonts w:hint="eastAsia"/>
        </w:rPr>
        <w:t>DNS</w:t>
      </w:r>
      <w:r>
        <w:rPr>
          <w:rFonts w:hint="eastAsia"/>
        </w:rPr>
        <w:t>劫持的工作。所以这是路由器的</w:t>
      </w:r>
      <w:r>
        <w:rPr>
          <w:rFonts w:hint="eastAsia"/>
        </w:rPr>
        <w:t>web</w:t>
      </w:r>
      <w:r>
        <w:rPr>
          <w:rFonts w:hint="eastAsia"/>
        </w:rPr>
        <w:t>服务器的锅</w:t>
      </w:r>
      <w:r>
        <w:rPr>
          <w:rFonts w:hint="eastAsia"/>
        </w:rPr>
        <w:t>~~~</w:t>
      </w:r>
    </w:p>
    <w:p w:rsidR="00C423BA" w:rsidRDefault="00C423BA" w:rsidP="00C423BA"/>
    <w:p w:rsidR="00C423BA" w:rsidRDefault="00C423BA" w:rsidP="00C423BA">
      <w:r>
        <w:rPr>
          <w:rFonts w:hint="eastAsia"/>
        </w:rPr>
        <w:t>https</w:t>
      </w:r>
      <w:r>
        <w:rPr>
          <w:rFonts w:hint="eastAsia"/>
        </w:rPr>
        <w:t>访问中发生了什么？</w:t>
      </w:r>
    </w:p>
    <w:p w:rsidR="00B81685" w:rsidRDefault="00B81685" w:rsidP="00C423BA">
      <w:pPr>
        <w:rPr>
          <w:rFonts w:hint="eastAsia"/>
        </w:rPr>
      </w:pPr>
      <w:r>
        <w:rPr>
          <w:rFonts w:hint="eastAsia"/>
        </w:rPr>
        <w:t>先来</w:t>
      </w:r>
      <w:r>
        <w:t>看一个正常的</w:t>
      </w:r>
      <w:r>
        <w:t>https</w:t>
      </w:r>
      <w:r>
        <w:rPr>
          <w:rFonts w:hint="eastAsia"/>
        </w:rPr>
        <w:t>访问</w:t>
      </w:r>
    </w:p>
    <w:p w:rsidR="00CF19D9" w:rsidRDefault="00C423BA">
      <w:r>
        <w:rPr>
          <w:rFonts w:hint="eastAsia"/>
        </w:rPr>
        <w:t>1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lient</w:t>
      </w:r>
      <w:r>
        <w:t xml:space="preserve"> hello</w:t>
      </w:r>
    </w:p>
    <w:p w:rsidR="00C423BA" w:rsidRDefault="00C423BA">
      <w:r>
        <w:rPr>
          <w:noProof/>
        </w:rPr>
        <w:lastRenderedPageBreak/>
        <w:drawing>
          <wp:inline distT="0" distB="0" distL="0" distR="0">
            <wp:extent cx="4696480" cy="4439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BA" w:rsidRDefault="00C423BA">
      <w:r>
        <w:t>1)</w:t>
      </w:r>
    </w:p>
    <w:p w:rsidR="00C423BA" w:rsidRDefault="00C423BA">
      <w:r>
        <w:rPr>
          <w:rFonts w:hint="eastAsia"/>
        </w:rPr>
        <w:t>随机数</w:t>
      </w:r>
    </w:p>
    <w:p w:rsidR="00C423BA" w:rsidRDefault="00C423BA">
      <w:r w:rsidRPr="00C423BA">
        <w:rPr>
          <w:rFonts w:hint="eastAsia"/>
        </w:rPr>
        <w:t>密文族（</w:t>
      </w:r>
      <w:r w:rsidRPr="00C423BA">
        <w:rPr>
          <w:rFonts w:hint="eastAsia"/>
        </w:rPr>
        <w:t>Cipher Suites</w:t>
      </w:r>
      <w:r w:rsidRPr="00C423BA">
        <w:rPr>
          <w:rFonts w:hint="eastAsia"/>
        </w:rPr>
        <w:t>）：</w:t>
      </w:r>
    </w:p>
    <w:p w:rsidR="00C423BA" w:rsidRDefault="00C423BA">
      <w:r w:rsidRPr="00C423BA">
        <w:rPr>
          <w:rFonts w:hint="eastAsia"/>
        </w:rPr>
        <w:t>密文族是浏览器所支持的加密算法的清单。整个密文族是由推荐的加密算法“</w:t>
      </w:r>
      <w:r w:rsidRPr="00C423BA">
        <w:rPr>
          <w:rFonts w:hint="eastAsia"/>
        </w:rPr>
        <w:t>TLS_ECDHE_ECDSA_WITH_AES_256_CBC_SHA</w:t>
      </w:r>
      <w:r w:rsidRPr="00C423BA">
        <w:rPr>
          <w:rFonts w:hint="eastAsia"/>
        </w:rPr>
        <w:t>”和</w:t>
      </w:r>
      <w:r w:rsidRPr="00C423BA">
        <w:rPr>
          <w:rFonts w:hint="eastAsia"/>
        </w:rPr>
        <w:t>33</w:t>
      </w:r>
      <w:r w:rsidRPr="00C423BA">
        <w:rPr>
          <w:rFonts w:hint="eastAsia"/>
        </w:rPr>
        <w:t>种其他加密算法所组成。</w:t>
      </w:r>
    </w:p>
    <w:p w:rsidR="00C423BA" w:rsidRDefault="00C423BA">
      <w:pPr>
        <w:rPr>
          <w:rFonts w:hint="eastAsia"/>
        </w:rPr>
      </w:pPr>
    </w:p>
    <w:p w:rsidR="00C423BA" w:rsidRDefault="00C423BA">
      <w:r>
        <w:t xml:space="preserve">2. </w:t>
      </w:r>
      <w:r w:rsidRPr="00C423BA">
        <w:rPr>
          <w:rFonts w:hint="eastAsia"/>
        </w:rPr>
        <w:t>服务器问候（</w:t>
      </w:r>
      <w:r w:rsidRPr="00C423BA">
        <w:rPr>
          <w:rFonts w:hint="eastAsia"/>
        </w:rPr>
        <w:t>Server Hello</w:t>
      </w:r>
      <w:r w:rsidRPr="00C423BA">
        <w:rPr>
          <w:rFonts w:hint="eastAsia"/>
        </w:rPr>
        <w:t>）</w:t>
      </w:r>
    </w:p>
    <w:p w:rsidR="00C423BA" w:rsidRDefault="00C423BA">
      <w:r>
        <w:rPr>
          <w:rFonts w:hint="eastAsia"/>
          <w:noProof/>
        </w:rPr>
        <w:lastRenderedPageBreak/>
        <w:drawing>
          <wp:inline distT="0" distB="0" distL="0" distR="0">
            <wp:extent cx="5274310" cy="472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BA" w:rsidRDefault="004E0285">
      <w:r w:rsidRPr="004E0285">
        <w:rPr>
          <w:rFonts w:hint="eastAsia"/>
        </w:rPr>
        <w:t>密文族（</w:t>
      </w:r>
      <w:r w:rsidRPr="004E0285">
        <w:rPr>
          <w:rFonts w:hint="eastAsia"/>
        </w:rPr>
        <w:t>Cipher Suites</w:t>
      </w:r>
      <w:r w:rsidRPr="004E0285">
        <w:rPr>
          <w:rFonts w:hint="eastAsia"/>
        </w:rPr>
        <w:t>）</w:t>
      </w:r>
      <w:r>
        <w:rPr>
          <w:rFonts w:hint="eastAsia"/>
        </w:rPr>
        <w:t>，</w:t>
      </w:r>
      <w:r>
        <w:t>服务器</w:t>
      </w:r>
      <w:r>
        <w:rPr>
          <w:rFonts w:hint="eastAsia"/>
        </w:rPr>
        <w:t>选择</w:t>
      </w:r>
      <w:r>
        <w:t>的加密方法</w:t>
      </w:r>
    </w:p>
    <w:p w:rsidR="004E0285" w:rsidRDefault="004E0285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certi</w:t>
      </w:r>
      <w:r>
        <w:t>ficate</w:t>
      </w:r>
      <w:proofErr w:type="gramEnd"/>
    </w:p>
    <w:p w:rsidR="004E0285" w:rsidRDefault="002E0AAB">
      <w:r>
        <w:rPr>
          <w:noProof/>
        </w:rPr>
        <w:drawing>
          <wp:inline distT="0" distB="0" distL="0" distR="0">
            <wp:extent cx="4582164" cy="1590897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85" w:rsidRDefault="002E0AAB">
      <w:pPr>
        <w:rPr>
          <w:rFonts w:hint="eastAsia"/>
        </w:rPr>
      </w:pPr>
      <w:r>
        <w:rPr>
          <w:rFonts w:hint="eastAsia"/>
        </w:rPr>
        <w:t xml:space="preserve">4. </w:t>
      </w:r>
      <w:r>
        <w:t>server key exchange</w:t>
      </w:r>
      <w:r>
        <w:rPr>
          <w:rFonts w:hint="eastAsia"/>
        </w:rPr>
        <w:t>和</w:t>
      </w:r>
      <w:r>
        <w:t>server hello done</w:t>
      </w:r>
    </w:p>
    <w:p w:rsidR="00C423BA" w:rsidRDefault="002E0AAB">
      <w:r>
        <w:rPr>
          <w:rFonts w:hint="eastAsia"/>
          <w:noProof/>
        </w:rPr>
        <w:lastRenderedPageBreak/>
        <w:drawing>
          <wp:inline distT="0" distB="0" distL="0" distR="0">
            <wp:extent cx="5153744" cy="258163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C7" w:rsidRDefault="009103C7">
      <w:r>
        <w:rPr>
          <w:rFonts w:hint="eastAsia"/>
        </w:rPr>
        <w:t>done</w:t>
      </w:r>
      <w:r w:rsidRPr="009103C7">
        <w:rPr>
          <w:rFonts w:hint="eastAsia"/>
        </w:rPr>
        <w:t>这是一个零字节信息，用于告诉客户端整个“问候”过程已经结束，并且表明服务器不会再向客户端询问证书。</w:t>
      </w:r>
    </w:p>
    <w:p w:rsidR="00B81685" w:rsidRDefault="00B81685"/>
    <w:p w:rsidR="00B81685" w:rsidRDefault="00B81685">
      <w:r>
        <w:rPr>
          <w:rFonts w:hint="eastAsia"/>
          <w:noProof/>
        </w:rPr>
        <w:drawing>
          <wp:inline distT="0" distB="0" distL="0" distR="0">
            <wp:extent cx="3476625" cy="3914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85" w:rsidRDefault="00B81685"/>
    <w:p w:rsidR="00B81685" w:rsidRDefault="00B81685">
      <w:r>
        <w:rPr>
          <w:rFonts w:hint="eastAsia"/>
        </w:rPr>
        <w:t>在未</w:t>
      </w:r>
      <w:r>
        <w:t>进行首次配置的时候发生了什么？</w:t>
      </w:r>
    </w:p>
    <w:p w:rsidR="00B81685" w:rsidRPr="00B81685" w:rsidRDefault="00B81685">
      <w:pPr>
        <w:rPr>
          <w:rFonts w:hint="eastAsia"/>
        </w:rPr>
      </w:pPr>
    </w:p>
    <w:sectPr w:rsidR="00B81685" w:rsidRPr="00B81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BA"/>
    <w:rsid w:val="0014355F"/>
    <w:rsid w:val="002E0AAB"/>
    <w:rsid w:val="004E0285"/>
    <w:rsid w:val="009103C7"/>
    <w:rsid w:val="00B81685"/>
    <w:rsid w:val="00C423BA"/>
    <w:rsid w:val="00CE2ABA"/>
    <w:rsid w:val="00C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2A3F5-4CA0-42EF-A40B-F4BEE941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LiuLu</dc:creator>
  <cp:keywords/>
  <dc:description/>
  <cp:lastModifiedBy>LiuLu</cp:lastModifiedBy>
  <cp:revision>4</cp:revision>
  <dcterms:created xsi:type="dcterms:W3CDTF">2017-03-09T08:32:00Z</dcterms:created>
  <dcterms:modified xsi:type="dcterms:W3CDTF">2017-03-09T10:58:00Z</dcterms:modified>
</cp:coreProperties>
</file>