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50658" w14:textId="1A072094" w:rsidR="008D2F73" w:rsidRPr="00375BB7" w:rsidRDefault="00CD67A6" w:rsidP="00375BB7">
      <w:pPr>
        <w:jc w:val="center"/>
        <w:rPr>
          <w:sz w:val="24"/>
        </w:rPr>
      </w:pPr>
      <w:r w:rsidRPr="00375BB7">
        <w:rPr>
          <w:rFonts w:hint="eastAsia"/>
          <w:sz w:val="24"/>
        </w:rPr>
        <w:t>第</w:t>
      </w:r>
      <w:r w:rsidR="00375BB7" w:rsidRPr="00375BB7">
        <w:rPr>
          <w:rFonts w:hint="eastAsia"/>
          <w:sz w:val="24"/>
        </w:rPr>
        <w:t>四</w:t>
      </w:r>
      <w:r w:rsidRPr="00375BB7">
        <w:rPr>
          <w:rFonts w:hint="eastAsia"/>
          <w:sz w:val="24"/>
        </w:rPr>
        <w:t>章作业</w:t>
      </w:r>
    </w:p>
    <w:p w14:paraId="02C4C30E" w14:textId="5E7E6EE4" w:rsidR="00CD67A6" w:rsidRDefault="00CD67A6" w:rsidP="00375BB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、</w:t>
      </w:r>
      <w:r w:rsidR="00375BB7">
        <w:rPr>
          <w:rFonts w:hint="eastAsia"/>
        </w:rPr>
        <w:t>4.31</w:t>
      </w:r>
      <w:r>
        <w:tab/>
      </w:r>
      <w:r>
        <w:tab/>
      </w:r>
      <w:r w:rsidR="00375BB7">
        <w:rPr>
          <w:noProof/>
        </w:rPr>
        <w:drawing>
          <wp:inline distT="0" distB="0" distL="0" distR="0" wp14:anchorId="339CC571" wp14:editId="44B92D46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198A" w14:textId="081A5A75" w:rsidR="00375BB7" w:rsidRDefault="00375BB7" w:rsidP="00375BB7">
      <w:r>
        <w:rPr>
          <w:rFonts w:hint="eastAsia"/>
          <w:noProof/>
        </w:rPr>
        <w:lastRenderedPageBreak/>
        <w:drawing>
          <wp:inline distT="0" distB="0" distL="0" distR="0" wp14:anchorId="08F9CC7C" wp14:editId="754F8E7D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F685" w14:textId="3252400E" w:rsidR="00375BB7" w:rsidRDefault="00375BB7" w:rsidP="00375BB7">
      <w:r>
        <w:rPr>
          <w:rFonts w:hint="eastAsia"/>
          <w:noProof/>
        </w:rPr>
        <w:drawing>
          <wp:inline distT="0" distB="0" distL="0" distR="0" wp14:anchorId="2B16C75E" wp14:editId="3CBBCA7D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28AA" w14:textId="459CED72" w:rsidR="00375BB7" w:rsidRDefault="00375BB7" w:rsidP="00375BB7">
      <w:pPr>
        <w:rPr>
          <w:rFonts w:hint="eastAsia"/>
        </w:rPr>
      </w:pPr>
      <w:r>
        <w:rPr>
          <w:rFonts w:hint="eastAsia"/>
        </w:rPr>
        <w:t>二、4.31</w:t>
      </w:r>
    </w:p>
    <w:p w14:paraId="2BBD6C67" w14:textId="304DF885" w:rsidR="00375BB7" w:rsidRDefault="00375BB7" w:rsidP="00375BB7">
      <w:r>
        <w:rPr>
          <w:rFonts w:hint="eastAsia"/>
          <w:noProof/>
        </w:rPr>
        <w:lastRenderedPageBreak/>
        <w:drawing>
          <wp:inline distT="0" distB="0" distL="0" distR="0" wp14:anchorId="4AF5C8B9" wp14:editId="0168F381">
            <wp:extent cx="5274310" cy="703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272" w14:textId="400B8EE7" w:rsidR="00375BB7" w:rsidRDefault="00375BB7" w:rsidP="00375BB7">
      <w:r>
        <w:rPr>
          <w:rFonts w:hint="eastAsia"/>
        </w:rPr>
        <w:t>三、4.32</w:t>
      </w:r>
    </w:p>
    <w:p w14:paraId="1675F82E" w14:textId="1F3473AF" w:rsidR="00375BB7" w:rsidRPr="00CD67A6" w:rsidRDefault="00375BB7" w:rsidP="00375BB7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3A46D5FE" wp14:editId="213BA278">
            <wp:extent cx="5274310" cy="7032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5BB7" w:rsidRPr="00CD67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E79D4"/>
    <w:multiLevelType w:val="hybridMultilevel"/>
    <w:tmpl w:val="0C58D2D4"/>
    <w:lvl w:ilvl="0" w:tplc="AA0046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D4"/>
    <w:rsid w:val="00076C54"/>
    <w:rsid w:val="00375BB7"/>
    <w:rsid w:val="005C7967"/>
    <w:rsid w:val="00CD67A6"/>
    <w:rsid w:val="00D1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463E9"/>
  <w15:chartTrackingRefBased/>
  <w15:docId w15:val="{5A776DE7-AC77-45C7-BFF6-2300CB4F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7A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67A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D67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兴炜 牛</dc:creator>
  <cp:keywords/>
  <dc:description/>
  <cp:lastModifiedBy>兴炜 牛</cp:lastModifiedBy>
  <cp:revision>3</cp:revision>
  <dcterms:created xsi:type="dcterms:W3CDTF">2019-03-15T12:18:00Z</dcterms:created>
  <dcterms:modified xsi:type="dcterms:W3CDTF">2019-04-05T02:19:00Z</dcterms:modified>
</cp:coreProperties>
</file>