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r>
      <w:r w:rsidR="00A14110">
        <w:t>//</w:t>
      </w:r>
      <w:r w:rsidR="009A084A">
        <w:rPr>
          <w:rFonts w:hint="eastAsia"/>
        </w:rPr>
        <w:t>实验</w:t>
      </w:r>
      <w:r w:rsidR="009A084A">
        <w:rPr>
          <w:rFonts w:hint="eastAsia"/>
        </w:rPr>
        <w:t xml:space="preserve"> feedback</w:t>
      </w:r>
      <w:r w:rsidR="009A084A">
        <w:t xml:space="preserve"> </w:t>
      </w:r>
      <w:r w:rsidR="009A084A">
        <w:rPr>
          <w:rFonts w:hint="eastAsia"/>
        </w:rPr>
        <w:t>的提升到底是什么</w:t>
      </w:r>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EB59C4" w:rsidRDefault="00EB59C4"/>
    <w:p w:rsidR="00596CFA" w:rsidRDefault="00BD6D31">
      <w:r>
        <w:rPr>
          <w:rFonts w:hint="eastAsia"/>
        </w:rPr>
        <w:t>这个</w:t>
      </w:r>
      <w:r>
        <w:rPr>
          <w:rFonts w:hint="eastAsia"/>
        </w:rPr>
        <w:t>feedback</w:t>
      </w:r>
      <w:r>
        <w:t xml:space="preserve"> mechanism </w:t>
      </w:r>
      <w:r w:rsidR="00AB04C2">
        <w:rPr>
          <w:rFonts w:hint="eastAsia"/>
        </w:rPr>
        <w:t>到底</w:t>
      </w:r>
      <w:r w:rsidR="004A71F9">
        <w:rPr>
          <w:rFonts w:hint="eastAsia"/>
        </w:rPr>
        <w:t>对于</w:t>
      </w:r>
      <w:r w:rsidR="006630A1">
        <w:rPr>
          <w:rFonts w:hint="eastAsia"/>
        </w:rPr>
        <w:t>这个方法有什么提升</w:t>
      </w:r>
      <w:r w:rsidR="00AB04C2">
        <w:rPr>
          <w:rFonts w:hint="eastAsia"/>
        </w:rPr>
        <w:t>，</w:t>
      </w:r>
      <w:r w:rsidR="006630A1">
        <w:rPr>
          <w:rFonts w:hint="eastAsia"/>
        </w:rPr>
        <w:t>多少提升</w:t>
      </w:r>
      <w:r>
        <w:rPr>
          <w:rFonts w:hint="eastAsia"/>
        </w:rPr>
        <w:t>？</w:t>
      </w:r>
      <w:r w:rsidR="006630A1">
        <w:rPr>
          <w:rFonts w:hint="eastAsia"/>
        </w:rPr>
        <w:t>因此，不知道到底有多大贡献。</w:t>
      </w:r>
    </w:p>
    <w:p w:rsidR="00360995" w:rsidRDefault="00EB59C4">
      <w:r>
        <w:t>Response: Data is provided, the improvement is not trivial.</w:t>
      </w:r>
      <w:r w:rsidR="00963572">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lastRenderedPageBreak/>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Regarding the response to Reviewer 3’s comment #20: For the example provided, the authors’ response (the last sentence) is “The only condition that this identification process is not correct is that (0, 0, 0, -) and (1, 0, 0, -) cause different faults, instead of the same “F”. However, this is beyond the scope of this paper.” 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81049F" w:rsidRDefault="0081049F"/>
    <w:p w:rsidR="00021542" w:rsidRDefault="00021542"/>
    <w:p w:rsidR="001647F8" w:rsidRDefault="001647F8">
      <w:r>
        <w:rPr>
          <w:rFonts w:hint="eastAsia"/>
        </w:rPr>
        <w:t>增加一个</w:t>
      </w:r>
      <w:r>
        <w:rPr>
          <w:rFonts w:hint="eastAsia"/>
        </w:rPr>
        <w:t xml:space="preserve"> consider</w:t>
      </w:r>
      <w:r w:rsidR="000A5CE5">
        <w:t xml:space="preserve"> different </w:t>
      </w:r>
      <w:r w:rsidR="000A5CE5">
        <w:rPr>
          <w:rFonts w:hint="eastAsia"/>
        </w:rPr>
        <w:t>defects</w:t>
      </w:r>
      <w:r>
        <w:t>.</w:t>
      </w:r>
      <w:r w:rsidR="00BF3EEA">
        <w:t xml:space="preserve"> </w:t>
      </w:r>
      <w:r w:rsidR="00BF3EEA">
        <w:rPr>
          <w:rFonts w:hint="eastAsia"/>
        </w:rPr>
        <w:t>其他照常。</w:t>
      </w:r>
    </w:p>
    <w:p w:rsidR="00343040" w:rsidRDefault="00343040">
      <w:r>
        <w:rPr>
          <w:rFonts w:hint="eastAsia"/>
        </w:rPr>
        <w:t>准备多个错误的版本。</w:t>
      </w:r>
    </w:p>
    <w:p w:rsidR="00914E11" w:rsidRDefault="00914E11"/>
    <w:p w:rsidR="00801F75" w:rsidRDefault="00E35FE2">
      <w:r>
        <w:rPr>
          <w:rFonts w:hint="eastAsia"/>
        </w:rPr>
        <w:t>//</w:t>
      </w:r>
      <w:r w:rsidR="00801F75">
        <w:rPr>
          <w:rFonts w:hint="eastAsia"/>
        </w:rPr>
        <w:t>添加最简单的多个</w:t>
      </w:r>
    </w:p>
    <w:p w:rsidR="003914D5" w:rsidRDefault="00D125E7">
      <w:r>
        <w:t>Response:</w:t>
      </w:r>
      <w:r w:rsidR="00E87462">
        <w:t xml:space="preserve"> </w:t>
      </w:r>
      <w:r w:rsidR="009C5F15">
        <w:t xml:space="preserve"> </w:t>
      </w:r>
      <w:r w:rsidR="009C5F15">
        <w:rPr>
          <w:rFonts w:hint="eastAsia"/>
        </w:rPr>
        <w:t>We</w:t>
      </w:r>
      <w:r w:rsidR="009C5F15">
        <w:t xml:space="preserve"> have attached our results of multiple defects</w:t>
      </w:r>
      <w:r w:rsidR="00E87462">
        <w:t>.</w:t>
      </w:r>
      <w:r w:rsidR="00963572">
        <w:br/>
      </w:r>
      <w:r w:rsidR="00963572">
        <w:br/>
      </w:r>
    </w:p>
    <w:p w:rsidR="003914D5" w:rsidRDefault="003914D5"/>
    <w:p w:rsidR="00B97434" w:rsidRDefault="00963572">
      <w:r>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w:t>
      </w:r>
      <w:r w:rsidR="00963572">
        <w:lastRenderedPageBreak/>
        <w:t xml:space="preserve">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Pr="00F70AE5" w:rsidRDefault="00895C8D"/>
    <w:p w:rsidR="00166921" w:rsidRDefault="00450A5A">
      <w:r>
        <w:t>//</w:t>
      </w:r>
      <w:r>
        <w:rPr>
          <w:rFonts w:hint="eastAsia"/>
        </w:rPr>
        <w:t>相关的是</w:t>
      </w:r>
      <w:r>
        <w:rPr>
          <w:rFonts w:hint="eastAsia"/>
        </w:rPr>
        <w:t xml:space="preserve"> </w:t>
      </w:r>
      <w:r>
        <w:rPr>
          <w:rFonts w:hint="eastAsia"/>
        </w:rPr>
        <w:t>处理</w:t>
      </w:r>
      <w:r>
        <w:rPr>
          <w:rFonts w:hint="eastAsia"/>
        </w:rPr>
        <w:t xml:space="preserve"> </w:t>
      </w:r>
      <w:r>
        <w:rPr>
          <w:rFonts w:hint="eastAsia"/>
        </w:rPr>
        <w:t>多个</w:t>
      </w:r>
      <w:r>
        <w:rPr>
          <w:rFonts w:hint="eastAsia"/>
        </w:rPr>
        <w:t>MFS</w:t>
      </w:r>
      <w:r w:rsidR="00963572">
        <w:br/>
        <w:t xml:space="preserve">A related concern is that although ICT seems to be mostly about multiple </w:t>
      </w:r>
      <w:proofErr w:type="spellStart"/>
      <w:r w:rsidR="00963572">
        <w:t>MFSes</w:t>
      </w:r>
      <w:proofErr w:type="spellEnd"/>
      <w:r w:rsidR="00963572">
        <w:t xml:space="preserve">, it does not seem to offer a mechanism to address this issue if a given failing test case has multiple </w:t>
      </w:r>
      <w:proofErr w:type="spellStart"/>
      <w:r w:rsidR="00963572">
        <w:t>MFSes</w:t>
      </w:r>
      <w:proofErr w:type="spellEnd"/>
      <w:r w:rsidR="00963572">
        <w:t xml:space="preserve">. It simply attempts to avoid generating test cases with multiple </w:t>
      </w:r>
      <w:proofErr w:type="spellStart"/>
      <w:r w:rsidR="00963572">
        <w:t>MFSes</w:t>
      </w:r>
      <w:proofErr w:type="spellEnd"/>
      <w:r w:rsidR="00963572">
        <w:t xml:space="preserve"> by opportunistically hoping to hit test cases with single MFS before it hits test cases with multiple test cases, so that the single </w:t>
      </w:r>
      <w:proofErr w:type="spellStart"/>
      <w:r w:rsidR="00963572">
        <w:t>MFSes</w:t>
      </w:r>
      <w:proofErr w:type="spellEnd"/>
      <w:r w:rsidR="00963572">
        <w:t xml:space="preserve"> can be ruled out to reduce the chance of hitting multiple </w:t>
      </w:r>
      <w:proofErr w:type="spellStart"/>
      <w:r w:rsidR="00963572">
        <w:t>MFSes</w:t>
      </w:r>
      <w:proofErr w:type="spellEnd"/>
      <w:r w:rsidR="00963572">
        <w:t xml:space="preserve">. Since there is no guarantee for this, show ICT performs on test cases with multiple </w:t>
      </w:r>
      <w:proofErr w:type="spellStart"/>
      <w:r w:rsidR="00963572">
        <w:t>MFSes</w:t>
      </w:r>
      <w:proofErr w:type="spellEnd"/>
      <w:r w:rsidR="00963572">
        <w:t xml:space="preserve"> is still a valid question? What would be the F-measure obtained for these cases?</w:t>
      </w:r>
    </w:p>
    <w:p w:rsidR="00056B6B" w:rsidRDefault="00056B6B"/>
    <w:p w:rsidR="008D2D64" w:rsidRDefault="00DA698D">
      <w:r>
        <w:rPr>
          <w:rFonts w:hint="eastAsia"/>
        </w:rPr>
        <w:t xml:space="preserve">Response: </w:t>
      </w:r>
      <w:r w:rsidR="008D2D64">
        <w:t xml:space="preserve">1. </w:t>
      </w:r>
      <w:r>
        <w:rPr>
          <w:rFonts w:hint="eastAsia"/>
        </w:rPr>
        <w:t>our r</w:t>
      </w:r>
      <w:r>
        <w:t>esults, especially feed-back checking can remove this condition.</w:t>
      </w:r>
      <w:r w:rsidR="00283314">
        <w:t xml:space="preserve"> </w:t>
      </w:r>
      <w:r w:rsidR="008D2D64">
        <w:t xml:space="preserve">Our empirical study can </w:t>
      </w:r>
      <w:proofErr w:type="spellStart"/>
      <w:r w:rsidR="008D2D64">
        <w:t>siginifcantly</w:t>
      </w:r>
      <w:proofErr w:type="spellEnd"/>
      <w:r w:rsidR="008D2D64">
        <w:t xml:space="preserve"> reduce the case. </w:t>
      </w:r>
    </w:p>
    <w:p w:rsidR="008E2144" w:rsidRDefault="008D2D64">
      <w:r>
        <w:t xml:space="preserve">2. We have </w:t>
      </w:r>
      <w:r w:rsidR="00C65784">
        <w:t xml:space="preserve">simply </w:t>
      </w:r>
      <w:r>
        <w:t xml:space="preserve">attached the </w:t>
      </w:r>
      <w:r w:rsidR="00C65784">
        <w:t>results for.</w:t>
      </w:r>
      <w:r>
        <w:t xml:space="preserve"> </w:t>
      </w:r>
      <w:r w:rsidR="00283314">
        <w:t xml:space="preserve">Our method can account it, but the results is still good than </w:t>
      </w:r>
      <w:r w:rsidR="00C65784">
        <w:t>feed-back can check the multiple and just discard the problem</w:t>
      </w:r>
      <w:r w:rsidR="00283314">
        <w:t>.</w:t>
      </w:r>
      <w:r w:rsidR="00C65784">
        <w:t xml:space="preserve"> (Just cost more test cases)</w:t>
      </w:r>
      <w:r w:rsidR="00724994">
        <w:t>.</w:t>
      </w:r>
    </w:p>
    <w:p w:rsidR="00B17FFD" w:rsidRDefault="00963572">
      <w:r>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lastRenderedPageBreak/>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963572">
      <w:r>
        <w:br/>
      </w:r>
      <w:r>
        <w:br/>
      </w:r>
      <w:r w:rsidR="004332FF">
        <w:t>//</w:t>
      </w:r>
      <w:r w:rsidR="004332FF">
        <w:rPr>
          <w:rFonts w:hint="eastAsia"/>
        </w:rPr>
        <w:t>比较</w:t>
      </w:r>
      <w:proofErr w:type="spellStart"/>
      <w:r w:rsidR="004332FF">
        <w:rPr>
          <w:rFonts w:hint="eastAsia"/>
        </w:rPr>
        <w:t>ela</w:t>
      </w:r>
      <w:proofErr w:type="spellEnd"/>
      <w:r w:rsidR="00B207FE">
        <w:rPr>
          <w:rFonts w:hint="eastAsia"/>
        </w:rPr>
        <w:t>算法</w:t>
      </w:r>
    </w:p>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A71ED8"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 xml:space="preserve">It is stated in the paper (Section 4.4, paragraph 2) that if Algorithm 2 returns false (i.e., if one passing test case is found containing the previously identified MFS), the original failing test case is </w:t>
      </w:r>
      <w:r>
        <w:lastRenderedPageBreak/>
        <w:t>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540098" w:rsidRDefault="00540098"/>
    <w:p w:rsidR="0049180D" w:rsidRDefault="0049180D">
      <w:r>
        <w:rPr>
          <w:rFonts w:hint="eastAsia"/>
        </w:rPr>
        <w:t>第一个结束（</w:t>
      </w:r>
      <w:r>
        <w:rPr>
          <w:rFonts w:hint="eastAsia"/>
        </w:rPr>
        <w:t>comments</w:t>
      </w:r>
      <w:r>
        <w:t xml:space="preserve"> </w:t>
      </w:r>
      <w:r>
        <w:rPr>
          <w:rFonts w:hint="eastAsia"/>
        </w:rPr>
        <w:t>和</w:t>
      </w:r>
      <w:r>
        <w:rPr>
          <w:rFonts w:hint="eastAsia"/>
        </w:rPr>
        <w:t xml:space="preserve"> </w:t>
      </w:r>
      <w:r>
        <w:rPr>
          <w:rFonts w:hint="eastAsia"/>
        </w:rPr>
        <w:t>文章修改都结束了）</w:t>
      </w:r>
    </w:p>
    <w:p w:rsidR="0049180D" w:rsidRPr="0049180D" w:rsidRDefault="0049180D"/>
    <w:p w:rsidR="00021756" w:rsidRDefault="00021756">
      <w:r>
        <w:rPr>
          <w:rFonts w:hint="eastAsia"/>
        </w:rPr>
        <w:t>第三个</w:t>
      </w:r>
      <w:r>
        <w:rPr>
          <w:rFonts w:hint="eastAsia"/>
        </w:rPr>
        <w:t>reviewer</w:t>
      </w:r>
      <w:r>
        <w:rPr>
          <w:rFonts w:hint="eastAsia"/>
        </w:rPr>
        <w:t>的优先级：</w:t>
      </w:r>
    </w:p>
    <w:p w:rsidR="00FC2933" w:rsidRDefault="00FC2933"/>
    <w:p w:rsidR="00982BAE" w:rsidRDefault="00C226B9">
      <w:r w:rsidRPr="005D7E00">
        <w:rPr>
          <w:highlight w:val="green"/>
        </w:rPr>
        <w:t>F</w:t>
      </w:r>
      <w:r w:rsidRPr="005D7E00">
        <w:rPr>
          <w:rFonts w:hint="eastAsia"/>
          <w:highlight w:val="green"/>
        </w:rPr>
        <w:t>eed</w:t>
      </w:r>
      <w:r w:rsidRPr="005D7E00">
        <w:rPr>
          <w:highlight w:val="green"/>
        </w:rPr>
        <w:t xml:space="preserve">back </w:t>
      </w:r>
      <w:r w:rsidRPr="005D7E00">
        <w:rPr>
          <w:rFonts w:hint="eastAsia"/>
          <w:highlight w:val="green"/>
        </w:rPr>
        <w:t>触发了多少次，</w:t>
      </w:r>
      <w:r w:rsidRPr="005D7E00">
        <w:rPr>
          <w:rFonts w:hint="eastAsia"/>
          <w:highlight w:val="green"/>
        </w:rPr>
        <w:t xml:space="preserve"> </w:t>
      </w:r>
      <w:r w:rsidRPr="005D7E00">
        <w:rPr>
          <w:rFonts w:hint="eastAsia"/>
          <w:highlight w:val="green"/>
        </w:rPr>
        <w:t>平均每次改正多少</w:t>
      </w:r>
      <w:r w:rsidRPr="005D7E00">
        <w:rPr>
          <w:rFonts w:hint="eastAsia"/>
          <w:highlight w:val="green"/>
        </w:rPr>
        <w:t>MFS</w:t>
      </w:r>
      <w:r w:rsidRPr="005D7E00">
        <w:rPr>
          <w:highlight w:val="green"/>
        </w:rPr>
        <w:t xml:space="preserve"> identification</w:t>
      </w:r>
      <w:r w:rsidRPr="005D7E00">
        <w:rPr>
          <w:rFonts w:hint="eastAsia"/>
          <w:highlight w:val="green"/>
        </w:rPr>
        <w:t>，</w:t>
      </w:r>
      <w:r w:rsidRPr="005D7E00">
        <w:rPr>
          <w:rFonts w:hint="eastAsia"/>
          <w:highlight w:val="green"/>
        </w:rPr>
        <w:t xml:space="preserve"> </w:t>
      </w:r>
      <w:r w:rsidRPr="005D7E00">
        <w:rPr>
          <w:rFonts w:hint="eastAsia"/>
          <w:highlight w:val="green"/>
        </w:rPr>
        <w:t>消耗多少测试用例，</w:t>
      </w:r>
      <w:r w:rsidRPr="005D7E00">
        <w:rPr>
          <w:rFonts w:hint="eastAsia"/>
          <w:highlight w:val="green"/>
        </w:rPr>
        <w:t xml:space="preserve"> </w:t>
      </w:r>
      <w:r w:rsidRPr="005D7E00">
        <w:rPr>
          <w:rFonts w:hint="eastAsia"/>
          <w:highlight w:val="green"/>
        </w:rPr>
        <w:t>改善多少</w:t>
      </w:r>
      <w:r w:rsidRPr="005D7E00">
        <w:rPr>
          <w:rFonts w:hint="eastAsia"/>
          <w:highlight w:val="green"/>
        </w:rPr>
        <w:t>coverage</w:t>
      </w:r>
      <w:r w:rsidR="00982BAE" w:rsidRPr="005D7E00">
        <w:rPr>
          <w:rFonts w:hint="eastAsia"/>
          <w:highlight w:val="green"/>
        </w:rPr>
        <w:t>。</w:t>
      </w:r>
      <w:r w:rsidR="004918B2" w:rsidRPr="005D7E00">
        <w:rPr>
          <w:rFonts w:hint="eastAsia"/>
          <w:highlight w:val="green"/>
        </w:rPr>
        <w:t xml:space="preserve"> </w:t>
      </w:r>
      <w:r w:rsidR="004918B2" w:rsidRPr="005D7E00">
        <w:rPr>
          <w:rFonts w:hint="eastAsia"/>
          <w:highlight w:val="green"/>
        </w:rPr>
        <w:t>（绿色的要在一起）</w:t>
      </w:r>
      <w:r w:rsidR="005D7E00" w:rsidRPr="005D7E00">
        <w:rPr>
          <w:highlight w:val="green"/>
        </w:rPr>
        <w:t>，</w:t>
      </w:r>
      <w:r w:rsidR="005D7E00" w:rsidRPr="005D7E00">
        <w:rPr>
          <w:highlight w:val="green"/>
        </w:rPr>
        <w:t xml:space="preserve"> </w:t>
      </w:r>
    </w:p>
    <w:p w:rsidR="00D84A1B" w:rsidRDefault="00D84A1B">
      <w:pPr>
        <w:rPr>
          <w:rFonts w:cstheme="minorHAnsi"/>
          <w:highlight w:val="yellow"/>
        </w:rPr>
      </w:pPr>
    </w:p>
    <w:p w:rsidR="00AA40FB" w:rsidRDefault="00010C8A">
      <w:pPr>
        <w:rPr>
          <w:rFonts w:hint="eastAsia"/>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r w:rsidR="00FC2933" w:rsidRPr="00DC536F">
        <w:rPr>
          <w:rFonts w:hint="eastAsia"/>
          <w:highlight w:val="yellow"/>
        </w:rPr>
        <w:t>feedback</w:t>
      </w:r>
      <w:r w:rsidR="00FC2933" w:rsidRPr="00DC536F">
        <w:rPr>
          <w:rFonts w:hint="eastAsia"/>
          <w:highlight w:val="yellow"/>
        </w:rPr>
        <w:t>的作用</w:t>
      </w:r>
      <w:r w:rsidR="0017586E">
        <w:rPr>
          <w:rFonts w:hint="eastAsia"/>
          <w:highlight w:val="yellow"/>
        </w:rPr>
        <w:t xml:space="preserve"> </w:t>
      </w:r>
      <w:r w:rsidR="0017586E">
        <w:rPr>
          <w:rFonts w:hint="eastAsia"/>
          <w:highlight w:val="yellow"/>
        </w:rPr>
        <w:t>体现</w:t>
      </w:r>
      <w:r w:rsidR="00127DE6">
        <w:rPr>
          <w:rFonts w:hint="eastAsia"/>
          <w:highlight w:val="yellow"/>
        </w:rPr>
        <w:t>（不添加，直接给出数据</w:t>
      </w:r>
      <w:r w:rsidR="00AA40FB">
        <w:rPr>
          <w:rFonts w:hint="eastAsia"/>
          <w:highlight w:val="yellow"/>
        </w:rPr>
        <w:t xml:space="preserve"> </w:t>
      </w:r>
      <w:r w:rsidR="00AA40FB">
        <w:rPr>
          <w:rFonts w:hint="eastAsia"/>
          <w:highlight w:val="yellow"/>
        </w:rPr>
        <w:t>还是给出</w:t>
      </w:r>
      <w:r w:rsidR="00127DE6">
        <w:rPr>
          <w:rFonts w:hint="eastAsia"/>
          <w:highlight w:val="yellow"/>
        </w:rPr>
        <w:t>）</w:t>
      </w:r>
      <w:r w:rsidR="00FC2933" w:rsidRPr="00DC536F">
        <w:rPr>
          <w:rFonts w:hint="eastAsia"/>
          <w:highlight w:val="yellow"/>
        </w:rPr>
        <w:t>，</w:t>
      </w:r>
    </w:p>
    <w:p w:rsidR="004918B2" w:rsidRDefault="004918B2">
      <w:pPr>
        <w:rPr>
          <w:highlight w:val="yellow"/>
        </w:rPr>
      </w:pP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r w:rsidR="00E23D86">
        <w:rPr>
          <w:rFonts w:hint="eastAsia"/>
          <w:highlight w:val="yellow"/>
        </w:rPr>
        <w:t xml:space="preserve"> </w:t>
      </w:r>
      <w:bookmarkStart w:id="0" w:name="_GoBack"/>
      <w:bookmarkEnd w:id="0"/>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914E11" w:rsidRPr="00534428" w:rsidRDefault="00010C8A" w:rsidP="001A7C5A">
      <w:pPr>
        <w:ind w:left="211" w:hangingChars="100" w:hanging="211"/>
        <w:rPr>
          <w:b/>
        </w:rPr>
      </w:pPr>
      <w:r w:rsidRPr="00534428">
        <w:rPr>
          <w:rFonts w:cstheme="minorHAnsi"/>
          <w:b/>
          <w:highlight w:val="yellow"/>
        </w:rPr>
        <w:t>Ɵ</w:t>
      </w:r>
      <w:r w:rsidRPr="00534428">
        <w:rPr>
          <w:b/>
          <w:highlight w:val="yellow"/>
        </w:rPr>
        <w:t xml:space="preserve">  </w:t>
      </w:r>
      <w:r w:rsidR="00BA2D54" w:rsidRPr="00534428">
        <w:rPr>
          <w:b/>
          <w:highlight w:val="yellow"/>
        </w:rPr>
        <w:t>2</w:t>
      </w:r>
      <w:r w:rsidR="00BA2D54" w:rsidRPr="00534428">
        <w:rPr>
          <w:rFonts w:hint="eastAsia"/>
          <w:b/>
          <w:highlight w:val="yellow"/>
        </w:rPr>
        <w:t>．</w:t>
      </w:r>
      <w:r w:rsidR="002B4404" w:rsidRPr="00534428">
        <w:rPr>
          <w:b/>
          <w:highlight w:val="yellow"/>
        </w:rPr>
        <w:t>M</w:t>
      </w:r>
      <w:r w:rsidR="002B4404" w:rsidRPr="00534428">
        <w:rPr>
          <w:rFonts w:hint="eastAsia"/>
          <w:b/>
          <w:highlight w:val="yellow"/>
        </w:rPr>
        <w:t>ultiple</w:t>
      </w:r>
      <w:r w:rsidR="002B4404" w:rsidRPr="00534428">
        <w:rPr>
          <w:b/>
          <w:highlight w:val="yellow"/>
        </w:rPr>
        <w:t xml:space="preserve"> </w:t>
      </w:r>
      <w:r w:rsidR="00914E11" w:rsidRPr="00534428">
        <w:rPr>
          <w:rFonts w:hint="eastAsia"/>
          <w:b/>
          <w:highlight w:val="yellow"/>
        </w:rPr>
        <w:t>defects</w:t>
      </w:r>
      <w:r w:rsidR="002B4404" w:rsidRPr="00534428">
        <w:rPr>
          <w:b/>
          <w:highlight w:val="yellow"/>
        </w:rPr>
        <w:t xml:space="preserve">, </w:t>
      </w:r>
      <w:r w:rsidR="002B4404" w:rsidRPr="00534428">
        <w:rPr>
          <w:rFonts w:hint="eastAsia"/>
          <w:b/>
          <w:highlight w:val="yellow"/>
        </w:rPr>
        <w:t>我们增加一个实验，就是使用</w:t>
      </w:r>
      <w:r w:rsidR="002B4404" w:rsidRPr="00534428">
        <w:rPr>
          <w:rFonts w:hint="eastAsia"/>
          <w:b/>
          <w:highlight w:val="yellow"/>
        </w:rPr>
        <w:t>consider</w:t>
      </w:r>
      <w:r w:rsidR="002B4404" w:rsidRPr="00534428">
        <w:rPr>
          <w:b/>
          <w:highlight w:val="yellow"/>
        </w:rPr>
        <w:t xml:space="preserve"> </w:t>
      </w:r>
      <w:r w:rsidR="002B4404" w:rsidRPr="00534428">
        <w:rPr>
          <w:rFonts w:hint="eastAsia"/>
          <w:b/>
          <w:highlight w:val="yellow"/>
        </w:rPr>
        <w:t>as multip</w:t>
      </w:r>
      <w:r w:rsidR="002B4404" w:rsidRPr="00534428">
        <w:rPr>
          <w:b/>
          <w:highlight w:val="yellow"/>
        </w:rPr>
        <w:t xml:space="preserve">le </w:t>
      </w:r>
      <w:r w:rsidR="00994557" w:rsidRPr="00534428">
        <w:rPr>
          <w:b/>
          <w:highlight w:val="yellow"/>
        </w:rPr>
        <w:t>defects</w:t>
      </w:r>
      <w:r w:rsidR="001A7C5A" w:rsidRPr="00534428">
        <w:rPr>
          <w:b/>
          <w:highlight w:val="yellow"/>
        </w:rPr>
        <w:t xml:space="preserve">, </w:t>
      </w:r>
      <w:r w:rsidR="001A7C5A" w:rsidRPr="00534428">
        <w:rPr>
          <w:rFonts w:hint="eastAsia"/>
          <w:b/>
          <w:highlight w:val="yellow"/>
        </w:rPr>
        <w:t>然后给出</w:t>
      </w:r>
      <w:r w:rsidR="001A7C5A" w:rsidRPr="00534428">
        <w:rPr>
          <w:rFonts w:hint="eastAsia"/>
          <w:b/>
          <w:highlight w:val="yellow"/>
        </w:rPr>
        <w:t>subjects</w:t>
      </w:r>
      <w:r w:rsidR="001A7C5A" w:rsidRPr="00534428">
        <w:rPr>
          <w:rFonts w:hint="eastAsia"/>
          <w:b/>
          <w:highlight w:val="yellow"/>
        </w:rPr>
        <w:t>然后给出答案。</w:t>
      </w:r>
      <w:r w:rsidR="001A7C5A" w:rsidRPr="00534428">
        <w:rPr>
          <w:rFonts w:hint="eastAsia"/>
          <w:b/>
          <w:highlight w:val="yellow"/>
        </w:rPr>
        <w:t xml:space="preserve"> </w:t>
      </w:r>
      <w:r w:rsidR="0023606D" w:rsidRPr="00534428">
        <w:rPr>
          <w:b/>
          <w:highlight w:val="yellow"/>
        </w:rPr>
        <w:t xml:space="preserve"> </w:t>
      </w:r>
      <w:r w:rsidR="0023606D" w:rsidRPr="00534428">
        <w:rPr>
          <w:b/>
          <w:highlight w:val="yellow"/>
        </w:rPr>
        <w:t>（</w:t>
      </w:r>
      <w:r w:rsidR="0023606D" w:rsidRPr="00534428">
        <w:rPr>
          <w:rFonts w:hint="eastAsia"/>
          <w:b/>
          <w:highlight w:val="yellow"/>
        </w:rPr>
        <w:t>增加实验和解释</w:t>
      </w:r>
      <w:r w:rsidR="0023606D" w:rsidRPr="00534428">
        <w:rPr>
          <w:b/>
          <w:highlight w:val="yellow"/>
        </w:rPr>
        <w:t>）</w:t>
      </w:r>
      <w:r w:rsidR="00534428" w:rsidRPr="00534428">
        <w:rPr>
          <w:rFonts w:hint="eastAsia"/>
          <w:b/>
        </w:rPr>
        <w:t xml:space="preserve"> </w:t>
      </w:r>
      <w:r w:rsidR="00534428" w:rsidRPr="00534428">
        <w:rPr>
          <w:rFonts w:hint="eastAsia"/>
          <w:b/>
          <w:highlight w:val="yellow"/>
        </w:rPr>
        <w:t>重点</w:t>
      </w:r>
      <w:r w:rsidR="00534428">
        <w:rPr>
          <w:rFonts w:hint="eastAsia"/>
          <w:b/>
          <w:highlight w:val="yellow"/>
        </w:rPr>
        <w:t xml:space="preserve"> </w:t>
      </w:r>
      <w:r w:rsidR="00534428">
        <w:rPr>
          <w:rFonts w:hint="eastAsia"/>
          <w:b/>
          <w:highlight w:val="yellow"/>
        </w:rPr>
        <w:t>和</w:t>
      </w:r>
      <w:r w:rsidR="00534428">
        <w:rPr>
          <w:rFonts w:hint="eastAsia"/>
          <w:b/>
        </w:rPr>
        <w:t xml:space="preserve"> </w:t>
      </w:r>
      <w:proofErr w:type="spellStart"/>
      <w:r w:rsidR="00534428">
        <w:rPr>
          <w:rFonts w:hint="eastAsia"/>
          <w:b/>
        </w:rPr>
        <w:t>fda</w:t>
      </w:r>
      <w:proofErr w:type="spellEnd"/>
      <w:r w:rsidR="00534428">
        <w:rPr>
          <w:rFonts w:hint="eastAsia"/>
          <w:b/>
        </w:rPr>
        <w:t>比较时加入。</w:t>
      </w: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lastRenderedPageBreak/>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1A7C5A">
      <w:pPr>
        <w:ind w:left="210" w:hangingChars="100" w:hanging="210"/>
      </w:pPr>
    </w:p>
    <w:p w:rsidR="0022412D" w:rsidRDefault="00654489" w:rsidP="001A7C5A">
      <w:pPr>
        <w:ind w:left="210" w:hangingChars="100" w:hanging="210"/>
      </w:pPr>
      <w:r w:rsidRPr="004918B2">
        <w:rPr>
          <w:rFonts w:cstheme="minorHAnsi"/>
          <w:highlight w:val="green"/>
        </w:rPr>
        <w:t>Ɵ</w:t>
      </w:r>
      <w:r w:rsidRPr="004918B2">
        <w:rPr>
          <w:highlight w:val="green"/>
        </w:rPr>
        <w:t xml:space="preserve"> </w:t>
      </w:r>
      <w:r w:rsidR="0022412D" w:rsidRPr="004918B2">
        <w:rPr>
          <w:highlight w:val="green"/>
        </w:rPr>
        <w:t>6.</w:t>
      </w:r>
      <w:r w:rsidR="00FC0DD1" w:rsidRPr="004918B2">
        <w:rPr>
          <w:highlight w:val="green"/>
        </w:rPr>
        <w:t xml:space="preserve"> </w:t>
      </w:r>
      <w:r w:rsidR="00FC0DD1" w:rsidRPr="004918B2">
        <w:rPr>
          <w:rFonts w:hint="eastAsia"/>
          <w:highlight w:val="green"/>
        </w:rPr>
        <w:t>多个</w:t>
      </w:r>
      <w:r w:rsidR="00FC0DD1" w:rsidRPr="004918B2">
        <w:rPr>
          <w:rFonts w:hint="eastAsia"/>
          <w:highlight w:val="green"/>
        </w:rPr>
        <w:t>MFS</w:t>
      </w:r>
      <w:r w:rsidR="00FC0DD1" w:rsidRPr="004918B2">
        <w:rPr>
          <w:rFonts w:hint="eastAsia"/>
          <w:highlight w:val="green"/>
        </w:rPr>
        <w:t>的说明</w:t>
      </w:r>
      <w:r w:rsidR="00571EA3" w:rsidRPr="004918B2">
        <w:rPr>
          <w:rFonts w:hint="eastAsia"/>
          <w:highlight w:val="green"/>
        </w:rPr>
        <w:t>，</w:t>
      </w:r>
      <w:r w:rsidR="00571EA3" w:rsidRPr="004918B2">
        <w:rPr>
          <w:rFonts w:hint="eastAsia"/>
          <w:highlight w:val="green"/>
        </w:rPr>
        <w:t xml:space="preserve"> </w:t>
      </w:r>
      <w:r w:rsidR="00571EA3" w:rsidRPr="004918B2">
        <w:rPr>
          <w:rFonts w:hint="eastAsia"/>
          <w:highlight w:val="green"/>
        </w:rPr>
        <w:t>以及实验的</w:t>
      </w:r>
      <w:r w:rsidR="00571EA3" w:rsidRPr="004918B2">
        <w:rPr>
          <w:rFonts w:hint="eastAsia"/>
          <w:highlight w:val="green"/>
        </w:rPr>
        <w:t>f-measure</w:t>
      </w:r>
      <w:r w:rsidR="00571EA3" w:rsidRPr="004918B2">
        <w:rPr>
          <w:rFonts w:hint="eastAsia"/>
          <w:highlight w:val="green"/>
        </w:rPr>
        <w:t>在这些情况下的</w:t>
      </w:r>
      <w:r w:rsidR="00571EA3" w:rsidRPr="004918B2">
        <w:rPr>
          <w:rFonts w:hint="eastAsia"/>
          <w:highlight w:val="green"/>
        </w:rPr>
        <w:t xml:space="preserve"> </w:t>
      </w:r>
      <w:r w:rsidR="00571EA3" w:rsidRPr="004918B2">
        <w:rPr>
          <w:rFonts w:hint="eastAsia"/>
          <w:highlight w:val="green"/>
        </w:rPr>
        <w:t>值</w:t>
      </w:r>
      <w:r w:rsidR="00571EA3" w:rsidRPr="004918B2">
        <w:rPr>
          <w:rFonts w:hint="eastAsia"/>
          <w:highlight w:val="green"/>
        </w:rPr>
        <w:t xml:space="preserve">  </w:t>
      </w:r>
      <w:r w:rsidR="00571EA3" w:rsidRPr="004918B2">
        <w:rPr>
          <w:rFonts w:hint="eastAsia"/>
          <w:highlight w:val="green"/>
        </w:rPr>
        <w:t>（实验给出）</w:t>
      </w:r>
    </w:p>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1A7C5A" w:rsidRDefault="00654489" w:rsidP="001A7C5A">
      <w:pPr>
        <w:ind w:left="210" w:hangingChars="100" w:hanging="210"/>
      </w:pPr>
      <w:r w:rsidRPr="00DC536F">
        <w:rPr>
          <w:rFonts w:cstheme="minorHAnsi"/>
          <w:highlight w:val="yellow"/>
        </w:rPr>
        <w:t>Ɵ</w:t>
      </w:r>
      <w:r w:rsidRPr="00DC536F">
        <w:rPr>
          <w:highlight w:val="yellow"/>
        </w:rPr>
        <w:t xml:space="preserve"> </w:t>
      </w:r>
      <w:r w:rsidR="00606852" w:rsidRPr="00DC536F">
        <w:rPr>
          <w:highlight w:val="yellow"/>
        </w:rPr>
        <w:t xml:space="preserve">9. </w:t>
      </w:r>
      <w:r w:rsidR="00606852" w:rsidRPr="00DC536F">
        <w:rPr>
          <w:rFonts w:hint="eastAsia"/>
          <w:highlight w:val="yellow"/>
        </w:rPr>
        <w:t>实验比较</w:t>
      </w:r>
      <w:proofErr w:type="spellStart"/>
      <w:r w:rsidR="00606852" w:rsidRPr="00DC536F">
        <w:rPr>
          <w:rFonts w:hint="eastAsia"/>
          <w:highlight w:val="yellow"/>
        </w:rPr>
        <w:t>ela</w:t>
      </w:r>
      <w:proofErr w:type="spellEnd"/>
      <w:r w:rsidR="00606852" w:rsidRPr="00DC536F">
        <w:rPr>
          <w:highlight w:val="yellow"/>
        </w:rPr>
        <w:t xml:space="preserve"> </w:t>
      </w:r>
      <w:r w:rsidR="00C92980" w:rsidRPr="00DC536F">
        <w:rPr>
          <w:highlight w:val="yellow"/>
        </w:rPr>
        <w:t xml:space="preserve">  (</w:t>
      </w:r>
      <w:r w:rsidR="00C92980" w:rsidRPr="00DC536F">
        <w:rPr>
          <w:rFonts w:hint="eastAsia"/>
          <w:highlight w:val="yellow"/>
        </w:rPr>
        <w:t>实验给出</w:t>
      </w:r>
      <w:r w:rsidR="00C92980" w:rsidRPr="00DC536F">
        <w:rPr>
          <w:highlight w:val="yellow"/>
        </w:rPr>
        <w:t>)</w:t>
      </w:r>
      <w:r w:rsidR="008B6B83">
        <w:rPr>
          <w:highlight w:val="yellow"/>
        </w:rPr>
        <w:t>, I disag</w:t>
      </w:r>
      <w:r w:rsidR="008B6B83">
        <w:t xml:space="preserve">ree </w:t>
      </w:r>
      <w:proofErr w:type="spellStart"/>
      <w:r w:rsidR="008B6B83">
        <w:t>your</w:t>
      </w:r>
      <w:proofErr w:type="spellEnd"/>
      <w:r w:rsidR="008B6B83">
        <w:t xml:space="preserve"> .</w:t>
      </w:r>
    </w:p>
    <w:p w:rsidR="00D5582F" w:rsidRDefault="00D5582F" w:rsidP="001A7C5A">
      <w:pPr>
        <w:ind w:left="210" w:hangingChars="100" w:hanging="210"/>
      </w:pPr>
    </w:p>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r>
        <w:t>F</w:t>
      </w:r>
      <w:r>
        <w:rPr>
          <w:rFonts w:hint="eastAsia"/>
        </w:rPr>
        <w:t>eed</w:t>
      </w:r>
      <w:r>
        <w:t xml:space="preserve">back </w:t>
      </w:r>
      <w:r>
        <w:rPr>
          <w:rFonts w:hint="eastAsia"/>
        </w:rPr>
        <w:t>要单独计算。</w:t>
      </w:r>
      <w:r w:rsidR="00760A35">
        <w:rPr>
          <w:rFonts w:hint="eastAsia"/>
        </w:rPr>
        <w:t xml:space="preserve">  </w:t>
      </w:r>
    </w:p>
    <w:p w:rsidR="00DD5D47" w:rsidRDefault="00DD5D47"/>
    <w:p w:rsidR="00DD5D47" w:rsidRDefault="00DD5D47">
      <w:r>
        <w:rPr>
          <w:rFonts w:hint="eastAsia"/>
        </w:rPr>
        <w:t>增加两个实验。</w:t>
      </w:r>
      <w:r>
        <w:rPr>
          <w:rFonts w:hint="eastAsia"/>
        </w:rPr>
        <w:t xml:space="preserve"> </w:t>
      </w:r>
      <w:r>
        <w:t>D</w:t>
      </w:r>
      <w:r>
        <w:rPr>
          <w:rFonts w:hint="eastAsia"/>
        </w:rPr>
        <w:t>efects</w:t>
      </w:r>
      <w:r>
        <w:t xml:space="preserve"> </w:t>
      </w:r>
      <w:r>
        <w:rPr>
          <w:rFonts w:hint="eastAsia"/>
        </w:rPr>
        <w:t>和</w:t>
      </w:r>
      <w:r>
        <w:rPr>
          <w:rFonts w:hint="eastAsia"/>
        </w:rPr>
        <w:t xml:space="preserve">  </w:t>
      </w:r>
      <w:proofErr w:type="spellStart"/>
      <w:r>
        <w:rPr>
          <w:rFonts w:hint="eastAsia"/>
        </w:rPr>
        <w:t>ela</w:t>
      </w:r>
      <w:proofErr w:type="spellEnd"/>
      <w:r w:rsidR="00760A35">
        <w:t xml:space="preserve">   </w:t>
      </w:r>
      <w:r w:rsidR="00760A35">
        <w:rPr>
          <w:rFonts w:hint="eastAsia"/>
        </w:rPr>
        <w:t>ok</w:t>
      </w:r>
    </w:p>
    <w:p w:rsidR="00021756" w:rsidRDefault="00021756"/>
    <w:p w:rsidR="002059BF" w:rsidRDefault="002059BF"/>
    <w:p w:rsidR="002059BF" w:rsidRDefault="002059BF">
      <w:r>
        <w:rPr>
          <w:rFonts w:hint="eastAsia"/>
        </w:rPr>
        <w:t>今晚之前：</w:t>
      </w:r>
      <w:r>
        <w:rPr>
          <w:rFonts w:hint="eastAsia"/>
        </w:rPr>
        <w:t xml:space="preserve">  feedback</w:t>
      </w:r>
      <w:r>
        <w:t xml:space="preserve"> </w:t>
      </w:r>
      <w:r>
        <w:rPr>
          <w:rFonts w:hint="eastAsia"/>
        </w:rPr>
        <w:t>，</w:t>
      </w:r>
      <w:r>
        <w:rPr>
          <w:rFonts w:hint="eastAsia"/>
        </w:rPr>
        <w:t xml:space="preserve"> </w:t>
      </w:r>
      <w:proofErr w:type="spellStart"/>
      <w:r>
        <w:rPr>
          <w:rFonts w:hint="eastAsia"/>
        </w:rPr>
        <w:t>ela</w:t>
      </w:r>
      <w:proofErr w:type="spellEnd"/>
      <w:r>
        <w:t>，</w:t>
      </w:r>
      <w:r>
        <w:rPr>
          <w:rFonts w:hint="eastAsia"/>
        </w:rPr>
        <w:t xml:space="preserve"> multiple</w:t>
      </w:r>
      <w:r w:rsidR="00197C67">
        <w:t xml:space="preserve"> </w:t>
      </w:r>
      <w:proofErr w:type="spellStart"/>
      <w:r w:rsidR="00197C67">
        <w:t>mfs</w:t>
      </w:r>
      <w:proofErr w:type="spellEnd"/>
      <w:r w:rsidR="00197C67">
        <w:t>.</w:t>
      </w:r>
      <w:r w:rsidR="00CC73B2">
        <w:t xml:space="preserve">   O</w:t>
      </w:r>
      <w:r w:rsidR="00CC73B2">
        <w:rPr>
          <w:rFonts w:hint="eastAsia"/>
        </w:rPr>
        <w:t>k</w:t>
      </w:r>
    </w:p>
    <w:p w:rsidR="002059BF" w:rsidRDefault="002059BF"/>
    <w:p w:rsidR="002059BF" w:rsidRDefault="002059BF"/>
    <w:p w:rsidR="002059BF" w:rsidRDefault="002059BF">
      <w:r>
        <w:rPr>
          <w:rFonts w:hint="eastAsia"/>
        </w:rPr>
        <w:t>明晚之前：</w:t>
      </w:r>
      <w:r>
        <w:rPr>
          <w:rFonts w:hint="eastAsia"/>
        </w:rPr>
        <w:t xml:space="preserve"> </w:t>
      </w:r>
      <w:proofErr w:type="gramStart"/>
      <w:r w:rsidR="00416EE9">
        <w:t>multiple</w:t>
      </w:r>
      <w:proofErr w:type="gramEnd"/>
      <w:r w:rsidR="00416EE9">
        <w:t xml:space="preserve"> defects</w:t>
      </w:r>
      <w:r w:rsidR="00CC73B2">
        <w:t xml:space="preserve">  ok</w:t>
      </w:r>
    </w:p>
    <w:p w:rsidR="00E15DC7" w:rsidRDefault="00E15DC7"/>
    <w:p w:rsidR="000D5D43" w:rsidRDefault="000D5D43"/>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oVktALDMf6QtAAAA"/>
  </w:docVars>
  <w:rsids>
    <w:rsidRoot w:val="006D0000"/>
    <w:rsid w:val="00010C8A"/>
    <w:rsid w:val="0001263A"/>
    <w:rsid w:val="00021542"/>
    <w:rsid w:val="00021756"/>
    <w:rsid w:val="00047F59"/>
    <w:rsid w:val="00056B6B"/>
    <w:rsid w:val="00057ACC"/>
    <w:rsid w:val="00061A10"/>
    <w:rsid w:val="000645FE"/>
    <w:rsid w:val="0007748E"/>
    <w:rsid w:val="00086C08"/>
    <w:rsid w:val="000A1AED"/>
    <w:rsid w:val="000A29BB"/>
    <w:rsid w:val="000A5CE5"/>
    <w:rsid w:val="000B71B7"/>
    <w:rsid w:val="000C4797"/>
    <w:rsid w:val="000C6588"/>
    <w:rsid w:val="000D5D43"/>
    <w:rsid w:val="000D74B7"/>
    <w:rsid w:val="000E1C43"/>
    <w:rsid w:val="000F199F"/>
    <w:rsid w:val="000F3820"/>
    <w:rsid w:val="000F3EE6"/>
    <w:rsid w:val="000F4780"/>
    <w:rsid w:val="00101470"/>
    <w:rsid w:val="00105E4B"/>
    <w:rsid w:val="001147E8"/>
    <w:rsid w:val="00120CBD"/>
    <w:rsid w:val="00124A22"/>
    <w:rsid w:val="00127DE6"/>
    <w:rsid w:val="00133A7A"/>
    <w:rsid w:val="00140128"/>
    <w:rsid w:val="001632AD"/>
    <w:rsid w:val="001647F8"/>
    <w:rsid w:val="00165CD0"/>
    <w:rsid w:val="00166921"/>
    <w:rsid w:val="0017586E"/>
    <w:rsid w:val="001838DC"/>
    <w:rsid w:val="00187348"/>
    <w:rsid w:val="0019290B"/>
    <w:rsid w:val="001956EE"/>
    <w:rsid w:val="00195FC4"/>
    <w:rsid w:val="001965BA"/>
    <w:rsid w:val="00197C67"/>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B4404"/>
    <w:rsid w:val="002B5727"/>
    <w:rsid w:val="002B7775"/>
    <w:rsid w:val="002C1B39"/>
    <w:rsid w:val="002C30D4"/>
    <w:rsid w:val="002C5FB4"/>
    <w:rsid w:val="002C78FE"/>
    <w:rsid w:val="002E533E"/>
    <w:rsid w:val="002F0B88"/>
    <w:rsid w:val="002F396E"/>
    <w:rsid w:val="002F78F5"/>
    <w:rsid w:val="002F7FF9"/>
    <w:rsid w:val="0030061C"/>
    <w:rsid w:val="00306BD1"/>
    <w:rsid w:val="003225F5"/>
    <w:rsid w:val="00331CBB"/>
    <w:rsid w:val="003370D2"/>
    <w:rsid w:val="00343040"/>
    <w:rsid w:val="00351970"/>
    <w:rsid w:val="003521F6"/>
    <w:rsid w:val="00352DA3"/>
    <w:rsid w:val="00360995"/>
    <w:rsid w:val="0038304A"/>
    <w:rsid w:val="003914D5"/>
    <w:rsid w:val="003A5B09"/>
    <w:rsid w:val="003B7D2C"/>
    <w:rsid w:val="003C30F5"/>
    <w:rsid w:val="003D51B0"/>
    <w:rsid w:val="003D5C1F"/>
    <w:rsid w:val="003D6932"/>
    <w:rsid w:val="003D7935"/>
    <w:rsid w:val="003E2E9E"/>
    <w:rsid w:val="003E4EAD"/>
    <w:rsid w:val="003F1A38"/>
    <w:rsid w:val="0040336A"/>
    <w:rsid w:val="00413511"/>
    <w:rsid w:val="00416EE9"/>
    <w:rsid w:val="00417B04"/>
    <w:rsid w:val="004332FF"/>
    <w:rsid w:val="00433B32"/>
    <w:rsid w:val="00434DA7"/>
    <w:rsid w:val="0043796A"/>
    <w:rsid w:val="004408A0"/>
    <w:rsid w:val="00450A5A"/>
    <w:rsid w:val="0045442A"/>
    <w:rsid w:val="00456529"/>
    <w:rsid w:val="0046310A"/>
    <w:rsid w:val="00466193"/>
    <w:rsid w:val="004803B1"/>
    <w:rsid w:val="0048163A"/>
    <w:rsid w:val="0049180D"/>
    <w:rsid w:val="004918B2"/>
    <w:rsid w:val="004936FE"/>
    <w:rsid w:val="00496715"/>
    <w:rsid w:val="004A2F53"/>
    <w:rsid w:val="004A3C97"/>
    <w:rsid w:val="004A3E40"/>
    <w:rsid w:val="004A71F9"/>
    <w:rsid w:val="004B13D2"/>
    <w:rsid w:val="004B6D8B"/>
    <w:rsid w:val="004C64FA"/>
    <w:rsid w:val="004D2211"/>
    <w:rsid w:val="004D338E"/>
    <w:rsid w:val="004D7A02"/>
    <w:rsid w:val="004E0CAB"/>
    <w:rsid w:val="004E68D5"/>
    <w:rsid w:val="004F5987"/>
    <w:rsid w:val="00503269"/>
    <w:rsid w:val="00503417"/>
    <w:rsid w:val="0051770D"/>
    <w:rsid w:val="00522728"/>
    <w:rsid w:val="00534428"/>
    <w:rsid w:val="00540098"/>
    <w:rsid w:val="00553C96"/>
    <w:rsid w:val="00554B3F"/>
    <w:rsid w:val="005630E4"/>
    <w:rsid w:val="00564906"/>
    <w:rsid w:val="005649C0"/>
    <w:rsid w:val="00566740"/>
    <w:rsid w:val="00571EA3"/>
    <w:rsid w:val="0057559F"/>
    <w:rsid w:val="00587C48"/>
    <w:rsid w:val="00590AB9"/>
    <w:rsid w:val="00596CFA"/>
    <w:rsid w:val="005A0F22"/>
    <w:rsid w:val="005B1B64"/>
    <w:rsid w:val="005B5240"/>
    <w:rsid w:val="005C562D"/>
    <w:rsid w:val="005D7E00"/>
    <w:rsid w:val="005E50FF"/>
    <w:rsid w:val="00602220"/>
    <w:rsid w:val="00606852"/>
    <w:rsid w:val="00607C2A"/>
    <w:rsid w:val="00612055"/>
    <w:rsid w:val="006131E8"/>
    <w:rsid w:val="006170C9"/>
    <w:rsid w:val="00617F31"/>
    <w:rsid w:val="00625DCA"/>
    <w:rsid w:val="00633388"/>
    <w:rsid w:val="00633ABF"/>
    <w:rsid w:val="00645EE0"/>
    <w:rsid w:val="00654489"/>
    <w:rsid w:val="006545D7"/>
    <w:rsid w:val="00654B55"/>
    <w:rsid w:val="006630A1"/>
    <w:rsid w:val="006636DB"/>
    <w:rsid w:val="006658C0"/>
    <w:rsid w:val="0066666D"/>
    <w:rsid w:val="00670464"/>
    <w:rsid w:val="006739A8"/>
    <w:rsid w:val="00674371"/>
    <w:rsid w:val="006849FF"/>
    <w:rsid w:val="00685384"/>
    <w:rsid w:val="00693E73"/>
    <w:rsid w:val="006A5C08"/>
    <w:rsid w:val="006B5AD3"/>
    <w:rsid w:val="006C5522"/>
    <w:rsid w:val="006D0000"/>
    <w:rsid w:val="006D0078"/>
    <w:rsid w:val="006D6413"/>
    <w:rsid w:val="006E65F8"/>
    <w:rsid w:val="00701240"/>
    <w:rsid w:val="007062C3"/>
    <w:rsid w:val="0070741A"/>
    <w:rsid w:val="00717323"/>
    <w:rsid w:val="007229E8"/>
    <w:rsid w:val="00724994"/>
    <w:rsid w:val="00732643"/>
    <w:rsid w:val="00732B45"/>
    <w:rsid w:val="0074565A"/>
    <w:rsid w:val="00754ED4"/>
    <w:rsid w:val="00760A35"/>
    <w:rsid w:val="007720B6"/>
    <w:rsid w:val="00782E40"/>
    <w:rsid w:val="007A2624"/>
    <w:rsid w:val="007A7C05"/>
    <w:rsid w:val="007C05D6"/>
    <w:rsid w:val="007C0942"/>
    <w:rsid w:val="007C60E0"/>
    <w:rsid w:val="007D6479"/>
    <w:rsid w:val="007F3B86"/>
    <w:rsid w:val="007F7FFE"/>
    <w:rsid w:val="00801F75"/>
    <w:rsid w:val="0081049F"/>
    <w:rsid w:val="00813352"/>
    <w:rsid w:val="00826C8E"/>
    <w:rsid w:val="00835348"/>
    <w:rsid w:val="00836002"/>
    <w:rsid w:val="00836634"/>
    <w:rsid w:val="00837230"/>
    <w:rsid w:val="00843DDD"/>
    <w:rsid w:val="008459CB"/>
    <w:rsid w:val="008563C4"/>
    <w:rsid w:val="008631B1"/>
    <w:rsid w:val="00877918"/>
    <w:rsid w:val="00887308"/>
    <w:rsid w:val="00895C8D"/>
    <w:rsid w:val="008B0078"/>
    <w:rsid w:val="008B4533"/>
    <w:rsid w:val="008B6B83"/>
    <w:rsid w:val="008C12A6"/>
    <w:rsid w:val="008C4610"/>
    <w:rsid w:val="008D2D64"/>
    <w:rsid w:val="008E2144"/>
    <w:rsid w:val="00914E11"/>
    <w:rsid w:val="00920155"/>
    <w:rsid w:val="009205E1"/>
    <w:rsid w:val="00951253"/>
    <w:rsid w:val="00956CA4"/>
    <w:rsid w:val="00963572"/>
    <w:rsid w:val="00972379"/>
    <w:rsid w:val="00982BAE"/>
    <w:rsid w:val="00983D07"/>
    <w:rsid w:val="0098559B"/>
    <w:rsid w:val="00990CCE"/>
    <w:rsid w:val="00991339"/>
    <w:rsid w:val="00992837"/>
    <w:rsid w:val="00994557"/>
    <w:rsid w:val="009A0254"/>
    <w:rsid w:val="009A084A"/>
    <w:rsid w:val="009A12A8"/>
    <w:rsid w:val="009A486C"/>
    <w:rsid w:val="009A5486"/>
    <w:rsid w:val="009B23AB"/>
    <w:rsid w:val="009B7CB1"/>
    <w:rsid w:val="009C5F15"/>
    <w:rsid w:val="009D223D"/>
    <w:rsid w:val="009D3759"/>
    <w:rsid w:val="009D7431"/>
    <w:rsid w:val="009E0BE3"/>
    <w:rsid w:val="009E4F24"/>
    <w:rsid w:val="00A12DE1"/>
    <w:rsid w:val="00A12EF3"/>
    <w:rsid w:val="00A14110"/>
    <w:rsid w:val="00A145C5"/>
    <w:rsid w:val="00A24A6D"/>
    <w:rsid w:val="00A42423"/>
    <w:rsid w:val="00A50320"/>
    <w:rsid w:val="00A512C0"/>
    <w:rsid w:val="00A5526D"/>
    <w:rsid w:val="00A55532"/>
    <w:rsid w:val="00A63D93"/>
    <w:rsid w:val="00A6598B"/>
    <w:rsid w:val="00A664AF"/>
    <w:rsid w:val="00A6683B"/>
    <w:rsid w:val="00A714FB"/>
    <w:rsid w:val="00A71ED8"/>
    <w:rsid w:val="00A85F3A"/>
    <w:rsid w:val="00A87210"/>
    <w:rsid w:val="00AA35D6"/>
    <w:rsid w:val="00AA3AA2"/>
    <w:rsid w:val="00AA4008"/>
    <w:rsid w:val="00AA40FB"/>
    <w:rsid w:val="00AA4C8C"/>
    <w:rsid w:val="00AB04C2"/>
    <w:rsid w:val="00AC5787"/>
    <w:rsid w:val="00AF2ED9"/>
    <w:rsid w:val="00B16499"/>
    <w:rsid w:val="00B17FFD"/>
    <w:rsid w:val="00B207FE"/>
    <w:rsid w:val="00B22ADC"/>
    <w:rsid w:val="00B23191"/>
    <w:rsid w:val="00B32255"/>
    <w:rsid w:val="00B355A6"/>
    <w:rsid w:val="00B45232"/>
    <w:rsid w:val="00B45970"/>
    <w:rsid w:val="00B513A1"/>
    <w:rsid w:val="00B51BFD"/>
    <w:rsid w:val="00B52629"/>
    <w:rsid w:val="00B52D22"/>
    <w:rsid w:val="00B5360F"/>
    <w:rsid w:val="00B55FFB"/>
    <w:rsid w:val="00B56CFE"/>
    <w:rsid w:val="00B56F30"/>
    <w:rsid w:val="00B60475"/>
    <w:rsid w:val="00B90F2F"/>
    <w:rsid w:val="00B92C21"/>
    <w:rsid w:val="00B95252"/>
    <w:rsid w:val="00B97434"/>
    <w:rsid w:val="00BA2D54"/>
    <w:rsid w:val="00BA391E"/>
    <w:rsid w:val="00BA5C3E"/>
    <w:rsid w:val="00BC2F6D"/>
    <w:rsid w:val="00BC3A04"/>
    <w:rsid w:val="00BC53C7"/>
    <w:rsid w:val="00BD20F4"/>
    <w:rsid w:val="00BD6D31"/>
    <w:rsid w:val="00BF3EEA"/>
    <w:rsid w:val="00BF3F5A"/>
    <w:rsid w:val="00BF456C"/>
    <w:rsid w:val="00C0251F"/>
    <w:rsid w:val="00C04D8F"/>
    <w:rsid w:val="00C21C76"/>
    <w:rsid w:val="00C226B9"/>
    <w:rsid w:val="00C26068"/>
    <w:rsid w:val="00C5309E"/>
    <w:rsid w:val="00C57F43"/>
    <w:rsid w:val="00C60305"/>
    <w:rsid w:val="00C6463A"/>
    <w:rsid w:val="00C65784"/>
    <w:rsid w:val="00C87FE7"/>
    <w:rsid w:val="00C91AE5"/>
    <w:rsid w:val="00C92980"/>
    <w:rsid w:val="00CA5921"/>
    <w:rsid w:val="00CA6D78"/>
    <w:rsid w:val="00CC25B1"/>
    <w:rsid w:val="00CC3321"/>
    <w:rsid w:val="00CC3FC7"/>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739DB"/>
    <w:rsid w:val="00D84A1B"/>
    <w:rsid w:val="00DA092B"/>
    <w:rsid w:val="00DA0C3B"/>
    <w:rsid w:val="00DA698D"/>
    <w:rsid w:val="00DB6726"/>
    <w:rsid w:val="00DC536F"/>
    <w:rsid w:val="00DD0BC8"/>
    <w:rsid w:val="00DD3906"/>
    <w:rsid w:val="00DD5D47"/>
    <w:rsid w:val="00DF3095"/>
    <w:rsid w:val="00DF449E"/>
    <w:rsid w:val="00DF547B"/>
    <w:rsid w:val="00DF5763"/>
    <w:rsid w:val="00E10CBF"/>
    <w:rsid w:val="00E15DC7"/>
    <w:rsid w:val="00E237F3"/>
    <w:rsid w:val="00E23D86"/>
    <w:rsid w:val="00E35FE2"/>
    <w:rsid w:val="00E5325D"/>
    <w:rsid w:val="00E53D96"/>
    <w:rsid w:val="00E6127A"/>
    <w:rsid w:val="00E87462"/>
    <w:rsid w:val="00E9395B"/>
    <w:rsid w:val="00EB59C4"/>
    <w:rsid w:val="00EC5628"/>
    <w:rsid w:val="00ED2B9E"/>
    <w:rsid w:val="00ED46BA"/>
    <w:rsid w:val="00ED6EC7"/>
    <w:rsid w:val="00EE0A2A"/>
    <w:rsid w:val="00EE2B75"/>
    <w:rsid w:val="00EE46C6"/>
    <w:rsid w:val="00EF27D1"/>
    <w:rsid w:val="00F21DB4"/>
    <w:rsid w:val="00F3154B"/>
    <w:rsid w:val="00F35FD7"/>
    <w:rsid w:val="00F37B45"/>
    <w:rsid w:val="00F40B08"/>
    <w:rsid w:val="00F411C0"/>
    <w:rsid w:val="00F41B38"/>
    <w:rsid w:val="00F42910"/>
    <w:rsid w:val="00F548EA"/>
    <w:rsid w:val="00F606B7"/>
    <w:rsid w:val="00F66D6D"/>
    <w:rsid w:val="00F67D52"/>
    <w:rsid w:val="00F70AE5"/>
    <w:rsid w:val="00F71B02"/>
    <w:rsid w:val="00F74B7A"/>
    <w:rsid w:val="00F7715C"/>
    <w:rsid w:val="00F77312"/>
    <w:rsid w:val="00F81EA0"/>
    <w:rsid w:val="00F927FA"/>
    <w:rsid w:val="00F944B1"/>
    <w:rsid w:val="00F95E6C"/>
    <w:rsid w:val="00FA45D8"/>
    <w:rsid w:val="00FC0DD1"/>
    <w:rsid w:val="00FC2933"/>
    <w:rsid w:val="00FC5F0D"/>
    <w:rsid w:val="00FD2FCC"/>
    <w:rsid w:val="00FD62A9"/>
    <w:rsid w:val="00FF4583"/>
    <w:rsid w:val="00F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018B9-4215-4C0C-BD56-DD21D43C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9</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433</cp:revision>
  <dcterms:created xsi:type="dcterms:W3CDTF">2017-12-27T06:58:00Z</dcterms:created>
  <dcterms:modified xsi:type="dcterms:W3CDTF">2018-01-17T06:19:00Z</dcterms:modified>
</cp:coreProperties>
</file>