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847" w:rsidRDefault="003222B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机场数据</w:t>
      </w:r>
      <w:r>
        <w:rPr>
          <w:rFonts w:hint="eastAsia"/>
          <w:sz w:val="24"/>
          <w:szCs w:val="24"/>
        </w:rPr>
        <w:t>(/Datasets/</w:t>
      </w:r>
      <w:r>
        <w:rPr>
          <w:rFonts w:hint="eastAsia"/>
          <w:sz w:val="24"/>
          <w:szCs w:val="24"/>
        </w:rPr>
        <w:t>机场数据</w:t>
      </w:r>
      <w:r>
        <w:rPr>
          <w:rFonts w:hint="eastAsia"/>
          <w:sz w:val="24"/>
          <w:szCs w:val="24"/>
        </w:rPr>
        <w:t>.rar)</w:t>
      </w:r>
    </w:p>
    <w:p w:rsidR="00701847" w:rsidRDefault="003222B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、路况数据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断面流路况、浮动车路况、手机路况</w:t>
      </w:r>
      <w:r>
        <w:rPr>
          <w:rFonts w:hint="eastAsia"/>
          <w:sz w:val="24"/>
          <w:szCs w:val="24"/>
        </w:rPr>
        <w:t>)</w:t>
      </w:r>
    </w:p>
    <w:p w:rsidR="00701847" w:rsidRDefault="003222B0">
      <w:r>
        <w:rPr>
          <w:rFonts w:hint="eastAsia"/>
        </w:rPr>
        <w:t>数据格式：</w:t>
      </w:r>
    </w:p>
    <w:p w:rsidR="00701847" w:rsidRDefault="003222B0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808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47" w:rsidRDefault="003222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）断面流路况：数据大小为</w:t>
      </w:r>
      <w:r>
        <w:rPr>
          <w:rFonts w:hint="eastAsia"/>
        </w:rPr>
        <w:t>12.2MB</w:t>
      </w:r>
      <w:r>
        <w:rPr>
          <w:rFonts w:hint="eastAsia"/>
        </w:rPr>
        <w:t>，包含</w:t>
      </w:r>
      <w:r>
        <w:rPr>
          <w:rFonts w:hint="eastAsia"/>
        </w:rPr>
        <w:t>2015.04.20</w:t>
      </w:r>
      <w:r>
        <w:rPr>
          <w:rFonts w:hint="eastAsia"/>
        </w:rPr>
        <w:t>至</w:t>
      </w:r>
      <w:r>
        <w:rPr>
          <w:rFonts w:hint="eastAsia"/>
        </w:rPr>
        <w:t>2015.04.30</w:t>
      </w:r>
      <w:r>
        <w:rPr>
          <w:rFonts w:hint="eastAsia"/>
        </w:rPr>
        <w:t>十天内的机场高速断面的车流量数据。</w:t>
      </w:r>
    </w:p>
    <w:p w:rsidR="00701847" w:rsidRDefault="003222B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）浮动车路况：数据大小为</w:t>
      </w:r>
      <w:r>
        <w:rPr>
          <w:rFonts w:hint="eastAsia"/>
        </w:rPr>
        <w:t>4.92MB</w:t>
      </w:r>
      <w:r>
        <w:rPr>
          <w:rFonts w:hint="eastAsia"/>
        </w:rPr>
        <w:t>，包含</w:t>
      </w:r>
      <w:r>
        <w:rPr>
          <w:rFonts w:hint="eastAsia"/>
        </w:rPr>
        <w:t>2015.04</w:t>
      </w:r>
      <w:r>
        <w:rPr>
          <w:rFonts w:hint="eastAsia"/>
        </w:rPr>
        <w:t>。</w:t>
      </w:r>
      <w:r>
        <w:rPr>
          <w:rFonts w:hint="eastAsia"/>
        </w:rPr>
        <w:t>20</w:t>
      </w:r>
      <w:r>
        <w:rPr>
          <w:rFonts w:hint="eastAsia"/>
        </w:rPr>
        <w:t>至</w:t>
      </w:r>
      <w:r>
        <w:rPr>
          <w:rFonts w:hint="eastAsia"/>
        </w:rPr>
        <w:t>2015.04.26</w:t>
      </w:r>
      <w:r>
        <w:rPr>
          <w:rFonts w:hint="eastAsia"/>
        </w:rPr>
        <w:t>期间的浮动车实时路况。</w:t>
      </w:r>
    </w:p>
    <w:p w:rsidR="00701847" w:rsidRDefault="003222B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）手机路况：数据大小为</w:t>
      </w:r>
      <w:r>
        <w:rPr>
          <w:rFonts w:hint="eastAsia"/>
        </w:rPr>
        <w:t>10.4MB</w:t>
      </w:r>
      <w:r>
        <w:rPr>
          <w:rFonts w:hint="eastAsia"/>
        </w:rPr>
        <w:t>，包含</w:t>
      </w:r>
      <w:r>
        <w:rPr>
          <w:rFonts w:hint="eastAsia"/>
        </w:rPr>
        <w:t>2015.04.20</w:t>
      </w:r>
      <w:r>
        <w:rPr>
          <w:rFonts w:hint="eastAsia"/>
        </w:rPr>
        <w:t>至</w:t>
      </w:r>
      <w:r>
        <w:rPr>
          <w:rFonts w:hint="eastAsia"/>
        </w:rPr>
        <w:t>2015.04.30</w:t>
      </w:r>
      <w:r>
        <w:rPr>
          <w:rFonts w:hint="eastAsia"/>
        </w:rPr>
        <w:t>期间的实施车况。</w:t>
      </w:r>
    </w:p>
    <w:p w:rsidR="00701847" w:rsidRDefault="003222B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、断面微波检测器数据</w:t>
      </w:r>
    </w:p>
    <w:p w:rsidR="00701847" w:rsidRDefault="003222B0">
      <w:r>
        <w:rPr>
          <w:rFonts w:hint="eastAsia"/>
        </w:rPr>
        <w:t>本数据大小</w:t>
      </w:r>
      <w:r>
        <w:rPr>
          <w:rFonts w:hint="eastAsia"/>
        </w:rPr>
        <w:t>24.5MB</w:t>
      </w:r>
    </w:p>
    <w:p w:rsidR="00701847" w:rsidRDefault="003222B0">
      <w:r>
        <w:rPr>
          <w:rFonts w:hint="eastAsia"/>
        </w:rPr>
        <w:t>包含：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月、</w:t>
      </w:r>
      <w:r>
        <w:rPr>
          <w:rFonts w:hint="eastAsia"/>
        </w:rPr>
        <w:t>12</w:t>
      </w:r>
      <w:r>
        <w:rPr>
          <w:rFonts w:hint="eastAsia"/>
        </w:rPr>
        <w:t>月和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月，首都机场高速断面微波检测器数据</w:t>
      </w:r>
    </w:p>
    <w:p w:rsidR="00701847" w:rsidRDefault="003222B0">
      <w:r>
        <w:rPr>
          <w:rFonts w:hint="eastAsia"/>
        </w:rPr>
        <w:t>数据格式为：</w:t>
      </w:r>
    </w:p>
    <w:p w:rsidR="00701847" w:rsidRDefault="003222B0">
      <w:pPr>
        <w:jc w:val="center"/>
      </w:pPr>
      <w:r>
        <w:rPr>
          <w:noProof/>
        </w:rPr>
        <w:drawing>
          <wp:inline distT="0" distB="0" distL="0" distR="0">
            <wp:extent cx="5362575" cy="2400300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654" cy="24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47" w:rsidRDefault="003222B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、断面线圈检测器数据</w:t>
      </w:r>
    </w:p>
    <w:p w:rsidR="00701847" w:rsidRDefault="003222B0">
      <w:r>
        <w:rPr>
          <w:rFonts w:hint="eastAsia"/>
        </w:rPr>
        <w:t>本数据共</w:t>
      </w:r>
      <w:r>
        <w:rPr>
          <w:rFonts w:hint="eastAsia"/>
        </w:rPr>
        <w:t>2.18GB</w:t>
      </w:r>
    </w:p>
    <w:p w:rsidR="00701847" w:rsidRDefault="003222B0">
      <w:pPr>
        <w:rPr>
          <w:kern w:val="0"/>
        </w:rPr>
      </w:pPr>
      <w:r>
        <w:rPr>
          <w:rFonts w:hint="eastAsia"/>
          <w:kern w:val="0"/>
        </w:rPr>
        <w:t>包含全北京路网，</w:t>
      </w:r>
      <w:r>
        <w:rPr>
          <w:kern w:val="0"/>
        </w:rPr>
        <w:t>2014</w:t>
      </w:r>
      <w:r>
        <w:rPr>
          <w:rFonts w:hint="eastAsia"/>
          <w:kern w:val="0"/>
        </w:rPr>
        <w:t>年</w:t>
      </w:r>
      <w:r>
        <w:rPr>
          <w:kern w:val="0"/>
        </w:rPr>
        <w:t>1-6</w:t>
      </w:r>
      <w:r>
        <w:rPr>
          <w:rFonts w:hint="eastAsia"/>
          <w:kern w:val="0"/>
        </w:rPr>
        <w:t>月</w:t>
      </w:r>
    </w:p>
    <w:p w:rsidR="00701847" w:rsidRDefault="003222B0">
      <w:r>
        <w:rPr>
          <w:rFonts w:hint="eastAsia"/>
          <w:kern w:val="0"/>
        </w:rPr>
        <w:t>数据格式为：</w:t>
      </w:r>
    </w:p>
    <w:p w:rsidR="00701847" w:rsidRDefault="003222B0">
      <w:pPr>
        <w:jc w:val="center"/>
      </w:pPr>
      <w:r>
        <w:rPr>
          <w:noProof/>
        </w:rPr>
        <w:drawing>
          <wp:inline distT="0" distB="0" distL="0" distR="0">
            <wp:extent cx="5314950" cy="1790700"/>
            <wp:effectExtent l="19050" t="0" r="0" b="0"/>
            <wp:docPr id="3" name="图片 2" descr="D:\traffic_data\新微波监测数据\微波数据说明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D:\traffic_data\新微波监测数据\微波数据说明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47" w:rsidRDefault="003222B0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二、路况文本</w:t>
      </w:r>
      <w:r>
        <w:rPr>
          <w:rFonts w:hint="eastAsia"/>
          <w:sz w:val="24"/>
          <w:szCs w:val="24"/>
        </w:rPr>
        <w:t>(/Datasets/</w:t>
      </w:r>
      <w:r>
        <w:rPr>
          <w:rFonts w:hint="eastAsia"/>
          <w:sz w:val="24"/>
          <w:szCs w:val="24"/>
        </w:rPr>
        <w:t>路况文本</w:t>
      </w:r>
      <w:r>
        <w:rPr>
          <w:rFonts w:hint="eastAsia"/>
          <w:sz w:val="24"/>
          <w:szCs w:val="24"/>
        </w:rPr>
        <w:t>)</w:t>
      </w:r>
    </w:p>
    <w:p w:rsidR="00701847" w:rsidRDefault="003222B0">
      <w:r>
        <w:rPr>
          <w:rFonts w:hint="eastAsia"/>
        </w:rPr>
        <w:t>本数据共</w:t>
      </w:r>
      <w:r>
        <w:rPr>
          <w:rFonts w:hint="eastAsia"/>
        </w:rPr>
        <w:t>41.6GB</w:t>
      </w:r>
    </w:p>
    <w:p w:rsidR="00701847" w:rsidRDefault="003222B0">
      <w:r>
        <w:rPr>
          <w:rFonts w:hint="eastAsia"/>
        </w:rPr>
        <w:t>数据格式如下：</w:t>
      </w:r>
    </w:p>
    <w:tbl>
      <w:tblPr>
        <w:tblStyle w:val="a6"/>
        <w:tblpPr w:leftFromText="180" w:rightFromText="180" w:vertAnchor="page" w:horzAnchor="page" w:tblpXSpec="center" w:tblpY="8287"/>
        <w:tblW w:w="4309" w:type="dxa"/>
        <w:tblLayout w:type="fixed"/>
        <w:tblLook w:val="04A0"/>
      </w:tblPr>
      <w:tblGrid>
        <w:gridCol w:w="2233"/>
        <w:gridCol w:w="2076"/>
      </w:tblGrid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rPr>
                <w:rFonts w:hint="eastAsia"/>
              </w:rPr>
              <w:t>属性名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说明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ROUTE_CODE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道路编号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ROUTE_NAME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道路名称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ROUTE_DIRECT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道路方向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DIRECT_DES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道路方向描述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RUN_TIME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行车时长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AVG_SPEED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平均车速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TJAM_LEVEL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拥堵程度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ROUTE_SPL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道路名称拼音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ROUTE_SHORT_SPL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道路名称拼音缩写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IMAGE_NAME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道路图片名称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CONDITION_TIME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路况更新时间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START_POINT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起始点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END_POINT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终止点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ROUTE_LENGTH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道路长度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LON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经度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LAT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纬度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START_LON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起始点经度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START_LAT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起始点纬度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END_LON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终止点经度</w:t>
            </w:r>
          </w:p>
        </w:tc>
      </w:tr>
      <w:tr w:rsidR="00701847">
        <w:trPr>
          <w:trHeight w:val="64"/>
        </w:trPr>
        <w:tc>
          <w:tcPr>
            <w:tcW w:w="2233" w:type="dxa"/>
          </w:tcPr>
          <w:p w:rsidR="00701847" w:rsidRDefault="003222B0">
            <w:r>
              <w:lastRenderedPageBreak/>
              <w:t>END_LAT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终止点纬度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CREATE_DATE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创建时间</w:t>
            </w:r>
          </w:p>
        </w:tc>
      </w:tr>
      <w:tr w:rsidR="00701847">
        <w:trPr>
          <w:trHeight w:val="329"/>
        </w:trPr>
        <w:tc>
          <w:tcPr>
            <w:tcW w:w="2233" w:type="dxa"/>
          </w:tcPr>
          <w:p w:rsidR="00701847" w:rsidRDefault="003222B0">
            <w:r>
              <w:t>UPDATE_DATE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更新时间</w:t>
            </w:r>
          </w:p>
        </w:tc>
      </w:tr>
      <w:tr w:rsidR="00701847">
        <w:trPr>
          <w:trHeight w:val="64"/>
        </w:trPr>
        <w:tc>
          <w:tcPr>
            <w:tcW w:w="2233" w:type="dxa"/>
          </w:tcPr>
          <w:p w:rsidR="00701847" w:rsidRDefault="003222B0">
            <w:r>
              <w:t>CONDITION_DATA</w:t>
            </w:r>
          </w:p>
        </w:tc>
        <w:tc>
          <w:tcPr>
            <w:tcW w:w="2076" w:type="dxa"/>
          </w:tcPr>
          <w:p w:rsidR="00701847" w:rsidRDefault="003222B0">
            <w:r>
              <w:rPr>
                <w:rFonts w:hint="eastAsia"/>
              </w:rPr>
              <w:t>路况更新日期</w:t>
            </w:r>
          </w:p>
        </w:tc>
      </w:tr>
    </w:tbl>
    <w:p w:rsidR="00701847" w:rsidRDefault="00701847"/>
    <w:p w:rsidR="00701847" w:rsidRDefault="00701847"/>
    <w:p w:rsidR="00701847" w:rsidRDefault="00701847"/>
    <w:p w:rsidR="00701847" w:rsidRDefault="00701847"/>
    <w:p w:rsidR="00701847" w:rsidRDefault="00701847"/>
    <w:p w:rsidR="00701847" w:rsidRDefault="003222B0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三、青岛交通数据</w:t>
      </w:r>
      <w:r>
        <w:rPr>
          <w:rFonts w:hint="eastAsia"/>
          <w:sz w:val="24"/>
          <w:szCs w:val="24"/>
        </w:rPr>
        <w:t>(/Datasets/</w:t>
      </w:r>
      <w:r>
        <w:rPr>
          <w:rFonts w:hint="eastAsia"/>
          <w:sz w:val="24"/>
          <w:szCs w:val="24"/>
        </w:rPr>
        <w:t>青岛数据</w:t>
      </w:r>
      <w:r>
        <w:rPr>
          <w:rFonts w:hint="eastAsia"/>
          <w:sz w:val="24"/>
          <w:szCs w:val="24"/>
        </w:rPr>
        <w:t>)</w:t>
      </w:r>
    </w:p>
    <w:p w:rsidR="00701847" w:rsidRDefault="003222B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设备设施点位、设备类型、路段信息</w:t>
      </w:r>
      <w:r>
        <w:rPr>
          <w:rFonts w:hint="eastAsia"/>
        </w:rPr>
        <w:t>(/</w:t>
      </w:r>
      <w:r>
        <w:rPr>
          <w:rFonts w:hint="eastAsia"/>
        </w:rPr>
        <w:t>海信新数据</w:t>
      </w:r>
      <w:r>
        <w:rPr>
          <w:rFonts w:hint="eastAsia"/>
        </w:rPr>
        <w:t>.rar)</w:t>
      </w:r>
    </w:p>
    <w:p w:rsidR="00701847" w:rsidRDefault="003222B0">
      <w:pPr>
        <w:pStyle w:val="a8"/>
        <w:ind w:left="360" w:firstLineChars="0" w:firstLine="0"/>
      </w:pPr>
      <w:r>
        <w:rPr>
          <w:rFonts w:hint="eastAsia"/>
        </w:rPr>
        <w:t>记录了各路段中交通设备的信息和所处路段的点位，以及各个路段的详细信息。</w:t>
      </w:r>
    </w:p>
    <w:p w:rsidR="00701847" w:rsidRDefault="003222B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2016</w:t>
      </w:r>
      <w:r>
        <w:rPr>
          <w:rFonts w:hint="eastAsia"/>
        </w:rPr>
        <w:t>年路段流量（按天计算）</w:t>
      </w:r>
    </w:p>
    <w:p w:rsidR="00701847" w:rsidRDefault="003222B0">
      <w:pPr>
        <w:pStyle w:val="a8"/>
        <w:ind w:left="360" w:firstLineChars="0" w:firstLine="0"/>
      </w:pPr>
      <w:r>
        <w:rPr>
          <w:rFonts w:hint="eastAsia"/>
        </w:rPr>
        <w:t>数据大小为</w:t>
      </w:r>
      <w:r>
        <w:rPr>
          <w:rFonts w:hint="eastAsia"/>
        </w:rPr>
        <w:t>72.4MB</w:t>
      </w:r>
    </w:p>
    <w:p w:rsidR="00701847" w:rsidRDefault="003222B0">
      <w:pPr>
        <w:pStyle w:val="a8"/>
        <w:ind w:left="360" w:firstLineChars="0" w:firstLine="0"/>
      </w:pPr>
      <w:r>
        <w:rPr>
          <w:rFonts w:hint="eastAsia"/>
        </w:rPr>
        <w:t>数据格式如下：</w:t>
      </w:r>
    </w:p>
    <w:p w:rsidR="00701847" w:rsidRDefault="003222B0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386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47" w:rsidRDefault="003222B0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四、滴滴轨迹数据</w:t>
      </w:r>
    </w:p>
    <w:p w:rsidR="00701847" w:rsidRDefault="003222B0">
      <w:r>
        <w:rPr>
          <w:rFonts w:hint="eastAsia"/>
        </w:rPr>
        <w:t>文件大小</w:t>
      </w:r>
      <w:r>
        <w:rPr>
          <w:rFonts w:hint="eastAsia"/>
        </w:rPr>
        <w:t>128GB</w:t>
      </w:r>
      <w:r>
        <w:rPr>
          <w:rFonts w:hint="eastAsia"/>
        </w:rPr>
        <w:t>，包括了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月和</w:t>
      </w:r>
      <w:r>
        <w:rPr>
          <w:rFonts w:hint="eastAsia"/>
        </w:rPr>
        <w:t>11</w:t>
      </w:r>
      <w:r>
        <w:rPr>
          <w:rFonts w:hint="eastAsia"/>
        </w:rPr>
        <w:t>月成都，以及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月和</w:t>
      </w:r>
      <w:r>
        <w:rPr>
          <w:rFonts w:hint="eastAsia"/>
        </w:rPr>
        <w:t>11</w:t>
      </w:r>
      <w:r>
        <w:rPr>
          <w:rFonts w:hint="eastAsia"/>
        </w:rPr>
        <w:t>月西安的轨迹数据。</w:t>
      </w:r>
    </w:p>
    <w:p w:rsidR="00701847" w:rsidRDefault="003222B0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五、公交车数据</w:t>
      </w:r>
    </w:p>
    <w:p w:rsidR="00701847" w:rsidRDefault="003222B0">
      <w:r>
        <w:rPr>
          <w:rFonts w:hint="eastAsia"/>
        </w:rPr>
        <w:t>数据大小为</w:t>
      </w:r>
      <w:r>
        <w:rPr>
          <w:rFonts w:hint="eastAsia"/>
        </w:rPr>
        <w:t>36.4GB</w:t>
      </w:r>
      <w:r>
        <w:rPr>
          <w:rFonts w:hint="eastAsia"/>
        </w:rPr>
        <w:t>，包括了公交线路和站点的基础表，以及</w:t>
      </w:r>
      <w:r>
        <w:rPr>
          <w:rFonts w:hint="eastAsia"/>
        </w:rPr>
        <w:t>1507</w:t>
      </w:r>
      <w:r>
        <w:rPr>
          <w:rFonts w:hint="eastAsia"/>
        </w:rPr>
        <w:t>路和</w:t>
      </w:r>
      <w:r>
        <w:rPr>
          <w:rFonts w:hint="eastAsia"/>
        </w:rPr>
        <w:t>1508</w:t>
      </w:r>
      <w:r>
        <w:rPr>
          <w:rFonts w:hint="eastAsia"/>
        </w:rPr>
        <w:t>路公交车的相关数据。</w:t>
      </w:r>
    </w:p>
    <w:p w:rsidR="00701847" w:rsidRDefault="003222B0">
      <w:r>
        <w:rPr>
          <w:rFonts w:hint="eastAsia"/>
        </w:rPr>
        <w:t>公交线路基础表数据格式如下：</w:t>
      </w:r>
    </w:p>
    <w:p w:rsidR="00701847" w:rsidRDefault="003222B0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516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47" w:rsidRDefault="003222B0">
      <w:r>
        <w:rPr>
          <w:rFonts w:hint="eastAsia"/>
        </w:rPr>
        <w:t>公交站点基础表数据格式如下：</w:t>
      </w:r>
    </w:p>
    <w:p w:rsidR="00701847" w:rsidRDefault="003222B0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62880" cy="12674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47" w:rsidRDefault="003222B0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六、机场高速视频数据</w:t>
      </w:r>
    </w:p>
    <w:p w:rsidR="00701847" w:rsidRDefault="003222B0">
      <w:r>
        <w:rPr>
          <w:rFonts w:hint="eastAsia"/>
        </w:rPr>
        <w:t>数据大小</w:t>
      </w:r>
      <w:r>
        <w:rPr>
          <w:rFonts w:hint="eastAsia"/>
        </w:rPr>
        <w:t>1.79TB</w:t>
      </w:r>
    </w:p>
    <w:p w:rsidR="00701847" w:rsidRDefault="003222B0">
      <w:r>
        <w:rPr>
          <w:rFonts w:hint="eastAsia"/>
        </w:rPr>
        <w:t>包括以下地点的视频数据：“坝河桥（出京）（</w:t>
      </w:r>
      <w:r>
        <w:rPr>
          <w:rFonts w:hint="eastAsia"/>
        </w:rPr>
        <w:t>K1+500</w:t>
      </w:r>
      <w:r>
        <w:rPr>
          <w:rFonts w:hint="eastAsia"/>
        </w:rPr>
        <w:t>）四元桥出京”“北皋互通桥北（进京）（</w:t>
      </w:r>
      <w:r>
        <w:rPr>
          <w:rFonts w:hint="eastAsia"/>
        </w:rPr>
        <w:t>K8+590</w:t>
      </w:r>
      <w:r>
        <w:rPr>
          <w:rFonts w:hint="eastAsia"/>
        </w:rPr>
        <w:t>）北皋桥进京”“北皋互通桥南（进京）（</w:t>
      </w:r>
      <w:r>
        <w:rPr>
          <w:rFonts w:hint="eastAsia"/>
        </w:rPr>
        <w:t>K7+500</w:t>
      </w:r>
      <w:r>
        <w:rPr>
          <w:rFonts w:hint="eastAsia"/>
        </w:rPr>
        <w:t>）北小河桥进京”“大山子桥（出京）（</w:t>
      </w:r>
      <w:r>
        <w:rPr>
          <w:rFonts w:hint="eastAsia"/>
        </w:rPr>
        <w:t>K4+700</w:t>
      </w:r>
      <w:r>
        <w:rPr>
          <w:rFonts w:hint="eastAsia"/>
        </w:rPr>
        <w:t>）”“二砸收费站（出京）（</w:t>
      </w:r>
      <w:r>
        <w:rPr>
          <w:rFonts w:hint="eastAsia"/>
        </w:rPr>
        <w:t>K16+200</w:t>
      </w:r>
      <w:r>
        <w:rPr>
          <w:rFonts w:hint="eastAsia"/>
        </w:rPr>
        <w:t>）迎宾桥出京”“航空桥（出京）（</w:t>
      </w:r>
      <w:r>
        <w:rPr>
          <w:rFonts w:hint="eastAsia"/>
        </w:rPr>
        <w:t>K18+677</w:t>
      </w:r>
      <w:r>
        <w:rPr>
          <w:rFonts w:hint="eastAsia"/>
        </w:rPr>
        <w:t>）”“华谊桥（进京）（</w:t>
      </w:r>
      <w:r>
        <w:rPr>
          <w:rFonts w:hint="eastAsia"/>
        </w:rPr>
        <w:t>K16+530</w:t>
      </w:r>
      <w:r>
        <w:rPr>
          <w:rFonts w:hint="eastAsia"/>
        </w:rPr>
        <w:t>）华谊桥出京”“机场南线互通桥</w:t>
      </w:r>
      <w:r>
        <w:rPr>
          <w:rFonts w:hint="eastAsia"/>
        </w:rPr>
        <w:t>(</w:t>
      </w:r>
      <w:r>
        <w:rPr>
          <w:rFonts w:hint="eastAsia"/>
        </w:rPr>
        <w:t>出京</w:t>
      </w:r>
      <w:r>
        <w:rPr>
          <w:rFonts w:hint="eastAsia"/>
        </w:rPr>
        <w:t>)(K12+500)</w:t>
      </w:r>
      <w:r>
        <w:rPr>
          <w:rFonts w:hint="eastAsia"/>
        </w:rPr>
        <w:t>温榆河桥出京”“将台桥（出京）（</w:t>
      </w:r>
      <w:r>
        <w:rPr>
          <w:rFonts w:hint="eastAsia"/>
        </w:rPr>
        <w:t>K3+500</w:t>
      </w:r>
      <w:r>
        <w:rPr>
          <w:rFonts w:hint="eastAsia"/>
        </w:rPr>
        <w:t>）”“三元桥（出京）（</w:t>
      </w:r>
      <w:r>
        <w:rPr>
          <w:rFonts w:hint="eastAsia"/>
        </w:rPr>
        <w:t>K0+580</w:t>
      </w:r>
      <w:r>
        <w:rPr>
          <w:rFonts w:hint="eastAsia"/>
        </w:rPr>
        <w:t>）”“四元桥（进京）（</w:t>
      </w:r>
      <w:r>
        <w:rPr>
          <w:rFonts w:hint="eastAsia"/>
        </w:rPr>
        <w:t>K2+396</w:t>
      </w:r>
      <w:r>
        <w:rPr>
          <w:rFonts w:hint="eastAsia"/>
        </w:rPr>
        <w:t>）”“天竺收费站（进</w:t>
      </w:r>
      <w:r>
        <w:rPr>
          <w:rFonts w:hint="eastAsia"/>
        </w:rPr>
        <w:t>京）（</w:t>
      </w:r>
      <w:r>
        <w:rPr>
          <w:rFonts w:hint="eastAsia"/>
        </w:rPr>
        <w:t>K15+860</w:t>
      </w:r>
      <w:r>
        <w:rPr>
          <w:rFonts w:hint="eastAsia"/>
        </w:rPr>
        <w:t>）迎宾桥出京”“苇沟立交桥（进京）（</w:t>
      </w:r>
      <w:r>
        <w:rPr>
          <w:rFonts w:hint="eastAsia"/>
        </w:rPr>
        <w:t>K11+497</w:t>
      </w:r>
      <w:r>
        <w:rPr>
          <w:rFonts w:hint="eastAsia"/>
        </w:rPr>
        <w:t>）”“苇沟立交桥南（出京）（</w:t>
      </w:r>
      <w:r>
        <w:rPr>
          <w:rFonts w:hint="eastAsia"/>
        </w:rPr>
        <w:t>K9+680</w:t>
      </w:r>
      <w:r>
        <w:rPr>
          <w:rFonts w:hint="eastAsia"/>
        </w:rPr>
        <w:t>）北皋桥出京”“温榆桥（出京）（</w:t>
      </w:r>
      <w:r>
        <w:rPr>
          <w:rFonts w:hint="eastAsia"/>
        </w:rPr>
        <w:t>K13+810</w:t>
      </w:r>
      <w:r>
        <w:rPr>
          <w:rFonts w:hint="eastAsia"/>
        </w:rPr>
        <w:t>）机场南线进京”“五元桥（出京）（</w:t>
      </w:r>
      <w:r>
        <w:rPr>
          <w:rFonts w:hint="eastAsia"/>
        </w:rPr>
        <w:t>K5+750</w:t>
      </w:r>
      <w:r>
        <w:rPr>
          <w:rFonts w:hint="eastAsia"/>
        </w:rPr>
        <w:t>）”“五元桥（进京）（</w:t>
      </w:r>
      <w:r>
        <w:rPr>
          <w:rFonts w:hint="eastAsia"/>
        </w:rPr>
        <w:t>K5+268</w:t>
      </w:r>
      <w:r>
        <w:rPr>
          <w:rFonts w:hint="eastAsia"/>
        </w:rPr>
        <w:t>）”“五元桥北（出京）（</w:t>
      </w:r>
      <w:r>
        <w:rPr>
          <w:rFonts w:hint="eastAsia"/>
        </w:rPr>
        <w:t>K6+320</w:t>
      </w:r>
      <w:r>
        <w:rPr>
          <w:rFonts w:hint="eastAsia"/>
        </w:rPr>
        <w:t>）五元桥出京”“杨林立交桥（进京）（</w:t>
      </w:r>
      <w:r>
        <w:rPr>
          <w:rFonts w:hint="eastAsia"/>
        </w:rPr>
        <w:t>K14+890</w:t>
      </w:r>
      <w:r>
        <w:rPr>
          <w:rFonts w:hint="eastAsia"/>
        </w:rPr>
        <w:t>）”“迎宾桥北桥（进京）（</w:t>
      </w:r>
      <w:r>
        <w:rPr>
          <w:rFonts w:hint="eastAsia"/>
        </w:rPr>
        <w:t>K18+050</w:t>
      </w:r>
      <w:r>
        <w:rPr>
          <w:rFonts w:hint="eastAsia"/>
        </w:rPr>
        <w:t>）滑行东桥进京”。</w:t>
      </w:r>
    </w:p>
    <w:p w:rsidR="00701847" w:rsidRDefault="003222B0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七、</w:t>
      </w:r>
      <w:r>
        <w:rPr>
          <w:rFonts w:hint="eastAsia"/>
          <w:sz w:val="24"/>
          <w:szCs w:val="24"/>
        </w:rPr>
        <w:t>openstreetmap</w:t>
      </w:r>
      <w:r>
        <w:rPr>
          <w:rFonts w:hint="eastAsia"/>
          <w:sz w:val="24"/>
          <w:szCs w:val="24"/>
        </w:rPr>
        <w:t>大连路网数据，高德道路数据、</w:t>
      </w:r>
      <w:r>
        <w:rPr>
          <w:rFonts w:hint="eastAsia"/>
          <w:sz w:val="24"/>
          <w:szCs w:val="24"/>
        </w:rPr>
        <w:t>poi</w:t>
      </w:r>
      <w:r>
        <w:rPr>
          <w:rFonts w:hint="eastAsia"/>
          <w:sz w:val="24"/>
          <w:szCs w:val="24"/>
        </w:rPr>
        <w:t>、路况（在爬）、天气（在爬），大连交通广播音频（在爬）</w:t>
      </w:r>
    </w:p>
    <w:p w:rsidR="00701847" w:rsidRDefault="003222B0">
      <w:r>
        <w:rPr>
          <w:rFonts w:hint="eastAsia"/>
        </w:rPr>
        <w:t>大连路网数</w:t>
      </w:r>
      <w:r>
        <w:rPr>
          <w:rFonts w:hint="eastAsia"/>
        </w:rPr>
        <w:t>据：用于提取部分道路信息</w:t>
      </w:r>
    </w:p>
    <w:p w:rsidR="00701847" w:rsidRDefault="003222B0">
      <w:r>
        <w:rPr>
          <w:rFonts w:hint="eastAsia"/>
        </w:rPr>
        <w:t>大连交通广播音频：用于后续提取路况</w:t>
      </w:r>
    </w:p>
    <w:p w:rsidR="00701847" w:rsidRDefault="003222B0">
      <w:r>
        <w:rPr>
          <w:rFonts w:hint="eastAsia"/>
        </w:rPr>
        <w:t>open street map</w:t>
      </w:r>
      <w:r>
        <w:rPr>
          <w:rFonts w:hint="eastAsia"/>
        </w:rPr>
        <w:t>大连路网数据</w:t>
      </w:r>
      <w:r>
        <w:rPr>
          <w:rFonts w:hint="eastAsia"/>
        </w:rPr>
        <w:t>——</w:t>
      </w:r>
      <w:r>
        <w:rPr>
          <w:rFonts w:hint="eastAsia"/>
        </w:rPr>
        <w:t>xml</w:t>
      </w:r>
      <w:r>
        <w:rPr>
          <w:rFonts w:hint="eastAsia"/>
        </w:rPr>
        <w:t>格式，记录了大连所有道路信息、公交线路、车站码头、以及主要</w:t>
      </w:r>
      <w:r>
        <w:rPr>
          <w:rFonts w:hint="eastAsia"/>
        </w:rPr>
        <w:t>poi</w:t>
      </w:r>
    </w:p>
    <w:p w:rsidR="00701847" w:rsidRDefault="003222B0">
      <w:r>
        <w:rPr>
          <w:rFonts w:hint="eastAsia"/>
        </w:rPr>
        <w:t>大连交通广播音频——大连交通广播每逢整点和半点播报路况短讯，目前下载并切割了两周的短讯，尝试语音识别进行提取</w:t>
      </w:r>
      <w:r>
        <w:rPr>
          <w:rFonts w:hint="eastAsia"/>
        </w:rPr>
        <w:t>。</w:t>
      </w:r>
    </w:p>
    <w:p w:rsidR="00701847" w:rsidRDefault="003222B0">
      <w:r>
        <w:rPr>
          <w:rFonts w:hint="eastAsia"/>
        </w:rPr>
        <w:t>高德路况</w:t>
      </w:r>
      <w:r>
        <w:rPr>
          <w:rFonts w:hint="eastAsia"/>
        </w:rPr>
        <w:t>——</w:t>
      </w:r>
      <w:r>
        <w:rPr>
          <w:rFonts w:hint="eastAsia"/>
        </w:rPr>
        <w:t>根据高德爬的道路名搜集每条路上的路况，每十五分钟收集一次，由于高德不</w:t>
      </w:r>
      <w:r>
        <w:rPr>
          <w:rFonts w:hint="eastAsia"/>
        </w:rPr>
        <w:lastRenderedPageBreak/>
        <w:t>放出所有道路的信息，每次能爬到的路况数量波动较大</w:t>
      </w:r>
      <w:r>
        <w:rPr>
          <w:rFonts w:hint="eastAsia"/>
        </w:rPr>
        <w:t>。</w:t>
      </w:r>
    </w:p>
    <w:p w:rsidR="00701847" w:rsidRDefault="003222B0">
      <w:r>
        <w:rPr>
          <w:rFonts w:hint="eastAsia"/>
        </w:rPr>
        <w:t>高德</w:t>
      </w:r>
      <w:r>
        <w:rPr>
          <w:rFonts w:hint="eastAsia"/>
        </w:rPr>
        <w:t>poi</w:t>
      </w:r>
      <w:r>
        <w:rPr>
          <w:rFonts w:hint="eastAsia"/>
        </w:rPr>
        <w:t>——北京的</w:t>
      </w:r>
      <w:r>
        <w:rPr>
          <w:rFonts w:hint="eastAsia"/>
        </w:rPr>
        <w:t>poi</w:t>
      </w:r>
      <w:r>
        <w:rPr>
          <w:rFonts w:hint="eastAsia"/>
        </w:rPr>
        <w:t>信息，包括经纬度、所在区、详细地址、</w:t>
      </w:r>
      <w:r>
        <w:rPr>
          <w:rFonts w:hint="eastAsia"/>
        </w:rPr>
        <w:t>poi</w:t>
      </w:r>
      <w:r>
        <w:rPr>
          <w:rFonts w:hint="eastAsia"/>
        </w:rPr>
        <w:t>分类等重要信息</w:t>
      </w:r>
    </w:p>
    <w:p w:rsidR="00701847" w:rsidRDefault="003222B0">
      <w:r>
        <w:rPr>
          <w:rFonts w:hint="eastAsia"/>
        </w:rPr>
        <w:t>高德</w:t>
      </w:r>
      <w:r>
        <w:rPr>
          <w:rFonts w:hint="eastAsia"/>
        </w:rPr>
        <w:t>的道路信息——大连和北京的所有道路名，无详细信息</w:t>
      </w:r>
    </w:p>
    <w:p w:rsidR="00701847" w:rsidRDefault="00701847"/>
    <w:p w:rsidR="00701847" w:rsidRDefault="003222B0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八、出租车数据集，共享单车数据集，高速数据集</w:t>
      </w:r>
    </w:p>
    <w:p w:rsidR="00701847" w:rsidRDefault="003222B0">
      <w:r>
        <w:rPr>
          <w:rFonts w:hint="eastAsia"/>
        </w:rPr>
        <w:t>TaxiBJ</w:t>
      </w:r>
      <w:r>
        <w:rPr>
          <w:rFonts w:hint="eastAsia"/>
        </w:rPr>
        <w:t>，北京出租车数据集，原始数据</w:t>
      </w:r>
      <w:r>
        <w:rPr>
          <w:rFonts w:hint="eastAsia"/>
        </w:rPr>
        <w:t>shape=(5596,2,32,32)</w:t>
      </w:r>
      <w:r>
        <w:rPr>
          <w:rFonts w:hint="eastAsia"/>
        </w:rPr>
        <w:t>，</w:t>
      </w:r>
      <w:r>
        <w:rPr>
          <w:rFonts w:hint="eastAsia"/>
        </w:rPr>
        <w:t>"2"</w:t>
      </w:r>
      <w:r>
        <w:rPr>
          <w:rFonts w:hint="eastAsia"/>
        </w:rPr>
        <w:t>代表出</w:t>
      </w:r>
      <w:r>
        <w:rPr>
          <w:rFonts w:hint="eastAsia"/>
        </w:rPr>
        <w:t>In/Out</w:t>
      </w:r>
      <w:r>
        <w:rPr>
          <w:rFonts w:hint="eastAsia"/>
        </w:rPr>
        <w:t>两种流量。</w:t>
      </w:r>
    </w:p>
    <w:p w:rsidR="00701847" w:rsidRDefault="003222B0">
      <w:r>
        <w:rPr>
          <w:rFonts w:hint="eastAsia"/>
        </w:rPr>
        <w:t>NYC-Taxi</w:t>
      </w:r>
      <w:r>
        <w:rPr>
          <w:rFonts w:hint="eastAsia"/>
        </w:rPr>
        <w:t>，纽约出租车数据集，原始数据</w:t>
      </w:r>
      <w:r>
        <w:rPr>
          <w:rFonts w:hint="eastAsia"/>
        </w:rPr>
        <w:t>shape=(1920,10,20,2)</w:t>
      </w:r>
      <w:r>
        <w:rPr>
          <w:rFonts w:hint="eastAsia"/>
        </w:rPr>
        <w:t>，</w:t>
      </w:r>
      <w:r>
        <w:rPr>
          <w:rFonts w:hint="eastAsia"/>
        </w:rPr>
        <w:t>"10,20"</w:t>
      </w:r>
      <w:r>
        <w:rPr>
          <w:rFonts w:hint="eastAsia"/>
        </w:rPr>
        <w:t>代表网格化地图形状，同郑宇的</w:t>
      </w:r>
      <w:r>
        <w:rPr>
          <w:rFonts w:hint="eastAsia"/>
        </w:rPr>
        <w:t>"32,32"</w:t>
      </w:r>
    </w:p>
    <w:p w:rsidR="00701847" w:rsidRDefault="003222B0">
      <w:r>
        <w:rPr>
          <w:rFonts w:hint="eastAsia"/>
        </w:rPr>
        <w:t>METR-LA</w:t>
      </w:r>
      <w:r>
        <w:rPr>
          <w:rFonts w:hint="eastAsia"/>
        </w:rPr>
        <w:t>，洛杉矶高速路数据集，原始数据</w:t>
      </w:r>
      <w:r>
        <w:rPr>
          <w:rFonts w:hint="eastAsia"/>
        </w:rPr>
        <w:t>shape=(12,6850,207)</w:t>
      </w:r>
      <w:r>
        <w:rPr>
          <w:rFonts w:hint="eastAsia"/>
        </w:rPr>
        <w:t>——间隔</w:t>
      </w:r>
      <w:r>
        <w:rPr>
          <w:rFonts w:hint="eastAsia"/>
        </w:rPr>
        <w:t>5</w:t>
      </w:r>
      <w:r>
        <w:rPr>
          <w:rFonts w:hint="eastAsia"/>
        </w:rPr>
        <w:t>分钟，预测未来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(12,207,2)-&gt;</w:t>
      </w:r>
      <w:r>
        <w:rPr>
          <w:rFonts w:hint="eastAsia"/>
        </w:rPr>
        <w:t>(12,,207,1)</w:t>
      </w:r>
    </w:p>
    <w:p w:rsidR="00701847" w:rsidRDefault="003222B0">
      <w:r>
        <w:rPr>
          <w:rFonts w:hint="eastAsia"/>
        </w:rPr>
        <w:t>PeMS04/07/08/BAY</w:t>
      </w:r>
      <w:r>
        <w:rPr>
          <w:rFonts w:hint="eastAsia"/>
        </w:rPr>
        <w:t>，加利福尼亚高速数据，原始数据</w:t>
      </w:r>
      <w:r>
        <w:rPr>
          <w:rFonts w:hint="eastAsia"/>
        </w:rPr>
        <w:t>shape=(n_timesteps,n_nodes,3)</w:t>
      </w:r>
      <w:r>
        <w:rPr>
          <w:rFonts w:hint="eastAsia"/>
        </w:rPr>
        <w:t>——间隔</w:t>
      </w:r>
      <w:r>
        <w:rPr>
          <w:rFonts w:hint="eastAsia"/>
        </w:rPr>
        <w:t>5</w:t>
      </w:r>
      <w:r>
        <w:rPr>
          <w:rFonts w:hint="eastAsia"/>
        </w:rPr>
        <w:t>分钟预测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(307,3,36)-&gt;(307,3,12),"3"</w:t>
      </w:r>
      <w:r>
        <w:rPr>
          <w:rFonts w:hint="eastAsia"/>
        </w:rPr>
        <w:t>代表交通流量</w:t>
      </w:r>
      <w:r>
        <w:rPr>
          <w:rFonts w:hint="eastAsia"/>
        </w:rPr>
        <w:t>3</w:t>
      </w:r>
      <w:r>
        <w:rPr>
          <w:rFonts w:hint="eastAsia"/>
        </w:rPr>
        <w:t>种特征</w:t>
      </w:r>
      <w:r>
        <w:rPr>
          <w:rFonts w:hint="eastAsia"/>
        </w:rPr>
        <w:t>(flow</w:t>
      </w:r>
      <w:r>
        <w:rPr>
          <w:rFonts w:hint="eastAsia"/>
        </w:rPr>
        <w:t>，</w:t>
      </w:r>
      <w:r>
        <w:rPr>
          <w:rFonts w:hint="eastAsia"/>
        </w:rPr>
        <w:t>speed</w:t>
      </w:r>
      <w:r>
        <w:rPr>
          <w:rFonts w:hint="eastAsia"/>
        </w:rPr>
        <w:t>，</w:t>
      </w:r>
      <w:r>
        <w:rPr>
          <w:rFonts w:hint="eastAsia"/>
        </w:rPr>
        <w:t>occupancy)</w:t>
      </w:r>
    </w:p>
    <w:p w:rsidR="00701847" w:rsidRDefault="003222B0">
      <w:pPr>
        <w:pStyle w:val="1"/>
        <w:shd w:val="clear" w:color="auto" w:fill="FFFFFF"/>
        <w:spacing w:before="0" w:after="0"/>
        <w:ind w:right="165"/>
        <w:rPr>
          <w:sz w:val="24"/>
          <w:szCs w:val="24"/>
        </w:rPr>
      </w:pPr>
      <w:r>
        <w:rPr>
          <w:rFonts w:hint="eastAsia"/>
          <w:sz w:val="24"/>
          <w:szCs w:val="24"/>
        </w:rPr>
        <w:t>九、</w:t>
      </w:r>
      <w:r>
        <w:rPr>
          <w:sz w:val="24"/>
          <w:szCs w:val="24"/>
        </w:rPr>
        <w:t>DOT Traffic Speeds NBE</w:t>
      </w:r>
      <w:bookmarkStart w:id="0" w:name="_GoBack"/>
      <w:bookmarkEnd w:id="0"/>
    </w:p>
    <w:p w:rsidR="00701847" w:rsidRDefault="003222B0">
      <w:pPr>
        <w:rPr>
          <w:rFonts w:hint="eastAsia"/>
        </w:rPr>
      </w:pPr>
      <w:r>
        <w:t>（</w:t>
      </w:r>
      <w:hyperlink r:id="rId15" w:history="1">
        <w:r w:rsidR="00C42AB0" w:rsidRPr="00FB731E">
          <w:rPr>
            <w:rStyle w:val="a7"/>
          </w:rPr>
          <w:t>https://data.cityofnewyork.us/Transportation/DOT-Traffic-Speeds-NBE/i4gi-tjb9</w:t>
        </w:r>
      </w:hyperlink>
      <w:r>
        <w:t>）</w:t>
      </w:r>
    </w:p>
    <w:p w:rsidR="00C42AB0" w:rsidRPr="00C42AB0" w:rsidRDefault="00C42AB0" w:rsidP="00C42AB0">
      <w:pPr>
        <w:rPr>
          <w:rFonts w:hint="eastAsia"/>
          <w:b/>
        </w:rPr>
      </w:pPr>
      <w:r w:rsidRPr="00C42AB0">
        <w:rPr>
          <w:b/>
        </w:rPr>
        <w:t>Title:</w:t>
      </w:r>
    </w:p>
    <w:p w:rsidR="00C42AB0" w:rsidRDefault="00C42AB0" w:rsidP="00C42AB0">
      <w:r>
        <w:t xml:space="preserve"> New York City Traffic Speed Detectors</w:t>
      </w:r>
    </w:p>
    <w:p w:rsidR="00C42AB0" w:rsidRPr="00C42AB0" w:rsidRDefault="00C42AB0" w:rsidP="00C42AB0">
      <w:pPr>
        <w:rPr>
          <w:rFonts w:hint="eastAsia"/>
          <w:b/>
        </w:rPr>
      </w:pPr>
      <w:r w:rsidRPr="00C42AB0">
        <w:rPr>
          <w:b/>
        </w:rPr>
        <w:t xml:space="preserve">Abstract: </w:t>
      </w:r>
    </w:p>
    <w:p w:rsidR="00C42AB0" w:rsidRDefault="00C42AB0" w:rsidP="00C42AB0">
      <w:r>
        <w:t>New York City DOT’s traffic speed detector feed is a free service that allows</w:t>
      </w:r>
    </w:p>
    <w:p w:rsidR="00C42AB0" w:rsidRDefault="00C42AB0" w:rsidP="00C42AB0">
      <w:r>
        <w:t>various user groups (i.e. the general public, private sector, commercial vendors,</w:t>
      </w:r>
    </w:p>
    <w:p w:rsidR="00C42AB0" w:rsidRDefault="00C42AB0" w:rsidP="00C42AB0">
      <w:r>
        <w:t>transportation agencies, researchers, media and others) to download traffic speed</w:t>
      </w:r>
    </w:p>
    <w:p w:rsidR="00C42AB0" w:rsidRDefault="00C42AB0" w:rsidP="00C42AB0">
      <w:r>
        <w:t>information on a regular basis to use in their applications and research efforts. This data</w:t>
      </w:r>
    </w:p>
    <w:p w:rsidR="00C42AB0" w:rsidRDefault="00C42AB0" w:rsidP="00C42AB0">
      <w:pPr>
        <w:rPr>
          <w:rFonts w:hint="eastAsia"/>
        </w:rPr>
      </w:pPr>
      <w:r>
        <w:rPr>
          <w:rFonts w:hint="eastAsia"/>
        </w:rPr>
        <w:t>feed contains 'real</w:t>
      </w:r>
      <w:r>
        <w:rPr>
          <w:rFonts w:hint="eastAsia"/>
        </w:rPr>
        <w:t>‐</w:t>
      </w:r>
      <w:r>
        <w:rPr>
          <w:rFonts w:hint="eastAsia"/>
        </w:rPr>
        <w:t>time' traffic information from locations where NYCDOT has installed</w:t>
      </w:r>
    </w:p>
    <w:p w:rsidR="00C42AB0" w:rsidRDefault="00C42AB0" w:rsidP="00C42AB0">
      <w:r>
        <w:t>sensors, mostly on major arterials and highways within the City limits. NYCDOT uses this</w:t>
      </w:r>
    </w:p>
    <w:p w:rsidR="00C42AB0" w:rsidRDefault="00C42AB0" w:rsidP="00C42AB0">
      <w:pPr>
        <w:rPr>
          <w:rFonts w:hint="eastAsia"/>
        </w:rPr>
      </w:pPr>
      <w:r>
        <w:t>information for emergency response and management.</w:t>
      </w:r>
    </w:p>
    <w:p w:rsidR="00C42AB0" w:rsidRPr="00C42AB0" w:rsidRDefault="00C42AB0" w:rsidP="00C42AB0">
      <w:pPr>
        <w:rPr>
          <w:rFonts w:hint="eastAsia"/>
          <w:b/>
        </w:rPr>
      </w:pPr>
      <w:r w:rsidRPr="00C42AB0">
        <w:rPr>
          <w:b/>
        </w:rPr>
        <w:t>Descript</w:t>
      </w:r>
      <w:r w:rsidRPr="00C42AB0">
        <w:rPr>
          <w:rFonts w:hint="eastAsia"/>
          <w:b/>
        </w:rPr>
        <w:t>ion:</w:t>
      </w:r>
    </w:p>
    <w:p w:rsidR="00C42AB0" w:rsidRDefault="00C42AB0" w:rsidP="00C42AB0">
      <w:pPr>
        <w:rPr>
          <w:rFonts w:hint="eastAsia"/>
        </w:rPr>
      </w:pPr>
      <w:r>
        <w:t>The sensors are installed within the New York City limits</w:t>
      </w:r>
    </w:p>
    <w:p w:rsidR="00C42AB0" w:rsidRPr="00C42AB0" w:rsidRDefault="00C42AB0" w:rsidP="00C42AB0">
      <w:r>
        <w:t>The data is updated several times per minute.</w:t>
      </w:r>
    </w:p>
    <w:p w:rsidR="00701847" w:rsidRDefault="003222B0">
      <w:pPr>
        <w:jc w:val="center"/>
      </w:pPr>
      <w:r>
        <w:rPr>
          <w:noProof/>
        </w:rPr>
        <w:lastRenderedPageBreak/>
        <w:drawing>
          <wp:inline distT="0" distB="0" distL="0" distR="0">
            <wp:extent cx="5511165" cy="299085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168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47" w:rsidRDefault="003222B0">
      <w:pPr>
        <w:jc w:val="center"/>
      </w:pPr>
      <w:r>
        <w:rPr>
          <w:noProof/>
        </w:rPr>
        <w:drawing>
          <wp:inline distT="0" distB="0" distL="0" distR="0">
            <wp:extent cx="4855210" cy="3714750"/>
            <wp:effectExtent l="19050" t="0" r="2141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078" cy="371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847" w:rsidSect="00701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2B0" w:rsidRDefault="003222B0" w:rsidP="00C42AB0">
      <w:r>
        <w:separator/>
      </w:r>
    </w:p>
  </w:endnote>
  <w:endnote w:type="continuationSeparator" w:id="1">
    <w:p w:rsidR="003222B0" w:rsidRDefault="003222B0" w:rsidP="00C42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2B0" w:rsidRDefault="003222B0" w:rsidP="00C42AB0">
      <w:r>
        <w:separator/>
      </w:r>
    </w:p>
  </w:footnote>
  <w:footnote w:type="continuationSeparator" w:id="1">
    <w:p w:rsidR="003222B0" w:rsidRDefault="003222B0" w:rsidP="00C42A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C20C4"/>
    <w:multiLevelType w:val="multilevel"/>
    <w:tmpl w:val="116C20C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578A2"/>
    <w:multiLevelType w:val="multilevel"/>
    <w:tmpl w:val="599578A2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B74"/>
    <w:rsid w:val="000A30C4"/>
    <w:rsid w:val="0010734F"/>
    <w:rsid w:val="00120C3D"/>
    <w:rsid w:val="00170530"/>
    <w:rsid w:val="001F2C54"/>
    <w:rsid w:val="00202A47"/>
    <w:rsid w:val="00236857"/>
    <w:rsid w:val="00257C61"/>
    <w:rsid w:val="00302980"/>
    <w:rsid w:val="003222B0"/>
    <w:rsid w:val="003C1BF1"/>
    <w:rsid w:val="004E0A9E"/>
    <w:rsid w:val="004E3D7A"/>
    <w:rsid w:val="00511C34"/>
    <w:rsid w:val="00564B5D"/>
    <w:rsid w:val="005C5206"/>
    <w:rsid w:val="00620219"/>
    <w:rsid w:val="00654E4F"/>
    <w:rsid w:val="006C3679"/>
    <w:rsid w:val="006F1A8F"/>
    <w:rsid w:val="006F3491"/>
    <w:rsid w:val="00701847"/>
    <w:rsid w:val="007514CC"/>
    <w:rsid w:val="0078284B"/>
    <w:rsid w:val="007A76EC"/>
    <w:rsid w:val="008E5D64"/>
    <w:rsid w:val="009865E9"/>
    <w:rsid w:val="00987204"/>
    <w:rsid w:val="009913CD"/>
    <w:rsid w:val="00AF294E"/>
    <w:rsid w:val="00B064DF"/>
    <w:rsid w:val="00B52B74"/>
    <w:rsid w:val="00B64819"/>
    <w:rsid w:val="00B834E8"/>
    <w:rsid w:val="00C42AB0"/>
    <w:rsid w:val="00C47059"/>
    <w:rsid w:val="00C55BD2"/>
    <w:rsid w:val="00DC3F71"/>
    <w:rsid w:val="00F3189A"/>
    <w:rsid w:val="00F37668"/>
    <w:rsid w:val="49957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84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01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18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1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701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701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01847"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semiHidden/>
    <w:rsid w:val="0070184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701847"/>
    <w:rPr>
      <w:sz w:val="18"/>
      <w:szCs w:val="18"/>
    </w:rPr>
  </w:style>
  <w:style w:type="paragraph" w:styleId="a8">
    <w:name w:val="List Paragraph"/>
    <w:basedOn w:val="a"/>
    <w:uiPriority w:val="34"/>
    <w:qFormat/>
    <w:rsid w:val="007018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1847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sid w:val="0070184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18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ata.cityofnewyork.us/Transportation/DOT-Traffic-Speeds-NBE/i4gi-tjb9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38E9D8-B6C1-41FB-BD41-F43B6C1B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SEELE</dc:creator>
  <cp:lastModifiedBy>SEELE</cp:lastModifiedBy>
  <cp:revision>18</cp:revision>
  <dcterms:created xsi:type="dcterms:W3CDTF">2019-08-16T02:49:00Z</dcterms:created>
  <dcterms:modified xsi:type="dcterms:W3CDTF">2019-09-03T02:40:00Z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