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09AD0" w14:textId="77777777" w:rsidR="000F694F" w:rsidRPr="00C97290" w:rsidRDefault="00895C18">
      <w:pPr>
        <w:rPr>
          <w:rFonts w:asciiTheme="minorBidi" w:hAnsiTheme="minorBidi" w:cstheme="minorBidi"/>
          <w:rtl/>
        </w:rPr>
      </w:pPr>
      <w:r w:rsidRPr="00C97290">
        <w:rPr>
          <w:rFonts w:asciiTheme="minorBidi" w:hAnsiTheme="minorBidi" w:cstheme="minorBidi"/>
          <w:rtl/>
        </w:rPr>
        <w:t xml:space="preserve">בס"ד  </w:t>
      </w:r>
    </w:p>
    <w:p w14:paraId="7BF01478" w14:textId="77777777" w:rsidR="00895C18" w:rsidRPr="00C97290" w:rsidRDefault="00895C18">
      <w:pPr>
        <w:rPr>
          <w:rFonts w:asciiTheme="minorBidi" w:hAnsiTheme="minorBidi" w:cstheme="minorBidi"/>
          <w:rtl/>
        </w:rPr>
      </w:pPr>
    </w:p>
    <w:p w14:paraId="0A793545" w14:textId="77777777" w:rsidR="00895C18" w:rsidRPr="00C97290" w:rsidRDefault="00895C18" w:rsidP="00895C18">
      <w:pPr>
        <w:jc w:val="center"/>
        <w:rPr>
          <w:rFonts w:asciiTheme="minorBidi" w:hAnsiTheme="minorBidi" w:cstheme="minorBidi"/>
          <w:sz w:val="32"/>
          <w:szCs w:val="32"/>
          <w:rtl/>
        </w:rPr>
      </w:pPr>
      <w:r w:rsidRPr="00C97290">
        <w:rPr>
          <w:rFonts w:asciiTheme="minorBidi" w:hAnsiTheme="minorBidi" w:cstheme="minorBidi"/>
          <w:sz w:val="32"/>
          <w:szCs w:val="32"/>
          <w:rtl/>
        </w:rPr>
        <w:t>בינה מלאכותית  תרגיל מספר 1</w:t>
      </w:r>
    </w:p>
    <w:p w14:paraId="682032A1" w14:textId="77777777" w:rsidR="00895C18" w:rsidRPr="00C97290" w:rsidRDefault="00895C18" w:rsidP="00895C18">
      <w:pPr>
        <w:jc w:val="left"/>
        <w:rPr>
          <w:rFonts w:asciiTheme="minorBidi" w:hAnsiTheme="minorBidi" w:cstheme="minorBidi"/>
          <w:rtl/>
        </w:rPr>
      </w:pPr>
    </w:p>
    <w:p w14:paraId="0773FAD7" w14:textId="1D6A2E42" w:rsidR="00844215" w:rsidRPr="00C97290" w:rsidRDefault="00AC1E9E" w:rsidP="00AC1E9E">
      <w:pPr>
        <w:numPr>
          <w:ilvl w:val="0"/>
          <w:numId w:val="7"/>
        </w:numPr>
        <w:jc w:val="left"/>
        <w:rPr>
          <w:rFonts w:asciiTheme="minorBidi" w:hAnsiTheme="minorBidi" w:cstheme="minorBidi"/>
        </w:rPr>
      </w:pPr>
      <w:r w:rsidRPr="00C97290">
        <w:rPr>
          <w:rFonts w:asciiTheme="minorBidi" w:hAnsiTheme="minorBidi" w:cstheme="minorBidi"/>
          <w:rtl/>
        </w:rPr>
        <w:t>נתאר סוכן שהוא רובוט שעוזר בפינוי הריסות וחילוץ לכודים  לאחר רעידת אדמה.</w:t>
      </w:r>
    </w:p>
    <w:p w14:paraId="448B5E6D" w14:textId="77777777" w:rsidR="00C97290" w:rsidRPr="00C97290" w:rsidRDefault="00D25883" w:rsidP="00C97290">
      <w:pPr>
        <w:ind w:left="720"/>
        <w:jc w:val="left"/>
        <w:rPr>
          <w:rFonts w:asciiTheme="minorBidi" w:hAnsiTheme="minorBidi" w:cstheme="minorBidi"/>
          <w:rtl/>
        </w:rPr>
      </w:pPr>
      <w:r w:rsidRPr="00C97290">
        <w:rPr>
          <w:rFonts w:asciiTheme="minorBidi" w:hAnsiTheme="minorBidi" w:cstheme="minorBidi"/>
          <w:rtl/>
        </w:rPr>
        <w:t>[30</w:t>
      </w:r>
      <w:r w:rsidR="00AC1E9E" w:rsidRPr="00C97290">
        <w:rPr>
          <w:rFonts w:asciiTheme="minorBidi" w:hAnsiTheme="minorBidi" w:cstheme="minorBidi"/>
          <w:rtl/>
        </w:rPr>
        <w:t xml:space="preserve"> נקודות] </w:t>
      </w:r>
      <w:r w:rsidR="00C97290" w:rsidRPr="00C97290">
        <w:rPr>
          <w:rFonts w:asciiTheme="minorBidi" w:hAnsiTheme="minorBidi" w:cstheme="minorBidi"/>
          <w:rtl/>
        </w:rPr>
        <w:t xml:space="preserve">סווגו את סביבת הבעיה שבה  הרובוט עובד – לפי 6 הקריטריונים. </w:t>
      </w:r>
    </w:p>
    <w:p w14:paraId="4D3C2F44" w14:textId="05EF3330" w:rsidR="00C97290" w:rsidRPr="00C97290" w:rsidRDefault="00C97290" w:rsidP="00C97290">
      <w:pPr>
        <w:ind w:left="720"/>
        <w:jc w:val="left"/>
        <w:rPr>
          <w:rFonts w:asciiTheme="minorBidi" w:hAnsiTheme="minorBidi" w:cstheme="minorBidi"/>
        </w:rPr>
      </w:pPr>
      <w:r w:rsidRPr="00C97290">
        <w:rPr>
          <w:rFonts w:asciiTheme="minorBidi" w:hAnsiTheme="minorBidi" w:cstheme="minorBidi"/>
          <w:rtl/>
        </w:rPr>
        <w:t>חובה לנמק בקצרה כל קריטריון שקבעתם.</w:t>
      </w:r>
    </w:p>
    <w:p w14:paraId="3392B798" w14:textId="77777777" w:rsidR="009C2B7C" w:rsidRPr="009C6576" w:rsidRDefault="009C2B7C" w:rsidP="009C2B7C">
      <w:pPr>
        <w:pStyle w:val="a3"/>
        <w:jc w:val="left"/>
        <w:rPr>
          <w:rFonts w:ascii="Arial" w:hAnsi="Arial" w:cs="Arial"/>
          <w:rtl/>
        </w:rPr>
      </w:pPr>
      <w:r w:rsidRPr="009C6576">
        <w:rPr>
          <w:rFonts w:ascii="Arial" w:hAnsi="Arial" w:cs="Arial"/>
          <w:rtl/>
        </w:rPr>
        <w:t xml:space="preserve">הסוכן עובד </w:t>
      </w:r>
      <w:r w:rsidRPr="009C2B7C">
        <w:rPr>
          <w:rFonts w:ascii="Arial" w:hAnsi="Arial" w:cs="Arial"/>
          <w:u w:val="single"/>
          <w:rtl/>
        </w:rPr>
        <w:t>בסביבה שאינה גלויה</w:t>
      </w:r>
      <w:r w:rsidRPr="009C6576">
        <w:rPr>
          <w:rFonts w:ascii="Arial" w:hAnsi="Arial" w:cs="Arial"/>
          <w:rtl/>
        </w:rPr>
        <w:t xml:space="preserve"> – הוא מחפש לכודים שמוסתרים על ידי הריסות.</w:t>
      </w:r>
      <w:r w:rsidRPr="009C6576">
        <w:rPr>
          <w:rFonts w:ascii="Arial" w:hAnsi="Arial" w:cs="Arial"/>
        </w:rPr>
        <w:t xml:space="preserve"> </w:t>
      </w:r>
    </w:p>
    <w:p w14:paraId="1E9A0462" w14:textId="77777777" w:rsidR="009C2B7C" w:rsidRPr="009C6576" w:rsidRDefault="009C2B7C" w:rsidP="009C2B7C">
      <w:pPr>
        <w:ind w:left="84" w:hanging="283"/>
        <w:jc w:val="left"/>
        <w:rPr>
          <w:rFonts w:ascii="Arial" w:hAnsi="Arial" w:cs="Arial"/>
          <w:rtl/>
        </w:rPr>
      </w:pPr>
      <w:r w:rsidRPr="009C6576">
        <w:rPr>
          <w:rFonts w:ascii="Arial" w:hAnsi="Arial" w:cs="Arial"/>
          <w:rtl/>
        </w:rPr>
        <w:t xml:space="preserve">הסוכן עובד </w:t>
      </w:r>
      <w:r w:rsidRPr="002E739A">
        <w:rPr>
          <w:rFonts w:ascii="Arial" w:hAnsi="Arial" w:cs="Arial"/>
          <w:u w:val="single"/>
          <w:rtl/>
        </w:rPr>
        <w:t>בסביבה דטרמיניסטית</w:t>
      </w:r>
      <w:r w:rsidRPr="009C6576">
        <w:rPr>
          <w:rFonts w:ascii="Arial" w:hAnsi="Arial" w:cs="Arial"/>
          <w:rtl/>
        </w:rPr>
        <w:t xml:space="preserve"> –  אמנם היא לא גלויה אך היא דטרמיניסטית. הכללים חד משמעיים, אין הפתעות. אם יפנה הריסות למקום שכלוא בו אדם, זה יפגע באדם הכלוא – אך זה לא שלא ברורה  תוצאת פעולת העברת הריסות אלא שהסביבה לא גלויה.</w:t>
      </w:r>
    </w:p>
    <w:p w14:paraId="15A6E5FE" w14:textId="77777777" w:rsidR="009C2B7C" w:rsidRPr="009C6576" w:rsidRDefault="009C2B7C" w:rsidP="009C2B7C">
      <w:pPr>
        <w:ind w:left="84" w:hanging="283"/>
        <w:jc w:val="left"/>
        <w:rPr>
          <w:rFonts w:ascii="Arial" w:hAnsi="Arial" w:cs="Arial"/>
          <w:rtl/>
        </w:rPr>
      </w:pPr>
      <w:r w:rsidRPr="009C6576">
        <w:rPr>
          <w:rFonts w:ascii="Arial" w:hAnsi="Arial" w:cs="Arial"/>
          <w:rtl/>
        </w:rPr>
        <w:t xml:space="preserve">הסביבה אינה בדידה </w:t>
      </w:r>
      <w:r w:rsidRPr="002E739A">
        <w:rPr>
          <w:rFonts w:ascii="Arial" w:hAnsi="Arial" w:cs="Arial"/>
          <w:u w:val="single"/>
          <w:rtl/>
        </w:rPr>
        <w:t>היא מתמשכת</w:t>
      </w:r>
      <w:r w:rsidRPr="009C6576">
        <w:rPr>
          <w:rFonts w:ascii="Arial" w:hAnsi="Arial" w:cs="Arial"/>
          <w:rtl/>
        </w:rPr>
        <w:t xml:space="preserve"> – קשה לתאר מהו מצב בו נמצא הרובוט – מיקום זווית הזרועות שלו, כל כמה זמן?</w:t>
      </w:r>
    </w:p>
    <w:p w14:paraId="3ED1F234" w14:textId="77777777" w:rsidR="009C2B7C" w:rsidRPr="009C6576" w:rsidRDefault="009C2B7C" w:rsidP="009C2B7C">
      <w:pPr>
        <w:ind w:left="84" w:hanging="283"/>
        <w:jc w:val="left"/>
        <w:rPr>
          <w:rFonts w:ascii="Arial" w:hAnsi="Arial" w:cs="Arial"/>
          <w:rtl/>
        </w:rPr>
      </w:pPr>
      <w:r w:rsidRPr="009C6576">
        <w:rPr>
          <w:rFonts w:ascii="Arial" w:hAnsi="Arial" w:cs="Arial"/>
          <w:rtl/>
        </w:rPr>
        <w:t xml:space="preserve">הסביבה הינה </w:t>
      </w:r>
      <w:r w:rsidRPr="002E739A">
        <w:rPr>
          <w:rFonts w:ascii="Arial" w:hAnsi="Arial" w:cs="Arial"/>
          <w:u w:val="single"/>
          <w:rtl/>
        </w:rPr>
        <w:t>רציפה</w:t>
      </w:r>
      <w:r w:rsidRPr="009C6576">
        <w:rPr>
          <w:rFonts w:ascii="Arial" w:hAnsi="Arial" w:cs="Arial"/>
          <w:rtl/>
        </w:rPr>
        <w:t xml:space="preserve"> – החלטה מה לפנות כעת יכולה להשפיע  על המשך עבודתו.</w:t>
      </w:r>
    </w:p>
    <w:p w14:paraId="17457FD2" w14:textId="77777777" w:rsidR="009C2B7C" w:rsidRPr="009C6576" w:rsidRDefault="009C2B7C" w:rsidP="009C2B7C">
      <w:pPr>
        <w:ind w:left="84" w:hanging="283"/>
        <w:jc w:val="left"/>
        <w:rPr>
          <w:rFonts w:ascii="Arial" w:hAnsi="Arial" w:cs="Arial"/>
          <w:rtl/>
        </w:rPr>
      </w:pPr>
      <w:r w:rsidRPr="009C6576">
        <w:rPr>
          <w:rFonts w:ascii="Arial" w:hAnsi="Arial" w:cs="Arial"/>
          <w:rtl/>
        </w:rPr>
        <w:t xml:space="preserve">הסביבה היא </w:t>
      </w:r>
      <w:r w:rsidRPr="002E739A">
        <w:rPr>
          <w:rFonts w:ascii="Arial" w:hAnsi="Arial" w:cs="Arial"/>
          <w:u w:val="single"/>
          <w:rtl/>
        </w:rPr>
        <w:t>סטטית</w:t>
      </w:r>
      <w:r w:rsidRPr="009C6576">
        <w:rPr>
          <w:rFonts w:ascii="Arial" w:hAnsi="Arial" w:cs="Arial"/>
          <w:rtl/>
        </w:rPr>
        <w:t>. בהנחה שרעידת האדמה הסתיימה – ההריסות אינן זזות.</w:t>
      </w:r>
    </w:p>
    <w:p w14:paraId="60456757" w14:textId="77777777" w:rsidR="009C2B7C" w:rsidRPr="009C6576" w:rsidRDefault="009C2B7C" w:rsidP="009C2B7C">
      <w:pPr>
        <w:ind w:left="84" w:hanging="283"/>
        <w:jc w:val="left"/>
        <w:rPr>
          <w:rFonts w:ascii="Arial" w:hAnsi="Arial" w:cs="Arial"/>
          <w:rtl/>
        </w:rPr>
      </w:pPr>
      <w:r w:rsidRPr="009C6576">
        <w:rPr>
          <w:rFonts w:ascii="Arial" w:hAnsi="Arial" w:cs="Arial"/>
          <w:rtl/>
        </w:rPr>
        <w:t>ניתן לטעון שהסביבה דינאמית, כי הזזת הריסות יכולה לגרום למפולות חדשות שמשנות את הסביבה.</w:t>
      </w:r>
    </w:p>
    <w:p w14:paraId="619A5C74" w14:textId="77777777" w:rsidR="009C2B7C" w:rsidRPr="009C6576" w:rsidRDefault="009C2B7C" w:rsidP="009C2B7C">
      <w:pPr>
        <w:ind w:left="84" w:hanging="283"/>
        <w:jc w:val="left"/>
        <w:rPr>
          <w:rFonts w:ascii="Arial" w:hAnsi="Arial" w:cs="Arial"/>
          <w:rtl/>
        </w:rPr>
      </w:pPr>
      <w:r w:rsidRPr="009C6576">
        <w:rPr>
          <w:rFonts w:ascii="Arial" w:hAnsi="Arial" w:cs="Arial"/>
          <w:rtl/>
        </w:rPr>
        <w:t xml:space="preserve">הסוכן עובד בסביבה של </w:t>
      </w:r>
      <w:r w:rsidRPr="002E739A">
        <w:rPr>
          <w:rFonts w:ascii="Arial" w:hAnsi="Arial" w:cs="Arial"/>
          <w:u w:val="single"/>
          <w:rtl/>
        </w:rPr>
        <w:t>סוכנים מרובים</w:t>
      </w:r>
      <w:r w:rsidRPr="009C6576">
        <w:rPr>
          <w:rFonts w:ascii="Arial" w:hAnsi="Arial" w:cs="Arial"/>
          <w:rtl/>
        </w:rPr>
        <w:t xml:space="preserve"> – הוא חלק מצוות הצלה וצריך לעבוד בתאום איתם.</w:t>
      </w:r>
    </w:p>
    <w:p w14:paraId="5735EE51" w14:textId="330E98B5" w:rsidR="00AC1E9E" w:rsidRPr="00C97290" w:rsidRDefault="00AC1E9E" w:rsidP="00D25883">
      <w:pPr>
        <w:ind w:left="720"/>
        <w:jc w:val="left"/>
        <w:rPr>
          <w:rFonts w:asciiTheme="minorBidi" w:hAnsiTheme="minorBidi" w:cstheme="minorBidi"/>
        </w:rPr>
      </w:pPr>
    </w:p>
    <w:p w14:paraId="076AC527" w14:textId="77777777" w:rsidR="00844215" w:rsidRPr="00C97290" w:rsidRDefault="00844215" w:rsidP="00844215">
      <w:pPr>
        <w:jc w:val="left"/>
        <w:rPr>
          <w:rFonts w:asciiTheme="minorBidi" w:hAnsiTheme="minorBidi" w:cstheme="minorBidi"/>
          <w:rtl/>
        </w:rPr>
      </w:pPr>
    </w:p>
    <w:p w14:paraId="4FBCF875" w14:textId="431CEC99" w:rsidR="00D25883" w:rsidRPr="00C97290" w:rsidRDefault="00D25883" w:rsidP="00D25883">
      <w:pPr>
        <w:pStyle w:val="a3"/>
        <w:numPr>
          <w:ilvl w:val="0"/>
          <w:numId w:val="7"/>
        </w:numPr>
        <w:jc w:val="left"/>
        <w:rPr>
          <w:rFonts w:asciiTheme="minorBidi" w:hAnsiTheme="minorBidi" w:cstheme="minorBidi"/>
        </w:rPr>
      </w:pPr>
      <w:r w:rsidRPr="00C97290">
        <w:rPr>
          <w:rFonts w:asciiTheme="minorBidi" w:hAnsiTheme="minorBidi" w:cstheme="minorBidi"/>
          <w:rtl/>
        </w:rPr>
        <w:t>נרצה לבנות סוכן שפותר סודוקו.</w:t>
      </w:r>
    </w:p>
    <w:p w14:paraId="199AC25B" w14:textId="0DC0C552" w:rsidR="00D25883" w:rsidRPr="00F74ECB" w:rsidRDefault="00D25883" w:rsidP="00F74ECB">
      <w:pPr>
        <w:pStyle w:val="a3"/>
        <w:numPr>
          <w:ilvl w:val="0"/>
          <w:numId w:val="11"/>
        </w:numPr>
        <w:jc w:val="left"/>
        <w:rPr>
          <w:rFonts w:asciiTheme="minorBidi" w:hAnsiTheme="minorBidi" w:cstheme="minorBidi"/>
          <w:rtl/>
        </w:rPr>
      </w:pPr>
      <w:r w:rsidRPr="00F74ECB">
        <w:rPr>
          <w:rFonts w:asciiTheme="minorBidi" w:hAnsiTheme="minorBidi" w:cstheme="minorBidi"/>
          <w:rtl/>
        </w:rPr>
        <w:t>[ 30 נקודות]  סווגו את סביבת הבעיה שבה סוכן הסודוקו עובד – לפי 6 הקריטריונים. יש לנמק בקצרה כל קריטריון שקבעתם.</w:t>
      </w:r>
    </w:p>
    <w:p w14:paraId="25DFB614" w14:textId="61505EF3" w:rsidR="00F74ECB" w:rsidRPr="009C6576" w:rsidRDefault="00F74ECB" w:rsidP="00C6694C">
      <w:pPr>
        <w:pStyle w:val="a3"/>
        <w:ind w:left="1080"/>
        <w:jc w:val="left"/>
        <w:rPr>
          <w:rFonts w:ascii="Arial" w:hAnsi="Arial" w:cs="Arial"/>
          <w:rtl/>
        </w:rPr>
      </w:pPr>
      <w:r w:rsidRPr="009C6576">
        <w:rPr>
          <w:rFonts w:ascii="Arial" w:hAnsi="Arial" w:cs="Arial"/>
          <w:rtl/>
        </w:rPr>
        <w:t xml:space="preserve">הסוכן עובד </w:t>
      </w:r>
      <w:r>
        <w:rPr>
          <w:rFonts w:ascii="Arial" w:hAnsi="Arial" w:cs="Arial"/>
          <w:u w:val="single"/>
          <w:rtl/>
        </w:rPr>
        <w:t xml:space="preserve">בסביבה </w:t>
      </w:r>
      <w:r w:rsidRPr="009C2B7C">
        <w:rPr>
          <w:rFonts w:ascii="Arial" w:hAnsi="Arial" w:cs="Arial"/>
          <w:u w:val="single"/>
          <w:rtl/>
        </w:rPr>
        <w:t>גלויה</w:t>
      </w:r>
      <w:r w:rsidRPr="009C6576">
        <w:rPr>
          <w:rFonts w:ascii="Arial" w:hAnsi="Arial" w:cs="Arial"/>
          <w:rtl/>
        </w:rPr>
        <w:t xml:space="preserve"> – </w:t>
      </w:r>
      <w:r>
        <w:rPr>
          <w:rFonts w:ascii="Arial" w:hAnsi="Arial" w:cs="Arial" w:hint="cs"/>
          <w:rtl/>
        </w:rPr>
        <w:t>הלוח פרוש לפניו והתאים המלאים ידועים</w:t>
      </w:r>
      <w:r w:rsidRPr="009C6576">
        <w:rPr>
          <w:rFonts w:ascii="Arial" w:hAnsi="Arial" w:cs="Arial"/>
          <w:rtl/>
        </w:rPr>
        <w:t>.</w:t>
      </w:r>
      <w:r w:rsidRPr="009C6576">
        <w:rPr>
          <w:rFonts w:ascii="Arial" w:hAnsi="Arial" w:cs="Arial"/>
        </w:rPr>
        <w:t xml:space="preserve"> </w:t>
      </w:r>
    </w:p>
    <w:p w14:paraId="1258EF04" w14:textId="47575881" w:rsidR="00F74ECB" w:rsidRPr="00F74ECB" w:rsidRDefault="00F74ECB" w:rsidP="00C6694C">
      <w:pPr>
        <w:pStyle w:val="a3"/>
        <w:ind w:left="1080"/>
        <w:jc w:val="left"/>
        <w:rPr>
          <w:rFonts w:ascii="Arial" w:hAnsi="Arial" w:cs="Arial"/>
          <w:rtl/>
        </w:rPr>
      </w:pPr>
      <w:r w:rsidRPr="00F74ECB">
        <w:rPr>
          <w:rFonts w:ascii="Arial" w:hAnsi="Arial" w:cs="Arial"/>
          <w:rtl/>
        </w:rPr>
        <w:t xml:space="preserve">הסוכן עובד </w:t>
      </w:r>
      <w:r w:rsidRPr="00F74ECB">
        <w:rPr>
          <w:rFonts w:ascii="Arial" w:hAnsi="Arial" w:cs="Arial"/>
          <w:u w:val="single"/>
          <w:rtl/>
        </w:rPr>
        <w:t>בסביבה דטרמיניסטית</w:t>
      </w:r>
      <w:r w:rsidRPr="00F74ECB">
        <w:rPr>
          <w:rFonts w:ascii="Arial" w:hAnsi="Arial" w:cs="Arial"/>
          <w:rtl/>
        </w:rPr>
        <w:t xml:space="preserve"> –  </w:t>
      </w:r>
      <w:r>
        <w:rPr>
          <w:rFonts w:ascii="Arial" w:hAnsi="Arial" w:cs="Arial" w:hint="cs"/>
          <w:rtl/>
        </w:rPr>
        <w:t xml:space="preserve">אין הפתעות בסודוקו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צריך לבחור ערך לפי הנתונים הקיימים.</w:t>
      </w:r>
    </w:p>
    <w:p w14:paraId="78D62672" w14:textId="1BC351F1" w:rsidR="00F74ECB" w:rsidRPr="00F74ECB" w:rsidRDefault="00F74ECB" w:rsidP="00C6694C">
      <w:pPr>
        <w:pStyle w:val="a3"/>
        <w:ind w:left="1080"/>
        <w:jc w:val="left"/>
        <w:rPr>
          <w:rFonts w:ascii="Arial" w:hAnsi="Arial" w:cs="Arial"/>
          <w:rtl/>
        </w:rPr>
      </w:pPr>
      <w:r w:rsidRPr="00F74ECB">
        <w:rPr>
          <w:rFonts w:ascii="Arial" w:hAnsi="Arial" w:cs="Arial"/>
          <w:rtl/>
        </w:rPr>
        <w:t xml:space="preserve">הסביבה  </w:t>
      </w:r>
      <w:r w:rsidRPr="00F74ECB">
        <w:rPr>
          <w:rFonts w:ascii="Arial" w:hAnsi="Arial" w:cs="Arial"/>
          <w:u w:val="single"/>
          <w:rtl/>
        </w:rPr>
        <w:t>בדידה</w:t>
      </w:r>
      <w:r w:rsidRPr="00F74ECB">
        <w:rPr>
          <w:rFonts w:ascii="Arial" w:hAnsi="Arial" w:cs="Arial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קל לתאר מצב של הבעיה כמטריצה המכילה את המספרים שכבר נכתבו.</w:t>
      </w:r>
    </w:p>
    <w:p w14:paraId="7C100439" w14:textId="0B8AC785" w:rsidR="00F74ECB" w:rsidRPr="00F74ECB" w:rsidRDefault="00F74ECB" w:rsidP="00823494">
      <w:pPr>
        <w:pStyle w:val="a3"/>
        <w:ind w:left="1080"/>
        <w:jc w:val="left"/>
        <w:rPr>
          <w:rFonts w:ascii="Arial" w:hAnsi="Arial" w:cs="Arial"/>
          <w:rtl/>
        </w:rPr>
      </w:pPr>
      <w:r w:rsidRPr="00F74ECB">
        <w:rPr>
          <w:rFonts w:ascii="Arial" w:hAnsi="Arial" w:cs="Arial"/>
          <w:rtl/>
        </w:rPr>
        <w:t>הסביבה הינה</w:t>
      </w:r>
      <w:r w:rsidR="00823494">
        <w:rPr>
          <w:rFonts w:ascii="Arial" w:hAnsi="Arial" w:cs="Arial" w:hint="cs"/>
          <w:rtl/>
        </w:rPr>
        <w:t xml:space="preserve"> </w:t>
      </w:r>
      <w:r w:rsidR="00823494">
        <w:rPr>
          <w:rFonts w:ascii="Arial" w:hAnsi="Arial" w:cs="Arial" w:hint="cs"/>
          <w:rtl/>
        </w:rPr>
        <w:t>אפיזודית.</w:t>
      </w:r>
      <w:r w:rsidR="00823494">
        <w:rPr>
          <w:rFonts w:ascii="Arial" w:hAnsi="Arial" w:cs="Arial" w:hint="cs"/>
          <w:rtl/>
        </w:rPr>
        <w:t xml:space="preserve"> כל שלב ב</w:t>
      </w:r>
      <w:r>
        <w:rPr>
          <w:rFonts w:ascii="Arial" w:hAnsi="Arial" w:cs="Arial" w:hint="cs"/>
          <w:rtl/>
        </w:rPr>
        <w:t xml:space="preserve">סודוקו </w:t>
      </w:r>
      <w:r w:rsidR="00823494">
        <w:rPr>
          <w:rFonts w:ascii="Arial" w:hAnsi="Arial" w:cs="Arial" w:hint="cs"/>
          <w:rtl/>
        </w:rPr>
        <w:t xml:space="preserve">מחשבים </w:t>
      </w:r>
      <w:r>
        <w:rPr>
          <w:rFonts w:ascii="Arial" w:hAnsi="Arial" w:cs="Arial" w:hint="cs"/>
          <w:rtl/>
        </w:rPr>
        <w:t xml:space="preserve">ללא מחשבה על </w:t>
      </w:r>
      <w:r w:rsidR="00C6694C">
        <w:rPr>
          <w:rFonts w:ascii="Arial" w:hAnsi="Arial" w:cs="Arial" w:hint="cs"/>
          <w:rtl/>
        </w:rPr>
        <w:t xml:space="preserve">השלכות העתיד </w:t>
      </w:r>
      <w:r w:rsidR="00823494">
        <w:rPr>
          <w:rFonts w:ascii="Arial" w:hAnsi="Arial" w:cs="Arial" w:hint="cs"/>
          <w:rtl/>
        </w:rPr>
        <w:t xml:space="preserve">למרות שהוא כולל מחשבות ושיקולים שונים לגבי משבצות שונות </w:t>
      </w:r>
      <w:r w:rsidR="00823494">
        <w:rPr>
          <w:rFonts w:ascii="Arial" w:hAnsi="Arial" w:cs="Arial"/>
          <w:rtl/>
        </w:rPr>
        <w:t>–</w:t>
      </w:r>
      <w:r w:rsidR="00823494">
        <w:rPr>
          <w:rFonts w:ascii="Arial" w:hAnsi="Arial" w:cs="Arial" w:hint="cs"/>
          <w:rtl/>
        </w:rPr>
        <w:t xml:space="preserve"> אבל אין תיכנון לא נאמר נמלא משבצת מסוימת כדי למלא משבצת אחרת בהמשך </w:t>
      </w:r>
      <w:r w:rsidR="00823494">
        <w:rPr>
          <w:rFonts w:ascii="Arial" w:hAnsi="Arial" w:cs="Arial"/>
          <w:rtl/>
        </w:rPr>
        <w:t>–</w:t>
      </w:r>
      <w:r w:rsidR="00823494">
        <w:rPr>
          <w:rFonts w:ascii="Arial" w:hAnsi="Arial" w:cs="Arial" w:hint="cs"/>
          <w:rtl/>
        </w:rPr>
        <w:t xml:space="preserve"> ממלאים מה שאפשר.</w:t>
      </w:r>
    </w:p>
    <w:p w14:paraId="3E06514E" w14:textId="65059D1D" w:rsidR="00F74ECB" w:rsidRPr="00F74ECB" w:rsidRDefault="00F74ECB" w:rsidP="00C6694C">
      <w:pPr>
        <w:pStyle w:val="a3"/>
        <w:ind w:left="1080"/>
        <w:jc w:val="left"/>
        <w:rPr>
          <w:rFonts w:ascii="Arial" w:hAnsi="Arial" w:cs="Arial"/>
          <w:rtl/>
        </w:rPr>
      </w:pPr>
      <w:r w:rsidRPr="00F74ECB">
        <w:rPr>
          <w:rFonts w:ascii="Arial" w:hAnsi="Arial" w:cs="Arial"/>
          <w:rtl/>
        </w:rPr>
        <w:t xml:space="preserve">הסביבה היא </w:t>
      </w:r>
      <w:r w:rsidRPr="00F74ECB">
        <w:rPr>
          <w:rFonts w:ascii="Arial" w:hAnsi="Arial" w:cs="Arial"/>
          <w:u w:val="single"/>
          <w:rtl/>
        </w:rPr>
        <w:t>סטטית</w:t>
      </w:r>
      <w:r w:rsidRPr="00F74ECB">
        <w:rPr>
          <w:rFonts w:ascii="Arial" w:hAnsi="Arial" w:cs="Arial"/>
          <w:rtl/>
        </w:rPr>
        <w:t xml:space="preserve">. </w:t>
      </w:r>
      <w:r>
        <w:rPr>
          <w:rFonts w:ascii="Arial" w:hAnsi="Arial" w:cs="Arial" w:hint="cs"/>
          <w:rtl/>
        </w:rPr>
        <w:t xml:space="preserve"> הלוח אינו משתנה תוך כדי שחושבים על הפעולה הבאה.</w:t>
      </w:r>
    </w:p>
    <w:p w14:paraId="61ACBCFE" w14:textId="070CE5EA" w:rsidR="00F74ECB" w:rsidRPr="00F74ECB" w:rsidRDefault="00F74ECB" w:rsidP="00C6694C">
      <w:pPr>
        <w:pStyle w:val="a3"/>
        <w:ind w:left="1080"/>
        <w:jc w:val="left"/>
        <w:rPr>
          <w:rFonts w:ascii="Arial" w:hAnsi="Arial" w:cs="Arial"/>
          <w:rtl/>
        </w:rPr>
      </w:pPr>
      <w:r w:rsidRPr="00F74ECB">
        <w:rPr>
          <w:rFonts w:ascii="Arial" w:hAnsi="Arial" w:cs="Arial"/>
          <w:rtl/>
        </w:rPr>
        <w:lastRenderedPageBreak/>
        <w:t xml:space="preserve">הסוכן עובד בסביבה של </w:t>
      </w:r>
      <w:r>
        <w:rPr>
          <w:rFonts w:ascii="Arial" w:hAnsi="Arial" w:cs="Arial" w:hint="cs"/>
          <w:u w:val="single"/>
          <w:rtl/>
        </w:rPr>
        <w:t xml:space="preserve">סוכן יחיד </w:t>
      </w:r>
      <w:r>
        <w:rPr>
          <w:rFonts w:ascii="Arial" w:hAnsi="Arial" w:cs="Arial"/>
          <w:u w:val="single"/>
          <w:rtl/>
        </w:rPr>
        <w:t>–</w:t>
      </w:r>
      <w:r>
        <w:rPr>
          <w:rFonts w:ascii="Arial" w:hAnsi="Arial" w:cs="Arial" w:hint="cs"/>
          <w:u w:val="single"/>
          <w:rtl/>
        </w:rPr>
        <w:t xml:space="preserve"> </w:t>
      </w:r>
      <w:r>
        <w:rPr>
          <w:rFonts w:ascii="Arial" w:hAnsi="Arial" w:cs="Arial" w:hint="cs"/>
          <w:rtl/>
        </w:rPr>
        <w:t>רק משתתף אחד עובד על פתרון הסודוקו.</w:t>
      </w:r>
    </w:p>
    <w:p w14:paraId="5066AB27" w14:textId="77777777" w:rsidR="00F74ECB" w:rsidRPr="00F74ECB" w:rsidRDefault="00F74ECB" w:rsidP="00F74ECB">
      <w:pPr>
        <w:pStyle w:val="a3"/>
        <w:ind w:left="1080"/>
        <w:jc w:val="left"/>
        <w:rPr>
          <w:rFonts w:asciiTheme="minorBidi" w:hAnsiTheme="minorBidi" w:cstheme="minorBidi"/>
        </w:rPr>
      </w:pPr>
    </w:p>
    <w:p w14:paraId="5196FA87" w14:textId="239966DD" w:rsidR="00D25883" w:rsidRDefault="00D25883" w:rsidP="007B2ADE">
      <w:pPr>
        <w:pStyle w:val="a3"/>
        <w:ind w:left="1080"/>
        <w:jc w:val="left"/>
        <w:rPr>
          <w:rFonts w:asciiTheme="minorBidi" w:hAnsiTheme="minorBidi" w:cstheme="minorBidi"/>
          <w:rtl/>
        </w:rPr>
      </w:pPr>
      <w:r w:rsidRPr="00C97290">
        <w:rPr>
          <w:rFonts w:asciiTheme="minorBidi" w:hAnsiTheme="minorBidi" w:cstheme="minorBidi"/>
          <w:rtl/>
        </w:rPr>
        <w:t xml:space="preserve">ב. [ 8 נקודות] </w:t>
      </w:r>
      <w:r w:rsidR="007B2ADE" w:rsidRPr="00835EC5">
        <w:rPr>
          <w:rFonts w:asciiTheme="minorBidi" w:hAnsiTheme="minorBidi" w:cstheme="minorBidi"/>
          <w:b/>
          <w:bCs/>
          <w:color w:val="FF0000"/>
          <w:rtl/>
        </w:rPr>
        <w:t>מצב כללי</w:t>
      </w:r>
      <w:r w:rsidR="007B2ADE" w:rsidRPr="00835EC5">
        <w:rPr>
          <w:rFonts w:asciiTheme="minorBidi" w:hAnsiTheme="minorBidi" w:cstheme="minorBidi"/>
          <w:color w:val="FF0000"/>
          <w:rtl/>
        </w:rPr>
        <w:t xml:space="preserve"> </w:t>
      </w:r>
      <w:r w:rsidR="007B2ADE">
        <w:rPr>
          <w:rFonts w:asciiTheme="minorBidi" w:hAnsiTheme="minorBidi" w:cstheme="minorBidi"/>
          <w:rtl/>
        </w:rPr>
        <w:t>לבעיה</w:t>
      </w:r>
      <w:r w:rsidR="007B2ADE">
        <w:rPr>
          <w:rFonts w:asciiTheme="minorBidi" w:hAnsiTheme="minorBidi" w:cstheme="minorBidi" w:hint="cs"/>
          <w:rtl/>
        </w:rPr>
        <w:t xml:space="preserve"> </w:t>
      </w:r>
      <w:r w:rsidR="007B2ADE">
        <w:rPr>
          <w:rFonts w:asciiTheme="minorBidi" w:hAnsiTheme="minorBidi" w:cstheme="minorBidi"/>
          <w:rtl/>
        </w:rPr>
        <w:t>–</w:t>
      </w:r>
      <w:r w:rsidR="007B2ADE">
        <w:rPr>
          <w:rFonts w:asciiTheme="minorBidi" w:hAnsiTheme="minorBidi" w:cstheme="minorBidi" w:hint="cs"/>
          <w:rtl/>
        </w:rPr>
        <w:t xml:space="preserve"> מטריצה </w:t>
      </w:r>
      <w:r w:rsidR="007B2ADE">
        <w:rPr>
          <w:rFonts w:asciiTheme="minorBidi" w:hAnsiTheme="minorBidi" w:cstheme="minorBidi" w:hint="cs"/>
        </w:rPr>
        <w:t>X</w:t>
      </w:r>
      <w:r w:rsidR="007B2ADE">
        <w:rPr>
          <w:rFonts w:asciiTheme="minorBidi" w:hAnsiTheme="minorBidi" w:cstheme="minorBidi" w:hint="cs"/>
          <w:rtl/>
        </w:rPr>
        <w:t xml:space="preserve"> בגודל 9*9 כשבכל משבצת יכולה להיות ספרה עשרונית או ריק =</w:t>
      </w:r>
      <w:r w:rsidR="007B2ADE">
        <w:rPr>
          <w:rFonts w:asciiTheme="minorBidi" w:hAnsiTheme="minorBidi" w:cstheme="minorBidi" w:hint="cs"/>
        </w:rPr>
        <w:t>B</w:t>
      </w:r>
      <w:r w:rsidR="007B2ADE">
        <w:rPr>
          <w:rFonts w:asciiTheme="minorBidi" w:hAnsiTheme="minorBidi" w:cstheme="minorBidi" w:hint="cs"/>
          <w:rtl/>
        </w:rPr>
        <w:t xml:space="preserve"> . בכתיבה פורמאלית </w:t>
      </w:r>
      <w:r w:rsidR="007B2ADE">
        <w:rPr>
          <w:rFonts w:asciiTheme="minorBidi" w:hAnsiTheme="minorBidi" w:cstheme="minorBidi"/>
          <w:rtl/>
        </w:rPr>
        <w:t>–</w:t>
      </w:r>
      <w:r w:rsidR="007B2ADE">
        <w:rPr>
          <w:rFonts w:asciiTheme="minorBidi" w:hAnsiTheme="minorBidi" w:cstheme="minorBidi" w:hint="cs"/>
          <w:rtl/>
        </w:rPr>
        <w:t xml:space="preserve"> מצב בעיה הוא מטריצה </w:t>
      </w:r>
    </w:p>
    <w:p w14:paraId="1543D357" w14:textId="7BC959E5" w:rsidR="00942FBD" w:rsidRDefault="00942FBD" w:rsidP="00942FBD">
      <w:pPr>
        <w:ind w:left="840"/>
        <w:jc w:val="left"/>
        <w:rPr>
          <w:rFonts w:cs="Times New Roman"/>
        </w:rPr>
      </w:pPr>
      <w:r>
        <w:t>Xij</w:t>
      </w:r>
      <w:r w:rsidRPr="0009249E">
        <w:rPr>
          <w:rtl/>
        </w:rPr>
        <w:t xml:space="preserve"> </w:t>
      </w:r>
      <w:r>
        <w:rPr>
          <w:rFonts w:hint="cs"/>
          <w:rtl/>
        </w:rPr>
        <w:t>כש</w:t>
      </w:r>
      <w:r>
        <w:t>i</w:t>
      </w:r>
      <w:r>
        <w:rPr>
          <w:rFonts w:hint="cs"/>
          <w:rtl/>
        </w:rPr>
        <w:t xml:space="preserve">  מציין את השורה ו</w:t>
      </w:r>
      <w:r>
        <w:t>j</w:t>
      </w:r>
      <w:r>
        <w:rPr>
          <w:rFonts w:hint="cs"/>
          <w:rtl/>
        </w:rPr>
        <w:t xml:space="preserve">  מציין את הטור.</w:t>
      </w:r>
    </w:p>
    <w:p w14:paraId="4F0BFA49" w14:textId="2AAC8F20" w:rsidR="007B2ADE" w:rsidRPr="00C97290" w:rsidRDefault="007B2ADE" w:rsidP="00942FBD">
      <w:pPr>
        <w:pStyle w:val="a3"/>
        <w:bidi w:val="0"/>
        <w:ind w:left="1080"/>
        <w:jc w:val="left"/>
        <w:rPr>
          <w:rFonts w:asciiTheme="minorBidi" w:hAnsiTheme="minorBidi" w:cstheme="minorBidi"/>
        </w:rPr>
      </w:pPr>
      <w:r w:rsidRPr="00E82612">
        <w:rPr>
          <w:rFonts w:cs="Times New Roman"/>
        </w:rPr>
        <w:t>X</w:t>
      </w:r>
      <w:r w:rsidRPr="00E82612">
        <w:rPr>
          <w:rFonts w:cs="Times New Roman"/>
          <w:vertAlign w:val="subscript"/>
        </w:rPr>
        <w:t>ij</w:t>
      </w:r>
      <w:r>
        <w:rPr>
          <w:rFonts w:asciiTheme="minorBidi" w:hAnsiTheme="minorBidi" w:cstheme="minorBidi"/>
        </w:rPr>
        <w:t xml:space="preserve">  </w:t>
      </w:r>
      <w:r>
        <w:rPr>
          <w:rFonts w:asciiTheme="minorBidi" w:hAnsiTheme="minorBidi" w:cstheme="minorBidi"/>
        </w:rPr>
        <w:sym w:font="Symbol" w:char="F0CE"/>
      </w:r>
      <w:r>
        <w:rPr>
          <w:rFonts w:asciiTheme="minorBidi" w:hAnsiTheme="minorBidi" w:cstheme="minorBidi"/>
        </w:rPr>
        <w:t xml:space="preserve">{1,2,3,4,5,6,7, 8, 9, B},  1 </w:t>
      </w:r>
      <w:r>
        <w:rPr>
          <w:rFonts w:asciiTheme="minorBidi" w:hAnsiTheme="minorBidi" w:cstheme="minorBidi"/>
        </w:rPr>
        <w:sym w:font="Symbol" w:char="F0A3"/>
      </w:r>
      <w:r>
        <w:rPr>
          <w:rFonts w:asciiTheme="minorBidi" w:hAnsiTheme="minorBidi" w:cstheme="minorBidi"/>
        </w:rPr>
        <w:t xml:space="preserve"> i </w:t>
      </w:r>
      <w:r>
        <w:rPr>
          <w:rFonts w:asciiTheme="minorBidi" w:hAnsiTheme="minorBidi" w:cstheme="minorBidi"/>
        </w:rPr>
        <w:sym w:font="Symbol" w:char="F0A3"/>
      </w:r>
      <w:r>
        <w:rPr>
          <w:rFonts w:asciiTheme="minorBidi" w:hAnsiTheme="minorBidi" w:cstheme="minorBidi"/>
        </w:rPr>
        <w:t xml:space="preserve"> 9 ,  1</w:t>
      </w:r>
      <w:r>
        <w:rPr>
          <w:rFonts w:asciiTheme="minorBidi" w:hAnsiTheme="minorBidi" w:cstheme="minorBidi"/>
        </w:rPr>
        <w:sym w:font="Symbol" w:char="F0A3"/>
      </w:r>
      <w:r w:rsidR="00C6694C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j</w:t>
      </w:r>
      <w:r w:rsidR="00C6694C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sym w:font="Symbol" w:char="F0A3"/>
      </w:r>
      <w:r w:rsidR="00C6694C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9</w:t>
      </w:r>
    </w:p>
    <w:p w14:paraId="18FA6DCC" w14:textId="654F65F4" w:rsidR="00D25883" w:rsidRPr="00C97290" w:rsidRDefault="00E82612" w:rsidP="00E82612">
      <w:pPr>
        <w:pStyle w:val="a3"/>
        <w:ind w:left="1080"/>
        <w:jc w:val="left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t xml:space="preserve">[ 4 נקודות] </w:t>
      </w:r>
      <w:r w:rsidR="00D00C90" w:rsidRPr="00835EC5">
        <w:rPr>
          <w:rFonts w:asciiTheme="minorBidi" w:hAnsiTheme="minorBidi" w:cstheme="minorBidi"/>
          <w:color w:val="FF0000"/>
          <w:u w:val="single"/>
          <w:rtl/>
        </w:rPr>
        <w:t>המצב ההתחלתי</w:t>
      </w:r>
      <w:r w:rsidR="00D00C90" w:rsidRPr="00835EC5">
        <w:rPr>
          <w:rFonts w:asciiTheme="minorBidi" w:hAnsiTheme="minorBidi" w:cstheme="minorBidi"/>
          <w:color w:val="FF0000"/>
          <w:rtl/>
        </w:rPr>
        <w:t xml:space="preserve"> </w:t>
      </w:r>
      <w:r w:rsidRPr="00835EC5">
        <w:rPr>
          <w:rFonts w:asciiTheme="minorBidi" w:hAnsiTheme="minorBidi" w:cstheme="minorBidi" w:hint="cs"/>
          <w:color w:val="FF0000"/>
          <w:rtl/>
        </w:rPr>
        <w:t xml:space="preserve"> </w:t>
      </w:r>
      <w:r>
        <w:rPr>
          <w:rFonts w:asciiTheme="minorBidi" w:hAnsiTheme="minorBidi" w:cstheme="minorBidi" w:hint="cs"/>
          <w:rtl/>
        </w:rPr>
        <w:t xml:space="preserve">הוא המטריצה שבה חלק מהתאים מכילים מספר וחלק מכילים </w:t>
      </w:r>
      <w:r>
        <w:rPr>
          <w:rFonts w:asciiTheme="minorBidi" w:hAnsiTheme="minorBidi" w:cstheme="minorBidi" w:hint="cs"/>
        </w:rPr>
        <w:t>B</w:t>
      </w:r>
      <w:r>
        <w:rPr>
          <w:rFonts w:asciiTheme="minorBidi" w:hAnsiTheme="minorBidi" w:cstheme="minorBidi" w:hint="cs"/>
          <w:rtl/>
        </w:rPr>
        <w:t>. לא נכתוב פורמאלית כי זה מאד ארוך וכן לא ידוע לנו המצב ההתחלתי, יכולים להיות רבים.</w:t>
      </w:r>
    </w:p>
    <w:p w14:paraId="17BEB080" w14:textId="5D9A788D" w:rsidR="00D25883" w:rsidRDefault="00D25883" w:rsidP="00E82612">
      <w:pPr>
        <w:pStyle w:val="a3"/>
        <w:ind w:left="1080"/>
        <w:jc w:val="left"/>
        <w:rPr>
          <w:rFonts w:asciiTheme="minorBidi" w:hAnsiTheme="minorBidi" w:cstheme="minorBidi"/>
          <w:rtl/>
        </w:rPr>
      </w:pPr>
      <w:r w:rsidRPr="00C97290">
        <w:rPr>
          <w:rFonts w:asciiTheme="minorBidi" w:hAnsiTheme="minorBidi" w:cstheme="minorBidi"/>
          <w:rtl/>
        </w:rPr>
        <w:t xml:space="preserve"> </w:t>
      </w:r>
      <w:r w:rsidR="00BB3490" w:rsidRPr="00C97290">
        <w:rPr>
          <w:rFonts w:asciiTheme="minorBidi" w:hAnsiTheme="minorBidi" w:cstheme="minorBidi"/>
          <w:rtl/>
        </w:rPr>
        <w:t xml:space="preserve">[ 22 נקודות] </w:t>
      </w:r>
      <w:r w:rsidRPr="00835EC5">
        <w:rPr>
          <w:rFonts w:asciiTheme="minorBidi" w:hAnsiTheme="minorBidi" w:cstheme="minorBidi"/>
          <w:color w:val="FF0000"/>
          <w:u w:val="single"/>
          <w:rtl/>
        </w:rPr>
        <w:t>פונקציית העוקב</w:t>
      </w:r>
      <w:r w:rsidR="00E82612" w:rsidRPr="00835EC5">
        <w:rPr>
          <w:rFonts w:asciiTheme="minorBidi" w:hAnsiTheme="minorBidi" w:cstheme="minorBidi" w:hint="cs"/>
          <w:color w:val="FF0000"/>
          <w:rtl/>
        </w:rPr>
        <w:t xml:space="preserve"> </w:t>
      </w:r>
      <w:r w:rsidR="00E82612">
        <w:rPr>
          <w:rFonts w:asciiTheme="minorBidi" w:hAnsiTheme="minorBidi" w:cstheme="minorBidi" w:hint="cs"/>
          <w:rtl/>
        </w:rPr>
        <w:t xml:space="preserve">היא כתיבת סיפרה במשבצת שהיא ריקה , כלומר מכילה </w:t>
      </w:r>
      <w:r w:rsidR="00E82612">
        <w:rPr>
          <w:rFonts w:asciiTheme="minorBidi" w:hAnsiTheme="minorBidi" w:cstheme="minorBidi" w:hint="cs"/>
        </w:rPr>
        <w:t>B</w:t>
      </w:r>
      <w:r w:rsidR="00E82612">
        <w:rPr>
          <w:rFonts w:asciiTheme="minorBidi" w:hAnsiTheme="minorBidi" w:cstheme="minorBidi" w:hint="cs"/>
          <w:rtl/>
        </w:rPr>
        <w:t>. יחד עם זאת יש הגבלות של הגדרת הבעיה שצריך להתייחס אליהן כשרוצים להציב ערך:</w:t>
      </w:r>
    </w:p>
    <w:p w14:paraId="0A0FAA85" w14:textId="45F0D479" w:rsidR="00E82612" w:rsidRDefault="00E82612" w:rsidP="00E82612">
      <w:pPr>
        <w:pStyle w:val="a3"/>
        <w:numPr>
          <w:ilvl w:val="0"/>
          <w:numId w:val="10"/>
        </w:numPr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הערך שנציב בתא  </w:t>
      </w:r>
      <w:r w:rsidRPr="00E82612">
        <w:rPr>
          <w:rFonts w:cs="Times New Roman"/>
        </w:rPr>
        <w:t>X</w:t>
      </w:r>
      <w:r w:rsidRPr="00E82612">
        <w:rPr>
          <w:rFonts w:cs="Times New Roman"/>
          <w:vertAlign w:val="subscript"/>
        </w:rPr>
        <w:t>ij</w:t>
      </w:r>
      <w:r>
        <w:rPr>
          <w:rFonts w:asciiTheme="minorBidi" w:hAnsiTheme="minorBidi" w:cstheme="minorBidi" w:hint="cs"/>
          <w:rtl/>
        </w:rPr>
        <w:t xml:space="preserve">  אינו נמצא בטור שלו </w:t>
      </w:r>
      <w:r>
        <w:rPr>
          <w:rFonts w:asciiTheme="minorBidi" w:hAnsiTheme="minorBidi" w:cstheme="minorBidi" w:hint="cs"/>
        </w:rPr>
        <w:t>J</w:t>
      </w:r>
    </w:p>
    <w:p w14:paraId="4313FADA" w14:textId="26A8EC9F" w:rsidR="00E82612" w:rsidRPr="00302FAD" w:rsidRDefault="00E82612" w:rsidP="00E82612">
      <w:pPr>
        <w:pStyle w:val="a3"/>
        <w:numPr>
          <w:ilvl w:val="0"/>
          <w:numId w:val="10"/>
        </w:numPr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הערך שנציב בתא </w:t>
      </w:r>
      <w:r w:rsidRPr="00E82612">
        <w:rPr>
          <w:rFonts w:cs="Times New Roman"/>
        </w:rPr>
        <w:t>X</w:t>
      </w:r>
      <w:r w:rsidRPr="00E82612">
        <w:rPr>
          <w:rFonts w:cs="Times New Roman"/>
          <w:vertAlign w:val="subscript"/>
        </w:rPr>
        <w:t>ij</w:t>
      </w:r>
      <w:r>
        <w:rPr>
          <w:rFonts w:cs="Times New Roman" w:hint="cs"/>
          <w:vertAlign w:val="subscript"/>
          <w:rtl/>
        </w:rPr>
        <w:t xml:space="preserve">  </w:t>
      </w:r>
      <w:r w:rsidRPr="00302FAD">
        <w:rPr>
          <w:rFonts w:asciiTheme="minorBidi" w:hAnsiTheme="minorBidi" w:cstheme="minorBidi"/>
          <w:rtl/>
        </w:rPr>
        <w:t xml:space="preserve">אינו נמצא בשורה שלו </w:t>
      </w:r>
      <w:r w:rsidRPr="00302FAD">
        <w:rPr>
          <w:rFonts w:asciiTheme="minorBidi" w:hAnsiTheme="minorBidi" w:cstheme="minorBidi"/>
        </w:rPr>
        <w:t>i</w:t>
      </w:r>
    </w:p>
    <w:p w14:paraId="54ADAD7A" w14:textId="272C61DC" w:rsidR="00E82612" w:rsidRDefault="00E82612" w:rsidP="00E8158C">
      <w:pPr>
        <w:pStyle w:val="a3"/>
        <w:numPr>
          <w:ilvl w:val="0"/>
          <w:numId w:val="10"/>
        </w:numPr>
        <w:ind w:left="1080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הערך שנציב בתא </w:t>
      </w:r>
      <w:r w:rsidRPr="00302FAD">
        <w:rPr>
          <w:rFonts w:ascii="Arial" w:hAnsi="Arial" w:cs="Arial"/>
        </w:rPr>
        <w:t>X</w:t>
      </w:r>
      <w:r w:rsidRPr="00302FAD">
        <w:rPr>
          <w:rFonts w:ascii="Arial" w:hAnsi="Arial" w:cs="Arial"/>
          <w:vertAlign w:val="subscript"/>
        </w:rPr>
        <w:t>ij</w:t>
      </w:r>
      <w:r w:rsidRPr="00302FAD">
        <w:rPr>
          <w:rFonts w:ascii="Arial" w:hAnsi="Arial" w:cs="Arial"/>
          <w:vertAlign w:val="subscript"/>
          <w:rtl/>
        </w:rPr>
        <w:t xml:space="preserve"> </w:t>
      </w:r>
      <w:r w:rsidRPr="00302FAD">
        <w:rPr>
          <w:rFonts w:ascii="Arial" w:hAnsi="Arial" w:cs="Arial"/>
          <w:rtl/>
        </w:rPr>
        <w:t>אינו נמצא בריבוע הפנימי אליו שייך התא</w:t>
      </w:r>
      <w:r w:rsidRPr="00302FAD">
        <w:rPr>
          <w:rFonts w:ascii="Arial" w:hAnsi="Arial" w:cs="Arial"/>
          <w:vertAlign w:val="subscript"/>
          <w:rtl/>
        </w:rPr>
        <w:t xml:space="preserve"> </w:t>
      </w:r>
      <w:r w:rsidRPr="00302FAD">
        <w:rPr>
          <w:rFonts w:ascii="Arial" w:hAnsi="Arial" w:cs="Arial"/>
        </w:rPr>
        <w:t>X</w:t>
      </w:r>
      <w:r w:rsidRPr="00302FAD">
        <w:rPr>
          <w:rFonts w:ascii="Arial" w:hAnsi="Arial" w:cs="Arial"/>
          <w:vertAlign w:val="subscript"/>
        </w:rPr>
        <w:t>ij</w:t>
      </w:r>
      <w:r w:rsidRPr="00302FAD">
        <w:rPr>
          <w:rFonts w:ascii="Arial" w:hAnsi="Arial" w:cs="Arial"/>
          <w:vertAlign w:val="subscript"/>
          <w:rtl/>
        </w:rPr>
        <w:t xml:space="preserve"> </w:t>
      </w:r>
      <w:r w:rsidR="004D7041" w:rsidRPr="00302FAD">
        <w:rPr>
          <w:rFonts w:ascii="Arial" w:hAnsi="Arial" w:cs="Arial"/>
          <w:rtl/>
        </w:rPr>
        <w:t xml:space="preserve"> [ כדי</w:t>
      </w:r>
      <w:r w:rsidR="004D7041">
        <w:rPr>
          <w:rFonts w:asciiTheme="minorBidi" w:hAnsiTheme="minorBidi" w:cstheme="minorBidi" w:hint="cs"/>
          <w:rtl/>
        </w:rPr>
        <w:t xml:space="preserve"> למצוא ריבוע זה צריך לדעת לכל אינדקס של שורה או טור תחת איזו כפולה של 3 הוא נופל </w:t>
      </w:r>
      <w:r w:rsidR="004D7041">
        <w:rPr>
          <w:rFonts w:asciiTheme="minorBidi" w:hAnsiTheme="minorBidi" w:cstheme="minorBidi"/>
          <w:rtl/>
        </w:rPr>
        <w:t>–</w:t>
      </w:r>
      <w:r w:rsidR="004D7041">
        <w:rPr>
          <w:rFonts w:asciiTheme="minorBidi" w:hAnsiTheme="minorBidi" w:cstheme="minorBidi" w:hint="cs"/>
          <w:rtl/>
        </w:rPr>
        <w:t xml:space="preserve"> כשצריך לנרמל על ידי ה</w:t>
      </w:r>
      <w:r w:rsidR="00302FAD">
        <w:rPr>
          <w:rFonts w:asciiTheme="minorBidi" w:hAnsiTheme="minorBidi" w:cstheme="minorBidi" w:hint="cs"/>
          <w:rtl/>
        </w:rPr>
        <w:t xml:space="preserve">חסרת 1 כי הספירה מתחילה מ1 ולא </w:t>
      </w:r>
      <w:r w:rsidR="004D7041">
        <w:rPr>
          <w:rFonts w:asciiTheme="minorBidi" w:hAnsiTheme="minorBidi" w:cstheme="minorBidi" w:hint="cs"/>
          <w:rtl/>
        </w:rPr>
        <w:t>0</w:t>
      </w:r>
      <w:r w:rsidR="00302FAD">
        <w:rPr>
          <w:rFonts w:asciiTheme="minorBidi" w:hAnsiTheme="minorBidi" w:cstheme="minorBidi" w:hint="cs"/>
          <w:rtl/>
        </w:rPr>
        <w:t xml:space="preserve"> . נמצא את תחילת הריבוע ונעבור על שורותיו וטוריו על ידי הוספת 1 והוספת 2]</w:t>
      </w:r>
    </w:p>
    <w:p w14:paraId="29E09557" w14:textId="0D4DB5BF" w:rsidR="00942FBD" w:rsidRDefault="00942FBD" w:rsidP="00942FBD">
      <w:pPr>
        <w:pStyle w:val="a3"/>
        <w:ind w:left="1080"/>
        <w:jc w:val="left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לכן בכתיבה פורמאלית, פונקציית העוקב תהיה:</w:t>
      </w:r>
    </w:p>
    <w:p w14:paraId="79422877" w14:textId="7C45C9F3" w:rsidR="00942FBD" w:rsidRPr="004D7041" w:rsidRDefault="00942FBD" w:rsidP="004D7041">
      <w:pPr>
        <w:bidi w:val="0"/>
        <w:jc w:val="left"/>
        <w:rPr>
          <w:rFonts w:asciiTheme="minorBidi" w:hAnsiTheme="minorBidi" w:cstheme="minorBidi"/>
        </w:rPr>
      </w:pPr>
      <w:r w:rsidRPr="004D7041">
        <w:rPr>
          <w:rFonts w:asciiTheme="minorBidi" w:hAnsiTheme="minorBidi" w:cstheme="minorBidi"/>
        </w:rPr>
        <w:t xml:space="preserve">F( </w:t>
      </w:r>
      <w:r w:rsidRPr="004D7041">
        <w:rPr>
          <w:rFonts w:cs="Times New Roman"/>
        </w:rPr>
        <w:t>X</w:t>
      </w:r>
      <w:r w:rsidRPr="004D7041">
        <w:rPr>
          <w:rFonts w:cs="Times New Roman"/>
          <w:vertAlign w:val="subscript"/>
        </w:rPr>
        <w:t>ij</w:t>
      </w:r>
      <w:r w:rsidRPr="004D7041">
        <w:rPr>
          <w:rFonts w:asciiTheme="minorBidi" w:hAnsiTheme="minorBidi" w:cstheme="minorBidi"/>
        </w:rPr>
        <w:t xml:space="preserve">) ={ a  | </w:t>
      </w:r>
      <w:r w:rsidRPr="004D7041">
        <w:rPr>
          <w:rFonts w:cs="Times New Roman"/>
        </w:rPr>
        <w:t>X</w:t>
      </w:r>
      <w:r w:rsidRPr="004D7041">
        <w:rPr>
          <w:rFonts w:cs="Times New Roman"/>
          <w:vertAlign w:val="subscript"/>
        </w:rPr>
        <w:t>ij</w:t>
      </w:r>
      <w:r w:rsidRPr="004D7041">
        <w:rPr>
          <w:rFonts w:asciiTheme="minorBidi" w:hAnsiTheme="minorBidi" w:cstheme="minorBidi"/>
        </w:rPr>
        <w:t xml:space="preserve">  =B and a </w:t>
      </w:r>
      <w:r>
        <w:sym w:font="Symbol" w:char="F0CE"/>
      </w:r>
      <w:r w:rsidRPr="004D7041">
        <w:rPr>
          <w:rFonts w:asciiTheme="minorBidi" w:hAnsiTheme="minorBidi" w:cstheme="minorBidi"/>
        </w:rPr>
        <w:t xml:space="preserve">{1,2,3,4,5,6,7, 8, 9 }  </w:t>
      </w:r>
    </w:p>
    <w:p w14:paraId="4E29C022" w14:textId="128CFD19" w:rsidR="00942FBD" w:rsidRDefault="00942FBD" w:rsidP="00942FBD">
      <w:pPr>
        <w:pStyle w:val="a3"/>
        <w:bidi w:val="0"/>
        <w:ind w:left="1080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        And   </w:t>
      </w:r>
      <w:r w:rsidR="00CF3AE6">
        <w:t xml:space="preserve">a </w:t>
      </w:r>
      <w:r>
        <w:rPr>
          <w:rFonts w:ascii="Arial" w:hAnsi="Arial" w:cs="Arial"/>
        </w:rPr>
        <w:t>≠</w:t>
      </w:r>
      <w:r>
        <w:t xml:space="preserve"> Xk,j</w:t>
      </w:r>
      <w:r>
        <w:rPr>
          <w:rFonts w:hint="cs"/>
          <w:rtl/>
        </w:rPr>
        <w:t xml:space="preserve">  </w:t>
      </w:r>
      <w:r>
        <w:rPr>
          <w:rFonts w:asciiTheme="minorBidi" w:hAnsiTheme="minorBidi" w:cstheme="minorBidi"/>
        </w:rPr>
        <w:t xml:space="preserve"> for every k, </w:t>
      </w:r>
      <w:r>
        <w:rPr>
          <w:rFonts w:ascii="Arial" w:hAnsi="Arial" w:cs="Arial"/>
        </w:rPr>
        <w:t>1≤</w:t>
      </w:r>
      <w:r>
        <w:t xml:space="preserve"> k</w:t>
      </w:r>
      <w:r>
        <w:rPr>
          <w:rFonts w:ascii="Arial" w:hAnsi="Arial" w:cs="Arial"/>
        </w:rPr>
        <w:t>≤ 9</w:t>
      </w:r>
      <w:r>
        <w:rPr>
          <w:rFonts w:hint="cs"/>
          <w:rtl/>
        </w:rPr>
        <w:t xml:space="preserve">  </w:t>
      </w:r>
      <w:r>
        <w:rPr>
          <w:rFonts w:asciiTheme="minorBidi" w:hAnsiTheme="minorBidi" w:cstheme="minorBidi"/>
        </w:rPr>
        <w:t xml:space="preserve">and </w:t>
      </w:r>
      <w:r>
        <w:t xml:space="preserve">i </w:t>
      </w:r>
      <w:r>
        <w:rPr>
          <w:rFonts w:ascii="Arial" w:hAnsi="Arial" w:cs="Arial"/>
        </w:rPr>
        <w:t>≠k</w:t>
      </w:r>
      <w:r>
        <w:rPr>
          <w:rFonts w:asciiTheme="minorBidi" w:hAnsiTheme="minorBidi" w:cstheme="minorBidi"/>
        </w:rPr>
        <w:t xml:space="preserve"> </w:t>
      </w:r>
    </w:p>
    <w:p w14:paraId="602494A6" w14:textId="501A228B" w:rsidR="00942FBD" w:rsidRDefault="00942FBD" w:rsidP="00942FBD">
      <w:pPr>
        <w:pStyle w:val="a3"/>
        <w:bidi w:val="0"/>
        <w:ind w:left="1080"/>
        <w:jc w:val="left"/>
        <w:rPr>
          <w:rFonts w:ascii="Arial" w:hAnsi="Arial" w:cs="Arial"/>
        </w:rPr>
      </w:pPr>
      <w:r>
        <w:rPr>
          <w:rFonts w:asciiTheme="minorBidi" w:hAnsiTheme="minorBidi" w:cstheme="minorBidi"/>
        </w:rPr>
        <w:t xml:space="preserve">         And   </w:t>
      </w:r>
      <w:r w:rsidR="00CF3AE6">
        <w:t xml:space="preserve">a </w:t>
      </w:r>
      <w:r>
        <w:t xml:space="preserve"> </w:t>
      </w:r>
      <w:r>
        <w:rPr>
          <w:rFonts w:ascii="Arial" w:hAnsi="Arial" w:cs="Arial"/>
        </w:rPr>
        <w:t>≠</w:t>
      </w:r>
      <w:r>
        <w:t xml:space="preserve"> Xik,</w:t>
      </w:r>
      <w:r>
        <w:rPr>
          <w:rFonts w:hint="cs"/>
          <w:rtl/>
        </w:rPr>
        <w:t xml:space="preserve">  </w:t>
      </w:r>
      <w:r>
        <w:rPr>
          <w:rFonts w:asciiTheme="minorBidi" w:hAnsiTheme="minorBidi" w:cstheme="minorBidi"/>
        </w:rPr>
        <w:t xml:space="preserve"> for every k, </w:t>
      </w:r>
      <w:r>
        <w:rPr>
          <w:rFonts w:ascii="Arial" w:hAnsi="Arial" w:cs="Arial"/>
        </w:rPr>
        <w:t>1≤</w:t>
      </w:r>
      <w:r>
        <w:t xml:space="preserve"> k</w:t>
      </w:r>
      <w:r>
        <w:rPr>
          <w:rFonts w:ascii="Arial" w:hAnsi="Arial" w:cs="Arial"/>
        </w:rPr>
        <w:t>≤ 9</w:t>
      </w:r>
      <w:r>
        <w:rPr>
          <w:rFonts w:hint="cs"/>
          <w:rtl/>
        </w:rPr>
        <w:t xml:space="preserve">  </w:t>
      </w:r>
      <w:r>
        <w:rPr>
          <w:rFonts w:asciiTheme="minorBidi" w:hAnsiTheme="minorBidi" w:cstheme="minorBidi"/>
        </w:rPr>
        <w:t xml:space="preserve">and </w:t>
      </w:r>
      <w:r>
        <w:t xml:space="preserve">j </w:t>
      </w:r>
      <w:r>
        <w:rPr>
          <w:rFonts w:ascii="Arial" w:hAnsi="Arial" w:cs="Arial"/>
        </w:rPr>
        <w:t>≠k</w:t>
      </w:r>
    </w:p>
    <w:p w14:paraId="0042E9C5" w14:textId="077D323E" w:rsidR="004D7041" w:rsidRDefault="004D7041" w:rsidP="004D7041">
      <w:pPr>
        <w:pStyle w:val="a3"/>
        <w:bidi w:val="0"/>
        <w:ind w:left="1080"/>
        <w:jc w:val="left"/>
      </w:pPr>
      <w:r>
        <w:rPr>
          <w:rFonts w:ascii="Arial" w:hAnsi="Arial" w:cs="Arial"/>
        </w:rPr>
        <w:t xml:space="preserve">         And  </w:t>
      </w:r>
      <w:r>
        <w:rPr>
          <w:rFonts w:asciiTheme="minorBidi" w:hAnsiTheme="minorBidi" w:cstheme="minorBidi"/>
        </w:rPr>
        <w:t xml:space="preserve"> </w:t>
      </w:r>
      <w:r>
        <w:t xml:space="preserve"> </w:t>
      </w:r>
      <w:r w:rsidR="00CF3AE6">
        <w:t>a</w:t>
      </w:r>
      <w:r>
        <w:t xml:space="preserve"> </w:t>
      </w:r>
      <w:r>
        <w:rPr>
          <w:rFonts w:ascii="Arial" w:hAnsi="Arial" w:cs="Arial"/>
        </w:rPr>
        <w:t>≠</w:t>
      </w:r>
      <w:r>
        <w:t xml:space="preserve"> X</w:t>
      </w:r>
      <w:r w:rsidRPr="004D7041">
        <w:rPr>
          <w:vertAlign w:val="subscript"/>
        </w:rPr>
        <w:t>fk</w:t>
      </w:r>
      <w:r>
        <w:t>,</w:t>
      </w:r>
      <w:r>
        <w:rPr>
          <w:rFonts w:hint="cs"/>
          <w:rtl/>
        </w:rPr>
        <w:t xml:space="preserve">  </w:t>
      </w:r>
      <w:r>
        <w:rPr>
          <w:rFonts w:asciiTheme="minorBidi" w:hAnsiTheme="minorBidi" w:cstheme="minorBidi"/>
        </w:rPr>
        <w:t xml:space="preserve"> </w:t>
      </w:r>
      <w:r w:rsidRPr="004D7041">
        <w:rPr>
          <w:rFonts w:asciiTheme="minorBidi" w:hAnsiTheme="minorBidi" w:cstheme="minorBidi"/>
          <w:sz w:val="22"/>
          <w:szCs w:val="22"/>
        </w:rPr>
        <w:t xml:space="preserve">for </w:t>
      </w:r>
      <w:r w:rsidRPr="004D7041">
        <w:rPr>
          <w:rFonts w:cs="Times New Roman"/>
          <w:sz w:val="22"/>
          <w:szCs w:val="22"/>
        </w:rPr>
        <w:t>startRow</w:t>
      </w:r>
      <w:r>
        <w:rPr>
          <w:rFonts w:ascii="Arial" w:hAnsi="Arial" w:cs="Arial"/>
        </w:rPr>
        <w:t>≤</w:t>
      </w:r>
      <w:r>
        <w:t xml:space="preserve"> f</w:t>
      </w:r>
      <w:r>
        <w:rPr>
          <w:rFonts w:ascii="Arial" w:hAnsi="Arial" w:cs="Arial"/>
        </w:rPr>
        <w:t xml:space="preserve">≤ </w:t>
      </w:r>
      <w:r>
        <w:t xml:space="preserve">startRow+2, </w:t>
      </w:r>
      <w:r w:rsidRPr="004D7041">
        <w:rPr>
          <w:rFonts w:cs="Times New Roman"/>
          <w:sz w:val="22"/>
          <w:szCs w:val="22"/>
        </w:rPr>
        <w:t>star</w:t>
      </w:r>
      <w:r>
        <w:rPr>
          <w:rFonts w:cs="Times New Roman"/>
          <w:sz w:val="22"/>
          <w:szCs w:val="22"/>
        </w:rPr>
        <w:t>Col</w:t>
      </w:r>
      <w:r>
        <w:rPr>
          <w:rFonts w:ascii="Arial" w:hAnsi="Arial" w:cs="Arial"/>
        </w:rPr>
        <w:t>≤</w:t>
      </w:r>
      <w:r>
        <w:t xml:space="preserve"> </w:t>
      </w:r>
      <w:r>
        <w:rPr>
          <w:rFonts w:ascii="Arial" w:hAnsi="Arial" w:cs="Arial"/>
        </w:rPr>
        <w:t xml:space="preserve">k≤ </w:t>
      </w:r>
      <w:r>
        <w:t>startCol+2</w:t>
      </w:r>
    </w:p>
    <w:p w14:paraId="0F779A7E" w14:textId="50C6F05E" w:rsidR="004D7041" w:rsidRDefault="004D7041" w:rsidP="004D7041">
      <w:pPr>
        <w:pStyle w:val="a3"/>
        <w:bidi w:val="0"/>
        <w:ind w:left="1080"/>
        <w:jc w:val="left"/>
        <w:rPr>
          <w:rFonts w:cs="Times New Roman"/>
        </w:rPr>
      </w:pPr>
      <w:r>
        <w:t xml:space="preserve">                    where i,j </w:t>
      </w:r>
      <w:r>
        <w:rPr>
          <w:rFonts w:ascii="Arial" w:hAnsi="Arial" w:cs="Arial"/>
        </w:rPr>
        <w:t>≠</w:t>
      </w:r>
      <w:r>
        <w:t xml:space="preserve"> </w:t>
      </w:r>
      <w:r w:rsidRPr="004D7041">
        <w:t>fk,</w:t>
      </w:r>
      <w:r>
        <w:rPr>
          <w:rFonts w:hint="cs"/>
          <w:rtl/>
        </w:rPr>
        <w:t xml:space="preserve">  </w:t>
      </w:r>
      <w:r>
        <w:rPr>
          <w:rFonts w:asciiTheme="minorBidi" w:hAnsiTheme="minorBidi" w:cstheme="minorBidi"/>
        </w:rPr>
        <w:t xml:space="preserve"> and where </w:t>
      </w:r>
      <w:r>
        <w:t xml:space="preserve">startColumn = [(j-1)div3]*3 +1 </w:t>
      </w:r>
      <w:r>
        <w:rPr>
          <w:rFonts w:cs="Times New Roman"/>
        </w:rPr>
        <w:t xml:space="preserve">       </w:t>
      </w:r>
    </w:p>
    <w:p w14:paraId="45D5D067" w14:textId="672519A7" w:rsidR="004D7041" w:rsidRDefault="004D7041" w:rsidP="004D7041">
      <w:pPr>
        <w:pStyle w:val="a3"/>
        <w:bidi w:val="0"/>
        <w:ind w:left="1080"/>
        <w:jc w:val="left"/>
        <w:rPr>
          <w:rFonts w:asciiTheme="minorBidi" w:hAnsiTheme="minorBidi" w:cstheme="minorBidi"/>
        </w:rPr>
      </w:pPr>
      <w:r>
        <w:rPr>
          <w:rFonts w:cs="Times New Roman"/>
        </w:rPr>
        <w:t xml:space="preserve">                                                                  </w:t>
      </w:r>
      <w:r w:rsidRPr="004D7041">
        <w:rPr>
          <w:rFonts w:cs="Times New Roman"/>
        </w:rPr>
        <w:t>startRow</w:t>
      </w:r>
      <w:r>
        <w:rPr>
          <w:rFonts w:asciiTheme="minorBidi" w:hAnsiTheme="minorBidi" w:cstheme="minorBidi"/>
        </w:rPr>
        <w:t xml:space="preserve"> = </w:t>
      </w:r>
      <w:r w:rsidRPr="00C6694C">
        <w:rPr>
          <w:rFonts w:cs="Times New Roman"/>
        </w:rPr>
        <w:t>[(i-1)div3]*3 +1</w:t>
      </w:r>
      <w:r>
        <w:rPr>
          <w:rFonts w:asciiTheme="minorBidi" w:hAnsiTheme="minorBidi" w:cstheme="minorBidi"/>
        </w:rPr>
        <w:t xml:space="preserve"> </w:t>
      </w:r>
    </w:p>
    <w:p w14:paraId="6CD7C2C6" w14:textId="77777777" w:rsidR="00942FBD" w:rsidRPr="00942FBD" w:rsidRDefault="00942FBD" w:rsidP="00942FBD">
      <w:pPr>
        <w:pStyle w:val="a3"/>
        <w:ind w:left="1080"/>
        <w:jc w:val="left"/>
        <w:rPr>
          <w:rFonts w:asciiTheme="minorBidi" w:hAnsiTheme="minorBidi" w:cstheme="minorBidi"/>
        </w:rPr>
      </w:pPr>
    </w:p>
    <w:p w14:paraId="5189D8B3" w14:textId="0FC841D6" w:rsidR="00D25883" w:rsidRDefault="00D25883" w:rsidP="00835EC5">
      <w:pPr>
        <w:pStyle w:val="a3"/>
        <w:ind w:left="1080"/>
        <w:jc w:val="left"/>
        <w:rPr>
          <w:rFonts w:asciiTheme="minorBidi" w:hAnsiTheme="minorBidi" w:cstheme="minorBidi"/>
        </w:rPr>
      </w:pPr>
      <w:r w:rsidRPr="00E82612">
        <w:rPr>
          <w:rFonts w:asciiTheme="minorBidi" w:hAnsiTheme="minorBidi" w:cstheme="minorBidi"/>
          <w:rtl/>
        </w:rPr>
        <w:t>[</w:t>
      </w:r>
      <w:r w:rsidR="00BB3490" w:rsidRPr="00E82612">
        <w:rPr>
          <w:rFonts w:asciiTheme="minorBidi" w:hAnsiTheme="minorBidi" w:cstheme="minorBidi"/>
          <w:rtl/>
        </w:rPr>
        <w:t xml:space="preserve"> 4 נקודות] </w:t>
      </w:r>
      <w:r w:rsidRPr="00E82612">
        <w:rPr>
          <w:rFonts w:asciiTheme="minorBidi" w:hAnsiTheme="minorBidi" w:cstheme="minorBidi"/>
          <w:rtl/>
        </w:rPr>
        <w:t xml:space="preserve"> </w:t>
      </w:r>
      <w:r w:rsidR="00D00C90" w:rsidRPr="00835EC5">
        <w:rPr>
          <w:rFonts w:asciiTheme="minorBidi" w:hAnsiTheme="minorBidi" w:cstheme="minorBidi"/>
          <w:color w:val="FF0000"/>
          <w:u w:val="single"/>
          <w:rtl/>
        </w:rPr>
        <w:t>מצב סיום</w:t>
      </w:r>
      <w:r w:rsidR="00942FBD" w:rsidRPr="00835EC5">
        <w:rPr>
          <w:rFonts w:asciiTheme="minorBidi" w:hAnsiTheme="minorBidi" w:cstheme="minorBidi" w:hint="cs"/>
          <w:color w:val="FF0000"/>
          <w:rtl/>
        </w:rPr>
        <w:t xml:space="preserve"> </w:t>
      </w:r>
      <w:r w:rsidR="00942FBD">
        <w:rPr>
          <w:rFonts w:asciiTheme="minorBidi" w:hAnsiTheme="minorBidi" w:cstheme="minorBidi"/>
          <w:rtl/>
        </w:rPr>
        <w:t>–</w:t>
      </w:r>
      <w:r w:rsidR="00942FBD">
        <w:rPr>
          <w:rFonts w:asciiTheme="minorBidi" w:hAnsiTheme="minorBidi" w:cstheme="minorBidi" w:hint="cs"/>
          <w:rtl/>
        </w:rPr>
        <w:t xml:space="preserve"> הלוח כולו מלא </w:t>
      </w:r>
      <w:r w:rsidR="00942FBD">
        <w:rPr>
          <w:rFonts w:asciiTheme="minorBidi" w:hAnsiTheme="minorBidi" w:cstheme="minorBidi"/>
          <w:rtl/>
        </w:rPr>
        <w:t>–</w:t>
      </w:r>
      <w:r w:rsidR="00942FBD">
        <w:rPr>
          <w:rFonts w:asciiTheme="minorBidi" w:hAnsiTheme="minorBidi" w:cstheme="minorBidi" w:hint="cs"/>
          <w:rtl/>
        </w:rPr>
        <w:t xml:space="preserve"> אין תאים עם </w:t>
      </w:r>
      <w:r w:rsidR="00942FBD">
        <w:rPr>
          <w:rFonts w:asciiTheme="minorBidi" w:hAnsiTheme="minorBidi" w:cstheme="minorBidi" w:hint="cs"/>
        </w:rPr>
        <w:t>B</w:t>
      </w:r>
      <w:r w:rsidR="00942FBD">
        <w:rPr>
          <w:rFonts w:asciiTheme="minorBidi" w:hAnsiTheme="minorBidi" w:cstheme="minorBidi" w:hint="cs"/>
          <w:rtl/>
        </w:rPr>
        <w:t>. אין צורך לבדוק שוב שכל תא הוא תקין, כי פונקציית העוקב הציעה רק הצבות חוקיות.</w:t>
      </w:r>
    </w:p>
    <w:p w14:paraId="10925602" w14:textId="68447E29" w:rsidR="00942FBD" w:rsidRPr="00E82612" w:rsidRDefault="00942FBD" w:rsidP="006518AC">
      <w:pPr>
        <w:pStyle w:val="a3"/>
        <w:ind w:left="1080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באופן פורמלי: </w:t>
      </w:r>
      <w:r w:rsidR="006518AC">
        <w:rPr>
          <w:rFonts w:asciiTheme="minorBidi" w:hAnsiTheme="minorBidi" w:cstheme="minorBidi"/>
        </w:rPr>
        <w:t xml:space="preserve">for every i,j, </w:t>
      </w:r>
      <w:r w:rsidR="006518AC">
        <w:rPr>
          <w:rFonts w:ascii="Arial" w:hAnsi="Arial" w:cs="Arial"/>
        </w:rPr>
        <w:t>1≤</w:t>
      </w:r>
      <w:r w:rsidR="006518AC">
        <w:t xml:space="preserve"> i, j</w:t>
      </w:r>
      <w:r w:rsidR="006518AC">
        <w:rPr>
          <w:rFonts w:ascii="Arial" w:hAnsi="Arial" w:cs="Arial"/>
        </w:rPr>
        <w:t>≤ 9</w:t>
      </w:r>
      <w:r w:rsidR="006518AC">
        <w:rPr>
          <w:rFonts w:hint="cs"/>
          <w:rtl/>
        </w:rPr>
        <w:t xml:space="preserve"> </w:t>
      </w:r>
      <w:r w:rsidR="006518AC">
        <w:t xml:space="preserve">Xij </w:t>
      </w:r>
      <w:r w:rsidR="006518AC">
        <w:sym w:font="Symbol" w:char="F0B9"/>
      </w:r>
      <w:r w:rsidR="006518AC">
        <w:t xml:space="preserve">  B</w:t>
      </w:r>
      <w:r w:rsidR="006518AC">
        <w:rPr>
          <w:rFonts w:hint="cs"/>
          <w:rtl/>
        </w:rPr>
        <w:t xml:space="preserve"> </w:t>
      </w:r>
    </w:p>
    <w:p w14:paraId="5F05497F" w14:textId="16CD53B3" w:rsidR="00D00C90" w:rsidRPr="00C97290" w:rsidRDefault="00D25883" w:rsidP="00D25883">
      <w:pPr>
        <w:jc w:val="left"/>
        <w:rPr>
          <w:rFonts w:asciiTheme="minorBidi" w:hAnsiTheme="minorBidi" w:cstheme="minorBidi"/>
          <w:rtl/>
        </w:rPr>
      </w:pPr>
      <w:r w:rsidRPr="00C97290">
        <w:rPr>
          <w:rFonts w:asciiTheme="minorBidi" w:hAnsiTheme="minorBidi" w:cstheme="minorBidi"/>
          <w:rtl/>
        </w:rPr>
        <w:t xml:space="preserve">             </w:t>
      </w:r>
      <w:r w:rsidR="00252B01">
        <w:rPr>
          <w:rFonts w:asciiTheme="minorBidi" w:hAnsiTheme="minorBidi" w:cstheme="minorBidi"/>
          <w:rtl/>
        </w:rPr>
        <w:t xml:space="preserve">[ 2 נקודות  ] </w:t>
      </w:r>
      <w:r w:rsidR="00252B01" w:rsidRPr="00252B01">
        <w:rPr>
          <w:rFonts w:asciiTheme="minorBidi" w:hAnsiTheme="minorBidi" w:cstheme="minorBidi"/>
          <w:color w:val="FF0000"/>
          <w:u w:val="single"/>
          <w:rtl/>
        </w:rPr>
        <w:t>עלות צעד</w:t>
      </w:r>
      <w:r w:rsidR="00252B01" w:rsidRPr="00252B01">
        <w:rPr>
          <w:rFonts w:asciiTheme="minorBidi" w:hAnsiTheme="minorBidi" w:cstheme="minorBidi" w:hint="cs"/>
          <w:color w:val="FF0000"/>
          <w:rtl/>
        </w:rPr>
        <w:t xml:space="preserve"> </w:t>
      </w:r>
      <w:r w:rsidR="00252B01">
        <w:rPr>
          <w:rFonts w:asciiTheme="minorBidi" w:hAnsiTheme="minorBidi" w:cstheme="minorBidi"/>
          <w:rtl/>
        </w:rPr>
        <w:t>–</w:t>
      </w:r>
      <w:r w:rsidR="00252B01">
        <w:rPr>
          <w:rFonts w:asciiTheme="minorBidi" w:hAnsiTheme="minorBidi" w:cstheme="minorBidi" w:hint="cs"/>
          <w:rtl/>
        </w:rPr>
        <w:t xml:space="preserve"> 1 אין משמעות להשמת ערך מסוים או אחר.</w:t>
      </w:r>
    </w:p>
    <w:p w14:paraId="389560B6" w14:textId="1BC6284E" w:rsidR="00D00C90" w:rsidRPr="007B2ADE" w:rsidRDefault="00D00C90" w:rsidP="00D00C90">
      <w:pPr>
        <w:ind w:left="480"/>
        <w:jc w:val="left"/>
        <w:rPr>
          <w:rFonts w:asciiTheme="minorBidi" w:hAnsiTheme="minorBidi" w:cstheme="minorBidi"/>
          <w:rtl/>
        </w:rPr>
      </w:pPr>
    </w:p>
    <w:p w14:paraId="1C04ED2A" w14:textId="2A729B0F" w:rsidR="00D25883" w:rsidRPr="00C97290" w:rsidRDefault="00D25883" w:rsidP="00D00C90">
      <w:pPr>
        <w:ind w:left="480"/>
        <w:jc w:val="left"/>
        <w:rPr>
          <w:rFonts w:asciiTheme="minorBidi" w:hAnsiTheme="minorBidi" w:cstheme="minorBidi"/>
          <w:rtl/>
        </w:rPr>
      </w:pPr>
      <w:r w:rsidRPr="00C97290">
        <w:rPr>
          <w:rFonts w:asciiTheme="minorBidi" w:hAnsiTheme="minorBidi" w:cstheme="minorBidi"/>
          <w:rtl/>
        </w:rPr>
        <w:t xml:space="preserve">שאלה לאימון </w:t>
      </w:r>
      <w:r w:rsidRPr="00C97290">
        <w:rPr>
          <w:rFonts w:asciiTheme="minorBidi" w:hAnsiTheme="minorBidi" w:cstheme="minorBidi"/>
          <w:b/>
          <w:bCs/>
          <w:rtl/>
        </w:rPr>
        <w:t>אך לא להגשה</w:t>
      </w:r>
    </w:p>
    <w:p w14:paraId="55AC0A72" w14:textId="0820ED64" w:rsidR="00D00C90" w:rsidRPr="00C97290" w:rsidRDefault="00D00C90" w:rsidP="00C97290">
      <w:pPr>
        <w:numPr>
          <w:ilvl w:val="0"/>
          <w:numId w:val="7"/>
        </w:numPr>
        <w:jc w:val="left"/>
        <w:rPr>
          <w:rFonts w:asciiTheme="minorBidi" w:hAnsiTheme="minorBidi" w:cstheme="minorBidi"/>
          <w:rtl/>
        </w:rPr>
      </w:pPr>
      <w:r w:rsidRPr="00C97290">
        <w:rPr>
          <w:rFonts w:asciiTheme="minorBidi" w:hAnsiTheme="minorBidi" w:cstheme="minorBidi"/>
          <w:rtl/>
        </w:rPr>
        <w:lastRenderedPageBreak/>
        <w:t xml:space="preserve">נתונים 3 כדים </w:t>
      </w:r>
      <w:r w:rsidRPr="00C97290">
        <w:rPr>
          <w:rFonts w:asciiTheme="minorBidi" w:hAnsiTheme="minorBidi" w:cstheme="minorBidi"/>
        </w:rPr>
        <w:t>A</w:t>
      </w:r>
      <w:r w:rsidRPr="00C97290">
        <w:rPr>
          <w:rFonts w:asciiTheme="minorBidi" w:hAnsiTheme="minorBidi" w:cstheme="minorBidi"/>
          <w:rtl/>
        </w:rPr>
        <w:t>,</w:t>
      </w:r>
      <w:r w:rsidRPr="00C97290">
        <w:rPr>
          <w:rFonts w:asciiTheme="minorBidi" w:hAnsiTheme="minorBidi" w:cstheme="minorBidi"/>
        </w:rPr>
        <w:t>B</w:t>
      </w:r>
      <w:r w:rsidRPr="00C97290">
        <w:rPr>
          <w:rFonts w:asciiTheme="minorBidi" w:hAnsiTheme="minorBidi" w:cstheme="minorBidi"/>
          <w:rtl/>
        </w:rPr>
        <w:t>,</w:t>
      </w:r>
      <w:r w:rsidRPr="00C97290">
        <w:rPr>
          <w:rFonts w:asciiTheme="minorBidi" w:hAnsiTheme="minorBidi" w:cstheme="minorBidi"/>
        </w:rPr>
        <w:t>C</w:t>
      </w:r>
      <w:r w:rsidRPr="00C97290">
        <w:rPr>
          <w:rFonts w:asciiTheme="minorBidi" w:hAnsiTheme="minorBidi" w:cstheme="minorBidi"/>
          <w:rtl/>
        </w:rPr>
        <w:t xml:space="preserve">. </w:t>
      </w:r>
      <w:r w:rsidRPr="00C97290">
        <w:rPr>
          <w:rFonts w:asciiTheme="minorBidi" w:hAnsiTheme="minorBidi" w:cstheme="minorBidi"/>
        </w:rPr>
        <w:t>A</w:t>
      </w:r>
      <w:r w:rsidRPr="00C97290">
        <w:rPr>
          <w:rFonts w:asciiTheme="minorBidi" w:hAnsiTheme="minorBidi" w:cstheme="minorBidi"/>
          <w:rtl/>
        </w:rPr>
        <w:t xml:space="preserve"> בעל קיבולת של </w:t>
      </w:r>
      <w:smartTag w:uri="urn:schemas-microsoft-com:office:smarttags" w:element="metricconverter">
        <w:smartTagPr>
          <w:attr w:name="ProductID" w:val="2 ליטרים"/>
        </w:smartTagPr>
        <w:r w:rsidRPr="00C97290">
          <w:rPr>
            <w:rFonts w:asciiTheme="minorBidi" w:hAnsiTheme="minorBidi" w:cstheme="minorBidi"/>
            <w:rtl/>
          </w:rPr>
          <w:t>2 ליטרים</w:t>
        </w:r>
      </w:smartTag>
      <w:r w:rsidRPr="00C97290">
        <w:rPr>
          <w:rFonts w:asciiTheme="minorBidi" w:hAnsiTheme="minorBidi" w:cstheme="minorBidi"/>
          <w:rtl/>
        </w:rPr>
        <w:t xml:space="preserve">, </w:t>
      </w:r>
      <w:r w:rsidRPr="00C97290">
        <w:rPr>
          <w:rFonts w:asciiTheme="minorBidi" w:hAnsiTheme="minorBidi" w:cstheme="minorBidi"/>
        </w:rPr>
        <w:t>B</w:t>
      </w:r>
      <w:r w:rsidRPr="00C97290">
        <w:rPr>
          <w:rFonts w:asciiTheme="minorBidi" w:hAnsiTheme="minorBidi" w:cstheme="minorBidi"/>
          <w:rtl/>
        </w:rPr>
        <w:t xml:space="preserve"> בעל קיבולת של </w:t>
      </w:r>
      <w:smartTag w:uri="urn:schemas-microsoft-com:office:smarttags" w:element="metricconverter">
        <w:smartTagPr>
          <w:attr w:name="ProductID" w:val="3 ליטרים"/>
        </w:smartTagPr>
        <w:r w:rsidRPr="00C97290">
          <w:rPr>
            <w:rFonts w:asciiTheme="minorBidi" w:hAnsiTheme="minorBidi" w:cstheme="minorBidi"/>
            <w:rtl/>
          </w:rPr>
          <w:t>3 ליטרים</w:t>
        </w:r>
      </w:smartTag>
      <w:r w:rsidRPr="00C97290">
        <w:rPr>
          <w:rFonts w:asciiTheme="minorBidi" w:hAnsiTheme="minorBidi" w:cstheme="minorBidi"/>
          <w:rtl/>
        </w:rPr>
        <w:t xml:space="preserve"> ו</w:t>
      </w:r>
      <w:r w:rsidRPr="00C97290">
        <w:rPr>
          <w:rFonts w:asciiTheme="minorBidi" w:hAnsiTheme="minorBidi" w:cstheme="minorBidi"/>
        </w:rPr>
        <w:t>C</w:t>
      </w:r>
      <w:r w:rsidRPr="00C97290">
        <w:rPr>
          <w:rFonts w:asciiTheme="minorBidi" w:hAnsiTheme="minorBidi" w:cstheme="minorBidi"/>
          <w:rtl/>
        </w:rPr>
        <w:t xml:space="preserve"> בעל קיבולת של </w:t>
      </w:r>
      <w:smartTag w:uri="urn:schemas-microsoft-com:office:smarttags" w:element="metricconverter">
        <w:smartTagPr>
          <w:attr w:name="ProductID" w:val="5 ליטרים"/>
        </w:smartTagPr>
        <w:r w:rsidRPr="00C97290">
          <w:rPr>
            <w:rFonts w:asciiTheme="minorBidi" w:hAnsiTheme="minorBidi" w:cstheme="minorBidi"/>
            <w:b/>
            <w:bCs/>
            <w:rtl/>
          </w:rPr>
          <w:t>5</w:t>
        </w:r>
        <w:r w:rsidRPr="00C97290">
          <w:rPr>
            <w:rFonts w:asciiTheme="minorBidi" w:hAnsiTheme="minorBidi" w:cstheme="minorBidi"/>
            <w:rtl/>
          </w:rPr>
          <w:t xml:space="preserve"> ליטרים</w:t>
        </w:r>
      </w:smartTag>
      <w:r w:rsidRPr="00C97290">
        <w:rPr>
          <w:rFonts w:asciiTheme="minorBidi" w:hAnsiTheme="minorBidi" w:cstheme="minorBidi"/>
          <w:rtl/>
        </w:rPr>
        <w:t xml:space="preserve">. כדים </w:t>
      </w:r>
      <w:r w:rsidRPr="00C97290">
        <w:rPr>
          <w:rFonts w:asciiTheme="minorBidi" w:hAnsiTheme="minorBidi" w:cstheme="minorBidi"/>
        </w:rPr>
        <w:t>A</w:t>
      </w:r>
      <w:r w:rsidRPr="00C97290">
        <w:rPr>
          <w:rFonts w:asciiTheme="minorBidi" w:hAnsiTheme="minorBidi" w:cstheme="minorBidi"/>
          <w:rtl/>
        </w:rPr>
        <w:t xml:space="preserve">, </w:t>
      </w:r>
      <w:r w:rsidRPr="00C97290">
        <w:rPr>
          <w:rFonts w:asciiTheme="minorBidi" w:hAnsiTheme="minorBidi" w:cstheme="minorBidi"/>
        </w:rPr>
        <w:t>C</w:t>
      </w:r>
      <w:r w:rsidRPr="00C97290">
        <w:rPr>
          <w:rFonts w:asciiTheme="minorBidi" w:hAnsiTheme="minorBidi" w:cstheme="minorBidi"/>
          <w:rtl/>
        </w:rPr>
        <w:t xml:space="preserve"> מלאים ו</w:t>
      </w:r>
      <w:r w:rsidRPr="00C97290">
        <w:rPr>
          <w:rFonts w:asciiTheme="minorBidi" w:hAnsiTheme="minorBidi" w:cstheme="minorBidi"/>
        </w:rPr>
        <w:t>B</w:t>
      </w:r>
      <w:r w:rsidRPr="00C97290">
        <w:rPr>
          <w:rFonts w:asciiTheme="minorBidi" w:hAnsiTheme="minorBidi" w:cstheme="minorBidi"/>
          <w:rtl/>
        </w:rPr>
        <w:t xml:space="preserve"> ריק. נרצה שבכד </w:t>
      </w:r>
      <w:r w:rsidRPr="00C97290">
        <w:rPr>
          <w:rFonts w:asciiTheme="minorBidi" w:hAnsiTheme="minorBidi" w:cstheme="minorBidi"/>
        </w:rPr>
        <w:t>C</w:t>
      </w:r>
      <w:r w:rsidRPr="00C97290">
        <w:rPr>
          <w:rFonts w:asciiTheme="minorBidi" w:hAnsiTheme="minorBidi" w:cstheme="minorBidi"/>
          <w:rtl/>
        </w:rPr>
        <w:t xml:space="preserve"> יהיה לי</w:t>
      </w:r>
      <w:r w:rsidR="00511A4D" w:rsidRPr="00C97290">
        <w:rPr>
          <w:rFonts w:asciiTheme="minorBidi" w:hAnsiTheme="minorBidi" w:cstheme="minorBidi"/>
          <w:rtl/>
        </w:rPr>
        <w:t>ט</w:t>
      </w:r>
      <w:r w:rsidRPr="00C97290">
        <w:rPr>
          <w:rFonts w:asciiTheme="minorBidi" w:hAnsiTheme="minorBidi" w:cstheme="minorBidi"/>
          <w:rtl/>
        </w:rPr>
        <w:t xml:space="preserve">ר אחד. בכל שלב ניתן לפעול עם כד יחיד, </w:t>
      </w:r>
      <w:r w:rsidR="00C97290">
        <w:rPr>
          <w:rFonts w:asciiTheme="minorBidi" w:hAnsiTheme="minorBidi" w:cstheme="minorBidi" w:hint="cs"/>
          <w:rtl/>
        </w:rPr>
        <w:t xml:space="preserve">אפשר למלא אותו מהברז או מכד אחר ואפשר לשפוך תוכן של כד לכיור </w:t>
      </w:r>
      <w:r w:rsidR="00C97290">
        <w:rPr>
          <w:rFonts w:asciiTheme="minorBidi" w:hAnsiTheme="minorBidi" w:cstheme="minorBidi"/>
          <w:rtl/>
        </w:rPr>
        <w:t>–</w:t>
      </w:r>
      <w:r w:rsidR="00C97290">
        <w:rPr>
          <w:rFonts w:asciiTheme="minorBidi" w:hAnsiTheme="minorBidi" w:cstheme="minorBidi" w:hint="cs"/>
          <w:rtl/>
        </w:rPr>
        <w:t xml:space="preserve"> ולרוקן אותו לגמרי או לשפוך לכד אחר ואז שופכים לכד השני עד שהשני מתמלא או עד שנגמר תוכן הכד ששפכנו ממנו. לא ניתן לקבוע שנרצה לשפוך רק </w:t>
      </w:r>
      <w:r w:rsidR="00C97290">
        <w:rPr>
          <w:rFonts w:asciiTheme="minorBidi" w:hAnsiTheme="minorBidi" w:cstheme="minorBidi" w:hint="cs"/>
        </w:rPr>
        <w:t>X</w:t>
      </w:r>
      <w:r w:rsidR="00C97290">
        <w:rPr>
          <w:rFonts w:asciiTheme="minorBidi" w:hAnsiTheme="minorBidi" w:cstheme="minorBidi" w:hint="cs"/>
          <w:rtl/>
        </w:rPr>
        <w:t xml:space="preserve"> ליטרים.</w:t>
      </w:r>
    </w:p>
    <w:p w14:paraId="43026DB9" w14:textId="4F1F08B9" w:rsidR="00FB7D0B" w:rsidRPr="00C97290" w:rsidRDefault="00D25883" w:rsidP="00C6694C">
      <w:pPr>
        <w:ind w:left="480"/>
        <w:jc w:val="left"/>
        <w:rPr>
          <w:rFonts w:asciiTheme="minorBidi" w:hAnsiTheme="minorBidi" w:cstheme="minorBidi"/>
          <w:rtl/>
        </w:rPr>
      </w:pPr>
      <w:r w:rsidRPr="00C97290">
        <w:rPr>
          <w:rFonts w:asciiTheme="minorBidi" w:hAnsiTheme="minorBidi" w:cstheme="minorBidi"/>
          <w:rtl/>
        </w:rPr>
        <w:t>ת</w:t>
      </w:r>
      <w:r w:rsidR="00FB7D0B" w:rsidRPr="00C97290">
        <w:rPr>
          <w:rFonts w:asciiTheme="minorBidi" w:hAnsiTheme="minorBidi" w:cstheme="minorBidi"/>
          <w:rtl/>
        </w:rPr>
        <w:t>אר/י  את בעיית הכדים,</w:t>
      </w:r>
      <w:r w:rsidR="00C6694C">
        <w:rPr>
          <w:rFonts w:asciiTheme="minorBidi" w:hAnsiTheme="minorBidi" w:cstheme="minorBidi"/>
          <w:rtl/>
        </w:rPr>
        <w:t xml:space="preserve"> באופן פורמאלי</w:t>
      </w:r>
      <w:r w:rsidR="00C6694C">
        <w:rPr>
          <w:rFonts w:asciiTheme="minorBidi" w:hAnsiTheme="minorBidi" w:cstheme="minorBidi" w:hint="cs"/>
          <w:rtl/>
        </w:rPr>
        <w:t>:</w:t>
      </w:r>
    </w:p>
    <w:p w14:paraId="68476FEF" w14:textId="160C0DAA" w:rsidR="00435009" w:rsidRPr="009C6576" w:rsidRDefault="00435009" w:rsidP="00435009">
      <w:pPr>
        <w:pStyle w:val="a3"/>
        <w:ind w:left="247"/>
        <w:jc w:val="left"/>
        <w:rPr>
          <w:rFonts w:ascii="Arial" w:hAnsi="Arial" w:cs="Arial"/>
          <w:rtl/>
        </w:rPr>
      </w:pPr>
      <w:r w:rsidRPr="00435009">
        <w:rPr>
          <w:rFonts w:ascii="Arial" w:hAnsi="Arial" w:cs="Arial"/>
          <w:color w:val="FF0000"/>
          <w:u w:val="single"/>
          <w:rtl/>
        </w:rPr>
        <w:t xml:space="preserve">מצב </w:t>
      </w:r>
      <w:r w:rsidRPr="00435009">
        <w:rPr>
          <w:rFonts w:ascii="Arial" w:hAnsi="Arial" w:cs="Arial" w:hint="cs"/>
          <w:color w:val="FF0000"/>
          <w:u w:val="single"/>
          <w:rtl/>
        </w:rPr>
        <w:t xml:space="preserve">כללי </w:t>
      </w:r>
      <w:r w:rsidRPr="00435009">
        <w:rPr>
          <w:rFonts w:ascii="Arial" w:hAnsi="Arial" w:cs="Arial"/>
          <w:color w:val="FF0000"/>
          <w:u w:val="single"/>
          <w:rtl/>
        </w:rPr>
        <w:t>בבעיה</w:t>
      </w:r>
      <w:r w:rsidRPr="00435009">
        <w:rPr>
          <w:rFonts w:ascii="Arial" w:hAnsi="Arial" w:cs="Arial"/>
          <w:color w:val="FF0000"/>
          <w:rtl/>
        </w:rPr>
        <w:t xml:space="preserve"> </w:t>
      </w:r>
      <w:r w:rsidRPr="009C6576">
        <w:rPr>
          <w:rFonts w:ascii="Arial" w:hAnsi="Arial" w:cs="Arial"/>
          <w:rtl/>
        </w:rPr>
        <w:t xml:space="preserve">הינו כמות הנוזל הנמצאת בכל כד שנסמן </w:t>
      </w:r>
      <w:r w:rsidRPr="009C6576">
        <w:rPr>
          <w:rFonts w:ascii="Arial" w:hAnsi="Arial" w:cs="Arial"/>
        </w:rPr>
        <w:t xml:space="preserve">[A,B,C]  </w:t>
      </w:r>
      <w:r w:rsidRPr="009C6576">
        <w:rPr>
          <w:rFonts w:ascii="Arial" w:hAnsi="Arial" w:cs="Arial"/>
          <w:rtl/>
        </w:rPr>
        <w:t xml:space="preserve"> כש</w:t>
      </w:r>
      <w:r w:rsidRPr="009C6576">
        <w:rPr>
          <w:rFonts w:ascii="Arial" w:hAnsi="Arial" w:cs="Arial"/>
        </w:rPr>
        <w:t xml:space="preserve">A </w:t>
      </w:r>
      <w:r w:rsidRPr="009C6576">
        <w:rPr>
          <w:rFonts w:ascii="Arial" w:hAnsi="Arial" w:cs="Arial"/>
          <w:rtl/>
        </w:rPr>
        <w:t xml:space="preserve">היא כמות הנוזל בכד </w:t>
      </w:r>
      <w:r w:rsidRPr="009C6576">
        <w:rPr>
          <w:rFonts w:ascii="Arial" w:hAnsi="Arial" w:cs="Arial"/>
        </w:rPr>
        <w:t xml:space="preserve"> A </w:t>
      </w:r>
      <w:r w:rsidRPr="009C6576">
        <w:rPr>
          <w:rFonts w:ascii="Arial" w:hAnsi="Arial" w:cs="Arial"/>
          <w:rtl/>
        </w:rPr>
        <w:t xml:space="preserve">ובאופן דומה, </w:t>
      </w:r>
      <w:r w:rsidRPr="009C6576">
        <w:rPr>
          <w:rFonts w:ascii="Arial" w:hAnsi="Arial" w:cs="Arial"/>
        </w:rPr>
        <w:t>B</w:t>
      </w:r>
      <w:r w:rsidRPr="009C6576">
        <w:rPr>
          <w:rFonts w:ascii="Arial" w:hAnsi="Arial" w:cs="Arial"/>
          <w:rtl/>
        </w:rPr>
        <w:t xml:space="preserve">, </w:t>
      </w:r>
      <w:r w:rsidRPr="009C6576">
        <w:rPr>
          <w:rFonts w:ascii="Arial" w:hAnsi="Arial" w:cs="Arial"/>
        </w:rPr>
        <w:t>C</w:t>
      </w:r>
      <w:r w:rsidRPr="009C6576">
        <w:rPr>
          <w:rFonts w:ascii="Arial" w:hAnsi="Arial" w:cs="Arial"/>
          <w:rtl/>
        </w:rPr>
        <w:t>.</w:t>
      </w:r>
    </w:p>
    <w:p w14:paraId="179E13D8" w14:textId="77777777" w:rsidR="00435009" w:rsidRPr="009C6576" w:rsidRDefault="00435009" w:rsidP="00435009">
      <w:pPr>
        <w:tabs>
          <w:tab w:val="num" w:pos="84"/>
        </w:tabs>
        <w:ind w:left="926" w:hanging="1039"/>
        <w:jc w:val="left"/>
        <w:rPr>
          <w:rFonts w:ascii="Arial" w:hAnsi="Arial" w:cs="Arial"/>
          <w:rtl/>
        </w:rPr>
      </w:pPr>
      <w:r w:rsidRPr="00435009">
        <w:rPr>
          <w:rFonts w:ascii="Arial" w:hAnsi="Arial" w:cs="Arial"/>
          <w:color w:val="FF0000"/>
          <w:u w:val="single"/>
          <w:rtl/>
        </w:rPr>
        <w:t>מצב התחלתי</w:t>
      </w:r>
      <w:r w:rsidRPr="00435009">
        <w:rPr>
          <w:rFonts w:ascii="Arial" w:hAnsi="Arial" w:cs="Arial"/>
          <w:color w:val="FF0000"/>
          <w:rtl/>
        </w:rPr>
        <w:t xml:space="preserve"> </w:t>
      </w:r>
      <w:r w:rsidRPr="00435009">
        <w:rPr>
          <w:rFonts w:ascii="Arial" w:hAnsi="Arial" w:cs="Arial"/>
          <w:color w:val="FF0000"/>
        </w:rPr>
        <w:t xml:space="preserve">  </w:t>
      </w:r>
      <w:r w:rsidRPr="009C6576">
        <w:rPr>
          <w:rFonts w:ascii="Arial" w:hAnsi="Arial" w:cs="Arial"/>
        </w:rPr>
        <w:t>[ 2 ,0 ,5]</w:t>
      </w:r>
    </w:p>
    <w:p w14:paraId="266C0E27" w14:textId="77777777" w:rsidR="00435009" w:rsidRPr="009C6576" w:rsidRDefault="00435009" w:rsidP="00435009">
      <w:pPr>
        <w:tabs>
          <w:tab w:val="num" w:pos="84"/>
        </w:tabs>
        <w:ind w:left="926" w:hanging="1039"/>
        <w:jc w:val="left"/>
        <w:rPr>
          <w:rFonts w:ascii="Arial" w:hAnsi="Arial" w:cs="Arial"/>
        </w:rPr>
      </w:pPr>
      <w:r w:rsidRPr="00435009">
        <w:rPr>
          <w:rFonts w:ascii="Arial" w:hAnsi="Arial" w:cs="Arial"/>
          <w:color w:val="FF0000"/>
          <w:u w:val="single"/>
          <w:rtl/>
        </w:rPr>
        <w:t>מצב מסיים</w:t>
      </w:r>
      <w:r w:rsidRPr="00435009">
        <w:rPr>
          <w:rFonts w:ascii="Arial" w:hAnsi="Arial" w:cs="Arial"/>
          <w:color w:val="FF0000"/>
          <w:rtl/>
        </w:rPr>
        <w:t xml:space="preserve">  </w:t>
      </w:r>
      <w:r w:rsidRPr="009C6576">
        <w:rPr>
          <w:rFonts w:ascii="Arial" w:hAnsi="Arial" w:cs="Arial"/>
        </w:rPr>
        <w:t>[A ,B ,1]</w:t>
      </w:r>
    </w:p>
    <w:p w14:paraId="1A67A8FD" w14:textId="77777777" w:rsidR="00435009" w:rsidRPr="009C6576" w:rsidRDefault="00435009" w:rsidP="00435009">
      <w:pPr>
        <w:tabs>
          <w:tab w:val="num" w:pos="84"/>
        </w:tabs>
        <w:ind w:left="926" w:hanging="1039"/>
        <w:jc w:val="left"/>
        <w:rPr>
          <w:rFonts w:ascii="Arial" w:hAnsi="Arial" w:cs="Arial"/>
          <w:rtl/>
        </w:rPr>
      </w:pPr>
      <w:r w:rsidRPr="00435009">
        <w:rPr>
          <w:rFonts w:ascii="Arial" w:hAnsi="Arial" w:cs="Arial"/>
          <w:color w:val="FF0000"/>
          <w:u w:val="single"/>
          <w:rtl/>
        </w:rPr>
        <w:t>עלות מסלול</w:t>
      </w:r>
      <w:r w:rsidRPr="00435009">
        <w:rPr>
          <w:rFonts w:ascii="Arial" w:hAnsi="Arial" w:cs="Arial"/>
          <w:color w:val="FF0000"/>
          <w:rtl/>
        </w:rPr>
        <w:t xml:space="preserve"> </w:t>
      </w:r>
      <w:r w:rsidRPr="009C6576">
        <w:rPr>
          <w:rFonts w:ascii="Arial" w:hAnsi="Arial" w:cs="Arial"/>
          <w:rtl/>
        </w:rPr>
        <w:t>–  1 לכל צעד.</w:t>
      </w:r>
    </w:p>
    <w:p w14:paraId="1D98D1B6" w14:textId="2EBA880A" w:rsidR="00435009" w:rsidRPr="009C6576" w:rsidRDefault="00435009" w:rsidP="00CC3B38">
      <w:pPr>
        <w:tabs>
          <w:tab w:val="num" w:pos="84"/>
        </w:tabs>
        <w:ind w:left="926" w:hanging="1039"/>
        <w:jc w:val="left"/>
        <w:rPr>
          <w:rFonts w:ascii="Arial" w:hAnsi="Arial" w:cs="Arial"/>
          <w:rtl/>
        </w:rPr>
      </w:pPr>
      <w:r w:rsidRPr="00435009">
        <w:rPr>
          <w:rFonts w:ascii="Arial" w:hAnsi="Arial" w:cs="Arial"/>
          <w:color w:val="FF0000"/>
          <w:u w:val="single"/>
          <w:rtl/>
        </w:rPr>
        <w:t>פונקציית עוקב</w:t>
      </w:r>
      <w:r w:rsidRPr="009C6576">
        <w:rPr>
          <w:rFonts w:ascii="Arial" w:hAnsi="Arial" w:cs="Arial"/>
          <w:rtl/>
        </w:rPr>
        <w:t xml:space="preserve">: </w:t>
      </w:r>
      <w:r w:rsidR="00CC3B38">
        <w:rPr>
          <w:rFonts w:ascii="Arial" w:hAnsi="Arial" w:cs="Arial" w:hint="cs"/>
          <w:rtl/>
        </w:rPr>
        <w:t>הפעולות האפשריות הן ר</w:t>
      </w:r>
      <w:r w:rsidRPr="009C6576">
        <w:rPr>
          <w:rFonts w:ascii="Arial" w:hAnsi="Arial" w:cs="Arial"/>
          <w:rtl/>
        </w:rPr>
        <w:t xml:space="preserve">יקון כדים והעברת תכולת נוזלים מכד אחד </w:t>
      </w:r>
      <w:r w:rsidR="00CC3B38">
        <w:rPr>
          <w:rFonts w:ascii="Arial" w:hAnsi="Arial" w:cs="Arial"/>
          <w:rtl/>
        </w:rPr>
        <w:t>למשנהו</w:t>
      </w:r>
      <w:r w:rsidR="00823494">
        <w:rPr>
          <w:rFonts w:ascii="Arial" w:hAnsi="Arial" w:cs="Arial" w:hint="cs"/>
          <w:rtl/>
        </w:rPr>
        <w:t xml:space="preserve"> מבלי שישפכו נוזלים</w:t>
      </w:r>
      <w:r w:rsidR="00CC3B38">
        <w:rPr>
          <w:rFonts w:ascii="Arial" w:hAnsi="Arial" w:cs="Arial" w:hint="cs"/>
          <w:rtl/>
        </w:rPr>
        <w:t>. נתאר אותן עם ההגבלות של תנאי הבעיה</w:t>
      </w:r>
    </w:p>
    <w:p w14:paraId="0AB1FFB3" w14:textId="77777777" w:rsidR="00435009" w:rsidRPr="009C6576" w:rsidRDefault="00435009" w:rsidP="00435009">
      <w:pPr>
        <w:bidi w:val="0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1. f(A,B,C)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{(0, B, C) | A &gt; 0}</w:t>
      </w:r>
    </w:p>
    <w:p w14:paraId="69AB1B90" w14:textId="77777777" w:rsidR="00435009" w:rsidRPr="009C6576" w:rsidRDefault="00435009" w:rsidP="00435009">
      <w:pPr>
        <w:bidi w:val="0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2. </w:t>
      </w:r>
      <w:r>
        <w:rPr>
          <w:rFonts w:ascii="Arial" w:hAnsi="Arial" w:cs="Arial"/>
        </w:rPr>
        <w:t xml:space="preserve">              </w:t>
      </w:r>
      <w:r w:rsidRPr="009C6576">
        <w:rPr>
          <w:rFonts w:ascii="Arial" w:hAnsi="Arial" w:cs="Arial"/>
        </w:rPr>
        <w:sym w:font="Wingdings 3" w:char="F0AA"/>
      </w:r>
      <w:r>
        <w:rPr>
          <w:rFonts w:ascii="Arial" w:hAnsi="Arial" w:cs="Arial"/>
        </w:rPr>
        <w:t>{</w:t>
      </w:r>
      <w:r w:rsidRPr="009C6576">
        <w:rPr>
          <w:rFonts w:ascii="Arial" w:hAnsi="Arial" w:cs="Arial"/>
        </w:rPr>
        <w:t xml:space="preserve"> (A, </w:t>
      </w:r>
      <w:smartTag w:uri="urn:schemas-microsoft-com:office:smarttags" w:element="metricconverter">
        <w:smartTagPr>
          <w:attr w:name="ProductID" w:val="0, C"/>
        </w:smartTagPr>
        <w:r w:rsidRPr="009C6576">
          <w:rPr>
            <w:rFonts w:ascii="Arial" w:hAnsi="Arial" w:cs="Arial"/>
          </w:rPr>
          <w:t>0, C</w:t>
        </w:r>
      </w:smartTag>
      <w:r w:rsidRPr="009C6576">
        <w:rPr>
          <w:rFonts w:ascii="Arial" w:hAnsi="Arial" w:cs="Arial"/>
        </w:rPr>
        <w:t>)</w:t>
      </w:r>
      <w:r w:rsidRPr="00DD1D23"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>| B &gt; 0}</w:t>
      </w:r>
    </w:p>
    <w:p w14:paraId="644D6396" w14:textId="77777777" w:rsidR="00435009" w:rsidRPr="009C6576" w:rsidRDefault="00435009" w:rsidP="00435009">
      <w:pPr>
        <w:bidi w:val="0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3. </w:t>
      </w:r>
      <w:r>
        <w:rPr>
          <w:rFonts w:ascii="Arial" w:hAnsi="Arial" w:cs="Arial"/>
        </w:rPr>
        <w:t xml:space="preserve">              </w:t>
      </w:r>
      <w:r w:rsidRPr="009C6576">
        <w:rPr>
          <w:rFonts w:ascii="Arial" w:hAnsi="Arial" w:cs="Arial"/>
        </w:rPr>
        <w:sym w:font="Wingdings 3" w:char="F0AA"/>
      </w:r>
      <w:r>
        <w:rPr>
          <w:rFonts w:ascii="Arial" w:hAnsi="Arial" w:cs="Arial"/>
        </w:rPr>
        <w:t>{</w:t>
      </w:r>
      <w:r w:rsidRPr="009C6576">
        <w:rPr>
          <w:rFonts w:ascii="Arial" w:hAnsi="Arial" w:cs="Arial"/>
        </w:rPr>
        <w:t xml:space="preserve"> (A, B, 0)</w:t>
      </w:r>
      <w:r w:rsidRPr="0054396E"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>| C &gt; 0}</w:t>
      </w:r>
    </w:p>
    <w:p w14:paraId="07F27080" w14:textId="77777777" w:rsidR="00435009" w:rsidRPr="009C6576" w:rsidRDefault="00435009" w:rsidP="00435009">
      <w:pPr>
        <w:bidi w:val="0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4. </w:t>
      </w:r>
      <w:r>
        <w:rPr>
          <w:rFonts w:ascii="Arial" w:hAnsi="Arial" w:cs="Arial"/>
        </w:rPr>
        <w:t xml:space="preserve">             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(2, B, C – (2-A) )</w:t>
      </w:r>
      <w:r w:rsidRPr="0025053F"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>| C +A ≥ 2</w:t>
      </w:r>
      <w:r>
        <w:rPr>
          <w:rFonts w:ascii="Arial" w:hAnsi="Arial" w:cs="Arial"/>
        </w:rPr>
        <w:t xml:space="preserve">  &amp; A&lt;2 </w:t>
      </w:r>
      <w:r w:rsidRPr="009C6576">
        <w:rPr>
          <w:rFonts w:ascii="Arial" w:hAnsi="Arial" w:cs="Arial"/>
        </w:rPr>
        <w:t>}</w:t>
      </w:r>
    </w:p>
    <w:p w14:paraId="7AD28D67" w14:textId="77777777" w:rsidR="00435009" w:rsidRPr="009C6576" w:rsidRDefault="00435009" w:rsidP="00435009">
      <w:pPr>
        <w:ind w:left="480"/>
        <w:jc w:val="left"/>
        <w:rPr>
          <w:rFonts w:ascii="Arial" w:hAnsi="Arial" w:cs="Arial"/>
          <w:rtl/>
        </w:rPr>
      </w:pPr>
      <w:r w:rsidRPr="009C6576">
        <w:rPr>
          <w:rFonts w:ascii="Arial" w:hAnsi="Arial" w:cs="Arial"/>
          <w:rtl/>
        </w:rPr>
        <w:t xml:space="preserve">כלל 4 הוא מילוי </w:t>
      </w:r>
      <w:r w:rsidRPr="009C6576">
        <w:rPr>
          <w:rFonts w:ascii="Arial" w:hAnsi="Arial" w:cs="Arial"/>
        </w:rPr>
        <w:t>A</w:t>
      </w:r>
      <w:r w:rsidRPr="009C6576">
        <w:rPr>
          <w:rFonts w:ascii="Arial" w:hAnsi="Arial" w:cs="Arial"/>
          <w:rtl/>
        </w:rPr>
        <w:t xml:space="preserve"> מתוך </w:t>
      </w:r>
      <w:r w:rsidRPr="009C6576">
        <w:rPr>
          <w:rFonts w:ascii="Arial" w:hAnsi="Arial" w:cs="Arial"/>
        </w:rPr>
        <w:t xml:space="preserve">C </w:t>
      </w:r>
      <w:r w:rsidRPr="009C6576">
        <w:rPr>
          <w:rFonts w:ascii="Arial" w:hAnsi="Arial" w:cs="Arial"/>
          <w:rtl/>
        </w:rPr>
        <w:t xml:space="preserve"> וכלל 5 משמעו ריקון </w:t>
      </w:r>
      <w:r w:rsidRPr="009C6576">
        <w:rPr>
          <w:rFonts w:ascii="Arial" w:hAnsi="Arial" w:cs="Arial"/>
        </w:rPr>
        <w:t>C</w:t>
      </w:r>
      <w:r w:rsidRPr="009C6576">
        <w:rPr>
          <w:rFonts w:ascii="Arial" w:hAnsi="Arial" w:cs="Arial"/>
          <w:rtl/>
        </w:rPr>
        <w:t xml:space="preserve"> ל</w:t>
      </w:r>
      <w:r w:rsidRPr="009C6576">
        <w:rPr>
          <w:rFonts w:ascii="Arial" w:hAnsi="Arial" w:cs="Arial"/>
        </w:rPr>
        <w:t>A</w:t>
      </w:r>
      <w:r w:rsidRPr="009C6576">
        <w:rPr>
          <w:rFonts w:ascii="Arial" w:hAnsi="Arial" w:cs="Arial"/>
          <w:rtl/>
        </w:rPr>
        <w:t xml:space="preserve">. זה לא אותו דבר. מי שכותב זאת בכלל אחד  מפספס כי הוא כולל מעברים לא אפשריים של העברת  ליטר אחד למשל גם אם </w:t>
      </w:r>
      <w:r w:rsidRPr="009C6576">
        <w:rPr>
          <w:rFonts w:ascii="Arial" w:hAnsi="Arial" w:cs="Arial"/>
        </w:rPr>
        <w:t>A</w:t>
      </w:r>
      <w:r w:rsidRPr="009C6576">
        <w:rPr>
          <w:rFonts w:ascii="Arial" w:hAnsi="Arial" w:cs="Arial"/>
          <w:rtl/>
        </w:rPr>
        <w:t xml:space="preserve"> ריק וב</w:t>
      </w:r>
      <w:r w:rsidRPr="009C6576">
        <w:rPr>
          <w:rFonts w:ascii="Arial" w:hAnsi="Arial" w:cs="Arial"/>
        </w:rPr>
        <w:t>C</w:t>
      </w:r>
      <w:r w:rsidRPr="009C6576">
        <w:rPr>
          <w:rFonts w:ascii="Arial" w:hAnsi="Arial" w:cs="Arial"/>
          <w:rtl/>
        </w:rPr>
        <w:t xml:space="preserve"> יש יותר מליטר אחד. אותו דבר לגבי כל שאר הכללים.</w:t>
      </w:r>
    </w:p>
    <w:p w14:paraId="7A879D61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5. </w:t>
      </w:r>
      <w:r>
        <w:rPr>
          <w:rFonts w:ascii="Arial" w:hAnsi="Arial" w:cs="Arial"/>
        </w:rPr>
        <w:t xml:space="preserve">             </w:t>
      </w:r>
      <w:r w:rsidRPr="009C6576"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{</w:t>
      </w:r>
      <w:r w:rsidRPr="009C6576">
        <w:rPr>
          <w:rFonts w:ascii="Arial" w:hAnsi="Arial" w:cs="Arial"/>
        </w:rPr>
        <w:t>(A + C, B, 0 )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 xml:space="preserve">|  A + C </w:t>
      </w:r>
      <w:r w:rsidRPr="009C6576">
        <w:rPr>
          <w:rFonts w:ascii="Arial" w:hAnsi="Arial" w:cs="Arial"/>
          <w:rtl/>
        </w:rPr>
        <w:t>&gt;</w:t>
      </w:r>
      <w:r w:rsidRPr="009C6576"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 xml:space="preserve"> &amp;  C &gt; 0</w:t>
      </w:r>
      <w:r w:rsidRPr="009C6576">
        <w:rPr>
          <w:rFonts w:ascii="Arial" w:hAnsi="Arial" w:cs="Arial"/>
        </w:rPr>
        <w:t>}</w:t>
      </w:r>
    </w:p>
    <w:p w14:paraId="3FAD80E8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  <w:rtl/>
        </w:rPr>
        <w:t>6</w:t>
      </w:r>
      <w:r w:rsidRPr="009C657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          </w:t>
      </w:r>
      <w:r w:rsidRPr="009C6576"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{ </w:t>
      </w:r>
      <w:r w:rsidRPr="009C6576">
        <w:rPr>
          <w:rFonts w:ascii="Arial" w:hAnsi="Arial" w:cs="Arial"/>
        </w:rPr>
        <w:t>(</w:t>
      </w:r>
      <w:r w:rsidRPr="009C6576">
        <w:rPr>
          <w:rFonts w:ascii="Arial" w:hAnsi="Arial" w:cs="Arial"/>
          <w:rtl/>
        </w:rPr>
        <w:t>2</w:t>
      </w:r>
      <w:r w:rsidRPr="009C6576">
        <w:rPr>
          <w:rFonts w:ascii="Arial" w:hAnsi="Arial" w:cs="Arial"/>
        </w:rPr>
        <w:t>, B - (</w:t>
      </w:r>
      <w:r w:rsidRPr="009C6576">
        <w:rPr>
          <w:rFonts w:ascii="Arial" w:hAnsi="Arial" w:cs="Arial"/>
          <w:rtl/>
        </w:rPr>
        <w:t>2</w:t>
      </w:r>
      <w:r w:rsidRPr="009C6576">
        <w:rPr>
          <w:rFonts w:ascii="Arial" w:hAnsi="Arial" w:cs="Arial"/>
        </w:rPr>
        <w:t>-A</w:t>
      </w:r>
      <w:r w:rsidRPr="009C6576">
        <w:rPr>
          <w:rFonts w:ascii="Arial" w:hAnsi="Arial" w:cs="Arial"/>
          <w:rtl/>
        </w:rPr>
        <w:t>(</w:t>
      </w:r>
      <w:r w:rsidRPr="009C6576">
        <w:rPr>
          <w:rFonts w:ascii="Arial" w:hAnsi="Arial" w:cs="Arial"/>
        </w:rPr>
        <w:t xml:space="preserve"> , C )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 xml:space="preserve">| B </w:t>
      </w:r>
      <w:r w:rsidRPr="009C6576">
        <w:rPr>
          <w:rFonts w:ascii="Arial" w:hAnsi="Arial" w:cs="Arial"/>
          <w:rtl/>
        </w:rPr>
        <w:t>+</w:t>
      </w:r>
      <w:r w:rsidRPr="009C6576">
        <w:rPr>
          <w:rFonts w:ascii="Arial" w:hAnsi="Arial" w:cs="Arial"/>
        </w:rPr>
        <w:t>A ≥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  <w:rtl/>
        </w:rPr>
        <w:t>2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</w:rPr>
        <w:t xml:space="preserve">  &amp; A&lt; 2</w:t>
      </w:r>
      <w:r w:rsidRPr="009C6576">
        <w:rPr>
          <w:rFonts w:ascii="Arial" w:hAnsi="Arial" w:cs="Arial"/>
        </w:rPr>
        <w:t>}</w:t>
      </w:r>
    </w:p>
    <w:p w14:paraId="7E37290E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7. </w:t>
      </w:r>
      <w:r>
        <w:rPr>
          <w:rFonts w:ascii="Arial" w:hAnsi="Arial" w:cs="Arial"/>
        </w:rPr>
        <w:t xml:space="preserve">             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(A+ B, </w:t>
      </w:r>
      <w:r w:rsidRPr="009C6576">
        <w:rPr>
          <w:rFonts w:ascii="Arial" w:hAnsi="Arial" w:cs="Arial"/>
          <w:rtl/>
        </w:rPr>
        <w:t>0</w:t>
      </w:r>
      <w:r w:rsidRPr="009C6576">
        <w:rPr>
          <w:rFonts w:ascii="Arial" w:hAnsi="Arial" w:cs="Arial"/>
        </w:rPr>
        <w:t xml:space="preserve"> , C )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 xml:space="preserve">| A + B </w:t>
      </w:r>
      <w:r w:rsidRPr="009C6576">
        <w:rPr>
          <w:rFonts w:ascii="Arial" w:hAnsi="Arial" w:cs="Arial"/>
          <w:rtl/>
        </w:rPr>
        <w:t>&gt;</w:t>
      </w:r>
      <w:r w:rsidRPr="009C6576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 &amp; B &gt;0 </w:t>
      </w:r>
      <w:r w:rsidRPr="009C6576">
        <w:rPr>
          <w:rFonts w:ascii="Arial" w:hAnsi="Arial" w:cs="Arial"/>
        </w:rPr>
        <w:t>}</w:t>
      </w:r>
    </w:p>
    <w:p w14:paraId="252F0A0E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8. </w:t>
      </w:r>
      <w:r>
        <w:rPr>
          <w:rFonts w:ascii="Arial" w:hAnsi="Arial" w:cs="Arial"/>
        </w:rPr>
        <w:t xml:space="preserve">              </w:t>
      </w:r>
      <w:r w:rsidRPr="009C6576">
        <w:rPr>
          <w:rFonts w:ascii="Arial" w:hAnsi="Arial" w:cs="Arial"/>
        </w:rPr>
        <w:sym w:font="Wingdings 3" w:char="F0AA"/>
      </w:r>
      <w:r>
        <w:rPr>
          <w:rFonts w:ascii="Arial" w:hAnsi="Arial" w:cs="Arial"/>
        </w:rPr>
        <w:t xml:space="preserve"> {</w:t>
      </w:r>
      <w:r w:rsidRPr="009C6576">
        <w:rPr>
          <w:rFonts w:ascii="Arial" w:hAnsi="Arial" w:cs="Arial"/>
        </w:rPr>
        <w:t xml:space="preserve"> (A , 3 , C – (3-B) )</w:t>
      </w:r>
      <w:r w:rsidRPr="00413DD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|</w:t>
      </w:r>
      <w:r w:rsidRPr="009C6576">
        <w:rPr>
          <w:rFonts w:ascii="Arial" w:hAnsi="Arial" w:cs="Arial"/>
        </w:rPr>
        <w:t xml:space="preserve"> C + B≥ 3</w:t>
      </w:r>
      <w:r>
        <w:rPr>
          <w:rFonts w:ascii="Arial" w:hAnsi="Arial" w:cs="Arial"/>
        </w:rPr>
        <w:t xml:space="preserve">  &amp; B&lt; 3</w:t>
      </w:r>
      <w:r w:rsidRPr="009C6576">
        <w:rPr>
          <w:rFonts w:ascii="Arial" w:hAnsi="Arial" w:cs="Arial"/>
        </w:rPr>
        <w:t>}</w:t>
      </w:r>
    </w:p>
    <w:p w14:paraId="18A17A41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9. </w:t>
      </w:r>
      <w:r>
        <w:rPr>
          <w:rFonts w:ascii="Arial" w:hAnsi="Arial" w:cs="Arial"/>
        </w:rPr>
        <w:t xml:space="preserve">             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(A , B + C , 0 )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 xml:space="preserve">| B + C </w:t>
      </w:r>
      <w:r w:rsidRPr="009C6576">
        <w:rPr>
          <w:rFonts w:ascii="Arial" w:hAnsi="Arial" w:cs="Arial"/>
          <w:rtl/>
        </w:rPr>
        <w:t>&gt;</w:t>
      </w:r>
      <w:r w:rsidRPr="009C6576">
        <w:rPr>
          <w:rFonts w:ascii="Arial" w:hAnsi="Arial" w:cs="Arial"/>
        </w:rPr>
        <w:t xml:space="preserve"> 3</w:t>
      </w:r>
      <w:r>
        <w:rPr>
          <w:rFonts w:ascii="Arial" w:hAnsi="Arial" w:cs="Arial"/>
        </w:rPr>
        <w:t xml:space="preserve"> &amp; C &gt; 0 </w:t>
      </w:r>
      <w:r w:rsidRPr="009C6576">
        <w:rPr>
          <w:rFonts w:ascii="Arial" w:hAnsi="Arial" w:cs="Arial"/>
        </w:rPr>
        <w:t>}</w:t>
      </w:r>
    </w:p>
    <w:p w14:paraId="05DBC7D0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10. </w:t>
      </w:r>
      <w:r>
        <w:rPr>
          <w:rFonts w:ascii="Arial" w:hAnsi="Arial" w:cs="Arial"/>
        </w:rPr>
        <w:t xml:space="preserve">           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{ </w:t>
      </w:r>
      <w:r w:rsidRPr="009C6576">
        <w:rPr>
          <w:rFonts w:ascii="Arial" w:hAnsi="Arial" w:cs="Arial"/>
        </w:rPr>
        <w:t>(A- (3-B), 3 , C)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>| A + B ≥ 3}</w:t>
      </w:r>
    </w:p>
    <w:p w14:paraId="5B8D32E1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11. </w:t>
      </w:r>
      <w:r>
        <w:rPr>
          <w:rFonts w:ascii="Arial" w:hAnsi="Arial" w:cs="Arial"/>
        </w:rPr>
        <w:t xml:space="preserve">            </w:t>
      </w:r>
      <w:r w:rsidRPr="009C6576">
        <w:rPr>
          <w:rFonts w:ascii="Arial" w:hAnsi="Arial" w:cs="Arial"/>
        </w:rPr>
        <w:sym w:font="Wingdings 3" w:char="F0AA"/>
      </w:r>
      <w:r>
        <w:rPr>
          <w:rFonts w:ascii="Arial" w:hAnsi="Arial" w:cs="Arial"/>
        </w:rPr>
        <w:t xml:space="preserve"> {</w:t>
      </w:r>
      <w:r w:rsidRPr="009C6576">
        <w:rPr>
          <w:rFonts w:ascii="Arial" w:hAnsi="Arial" w:cs="Arial"/>
        </w:rPr>
        <w:t xml:space="preserve"> (0 , B + A , C )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 xml:space="preserve">| B + A </w:t>
      </w:r>
      <w:r w:rsidRPr="009C6576">
        <w:rPr>
          <w:rFonts w:ascii="Arial" w:hAnsi="Arial" w:cs="Arial"/>
          <w:rtl/>
        </w:rPr>
        <w:t>&gt;</w:t>
      </w:r>
      <w:r w:rsidRPr="009C6576">
        <w:rPr>
          <w:rFonts w:ascii="Arial" w:hAnsi="Arial" w:cs="Arial"/>
        </w:rPr>
        <w:t xml:space="preserve"> 3</w:t>
      </w:r>
      <w:r>
        <w:rPr>
          <w:rFonts w:ascii="Arial" w:hAnsi="Arial" w:cs="Arial"/>
        </w:rPr>
        <w:t xml:space="preserve">  &amp;  A &gt;0 </w:t>
      </w:r>
      <w:r w:rsidRPr="009C6576">
        <w:rPr>
          <w:rFonts w:ascii="Arial" w:hAnsi="Arial" w:cs="Arial"/>
        </w:rPr>
        <w:t>}</w:t>
      </w:r>
    </w:p>
    <w:p w14:paraId="52E5C40B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12. </w:t>
      </w:r>
      <w:r>
        <w:rPr>
          <w:rFonts w:ascii="Arial" w:hAnsi="Arial" w:cs="Arial"/>
        </w:rPr>
        <w:t xml:space="preserve">           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{</w:t>
      </w:r>
      <w:r w:rsidRPr="009C6576">
        <w:rPr>
          <w:rFonts w:ascii="Arial" w:hAnsi="Arial" w:cs="Arial"/>
        </w:rPr>
        <w:t>(A , B – (5-C)   , 5 )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>| B +C ≥ 5</w:t>
      </w:r>
      <w:r>
        <w:rPr>
          <w:rFonts w:ascii="Arial" w:hAnsi="Arial" w:cs="Arial"/>
        </w:rPr>
        <w:t xml:space="preserve">  &amp; C&lt; 5 </w:t>
      </w:r>
      <w:r w:rsidRPr="009C6576">
        <w:rPr>
          <w:rFonts w:ascii="Arial" w:hAnsi="Arial" w:cs="Arial"/>
        </w:rPr>
        <w:t>}</w:t>
      </w:r>
    </w:p>
    <w:p w14:paraId="539EBFD3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  <w:rtl/>
        </w:rPr>
        <w:t>13</w:t>
      </w:r>
      <w:r>
        <w:rPr>
          <w:rFonts w:ascii="Arial" w:hAnsi="Arial" w:cs="Arial"/>
        </w:rPr>
        <w:t xml:space="preserve">             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</w:t>
      </w:r>
      <w:r w:rsidRPr="009C6576">
        <w:rPr>
          <w:rFonts w:ascii="Arial" w:hAnsi="Arial" w:cs="Arial"/>
        </w:rPr>
        <w:t>(A , 0 , C + B  )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 xml:space="preserve"> | C + B </w:t>
      </w:r>
      <w:r w:rsidRPr="009C6576">
        <w:rPr>
          <w:rFonts w:ascii="Arial" w:hAnsi="Arial" w:cs="Arial"/>
          <w:rtl/>
        </w:rPr>
        <w:t>&gt;</w:t>
      </w:r>
      <w:r w:rsidRPr="009C6576">
        <w:rPr>
          <w:rFonts w:ascii="Arial" w:hAnsi="Arial" w:cs="Arial"/>
        </w:rPr>
        <w:t xml:space="preserve"> 5</w:t>
      </w:r>
      <w:r>
        <w:rPr>
          <w:rFonts w:ascii="Arial" w:hAnsi="Arial" w:cs="Arial"/>
        </w:rPr>
        <w:t xml:space="preserve">  &amp; B &gt;0 </w:t>
      </w:r>
      <w:r w:rsidRPr="009C6576">
        <w:rPr>
          <w:rFonts w:ascii="Arial" w:hAnsi="Arial" w:cs="Arial"/>
        </w:rPr>
        <w:t>}</w:t>
      </w:r>
    </w:p>
    <w:p w14:paraId="0C31D5BA" w14:textId="77777777" w:rsidR="00435009" w:rsidRPr="009C6576" w:rsidRDefault="00435009" w:rsidP="00435009">
      <w:pPr>
        <w:bidi w:val="0"/>
        <w:spacing w:line="480" w:lineRule="auto"/>
        <w:ind w:left="480"/>
        <w:jc w:val="left"/>
        <w:rPr>
          <w:rFonts w:ascii="Arial" w:hAnsi="Arial" w:cs="Arial"/>
        </w:rPr>
      </w:pPr>
      <w:r w:rsidRPr="009C6576">
        <w:rPr>
          <w:rFonts w:ascii="Arial" w:hAnsi="Arial" w:cs="Arial"/>
        </w:rPr>
        <w:t xml:space="preserve">14. </w:t>
      </w:r>
      <w:r>
        <w:rPr>
          <w:rFonts w:ascii="Arial" w:hAnsi="Arial" w:cs="Arial"/>
        </w:rPr>
        <w:t xml:space="preserve">           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(A- ( 5- C) , B , 5)</w:t>
      </w:r>
      <w:r w:rsidRPr="002B0D3B"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>| A  +C ≥ 5</w:t>
      </w:r>
      <w:r>
        <w:rPr>
          <w:rFonts w:ascii="Arial" w:hAnsi="Arial" w:cs="Arial"/>
        </w:rPr>
        <w:t xml:space="preserve">  &amp;  C &lt; 5 }</w:t>
      </w:r>
    </w:p>
    <w:p w14:paraId="5116870A" w14:textId="749E76FF" w:rsidR="00435009" w:rsidRPr="00C97290" w:rsidRDefault="00435009" w:rsidP="00C6694C">
      <w:pPr>
        <w:bidi w:val="0"/>
        <w:spacing w:line="480" w:lineRule="auto"/>
        <w:ind w:left="480"/>
        <w:jc w:val="left"/>
        <w:rPr>
          <w:rFonts w:asciiTheme="minorBidi" w:hAnsiTheme="minorBidi" w:cstheme="minorBidi"/>
          <w:rtl/>
        </w:rPr>
      </w:pPr>
      <w:r w:rsidRPr="009C6576">
        <w:rPr>
          <w:rFonts w:ascii="Arial" w:hAnsi="Arial" w:cs="Arial"/>
        </w:rPr>
        <w:lastRenderedPageBreak/>
        <w:t xml:space="preserve">15. </w:t>
      </w:r>
      <w:r>
        <w:rPr>
          <w:rFonts w:ascii="Arial" w:hAnsi="Arial" w:cs="Arial"/>
        </w:rPr>
        <w:t xml:space="preserve">            </w:t>
      </w:r>
      <w:r w:rsidRPr="009C6576">
        <w:rPr>
          <w:rFonts w:ascii="Arial" w:hAnsi="Arial" w:cs="Arial"/>
        </w:rPr>
        <w:sym w:font="Wingdings 3" w:char="F0AA"/>
      </w:r>
      <w:r w:rsidRPr="009C65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</w:t>
      </w:r>
      <w:r w:rsidRPr="009C6576">
        <w:rPr>
          <w:rFonts w:ascii="Arial" w:hAnsi="Arial" w:cs="Arial"/>
        </w:rPr>
        <w:t>(0 , B  , C +A )</w:t>
      </w:r>
      <w:r>
        <w:rPr>
          <w:rFonts w:ascii="Arial" w:hAnsi="Arial" w:cs="Arial"/>
        </w:rPr>
        <w:t xml:space="preserve"> </w:t>
      </w:r>
      <w:r w:rsidRPr="009C6576">
        <w:rPr>
          <w:rFonts w:ascii="Arial" w:hAnsi="Arial" w:cs="Arial"/>
        </w:rPr>
        <w:t xml:space="preserve">| C + A </w:t>
      </w:r>
      <w:r w:rsidRPr="009C6576">
        <w:rPr>
          <w:rFonts w:ascii="Arial" w:hAnsi="Arial" w:cs="Arial"/>
          <w:rtl/>
        </w:rPr>
        <w:t>&gt;</w:t>
      </w:r>
      <w:r w:rsidRPr="009C6576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 &amp; A &gt;0</w:t>
      </w:r>
      <w:r w:rsidRPr="009C6576">
        <w:rPr>
          <w:rFonts w:ascii="Arial" w:hAnsi="Arial" w:cs="Arial"/>
        </w:rPr>
        <w:t>}</w:t>
      </w:r>
    </w:p>
    <w:sectPr w:rsidR="00435009" w:rsidRPr="00C97290" w:rsidSect="00703102">
      <w:pgSz w:w="11906" w:h="16838"/>
      <w:pgMar w:top="1440" w:right="1274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D08C5"/>
    <w:multiLevelType w:val="hybridMultilevel"/>
    <w:tmpl w:val="C5EC9ED8"/>
    <w:lvl w:ilvl="0" w:tplc="91B2D6B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D1CC5"/>
    <w:multiLevelType w:val="hybridMultilevel"/>
    <w:tmpl w:val="1B26FED8"/>
    <w:lvl w:ilvl="0" w:tplc="8B92E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AE7283"/>
    <w:multiLevelType w:val="hybridMultilevel"/>
    <w:tmpl w:val="A38CC836"/>
    <w:lvl w:ilvl="0" w:tplc="B8F2C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6E7181"/>
    <w:multiLevelType w:val="hybridMultilevel"/>
    <w:tmpl w:val="9C24BF5E"/>
    <w:lvl w:ilvl="0" w:tplc="E28242BC">
      <w:start w:val="1"/>
      <w:numFmt w:val="hebrew1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4" w15:restartNumberingAfterBreak="0">
    <w:nsid w:val="375E441C"/>
    <w:multiLevelType w:val="hybridMultilevel"/>
    <w:tmpl w:val="2166A77A"/>
    <w:lvl w:ilvl="0" w:tplc="4ACAB5B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354A41"/>
    <w:multiLevelType w:val="hybridMultilevel"/>
    <w:tmpl w:val="D3E45A62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53511FCC"/>
    <w:multiLevelType w:val="hybridMultilevel"/>
    <w:tmpl w:val="8F8EC2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0BE163B"/>
    <w:multiLevelType w:val="hybridMultilevel"/>
    <w:tmpl w:val="A61634C8"/>
    <w:lvl w:ilvl="0" w:tplc="456A53F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F0D219A"/>
    <w:multiLevelType w:val="hybridMultilevel"/>
    <w:tmpl w:val="B8763F56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9" w15:restartNumberingAfterBreak="0">
    <w:nsid w:val="77FA05F7"/>
    <w:multiLevelType w:val="hybridMultilevel"/>
    <w:tmpl w:val="71008092"/>
    <w:lvl w:ilvl="0" w:tplc="2E446288">
      <w:start w:val="1"/>
      <w:numFmt w:val="hebrew1"/>
      <w:lvlText w:val="%1."/>
      <w:lvlJc w:val="left"/>
      <w:pPr>
        <w:ind w:left="2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7" w:hanging="360"/>
      </w:pPr>
    </w:lvl>
    <w:lvl w:ilvl="2" w:tplc="0409001B" w:tentative="1">
      <w:start w:val="1"/>
      <w:numFmt w:val="lowerRoman"/>
      <w:lvlText w:val="%3."/>
      <w:lvlJc w:val="right"/>
      <w:pPr>
        <w:ind w:left="1687" w:hanging="180"/>
      </w:pPr>
    </w:lvl>
    <w:lvl w:ilvl="3" w:tplc="0409000F" w:tentative="1">
      <w:start w:val="1"/>
      <w:numFmt w:val="decimal"/>
      <w:lvlText w:val="%4."/>
      <w:lvlJc w:val="left"/>
      <w:pPr>
        <w:ind w:left="2407" w:hanging="360"/>
      </w:pPr>
    </w:lvl>
    <w:lvl w:ilvl="4" w:tplc="04090019" w:tentative="1">
      <w:start w:val="1"/>
      <w:numFmt w:val="lowerLetter"/>
      <w:lvlText w:val="%5."/>
      <w:lvlJc w:val="left"/>
      <w:pPr>
        <w:ind w:left="3127" w:hanging="360"/>
      </w:pPr>
    </w:lvl>
    <w:lvl w:ilvl="5" w:tplc="0409001B" w:tentative="1">
      <w:start w:val="1"/>
      <w:numFmt w:val="lowerRoman"/>
      <w:lvlText w:val="%6."/>
      <w:lvlJc w:val="right"/>
      <w:pPr>
        <w:ind w:left="3847" w:hanging="180"/>
      </w:pPr>
    </w:lvl>
    <w:lvl w:ilvl="6" w:tplc="0409000F" w:tentative="1">
      <w:start w:val="1"/>
      <w:numFmt w:val="decimal"/>
      <w:lvlText w:val="%7."/>
      <w:lvlJc w:val="left"/>
      <w:pPr>
        <w:ind w:left="4567" w:hanging="360"/>
      </w:pPr>
    </w:lvl>
    <w:lvl w:ilvl="7" w:tplc="04090019" w:tentative="1">
      <w:start w:val="1"/>
      <w:numFmt w:val="lowerLetter"/>
      <w:lvlText w:val="%8."/>
      <w:lvlJc w:val="left"/>
      <w:pPr>
        <w:ind w:left="5287" w:hanging="360"/>
      </w:pPr>
    </w:lvl>
    <w:lvl w:ilvl="8" w:tplc="040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10" w15:restartNumberingAfterBreak="0">
    <w:nsid w:val="7E1F4C2E"/>
    <w:multiLevelType w:val="hybridMultilevel"/>
    <w:tmpl w:val="A1D29A32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num w:numId="1" w16cid:durableId="1369450983">
    <w:abstractNumId w:val="6"/>
  </w:num>
  <w:num w:numId="2" w16cid:durableId="1881898398">
    <w:abstractNumId w:val="7"/>
  </w:num>
  <w:num w:numId="3" w16cid:durableId="860513291">
    <w:abstractNumId w:val="3"/>
  </w:num>
  <w:num w:numId="4" w16cid:durableId="1143356129">
    <w:abstractNumId w:val="5"/>
  </w:num>
  <w:num w:numId="5" w16cid:durableId="1882742937">
    <w:abstractNumId w:val="10"/>
  </w:num>
  <w:num w:numId="6" w16cid:durableId="1757435382">
    <w:abstractNumId w:val="8"/>
  </w:num>
  <w:num w:numId="7" w16cid:durableId="1083987800">
    <w:abstractNumId w:val="1"/>
  </w:num>
  <w:num w:numId="8" w16cid:durableId="1699114885">
    <w:abstractNumId w:val="0"/>
  </w:num>
  <w:num w:numId="9" w16cid:durableId="1822454412">
    <w:abstractNumId w:val="9"/>
  </w:num>
  <w:num w:numId="10" w16cid:durableId="841430931">
    <w:abstractNumId w:val="2"/>
  </w:num>
  <w:num w:numId="11" w16cid:durableId="1011639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18"/>
    <w:rsid w:val="000F694F"/>
    <w:rsid w:val="001D3EF0"/>
    <w:rsid w:val="001E5B63"/>
    <w:rsid w:val="001F0CF9"/>
    <w:rsid w:val="00207A80"/>
    <w:rsid w:val="00252B01"/>
    <w:rsid w:val="002664F1"/>
    <w:rsid w:val="002C16A8"/>
    <w:rsid w:val="002E739A"/>
    <w:rsid w:val="00302FAD"/>
    <w:rsid w:val="003142FF"/>
    <w:rsid w:val="00395A34"/>
    <w:rsid w:val="00435009"/>
    <w:rsid w:val="004D7041"/>
    <w:rsid w:val="00511A4D"/>
    <w:rsid w:val="00541E9E"/>
    <w:rsid w:val="005A0C69"/>
    <w:rsid w:val="006518AC"/>
    <w:rsid w:val="006810DA"/>
    <w:rsid w:val="00703102"/>
    <w:rsid w:val="007B2ADE"/>
    <w:rsid w:val="00823494"/>
    <w:rsid w:val="00835EC5"/>
    <w:rsid w:val="00844215"/>
    <w:rsid w:val="00892AF6"/>
    <w:rsid w:val="00895C18"/>
    <w:rsid w:val="008C17E1"/>
    <w:rsid w:val="00901409"/>
    <w:rsid w:val="00942FBD"/>
    <w:rsid w:val="009C2B7C"/>
    <w:rsid w:val="00A63BD8"/>
    <w:rsid w:val="00AC1E9E"/>
    <w:rsid w:val="00B2279A"/>
    <w:rsid w:val="00B61DC5"/>
    <w:rsid w:val="00BB3490"/>
    <w:rsid w:val="00C6694C"/>
    <w:rsid w:val="00C96209"/>
    <w:rsid w:val="00C97290"/>
    <w:rsid w:val="00CC3B38"/>
    <w:rsid w:val="00CF3AE6"/>
    <w:rsid w:val="00D00C90"/>
    <w:rsid w:val="00D25883"/>
    <w:rsid w:val="00DF20C2"/>
    <w:rsid w:val="00E82612"/>
    <w:rsid w:val="00EB09BD"/>
    <w:rsid w:val="00F12EA8"/>
    <w:rsid w:val="00F64EA2"/>
    <w:rsid w:val="00F74ECB"/>
    <w:rsid w:val="00FB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438E99DD"/>
  <w15:chartTrackingRefBased/>
  <w15:docId w15:val="{C7729795-6E15-4A93-A5DB-EB2C488C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4ECB"/>
    <w:pPr>
      <w:bidi/>
      <w:spacing w:line="360" w:lineRule="auto"/>
      <w:ind w:left="360"/>
      <w:jc w:val="both"/>
    </w:pPr>
    <w:rPr>
      <w:rFonts w:cs="David"/>
      <w:sz w:val="24"/>
      <w:szCs w:val="24"/>
    </w:rPr>
  </w:style>
  <w:style w:type="paragraph" w:styleId="1">
    <w:name w:val="heading 1"/>
    <w:basedOn w:val="a"/>
    <w:next w:val="a"/>
    <w:qFormat/>
    <w:rsid w:val="00C96209"/>
    <w:pPr>
      <w:keepNext/>
      <w:spacing w:before="240" w:after="60"/>
      <w:jc w:val="center"/>
      <w:outlineLvl w:val="0"/>
    </w:pPr>
    <w:rPr>
      <w:rFonts w:ascii="Arial" w:hAnsi="Arial"/>
      <w:b/>
      <w:bCs/>
      <w:kern w:val="32"/>
      <w:sz w:val="32"/>
      <w:szCs w:val="40"/>
    </w:rPr>
  </w:style>
  <w:style w:type="paragraph" w:styleId="2">
    <w:name w:val="heading 2"/>
    <w:basedOn w:val="a"/>
    <w:next w:val="a"/>
    <w:qFormat/>
    <w:rsid w:val="00C96209"/>
    <w:pPr>
      <w:keepNext/>
      <w:spacing w:before="240" w:after="60"/>
      <w:outlineLvl w:val="1"/>
    </w:pPr>
    <w:rPr>
      <w:rFonts w:ascii="Arial" w:hAnsi="Arial" w:cs="Arial"/>
      <w:b/>
      <w:i/>
      <w:sz w:val="32"/>
      <w:szCs w:val="32"/>
    </w:rPr>
  </w:style>
  <w:style w:type="paragraph" w:styleId="3">
    <w:name w:val="heading 3"/>
    <w:basedOn w:val="a"/>
    <w:next w:val="a"/>
    <w:qFormat/>
    <w:rsid w:val="00C96209"/>
    <w:pPr>
      <w:keepNext/>
      <w:spacing w:before="240" w:after="60"/>
      <w:outlineLvl w:val="2"/>
    </w:pPr>
    <w:rPr>
      <w:rFonts w:ascii="Arial" w:hAnsi="Arial"/>
      <w:b/>
      <w:bCs/>
      <w:iCs/>
      <w:sz w:val="28"/>
      <w:szCs w:val="28"/>
      <w:u w:val="thic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58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848</Words>
  <Characters>4240</Characters>
  <Application>Microsoft Office Word</Application>
  <DocSecurity>0</DocSecurity>
  <Lines>35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user1</dc:creator>
  <cp:keywords/>
  <dc:description/>
  <cp:lastModifiedBy>אוהד שלום</cp:lastModifiedBy>
  <cp:revision>3</cp:revision>
  <cp:lastPrinted>2021-03-08T20:10:00Z</cp:lastPrinted>
  <dcterms:created xsi:type="dcterms:W3CDTF">2024-04-16T07:48:00Z</dcterms:created>
  <dcterms:modified xsi:type="dcterms:W3CDTF">2024-04-16T07:57:00Z</dcterms:modified>
</cp:coreProperties>
</file>