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B7" w:rsidRPr="00224D1A" w:rsidRDefault="003536B7" w:rsidP="003536B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24D1A">
        <w:rPr>
          <w:rFonts w:asciiTheme="minorBidi" w:hAnsiTheme="minorBidi"/>
          <w:b/>
          <w:bCs/>
          <w:sz w:val="28"/>
          <w:szCs w:val="28"/>
          <w:u w:val="single"/>
        </w:rPr>
        <w:t>RMA</w:t>
      </w:r>
      <w:r w:rsidRPr="00224D1A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- </w:t>
      </w:r>
      <w:r w:rsidRPr="00224D1A">
        <w:rPr>
          <w:rFonts w:asciiTheme="minorBidi" w:hAnsiTheme="minorBidi"/>
          <w:b/>
          <w:bCs/>
          <w:sz w:val="28"/>
          <w:szCs w:val="28"/>
          <w:u w:val="single"/>
        </w:rPr>
        <w:t>Return Material Authorization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בחירת אופציה זאת מהמסך ראשי תפתח את חלון ה </w:t>
      </w:r>
      <w:r w:rsidRPr="00224D1A">
        <w:rPr>
          <w:rFonts w:asciiTheme="minorBidi" w:hAnsiTheme="minorBidi"/>
        </w:rPr>
        <w:t>RMA</w:t>
      </w:r>
      <w:r w:rsidRPr="00224D1A">
        <w:rPr>
          <w:rFonts w:asciiTheme="minorBidi" w:hAnsiTheme="minorBidi"/>
          <w:rtl/>
        </w:rPr>
        <w:t xml:space="preserve"> .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בשלב הראשוני – נרצה לבדוק האם למוצר החוזר קיימת עדיין אחריות בפועל :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בתחתית החלון מתחת ל</w:t>
      </w:r>
      <w:r w:rsidRPr="00224D1A">
        <w:rPr>
          <w:rFonts w:asciiTheme="minorBidi" w:hAnsiTheme="minorBidi"/>
        </w:rPr>
        <w:t xml:space="preserve"> LABLE </w:t>
      </w:r>
      <w:r w:rsidRPr="00224D1A">
        <w:rPr>
          <w:rFonts w:asciiTheme="minorBidi" w:hAnsiTheme="minorBidi"/>
          <w:rtl/>
        </w:rPr>
        <w:t xml:space="preserve"> </w:t>
      </w:r>
      <w:r w:rsidRPr="00224D1A">
        <w:rPr>
          <w:rFonts w:asciiTheme="minorBidi" w:hAnsiTheme="minorBidi"/>
        </w:rPr>
        <w:t xml:space="preserve">Warranty review </w:t>
      </w:r>
      <w:r w:rsidRPr="00224D1A">
        <w:rPr>
          <w:rFonts w:asciiTheme="minorBidi" w:hAnsiTheme="minorBidi"/>
          <w:rtl/>
        </w:rPr>
        <w:t xml:space="preserve"> נקיש את מפר קוד המוצר ומתחתיו נבחר ה</w:t>
      </w:r>
      <w:r w:rsidRPr="00224D1A">
        <w:rPr>
          <w:rFonts w:asciiTheme="minorBidi" w:hAnsiTheme="minorBidi"/>
        </w:rPr>
        <w:t xml:space="preserve"> COMBO-BOX </w:t>
      </w:r>
      <w:r w:rsidRPr="00224D1A">
        <w:rPr>
          <w:rFonts w:asciiTheme="minorBidi" w:hAnsiTheme="minorBidi"/>
          <w:rtl/>
        </w:rPr>
        <w:t xml:space="preserve"> את שם המוצר :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   נבחר באפשרות </w:t>
      </w:r>
      <w:r w:rsidRPr="00224D1A">
        <w:rPr>
          <w:rFonts w:asciiTheme="minorBidi" w:hAnsiTheme="minorBidi"/>
        </w:rPr>
        <w:t xml:space="preserve">Check history </w:t>
      </w:r>
      <w:r w:rsidRPr="00224D1A">
        <w:rPr>
          <w:rFonts w:asciiTheme="minorBidi" w:hAnsiTheme="minorBidi"/>
          <w:rtl/>
        </w:rPr>
        <w:t xml:space="preserve"> על מנת לאמת אם קיים מידע במערכת נבחר באפשרות </w:t>
      </w:r>
      <w:r w:rsidRPr="00224D1A">
        <w:rPr>
          <w:rFonts w:asciiTheme="minorBidi" w:hAnsiTheme="minorBidi"/>
        </w:rPr>
        <w:t xml:space="preserve">Check warranty   </w:t>
      </w:r>
      <w:r w:rsidRPr="00224D1A">
        <w:rPr>
          <w:rFonts w:asciiTheme="minorBidi" w:hAnsiTheme="minorBidi"/>
          <w:rtl/>
        </w:rPr>
        <w:t xml:space="preserve"> על מנת לבדוק האם המוצר עדיין באחריות בטווח השנה.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לאחר שלב ראשוני זה, נעבור לביצוע התהליך הראשי , והוא כזה :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ראשית נבחר את שם הלקוח: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rPr>
          <w:rFonts w:asciiTheme="minorBidi" w:hAnsiTheme="minorBidi"/>
          <w:color w:val="C00000"/>
          <w:rtl/>
        </w:rPr>
      </w:pPr>
      <w:r w:rsidRPr="00224D1A">
        <w:rPr>
          <w:rFonts w:asciiTheme="minorBidi" w:hAnsiTheme="minorBidi"/>
          <w:color w:val="C00000"/>
          <w:rtl/>
        </w:rPr>
        <w:t xml:space="preserve">במידה והלקוח הרצוי קיים במערכת – 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כאשר נבחר באופציה אחת מן האפשרויות שיפתחו יתמלא באופן אוטומטי כתובתו המלאה של הלקוח ומספר הנייד שלו ליצירת קשר , נמלא בחלוניות ה </w:t>
      </w:r>
      <w:r w:rsidRPr="00224D1A">
        <w:rPr>
          <w:rFonts w:asciiTheme="minorBidi" w:hAnsiTheme="minorBidi"/>
        </w:rPr>
        <w:t>TEXT-BOX</w:t>
      </w:r>
      <w:r w:rsidRPr="00224D1A">
        <w:rPr>
          <w:rFonts w:asciiTheme="minorBidi" w:hAnsiTheme="minorBidi"/>
          <w:rtl/>
        </w:rPr>
        <w:t xml:space="preserve"> בז</w:t>
      </w:r>
      <w:r>
        <w:rPr>
          <w:rFonts w:asciiTheme="minorBidi" w:hAnsiTheme="minorBidi" w:hint="cs"/>
          <w:rtl/>
        </w:rPr>
        <w:t xml:space="preserve">ה </w:t>
      </w:r>
      <w:r w:rsidRPr="00224D1A">
        <w:rPr>
          <w:rFonts w:asciiTheme="minorBidi" w:hAnsiTheme="minorBidi"/>
          <w:rtl/>
        </w:rPr>
        <w:t xml:space="preserve">אחר </w:t>
      </w:r>
      <w:r>
        <w:rPr>
          <w:rFonts w:asciiTheme="minorBidi" w:hAnsiTheme="minorBidi" w:hint="cs"/>
          <w:rtl/>
        </w:rPr>
        <w:t>זה</w:t>
      </w:r>
      <w:r w:rsidRPr="00224D1A">
        <w:rPr>
          <w:rFonts w:asciiTheme="minorBidi" w:hAnsiTheme="minorBidi"/>
          <w:rtl/>
        </w:rPr>
        <w:t xml:space="preserve"> את הפרטים.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לאחר יום מילוי הפרטים נבחר באפשרות </w:t>
      </w:r>
      <w:r>
        <w:rPr>
          <w:rFonts w:asciiTheme="minorBidi" w:hAnsiTheme="minorBidi" w:hint="cs"/>
        </w:rPr>
        <w:t>D</w:t>
      </w:r>
      <w:r>
        <w:rPr>
          <w:rFonts w:asciiTheme="minorBidi" w:hAnsiTheme="minorBidi"/>
        </w:rPr>
        <w:t>one</w:t>
      </w:r>
      <w:r>
        <w:rPr>
          <w:rFonts w:asciiTheme="minorBidi" w:hAnsiTheme="minorBidi" w:hint="cs"/>
          <w:rtl/>
        </w:rPr>
        <w:t xml:space="preserve"> </w:t>
      </w:r>
      <w:r w:rsidRPr="00224D1A">
        <w:rPr>
          <w:rFonts w:asciiTheme="minorBidi" w:hAnsiTheme="minorBidi"/>
          <w:rtl/>
        </w:rPr>
        <w:t xml:space="preserve">אפשרות זאת , תכניס את כל פרטי הטופס אל מסד הנתונים אשר קיים במערכת . בשלב השני המידע ישמר בתוך מסמך </w:t>
      </w:r>
      <w:r w:rsidRPr="00224D1A">
        <w:rPr>
          <w:rFonts w:asciiTheme="minorBidi" w:hAnsiTheme="minorBidi"/>
        </w:rPr>
        <w:t>PDF</w:t>
      </w:r>
      <w:r w:rsidRPr="00224D1A">
        <w:rPr>
          <w:rFonts w:asciiTheme="minorBidi" w:hAnsiTheme="minorBidi"/>
          <w:rtl/>
        </w:rPr>
        <w:t xml:space="preserve"> השמור במיקום הבא :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כונן </w:t>
      </w:r>
      <w:r w:rsidRPr="00224D1A">
        <w:rPr>
          <w:rFonts w:asciiTheme="minorBidi" w:hAnsiTheme="minorBidi"/>
        </w:rPr>
        <w:t>U</w:t>
      </w:r>
      <w:r w:rsidRPr="00224D1A">
        <w:rPr>
          <w:rFonts w:asciiTheme="minorBidi" w:hAnsiTheme="minorBidi"/>
          <w:rtl/>
        </w:rPr>
        <w:t xml:space="preserve"> -&gt; </w:t>
      </w:r>
      <w:r w:rsidRPr="00224D1A">
        <w:rPr>
          <w:rFonts w:asciiTheme="minorBidi" w:hAnsiTheme="minorBidi"/>
        </w:rPr>
        <w:t xml:space="preserve">RMA-NEW </w:t>
      </w:r>
      <w:r w:rsidRPr="00224D1A">
        <w:rPr>
          <w:rFonts w:asciiTheme="minorBidi" w:hAnsiTheme="minorBidi"/>
          <w:rtl/>
        </w:rPr>
        <w:t xml:space="preserve"> - &gt; </w:t>
      </w:r>
      <w:r>
        <w:rPr>
          <w:rFonts w:asciiTheme="minorBidi" w:hAnsiTheme="minorBidi"/>
        </w:rPr>
        <w:t>{{C</w:t>
      </w:r>
      <w:r w:rsidRPr="00DF3B9F">
        <w:rPr>
          <w:rFonts w:asciiTheme="minorBidi" w:hAnsiTheme="minorBidi"/>
        </w:rPr>
        <w:t>urrent</w:t>
      </w:r>
      <w:r>
        <w:rPr>
          <w:rFonts w:asciiTheme="minorBidi" w:hAnsiTheme="minorBidi"/>
        </w:rPr>
        <w:t xml:space="preserve"> Year}}</w:t>
      </w:r>
      <w:r w:rsidRPr="00224D1A">
        <w:rPr>
          <w:rFonts w:asciiTheme="minorBidi" w:hAnsiTheme="minorBidi"/>
          <w:rtl/>
        </w:rPr>
        <w:t xml:space="preserve"> -&gt; שם הקובץ הוא אוטומטי ומתייחס למספר הטופס אשר נוצר במערכת.</w:t>
      </w:r>
    </w:p>
    <w:p w:rsidR="003536B7" w:rsidRPr="00224D1A" w:rsidRDefault="003536B7" w:rsidP="003536B7">
      <w:pPr>
        <w:pStyle w:val="ListParagraph"/>
        <w:numPr>
          <w:ilvl w:val="0"/>
          <w:numId w:val="1"/>
        </w:numPr>
        <w:spacing w:line="259" w:lineRule="auto"/>
        <w:rPr>
          <w:rFonts w:asciiTheme="minorBidi" w:hAnsiTheme="minorBidi"/>
        </w:rPr>
      </w:pPr>
      <w:r w:rsidRPr="00224D1A">
        <w:rPr>
          <w:rFonts w:asciiTheme="minorBidi" w:hAnsiTheme="minorBidi"/>
          <w:rtl/>
        </w:rPr>
        <w:t xml:space="preserve">חשוב לציין כי על מנת שלא תתבצע דריסת מסמכים בתוך התיקייה, לא </w:t>
      </w:r>
      <w:r>
        <w:rPr>
          <w:rFonts w:asciiTheme="minorBidi" w:hAnsiTheme="minorBidi" w:hint="cs"/>
          <w:rtl/>
        </w:rPr>
        <w:t xml:space="preserve">ניתן </w:t>
      </w:r>
      <w:r w:rsidRPr="00224D1A">
        <w:rPr>
          <w:rFonts w:asciiTheme="minorBidi" w:hAnsiTheme="minorBidi"/>
          <w:rtl/>
        </w:rPr>
        <w:t xml:space="preserve">למחוק קבצי </w:t>
      </w:r>
      <w:r w:rsidRPr="00224D1A">
        <w:rPr>
          <w:rFonts w:asciiTheme="minorBidi" w:hAnsiTheme="minorBidi"/>
        </w:rPr>
        <w:t>PDF</w:t>
      </w:r>
      <w:r w:rsidRPr="00224D1A">
        <w:rPr>
          <w:rFonts w:asciiTheme="minorBidi" w:hAnsiTheme="minorBidi"/>
          <w:rtl/>
        </w:rPr>
        <w:t xml:space="preserve"> </w:t>
      </w:r>
    </w:p>
    <w:p w:rsidR="003536B7" w:rsidRPr="00224D1A" w:rsidRDefault="003536B7" w:rsidP="003536B7">
      <w:pPr>
        <w:pStyle w:val="ListParagraph"/>
        <w:ind w:left="420"/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מכיוון ששם הקובץ החדש יהיה שווה למספר הקבצים הנוכחיים בתוך התיקייה + 1.</w:t>
      </w:r>
    </w:p>
    <w:p w:rsidR="003536B7" w:rsidRDefault="003536B7" w:rsidP="003536B7">
      <w:pPr>
        <w:pStyle w:val="ListParagraph"/>
        <w:ind w:left="420"/>
        <w:rPr>
          <w:rFonts w:asciiTheme="minorBidi" w:hAnsiTheme="minorBidi"/>
        </w:rPr>
      </w:pPr>
      <w:r w:rsidRPr="00224D1A">
        <w:rPr>
          <w:rFonts w:asciiTheme="minorBidi" w:hAnsiTheme="minorBidi"/>
          <w:rtl/>
        </w:rPr>
        <w:t>ניתן למחוק את הקובץ האחרון שנוצר ללא חשש מדריסת מסמכים.</w:t>
      </w:r>
    </w:p>
    <w:p w:rsidR="003536B7" w:rsidRPr="00224D1A" w:rsidRDefault="003536B7" w:rsidP="003536B7">
      <w:pPr>
        <w:pStyle w:val="ListParagraph"/>
        <w:numPr>
          <w:ilvl w:val="0"/>
          <w:numId w:val="1"/>
        </w:numPr>
        <w:spacing w:line="259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נסמן האם המוצר הגיע או שכבר תוקן </w:t>
      </w:r>
      <w:r>
        <w:rPr>
          <w:rFonts w:asciiTheme="minorBidi" w:hAnsiTheme="minorBidi"/>
          <w:rtl/>
        </w:rPr>
        <w:t>–</w:t>
      </w:r>
      <w:bookmarkStart w:id="0" w:name="_GoBack"/>
      <w:bookmarkEnd w:id="0"/>
      <w:r>
        <w:rPr>
          <w:rFonts w:asciiTheme="minorBidi" w:hAnsiTheme="minorBidi" w:hint="cs"/>
          <w:rtl/>
        </w:rPr>
        <w:t xml:space="preserve"> ברירת המחדל היא לא !</w:t>
      </w:r>
    </w:p>
    <w:p w:rsidR="003536B7" w:rsidRPr="00224D1A" w:rsidRDefault="003536B7" w:rsidP="003536B7">
      <w:pPr>
        <w:pStyle w:val="ListParagraph"/>
        <w:ind w:left="420"/>
        <w:rPr>
          <w:rFonts w:asciiTheme="minorBidi" w:hAnsiTheme="minorBidi"/>
          <w:rtl/>
        </w:rPr>
      </w:pPr>
    </w:p>
    <w:p w:rsidR="003536B7" w:rsidRPr="00224D1A" w:rsidRDefault="003536B7" w:rsidP="003536B7">
      <w:pPr>
        <w:pStyle w:val="ListParagraph"/>
        <w:numPr>
          <w:ilvl w:val="0"/>
          <w:numId w:val="1"/>
        </w:numPr>
        <w:spacing w:line="259" w:lineRule="auto"/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הוראות נוספות ייכתבו באופן אוטומטי אל תוך מסמך ה </w:t>
      </w:r>
      <w:r w:rsidRPr="00224D1A">
        <w:rPr>
          <w:rFonts w:asciiTheme="minorBidi" w:hAnsiTheme="minorBidi"/>
        </w:rPr>
        <w:t>PDF</w:t>
      </w:r>
      <w:r w:rsidRPr="00224D1A">
        <w:rPr>
          <w:rFonts w:asciiTheme="minorBidi" w:hAnsiTheme="minorBidi"/>
          <w:rtl/>
        </w:rPr>
        <w:t>.</w:t>
      </w:r>
    </w:p>
    <w:p w:rsidR="003536B7" w:rsidRPr="00224D1A" w:rsidRDefault="003536B7" w:rsidP="003536B7">
      <w:pPr>
        <w:rPr>
          <w:rFonts w:asciiTheme="minorBidi" w:hAnsiTheme="minorBidi"/>
          <w:color w:val="C00000"/>
          <w:rtl/>
        </w:rPr>
      </w:pPr>
      <w:r w:rsidRPr="00224D1A">
        <w:rPr>
          <w:rFonts w:asciiTheme="minorBidi" w:hAnsiTheme="minorBidi"/>
          <w:color w:val="C00000"/>
          <w:rtl/>
        </w:rPr>
        <w:t xml:space="preserve">במידה והלקוח אינו קיים במערכת – 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נבחר בתוך ה</w:t>
      </w:r>
      <w:r w:rsidRPr="00224D1A">
        <w:rPr>
          <w:rFonts w:asciiTheme="minorBidi" w:hAnsiTheme="minorBidi"/>
        </w:rPr>
        <w:t xml:space="preserve"> COMBO-BOX </w:t>
      </w:r>
      <w:r w:rsidRPr="00224D1A">
        <w:rPr>
          <w:rFonts w:asciiTheme="minorBidi" w:hAnsiTheme="minorBidi"/>
          <w:rtl/>
        </w:rPr>
        <w:t xml:space="preserve"> את האפשרות </w:t>
      </w:r>
      <w:r w:rsidRPr="00224D1A">
        <w:rPr>
          <w:rFonts w:asciiTheme="minorBidi" w:hAnsiTheme="minorBidi"/>
        </w:rPr>
        <w:t xml:space="preserve">NEW CUSTOMER </w:t>
      </w:r>
      <w:r w:rsidRPr="00224D1A">
        <w:rPr>
          <w:rFonts w:asciiTheme="minorBidi" w:hAnsiTheme="minorBidi"/>
          <w:rtl/>
        </w:rPr>
        <w:t xml:space="preserve"> ולאחר מכן נגיע אל חלונית 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ה </w:t>
      </w:r>
      <w:r w:rsidRPr="00224D1A">
        <w:rPr>
          <w:rFonts w:asciiTheme="minorBidi" w:hAnsiTheme="minorBidi"/>
        </w:rPr>
        <w:t xml:space="preserve">CUSTOMER LIST </w:t>
      </w:r>
      <w:r w:rsidRPr="00224D1A">
        <w:rPr>
          <w:rFonts w:asciiTheme="minorBidi" w:hAnsiTheme="minorBidi"/>
          <w:rtl/>
        </w:rPr>
        <w:t xml:space="preserve"> תופיע לנו רשימה של כל הלקוחות הרשומים במערכת.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>מתחת לרשימה זאת נבחר באפשרות הוספת לקוח חדש – נמלא את פרטיו ונאשר – פרטי הלקוח החדש ישמרו במערכת . בשלב זה יהיה ניתן לחזור אל חלונית ה</w:t>
      </w:r>
      <w:r w:rsidRPr="00224D1A">
        <w:rPr>
          <w:rFonts w:asciiTheme="minorBidi" w:hAnsiTheme="minorBidi"/>
        </w:rPr>
        <w:t>RMA</w:t>
      </w:r>
      <w:r w:rsidRPr="00224D1A">
        <w:rPr>
          <w:rFonts w:asciiTheme="minorBidi" w:hAnsiTheme="minorBidi"/>
          <w:rtl/>
        </w:rPr>
        <w:t xml:space="preserve"> ופרטי הלקוח החד יתעדכנו באופן אוטומטי.</w:t>
      </w:r>
    </w:p>
    <w:p w:rsidR="003536B7" w:rsidRPr="00224D1A" w:rsidRDefault="003536B7" w:rsidP="003536B7">
      <w:pPr>
        <w:rPr>
          <w:rFonts w:asciiTheme="minorBidi" w:hAnsiTheme="minorBidi"/>
          <w:rtl/>
        </w:rPr>
      </w:pPr>
    </w:p>
    <w:p w:rsidR="003536B7" w:rsidRPr="00224D1A" w:rsidRDefault="003536B7" w:rsidP="00353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:rsidR="003536B7" w:rsidRPr="00224D1A" w:rsidRDefault="003536B7" w:rsidP="00353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224D1A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:rsidR="003536B7" w:rsidRPr="00224D1A" w:rsidRDefault="003536B7" w:rsidP="00353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</w:rPr>
      </w:pPr>
      <w:r w:rsidRPr="00224D1A">
        <w:rPr>
          <w:rFonts w:asciiTheme="minorBidi" w:hAnsiTheme="minorBidi" w:cstheme="minorBidi"/>
          <w:color w:val="595959"/>
          <w:sz w:val="18"/>
          <w:szCs w:val="18"/>
        </w:rPr>
        <w:lastRenderedPageBreak/>
        <w:t> </w:t>
      </w:r>
    </w:p>
    <w:p w:rsidR="003536B7" w:rsidRPr="00224D1A" w:rsidRDefault="003536B7" w:rsidP="00353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</w:rPr>
      </w:pPr>
      <w:r w:rsidRPr="00224D1A">
        <w:rPr>
          <w:rFonts w:asciiTheme="minorBidi" w:hAnsiTheme="minorBidi" w:cstheme="minorBidi"/>
          <w:color w:val="595959"/>
          <w:sz w:val="18"/>
          <w:szCs w:val="18"/>
        </w:rPr>
        <w:t> </w:t>
      </w:r>
    </w:p>
    <w:p w:rsidR="003536B7" w:rsidRPr="00224D1A" w:rsidRDefault="003536B7" w:rsidP="00353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224D1A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:rsidR="003536B7" w:rsidRPr="00630B30" w:rsidRDefault="003536B7" w:rsidP="003536B7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4A0846F" wp14:editId="0D05763C">
            <wp:extent cx="6224328" cy="3458376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893" cy="34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7" w:rsidRPr="00630B30" w:rsidRDefault="003536B7" w:rsidP="003536B7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630B30">
        <w:rPr>
          <w:rFonts w:ascii="Calibri" w:eastAsia="Times New Roman" w:hAnsi="Calibri" w:cs="Calibri"/>
          <w:color w:val="000000"/>
        </w:rPr>
        <w:t> </w:t>
      </w:r>
    </w:p>
    <w:p w:rsidR="003536B7" w:rsidRPr="00630B30" w:rsidRDefault="003536B7" w:rsidP="003536B7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630B30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3536B7" w:rsidRPr="00630B30" w:rsidRDefault="003536B7" w:rsidP="003536B7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630B30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3536B7" w:rsidRPr="00630B30" w:rsidRDefault="003536B7" w:rsidP="003536B7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630B30">
        <w:rPr>
          <w:rFonts w:ascii="Calibri" w:eastAsia="Times New Roman" w:hAnsi="Calibri" w:cs="Calibri"/>
          <w:color w:val="000000"/>
        </w:rPr>
        <w:t> </w:t>
      </w:r>
    </w:p>
    <w:p w:rsidR="003536B7" w:rsidRDefault="003536B7" w:rsidP="003536B7">
      <w:pPr>
        <w:rPr>
          <w:rFonts w:asciiTheme="minorBidi" w:hAnsiTheme="minorBidi"/>
          <w:rtl/>
        </w:rPr>
      </w:pPr>
    </w:p>
    <w:p w:rsidR="003536B7" w:rsidRDefault="003536B7" w:rsidP="003536B7">
      <w:pPr>
        <w:rPr>
          <w:rFonts w:asciiTheme="minorBidi" w:hAnsiTheme="minorBidi"/>
        </w:rPr>
      </w:pPr>
    </w:p>
    <w:p w:rsidR="003536B7" w:rsidRDefault="003536B7" w:rsidP="003536B7">
      <w:pPr>
        <w:rPr>
          <w:rFonts w:asciiTheme="minorBidi" w:hAnsiTheme="minorBidi"/>
        </w:rPr>
      </w:pPr>
    </w:p>
    <w:p w:rsidR="00061937" w:rsidRPr="003536B7" w:rsidRDefault="00061937" w:rsidP="003536B7">
      <w:pPr>
        <w:rPr>
          <w:rtl/>
        </w:rPr>
      </w:pPr>
    </w:p>
    <w:sectPr w:rsidR="00061937" w:rsidRPr="003536B7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B0" w:rsidRDefault="00A414B0" w:rsidP="000A35AC">
      <w:pPr>
        <w:spacing w:after="0" w:line="240" w:lineRule="auto"/>
      </w:pPr>
      <w:r>
        <w:separator/>
      </w:r>
    </w:p>
  </w:endnote>
  <w:endnote w:type="continuationSeparator" w:id="0">
    <w:p w:rsidR="00A414B0" w:rsidRDefault="00A414B0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536B7" w:rsidRPr="003536B7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0A35AC" w:rsidRDefault="000A3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B0" w:rsidRDefault="00A414B0" w:rsidP="000A35AC">
      <w:pPr>
        <w:spacing w:after="0" w:line="240" w:lineRule="auto"/>
      </w:pPr>
      <w:r>
        <w:separator/>
      </w:r>
    </w:p>
  </w:footnote>
  <w:footnote w:type="continuationSeparator" w:id="0">
    <w:p w:rsidR="00A414B0" w:rsidRDefault="00A414B0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536B7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7D7680"/>
    <w:rsid w:val="008607E4"/>
    <w:rsid w:val="00865816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D03C18"/>
    <w:rsid w:val="00D24BE3"/>
    <w:rsid w:val="00D3242D"/>
    <w:rsid w:val="00D43C42"/>
    <w:rsid w:val="00D8101D"/>
    <w:rsid w:val="00D84017"/>
    <w:rsid w:val="00D85AF9"/>
    <w:rsid w:val="00DB72BA"/>
    <w:rsid w:val="00DD0C10"/>
    <w:rsid w:val="00DE489E"/>
    <w:rsid w:val="00E02985"/>
    <w:rsid w:val="00E46481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8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AC"/>
  </w:style>
  <w:style w:type="paragraph" w:styleId="Footer">
    <w:name w:val="footer"/>
    <w:basedOn w:val="Normal"/>
    <w:link w:val="FooterChar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AC"/>
  </w:style>
  <w:style w:type="paragraph" w:styleId="NormalWeb">
    <w:name w:val="Normal (Web)"/>
    <w:basedOn w:val="Normal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7A61-8CD4-4624-BA95-FC72BD24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56</cp:revision>
  <cp:lastPrinted>2018-08-09T07:39:00Z</cp:lastPrinted>
  <dcterms:created xsi:type="dcterms:W3CDTF">2018-05-06T06:49:00Z</dcterms:created>
  <dcterms:modified xsi:type="dcterms:W3CDTF">2019-04-28T14:21:00Z</dcterms:modified>
</cp:coreProperties>
</file>