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744530" w14:textId="77777777" w:rsidR="0026000B" w:rsidRDefault="0026000B">
      <w:pPr>
        <w:jc w:val="center"/>
        <w:rPr>
          <w:rFonts w:ascii="Calibri" w:eastAsia="Calibri" w:hAnsi="Calibri" w:cs="Calibri"/>
          <w:b/>
          <w:sz w:val="36"/>
          <w:szCs w:val="36"/>
        </w:rPr>
      </w:pPr>
    </w:p>
    <w:p w14:paraId="388AC081" w14:textId="77777777" w:rsidR="0026000B" w:rsidRDefault="0026000B">
      <w:pPr>
        <w:jc w:val="center"/>
        <w:rPr>
          <w:rFonts w:ascii="Calibri" w:eastAsia="Calibri" w:hAnsi="Calibri" w:cs="Calibri"/>
          <w:b/>
          <w:sz w:val="36"/>
          <w:szCs w:val="36"/>
        </w:rPr>
      </w:pPr>
    </w:p>
    <w:p w14:paraId="500A1052" w14:textId="77777777" w:rsidR="0026000B" w:rsidRDefault="0026000B">
      <w:pPr>
        <w:jc w:val="center"/>
        <w:rPr>
          <w:rFonts w:ascii="Calibri" w:eastAsia="Calibri" w:hAnsi="Calibri" w:cs="Calibri"/>
          <w:b/>
          <w:sz w:val="36"/>
          <w:szCs w:val="36"/>
        </w:rPr>
      </w:pPr>
    </w:p>
    <w:p w14:paraId="68008D30" w14:textId="77777777" w:rsidR="0026000B" w:rsidRDefault="0026000B">
      <w:pPr>
        <w:jc w:val="center"/>
        <w:rPr>
          <w:rFonts w:ascii="Calibri" w:eastAsia="Calibri" w:hAnsi="Calibri" w:cs="Calibri"/>
          <w:b/>
          <w:sz w:val="36"/>
          <w:szCs w:val="36"/>
        </w:rPr>
      </w:pPr>
    </w:p>
    <w:p w14:paraId="3FFAE07D" w14:textId="2D210D1B" w:rsidR="00B33E7C" w:rsidRPr="0026000B" w:rsidRDefault="00000000">
      <w:pPr>
        <w:jc w:val="center"/>
        <w:rPr>
          <w:rFonts w:ascii="Calibri" w:eastAsia="Calibri" w:hAnsi="Calibri" w:cs="Calibri"/>
          <w:b/>
          <w:sz w:val="36"/>
          <w:szCs w:val="36"/>
        </w:rPr>
      </w:pPr>
      <w:r w:rsidRPr="0026000B">
        <w:rPr>
          <w:rFonts w:ascii="Calibri" w:eastAsia="Calibri" w:hAnsi="Calibri" w:cs="Calibri"/>
          <w:b/>
          <w:sz w:val="36"/>
          <w:szCs w:val="36"/>
        </w:rPr>
        <w:t>Introduction to Speech and Audio Processing – Final Project</w:t>
      </w:r>
    </w:p>
    <w:p w14:paraId="1682F8A0" w14:textId="3EA3C867" w:rsidR="00B33E7C" w:rsidRPr="0026000B" w:rsidRDefault="00000000" w:rsidP="006A30DD">
      <w:pPr>
        <w:jc w:val="center"/>
        <w:rPr>
          <w:rFonts w:ascii="Calibri" w:eastAsia="Calibri" w:hAnsi="Calibri" w:cs="Calibri"/>
          <w:sz w:val="32"/>
          <w:szCs w:val="32"/>
        </w:rPr>
      </w:pPr>
      <w:r w:rsidRPr="0026000B">
        <w:rPr>
          <w:rFonts w:ascii="Calibri" w:eastAsia="Calibri" w:hAnsi="Calibri" w:cs="Calibri"/>
          <w:sz w:val="32"/>
          <w:szCs w:val="32"/>
        </w:rPr>
        <w:t>Eitan Stern and Niv Eckhaus</w:t>
      </w:r>
    </w:p>
    <w:p w14:paraId="3988C41A" w14:textId="77777777" w:rsidR="00B33E7C" w:rsidRPr="0026000B" w:rsidRDefault="00000000">
      <w:pPr>
        <w:jc w:val="center"/>
        <w:rPr>
          <w:rFonts w:ascii="Calibri" w:eastAsia="Calibri" w:hAnsi="Calibri" w:cs="Calibri"/>
          <w:sz w:val="24"/>
          <w:szCs w:val="24"/>
        </w:rPr>
      </w:pPr>
      <w:hyperlink r:id="rId6">
        <w:r w:rsidRPr="0026000B">
          <w:rPr>
            <w:rFonts w:ascii="Calibri" w:eastAsia="Calibri" w:hAnsi="Calibri" w:cs="Calibri"/>
            <w:color w:val="1155CC"/>
            <w:sz w:val="32"/>
            <w:szCs w:val="32"/>
            <w:u w:val="single"/>
          </w:rPr>
          <w:t>https://github.com/niveck/Speech-Processing-Project</w:t>
        </w:r>
      </w:hyperlink>
      <w:r w:rsidRPr="0026000B">
        <w:rPr>
          <w:rFonts w:ascii="Calibri" w:eastAsia="Calibri" w:hAnsi="Calibri" w:cs="Calibri"/>
          <w:sz w:val="32"/>
          <w:szCs w:val="32"/>
        </w:rPr>
        <w:t xml:space="preserve"> </w:t>
      </w:r>
    </w:p>
    <w:p w14:paraId="2431238E" w14:textId="77777777" w:rsidR="00B33E7C" w:rsidRDefault="00B33E7C">
      <w:pPr>
        <w:jc w:val="center"/>
        <w:rPr>
          <w:rFonts w:ascii="Calibri" w:eastAsia="Calibri" w:hAnsi="Calibri" w:cs="Calibri"/>
          <w:sz w:val="24"/>
          <w:szCs w:val="24"/>
        </w:rPr>
      </w:pPr>
    </w:p>
    <w:p w14:paraId="31354AB0" w14:textId="77777777" w:rsidR="0026000B" w:rsidRDefault="0026000B">
      <w:pPr>
        <w:jc w:val="center"/>
        <w:rPr>
          <w:rFonts w:ascii="Calibri" w:eastAsia="Calibri" w:hAnsi="Calibri" w:cs="Calibri"/>
          <w:sz w:val="24"/>
          <w:szCs w:val="24"/>
        </w:rPr>
      </w:pPr>
    </w:p>
    <w:p w14:paraId="7806993E" w14:textId="77777777" w:rsidR="0026000B" w:rsidRPr="0026000B" w:rsidRDefault="0026000B">
      <w:pPr>
        <w:jc w:val="center"/>
        <w:rPr>
          <w:rFonts w:ascii="Calibri" w:eastAsia="Calibri" w:hAnsi="Calibri" w:cs="Calibri"/>
          <w:sz w:val="24"/>
          <w:szCs w:val="24"/>
        </w:rPr>
      </w:pPr>
    </w:p>
    <w:p w14:paraId="0C2DC40C" w14:textId="77777777" w:rsidR="00B33E7C" w:rsidRPr="0026000B" w:rsidRDefault="00000000" w:rsidP="0026000B">
      <w:pPr>
        <w:jc w:val="center"/>
        <w:rPr>
          <w:rFonts w:ascii="Calibri" w:eastAsia="Calibri" w:hAnsi="Calibri" w:cs="Calibri"/>
          <w:sz w:val="24"/>
          <w:szCs w:val="24"/>
        </w:rPr>
      </w:pPr>
      <w:r w:rsidRPr="0026000B">
        <w:rPr>
          <w:rFonts w:ascii="Calibri" w:eastAsia="Calibri" w:hAnsi="Calibri" w:cs="Calibri"/>
          <w:noProof/>
          <w:sz w:val="24"/>
          <w:szCs w:val="24"/>
        </w:rPr>
        <w:drawing>
          <wp:inline distT="114300" distB="114300" distL="114300" distR="114300" wp14:anchorId="4D81785D" wp14:editId="63161317">
            <wp:extent cx="3269526" cy="3269528"/>
            <wp:effectExtent l="0" t="0" r="7620" b="762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3272372" cy="3272374"/>
                    </a:xfrm>
                    <a:prstGeom prst="rect">
                      <a:avLst/>
                    </a:prstGeom>
                    <a:ln>
                      <a:noFill/>
                    </a:ln>
                    <a:effectLst>
                      <a:softEdge rad="112500"/>
                    </a:effectLst>
                  </pic:spPr>
                </pic:pic>
              </a:graphicData>
            </a:graphic>
          </wp:inline>
        </w:drawing>
      </w:r>
    </w:p>
    <w:p w14:paraId="3BF8474E" w14:textId="77777777" w:rsidR="0026000B" w:rsidRDefault="0026000B" w:rsidP="0026000B">
      <w:pPr>
        <w:jc w:val="center"/>
        <w:rPr>
          <w:rFonts w:ascii="Calibri" w:eastAsia="Calibri" w:hAnsi="Calibri" w:cs="Calibri"/>
          <w:i/>
          <w:sz w:val="28"/>
          <w:szCs w:val="28"/>
        </w:rPr>
      </w:pPr>
    </w:p>
    <w:p w14:paraId="60E96693" w14:textId="286814F2" w:rsidR="0026000B" w:rsidRPr="0026000B" w:rsidRDefault="00000000" w:rsidP="0026000B">
      <w:pPr>
        <w:jc w:val="center"/>
        <w:rPr>
          <w:rFonts w:ascii="Calibri" w:eastAsia="Calibri" w:hAnsi="Calibri" w:cs="Calibri"/>
          <w:sz w:val="28"/>
          <w:szCs w:val="28"/>
        </w:rPr>
      </w:pPr>
      <w:r w:rsidRPr="0026000B">
        <w:rPr>
          <w:rFonts w:ascii="Calibri" w:eastAsia="Calibri" w:hAnsi="Calibri" w:cs="Calibri"/>
          <w:i/>
          <w:sz w:val="28"/>
          <w:szCs w:val="28"/>
        </w:rPr>
        <w:t>“It’s like an LLM whispering in the STT model’s ear…”</w:t>
      </w:r>
      <w:r w:rsidR="0026000B" w:rsidRPr="0026000B">
        <w:rPr>
          <w:rFonts w:ascii="Calibri" w:eastAsia="Calibri" w:hAnsi="Calibri" w:cs="Calibri"/>
          <w:sz w:val="24"/>
          <w:szCs w:val="24"/>
        </w:rPr>
        <w:br w:type="page"/>
      </w:r>
    </w:p>
    <w:p w14:paraId="75110651" w14:textId="12066682" w:rsidR="00B33E7C" w:rsidRPr="0026000B" w:rsidRDefault="00000000">
      <w:pPr>
        <w:rPr>
          <w:rFonts w:ascii="Calibri" w:eastAsia="Calibri" w:hAnsi="Calibri" w:cs="Calibri"/>
          <w:b/>
          <w:bCs/>
          <w:sz w:val="28"/>
          <w:szCs w:val="28"/>
        </w:rPr>
      </w:pPr>
      <w:r w:rsidRPr="0026000B">
        <w:rPr>
          <w:rFonts w:ascii="Calibri" w:eastAsia="Calibri" w:hAnsi="Calibri" w:cs="Calibri"/>
          <w:b/>
          <w:bCs/>
          <w:sz w:val="28"/>
          <w:szCs w:val="28"/>
        </w:rPr>
        <w:lastRenderedPageBreak/>
        <w:t>Abstract</w:t>
      </w:r>
    </w:p>
    <w:p w14:paraId="010C8723" w14:textId="77777777" w:rsidR="0026000B" w:rsidRPr="0026000B" w:rsidRDefault="0026000B">
      <w:pPr>
        <w:rPr>
          <w:rFonts w:ascii="Calibri" w:eastAsia="Calibri" w:hAnsi="Calibri" w:cs="Calibri"/>
          <w:sz w:val="24"/>
          <w:szCs w:val="24"/>
        </w:rPr>
      </w:pPr>
    </w:p>
    <w:p w14:paraId="292C475D" w14:textId="0647BB03" w:rsidR="00B33E7C" w:rsidRPr="0026000B" w:rsidRDefault="00000000">
      <w:pPr>
        <w:rPr>
          <w:rFonts w:ascii="Calibri" w:eastAsia="Calibri" w:hAnsi="Calibri" w:cs="Calibri"/>
          <w:sz w:val="24"/>
          <w:szCs w:val="24"/>
        </w:rPr>
      </w:pPr>
      <w:r w:rsidRPr="0026000B">
        <w:rPr>
          <w:rFonts w:ascii="Calibri" w:eastAsia="Calibri" w:hAnsi="Calibri" w:cs="Calibri"/>
          <w:sz w:val="24"/>
          <w:szCs w:val="24"/>
        </w:rPr>
        <w:t>In this work, we explore the integration of an LLM into a Speech-to-Text network, trained with CTC loss, to investigate the effectiveness of weak supervision in low-resource settings. Inspired by the success of weakly supervised models like WHISPER, we propose using an LLM to infer labels for half of our training data, simulating non-annotated samples. This approach allows the Speech-to-Text model to be trained with a mixture of true and LLM-generated labels. We evaluate our method on a digit name recognition task, comparing the performance of our weakly supervised model with fully supervised baselines. Despite technical challenges and resource limitations, our results show that the LLM-generated labels allow the Speech-to-Text model to maintain competitive accuracy, while benefiting from a larger dataset. We further analyze the LLM’s labeling accuracy and the model’s exact-match accuracy, highlighting the potential of this approach for extending Speech-to-Text models to low-resource environments. Our findings suggest that LLMs can play a valuable role in improving speech recognition models where labeled data is limited.</w:t>
      </w:r>
    </w:p>
    <w:p w14:paraId="22BA9108" w14:textId="77777777" w:rsidR="00B33E7C" w:rsidRPr="0026000B" w:rsidRDefault="00B33E7C">
      <w:pPr>
        <w:rPr>
          <w:rFonts w:ascii="Calibri" w:eastAsia="Calibri" w:hAnsi="Calibri" w:cs="Calibri"/>
          <w:sz w:val="24"/>
          <w:szCs w:val="24"/>
        </w:rPr>
      </w:pPr>
    </w:p>
    <w:p w14:paraId="6A5A9601" w14:textId="77777777" w:rsidR="00B33E7C" w:rsidRPr="0026000B" w:rsidRDefault="00B33E7C">
      <w:pPr>
        <w:rPr>
          <w:rFonts w:ascii="Calibri" w:eastAsia="Calibri" w:hAnsi="Calibri" w:cs="Calibri"/>
          <w:sz w:val="24"/>
          <w:szCs w:val="24"/>
        </w:rPr>
      </w:pPr>
    </w:p>
    <w:p w14:paraId="303983C0" w14:textId="1A975342" w:rsidR="00B33E7C" w:rsidRPr="0026000B" w:rsidRDefault="00000000">
      <w:pPr>
        <w:rPr>
          <w:rFonts w:ascii="Calibri" w:eastAsia="Calibri" w:hAnsi="Calibri" w:cs="Calibri"/>
          <w:sz w:val="28"/>
          <w:szCs w:val="28"/>
        </w:rPr>
      </w:pPr>
      <w:r w:rsidRPr="0026000B">
        <w:rPr>
          <w:rFonts w:ascii="Calibri" w:eastAsia="Calibri" w:hAnsi="Calibri" w:cs="Calibri"/>
          <w:b/>
          <w:bCs/>
          <w:sz w:val="28"/>
          <w:szCs w:val="28"/>
        </w:rPr>
        <w:t>Introduction</w:t>
      </w:r>
    </w:p>
    <w:p w14:paraId="298018FE" w14:textId="77777777" w:rsidR="00B33E7C" w:rsidRPr="0026000B" w:rsidRDefault="00B33E7C">
      <w:pPr>
        <w:rPr>
          <w:rFonts w:ascii="Calibri" w:eastAsia="Calibri" w:hAnsi="Calibri" w:cs="Calibri"/>
          <w:sz w:val="24"/>
          <w:szCs w:val="24"/>
        </w:rPr>
      </w:pPr>
    </w:p>
    <w:p w14:paraId="324BA39D" w14:textId="5197F5E6" w:rsidR="00B33E7C" w:rsidRPr="0026000B" w:rsidRDefault="00000000">
      <w:pPr>
        <w:rPr>
          <w:rFonts w:ascii="Calibri" w:eastAsia="Calibri" w:hAnsi="Calibri" w:cs="Calibri"/>
          <w:sz w:val="24"/>
          <w:szCs w:val="24"/>
        </w:rPr>
      </w:pPr>
      <w:r w:rsidRPr="0026000B">
        <w:rPr>
          <w:rFonts w:ascii="Calibri" w:eastAsia="Calibri" w:hAnsi="Calibri" w:cs="Calibri"/>
          <w:sz w:val="24"/>
          <w:szCs w:val="24"/>
        </w:rPr>
        <w:t>During the course, we learned in class about the Connectionist Temporal Classification (CTC) loss for training Speech-to-Text</w:t>
      </w:r>
      <w:r w:rsidR="008C6B78" w:rsidRPr="0026000B">
        <w:rPr>
          <w:rFonts w:ascii="Calibri" w:eastAsia="Calibri" w:hAnsi="Calibri" w:cs="Calibri"/>
          <w:sz w:val="24"/>
          <w:szCs w:val="24"/>
        </w:rPr>
        <w:t xml:space="preserve"> (STT)</w:t>
      </w:r>
      <w:r w:rsidRPr="0026000B">
        <w:rPr>
          <w:rFonts w:ascii="Calibri" w:eastAsia="Calibri" w:hAnsi="Calibri" w:cs="Calibri"/>
          <w:sz w:val="24"/>
          <w:szCs w:val="24"/>
        </w:rPr>
        <w:t xml:space="preserve"> </w:t>
      </w:r>
      <w:proofErr w:type="gramStart"/>
      <w:r w:rsidRPr="0026000B">
        <w:rPr>
          <w:rFonts w:ascii="Calibri" w:eastAsia="Calibri" w:hAnsi="Calibri" w:cs="Calibri"/>
          <w:sz w:val="24"/>
          <w:szCs w:val="24"/>
        </w:rPr>
        <w:t>models, and</w:t>
      </w:r>
      <w:proofErr w:type="gramEnd"/>
      <w:r w:rsidRPr="0026000B">
        <w:rPr>
          <w:rFonts w:ascii="Calibri" w:eastAsia="Calibri" w:hAnsi="Calibri" w:cs="Calibri"/>
          <w:sz w:val="24"/>
          <w:szCs w:val="24"/>
        </w:rPr>
        <w:t xml:space="preserve"> had the chance to implement a neural network of our own using this loss, in exercise 3. We were impressed by the high results that we received with our network over the digits dataset, achieving accuracy of around 90% with our suggested architecture! (9 times better than a random classifier) We liked the idea that CTC loss allows robustness of different decoding methods to the same output word – we focused on the fact that it enables punishing the network in the proper way, without missing correct possible matching, along the temporal axis. We wanted to explore and investigate more aspects that CTC loss can enable and be robust to. We were inspired by the big amount of weakly supervised data that was used to train WHISPER, as we learned in class. We decided to research whether our CTC network can be also robust to weak supervised learning. Both of us also research in NLP-oriented labs in the university, and we thought of combining our passion for LLMs (Large Language Models) with our motivation and curiosity in this course. That’s how we came up with the idea of harnessing the power of LLMs to create a setting of weak supervision for a CTC loss </w:t>
      </w:r>
      <w:r w:rsidR="008C6B78" w:rsidRPr="0026000B">
        <w:rPr>
          <w:rFonts w:ascii="Calibri" w:eastAsia="Calibri" w:hAnsi="Calibri" w:cs="Calibri"/>
          <w:sz w:val="24"/>
          <w:szCs w:val="24"/>
        </w:rPr>
        <w:t>STT</w:t>
      </w:r>
      <w:r w:rsidRPr="0026000B">
        <w:rPr>
          <w:rFonts w:ascii="Calibri" w:eastAsia="Calibri" w:hAnsi="Calibri" w:cs="Calibri"/>
          <w:sz w:val="24"/>
          <w:szCs w:val="24"/>
        </w:rPr>
        <w:t xml:space="preserve"> model.</w:t>
      </w:r>
    </w:p>
    <w:p w14:paraId="1AD081A0" w14:textId="77777777" w:rsidR="00B33E7C" w:rsidRPr="0026000B" w:rsidRDefault="00B33E7C">
      <w:pPr>
        <w:rPr>
          <w:rFonts w:ascii="Calibri" w:eastAsia="Calibri" w:hAnsi="Calibri" w:cs="Calibri"/>
          <w:sz w:val="24"/>
          <w:szCs w:val="24"/>
        </w:rPr>
      </w:pPr>
    </w:p>
    <w:p w14:paraId="4C098475" w14:textId="77777777" w:rsidR="00B33E7C" w:rsidRPr="0026000B" w:rsidRDefault="00B33E7C">
      <w:pPr>
        <w:rPr>
          <w:rFonts w:ascii="Calibri" w:eastAsia="Calibri" w:hAnsi="Calibri" w:cs="Calibri"/>
          <w:sz w:val="24"/>
          <w:szCs w:val="24"/>
        </w:rPr>
      </w:pPr>
    </w:p>
    <w:p w14:paraId="01DC69D8" w14:textId="77777777" w:rsidR="0026000B" w:rsidRDefault="0026000B">
      <w:pPr>
        <w:rPr>
          <w:rFonts w:ascii="Calibri" w:eastAsia="Calibri" w:hAnsi="Calibri" w:cs="Calibri"/>
          <w:b/>
          <w:bCs/>
          <w:sz w:val="28"/>
          <w:szCs w:val="28"/>
        </w:rPr>
      </w:pPr>
      <w:r>
        <w:rPr>
          <w:rFonts w:ascii="Calibri" w:eastAsia="Calibri" w:hAnsi="Calibri" w:cs="Calibri"/>
          <w:b/>
          <w:bCs/>
          <w:sz w:val="28"/>
          <w:szCs w:val="28"/>
        </w:rPr>
        <w:br w:type="page"/>
      </w:r>
    </w:p>
    <w:p w14:paraId="242B5239" w14:textId="2C16CDA8" w:rsidR="00B33E7C" w:rsidRPr="0026000B" w:rsidRDefault="00000000">
      <w:pPr>
        <w:rPr>
          <w:rFonts w:ascii="Calibri" w:eastAsia="Calibri" w:hAnsi="Calibri" w:cs="Calibri"/>
          <w:b/>
          <w:bCs/>
          <w:sz w:val="28"/>
          <w:szCs w:val="28"/>
        </w:rPr>
      </w:pPr>
      <w:r w:rsidRPr="0026000B">
        <w:rPr>
          <w:rFonts w:ascii="Calibri" w:eastAsia="Calibri" w:hAnsi="Calibri" w:cs="Calibri"/>
          <w:b/>
          <w:bCs/>
          <w:sz w:val="28"/>
          <w:szCs w:val="28"/>
        </w:rPr>
        <w:lastRenderedPageBreak/>
        <w:t>Model architecture</w:t>
      </w:r>
    </w:p>
    <w:p w14:paraId="2CFE26C1" w14:textId="77777777" w:rsidR="00B33E7C" w:rsidRPr="0026000B" w:rsidRDefault="00B33E7C">
      <w:pPr>
        <w:rPr>
          <w:rFonts w:ascii="Calibri" w:eastAsia="Calibri" w:hAnsi="Calibri" w:cs="Calibri"/>
          <w:sz w:val="24"/>
          <w:szCs w:val="24"/>
        </w:rPr>
      </w:pPr>
    </w:p>
    <w:p w14:paraId="2D218FFC" w14:textId="77777777" w:rsidR="00B33E7C" w:rsidRPr="0026000B" w:rsidRDefault="00000000">
      <w:pPr>
        <w:rPr>
          <w:rFonts w:ascii="Calibri" w:eastAsia="Calibri" w:hAnsi="Calibri" w:cs="Calibri"/>
          <w:sz w:val="24"/>
          <w:szCs w:val="24"/>
        </w:rPr>
      </w:pPr>
      <w:r w:rsidRPr="0026000B">
        <w:rPr>
          <w:rFonts w:ascii="Calibri" w:eastAsia="Calibri" w:hAnsi="Calibri" w:cs="Calibri"/>
          <w:sz w:val="24"/>
          <w:szCs w:val="24"/>
        </w:rPr>
        <w:t>For our network, we decided to use our implementation from exercise 3 as our baseline, as it achieved great results. We came up with these exact layers, functions and hyper parameters after many iterations and experiments, as we explained in detail in exercise 3.</w:t>
      </w:r>
    </w:p>
    <w:p w14:paraId="7B9D702A" w14:textId="77777777" w:rsidR="00B33E7C" w:rsidRPr="0026000B" w:rsidRDefault="00B33E7C">
      <w:pPr>
        <w:rPr>
          <w:rFonts w:ascii="Calibri" w:eastAsia="Calibri" w:hAnsi="Calibri" w:cs="Calibri"/>
          <w:sz w:val="24"/>
          <w:szCs w:val="24"/>
        </w:rPr>
      </w:pPr>
    </w:p>
    <w:p w14:paraId="61E4EF3F" w14:textId="77777777" w:rsidR="00B33E7C" w:rsidRPr="0026000B" w:rsidRDefault="00000000">
      <w:pPr>
        <w:rPr>
          <w:rFonts w:ascii="Calibri" w:eastAsia="Calibri" w:hAnsi="Calibri" w:cs="Calibri"/>
          <w:sz w:val="24"/>
          <w:szCs w:val="24"/>
        </w:rPr>
      </w:pPr>
      <w:r w:rsidRPr="0026000B">
        <w:rPr>
          <w:rFonts w:ascii="Calibri" w:eastAsia="Calibri" w:hAnsi="Calibri" w:cs="Calibri"/>
          <w:sz w:val="24"/>
          <w:szCs w:val="24"/>
        </w:rPr>
        <w:t>In summary, our network architecture consists of:</w:t>
      </w:r>
    </w:p>
    <w:p w14:paraId="7478AE57" w14:textId="77777777" w:rsidR="00B33E7C" w:rsidRPr="0026000B" w:rsidRDefault="00000000">
      <w:pPr>
        <w:numPr>
          <w:ilvl w:val="0"/>
          <w:numId w:val="2"/>
        </w:numPr>
        <w:rPr>
          <w:rFonts w:ascii="Calibri" w:eastAsia="Calibri" w:hAnsi="Calibri" w:cs="Calibri"/>
          <w:sz w:val="24"/>
          <w:szCs w:val="24"/>
        </w:rPr>
      </w:pPr>
      <w:r w:rsidRPr="0026000B">
        <w:rPr>
          <w:rFonts w:ascii="Calibri" w:eastAsia="Calibri" w:hAnsi="Calibri" w:cs="Calibri"/>
          <w:sz w:val="24"/>
          <w:szCs w:val="24"/>
        </w:rPr>
        <w:t>Input: MFCC extraction (without normalization).</w:t>
      </w:r>
    </w:p>
    <w:p w14:paraId="54C543DA" w14:textId="77777777" w:rsidR="00B33E7C" w:rsidRPr="0026000B" w:rsidRDefault="00000000">
      <w:pPr>
        <w:numPr>
          <w:ilvl w:val="0"/>
          <w:numId w:val="2"/>
        </w:numPr>
        <w:rPr>
          <w:rFonts w:ascii="Calibri" w:eastAsia="Calibri" w:hAnsi="Calibri" w:cs="Calibri"/>
          <w:sz w:val="24"/>
          <w:szCs w:val="24"/>
        </w:rPr>
      </w:pPr>
      <w:r w:rsidRPr="0026000B">
        <w:rPr>
          <w:rFonts w:ascii="Calibri" w:eastAsia="Calibri" w:hAnsi="Calibri" w:cs="Calibri"/>
          <w:sz w:val="24"/>
          <w:szCs w:val="24"/>
        </w:rPr>
        <w:t>Layer 1: Convolution from the MFCC dimension to the hidden state dimension.</w:t>
      </w:r>
    </w:p>
    <w:p w14:paraId="2EC8F2F7" w14:textId="77777777" w:rsidR="00B33E7C" w:rsidRPr="0026000B" w:rsidRDefault="00000000">
      <w:pPr>
        <w:numPr>
          <w:ilvl w:val="0"/>
          <w:numId w:val="2"/>
        </w:numPr>
        <w:rPr>
          <w:rFonts w:ascii="Calibri" w:eastAsia="Calibri" w:hAnsi="Calibri" w:cs="Calibri"/>
          <w:sz w:val="24"/>
          <w:szCs w:val="24"/>
        </w:rPr>
      </w:pPr>
      <w:r w:rsidRPr="0026000B">
        <w:rPr>
          <w:rFonts w:ascii="Calibri" w:eastAsia="Calibri" w:hAnsi="Calibri" w:cs="Calibri"/>
          <w:sz w:val="24"/>
          <w:szCs w:val="24"/>
        </w:rPr>
        <w:t xml:space="preserve">Activation function: </w:t>
      </w:r>
      <w:proofErr w:type="spellStart"/>
      <w:r w:rsidRPr="0026000B">
        <w:rPr>
          <w:rFonts w:ascii="Calibri" w:eastAsia="Calibri" w:hAnsi="Calibri" w:cs="Calibri"/>
          <w:sz w:val="24"/>
          <w:szCs w:val="24"/>
        </w:rPr>
        <w:t>LeakyReLU</w:t>
      </w:r>
      <w:proofErr w:type="spellEnd"/>
      <w:r w:rsidRPr="0026000B">
        <w:rPr>
          <w:rFonts w:ascii="Calibri" w:eastAsia="Calibri" w:hAnsi="Calibri" w:cs="Calibri"/>
          <w:sz w:val="24"/>
          <w:szCs w:val="24"/>
        </w:rPr>
        <w:t xml:space="preserve"> (chosen over </w:t>
      </w:r>
      <w:proofErr w:type="spellStart"/>
      <w:r w:rsidRPr="0026000B">
        <w:rPr>
          <w:rFonts w:ascii="Calibri" w:eastAsia="Calibri" w:hAnsi="Calibri" w:cs="Calibri"/>
          <w:sz w:val="24"/>
          <w:szCs w:val="24"/>
        </w:rPr>
        <w:t>ReLU</w:t>
      </w:r>
      <w:proofErr w:type="spellEnd"/>
      <w:r w:rsidRPr="0026000B">
        <w:rPr>
          <w:rFonts w:ascii="Calibri" w:eastAsia="Calibri" w:hAnsi="Calibri" w:cs="Calibri"/>
          <w:sz w:val="24"/>
          <w:szCs w:val="24"/>
        </w:rPr>
        <w:t>, GELU, and Tanh due to better performance).</w:t>
      </w:r>
    </w:p>
    <w:p w14:paraId="6E1DAF5D" w14:textId="77777777" w:rsidR="00B33E7C" w:rsidRPr="0026000B" w:rsidRDefault="00000000">
      <w:pPr>
        <w:numPr>
          <w:ilvl w:val="0"/>
          <w:numId w:val="2"/>
        </w:numPr>
        <w:rPr>
          <w:rFonts w:ascii="Calibri" w:eastAsia="Calibri" w:hAnsi="Calibri" w:cs="Calibri"/>
          <w:sz w:val="24"/>
          <w:szCs w:val="24"/>
        </w:rPr>
      </w:pPr>
      <w:r w:rsidRPr="0026000B">
        <w:rPr>
          <w:rFonts w:ascii="Calibri" w:eastAsia="Calibri" w:hAnsi="Calibri" w:cs="Calibri"/>
          <w:sz w:val="24"/>
          <w:szCs w:val="24"/>
        </w:rPr>
        <w:t>Layer 2: Convolution from the hidden state dimension to the number of possible letters (+1 for epsilon).</w:t>
      </w:r>
    </w:p>
    <w:p w14:paraId="03DD877D" w14:textId="77777777" w:rsidR="00B33E7C" w:rsidRPr="0026000B" w:rsidRDefault="00000000">
      <w:pPr>
        <w:numPr>
          <w:ilvl w:val="0"/>
          <w:numId w:val="2"/>
        </w:numPr>
        <w:rPr>
          <w:rFonts w:ascii="Calibri" w:eastAsia="Calibri" w:hAnsi="Calibri" w:cs="Calibri"/>
          <w:sz w:val="24"/>
          <w:szCs w:val="24"/>
        </w:rPr>
      </w:pPr>
      <w:r w:rsidRPr="0026000B">
        <w:rPr>
          <w:rFonts w:ascii="Calibri" w:eastAsia="Calibri" w:hAnsi="Calibri" w:cs="Calibri"/>
          <w:sz w:val="24"/>
          <w:szCs w:val="24"/>
        </w:rPr>
        <w:t xml:space="preserve">Output function: </w:t>
      </w:r>
      <w:proofErr w:type="spellStart"/>
      <w:r w:rsidRPr="0026000B">
        <w:rPr>
          <w:rFonts w:ascii="Calibri" w:eastAsia="Calibri" w:hAnsi="Calibri" w:cs="Calibri"/>
          <w:sz w:val="24"/>
          <w:szCs w:val="24"/>
        </w:rPr>
        <w:t>LogSoftmax</w:t>
      </w:r>
      <w:proofErr w:type="spellEnd"/>
      <w:r w:rsidRPr="0026000B">
        <w:rPr>
          <w:rFonts w:ascii="Calibri" w:eastAsia="Calibri" w:hAnsi="Calibri" w:cs="Calibri"/>
          <w:sz w:val="24"/>
          <w:szCs w:val="24"/>
        </w:rPr>
        <w:t xml:space="preserve"> (instead of </w:t>
      </w:r>
      <w:proofErr w:type="spellStart"/>
      <w:r w:rsidRPr="0026000B">
        <w:rPr>
          <w:rFonts w:ascii="Calibri" w:eastAsia="Calibri" w:hAnsi="Calibri" w:cs="Calibri"/>
          <w:sz w:val="24"/>
          <w:szCs w:val="24"/>
        </w:rPr>
        <w:t>Softmax</w:t>
      </w:r>
      <w:proofErr w:type="spellEnd"/>
      <w:r w:rsidRPr="0026000B">
        <w:rPr>
          <w:rFonts w:ascii="Calibri" w:eastAsia="Calibri" w:hAnsi="Calibri" w:cs="Calibri"/>
          <w:sz w:val="24"/>
          <w:szCs w:val="24"/>
        </w:rPr>
        <w:t>; used for numerical stability, which improved our accuracy dramatically).</w:t>
      </w:r>
    </w:p>
    <w:p w14:paraId="64A36DE5" w14:textId="77777777" w:rsidR="00B33E7C" w:rsidRPr="0026000B" w:rsidRDefault="00B33E7C">
      <w:pPr>
        <w:rPr>
          <w:rFonts w:ascii="Calibri" w:eastAsia="Calibri" w:hAnsi="Calibri" w:cs="Calibri"/>
          <w:sz w:val="24"/>
          <w:szCs w:val="24"/>
        </w:rPr>
      </w:pPr>
    </w:p>
    <w:p w14:paraId="6CBBDFD4" w14:textId="77777777" w:rsidR="00B33E7C" w:rsidRPr="0026000B" w:rsidRDefault="00000000">
      <w:pPr>
        <w:rPr>
          <w:rFonts w:ascii="Calibri" w:eastAsia="Calibri" w:hAnsi="Calibri" w:cs="Calibri"/>
          <w:sz w:val="24"/>
          <w:szCs w:val="24"/>
        </w:rPr>
      </w:pPr>
      <w:r w:rsidRPr="0026000B">
        <w:rPr>
          <w:rFonts w:ascii="Calibri" w:eastAsia="Calibri" w:hAnsi="Calibri" w:cs="Calibri"/>
          <w:sz w:val="24"/>
          <w:szCs w:val="24"/>
        </w:rPr>
        <w:t>Regarding hyper parameters that worked best for us:</w:t>
      </w:r>
    </w:p>
    <w:p w14:paraId="7E86A898" w14:textId="3E6E3062" w:rsidR="00B33E7C" w:rsidRPr="0026000B" w:rsidRDefault="008C6B78">
      <w:pPr>
        <w:numPr>
          <w:ilvl w:val="0"/>
          <w:numId w:val="1"/>
        </w:numPr>
        <w:rPr>
          <w:rFonts w:ascii="Calibri" w:eastAsia="Calibri" w:hAnsi="Calibri" w:cs="Calibri"/>
          <w:sz w:val="24"/>
          <w:szCs w:val="24"/>
        </w:rPr>
      </w:pPr>
      <w:r w:rsidRPr="0026000B">
        <w:rPr>
          <w:rFonts w:ascii="Calibri" w:eastAsia="Calibri" w:hAnsi="Calibri" w:cs="Calibri"/>
          <w:sz w:val="24"/>
          <w:szCs w:val="24"/>
        </w:rPr>
        <w:t>Convolution kernel size: 5</w:t>
      </w:r>
    </w:p>
    <w:p w14:paraId="0EFED4AB" w14:textId="77777777" w:rsidR="00B33E7C" w:rsidRPr="0026000B" w:rsidRDefault="00000000">
      <w:pPr>
        <w:numPr>
          <w:ilvl w:val="0"/>
          <w:numId w:val="1"/>
        </w:numPr>
        <w:rPr>
          <w:rFonts w:ascii="Calibri" w:eastAsia="Calibri" w:hAnsi="Calibri" w:cs="Calibri"/>
          <w:sz w:val="24"/>
          <w:szCs w:val="24"/>
        </w:rPr>
      </w:pPr>
      <w:r w:rsidRPr="0026000B">
        <w:rPr>
          <w:rFonts w:ascii="Calibri" w:eastAsia="Calibri" w:hAnsi="Calibri" w:cs="Calibri"/>
          <w:sz w:val="24"/>
          <w:szCs w:val="24"/>
        </w:rPr>
        <w:t>Number of MFCC coefficients: 13</w:t>
      </w:r>
    </w:p>
    <w:p w14:paraId="61316AED" w14:textId="77777777" w:rsidR="00B33E7C" w:rsidRPr="0026000B" w:rsidRDefault="00000000">
      <w:pPr>
        <w:numPr>
          <w:ilvl w:val="0"/>
          <w:numId w:val="1"/>
        </w:numPr>
        <w:rPr>
          <w:rFonts w:ascii="Calibri" w:eastAsia="Calibri" w:hAnsi="Calibri" w:cs="Calibri"/>
          <w:sz w:val="24"/>
          <w:szCs w:val="24"/>
        </w:rPr>
      </w:pPr>
      <w:r w:rsidRPr="0026000B">
        <w:rPr>
          <w:rFonts w:ascii="Calibri" w:eastAsia="Calibri" w:hAnsi="Calibri" w:cs="Calibri"/>
          <w:sz w:val="24"/>
          <w:szCs w:val="24"/>
        </w:rPr>
        <w:t>Hidden state dimension: 512</w:t>
      </w:r>
    </w:p>
    <w:p w14:paraId="3FDFF8E3" w14:textId="77777777" w:rsidR="00B33E7C" w:rsidRPr="0026000B" w:rsidRDefault="00000000">
      <w:pPr>
        <w:numPr>
          <w:ilvl w:val="0"/>
          <w:numId w:val="1"/>
        </w:numPr>
        <w:rPr>
          <w:rFonts w:ascii="Calibri" w:eastAsia="Calibri" w:hAnsi="Calibri" w:cs="Calibri"/>
          <w:sz w:val="24"/>
          <w:szCs w:val="24"/>
        </w:rPr>
      </w:pPr>
      <w:r w:rsidRPr="0026000B">
        <w:rPr>
          <w:rFonts w:ascii="Calibri" w:eastAsia="Calibri" w:hAnsi="Calibri" w:cs="Calibri"/>
          <w:sz w:val="24"/>
          <w:szCs w:val="24"/>
        </w:rPr>
        <w:t>Batch size: 64</w:t>
      </w:r>
    </w:p>
    <w:p w14:paraId="0E5C00CC" w14:textId="77777777" w:rsidR="00B33E7C" w:rsidRPr="0026000B" w:rsidRDefault="00000000">
      <w:pPr>
        <w:numPr>
          <w:ilvl w:val="0"/>
          <w:numId w:val="1"/>
        </w:numPr>
        <w:rPr>
          <w:rFonts w:ascii="Calibri" w:eastAsia="Calibri" w:hAnsi="Calibri" w:cs="Calibri"/>
          <w:sz w:val="24"/>
          <w:szCs w:val="24"/>
        </w:rPr>
      </w:pPr>
      <w:r w:rsidRPr="0026000B">
        <w:rPr>
          <w:rFonts w:ascii="Calibri" w:eastAsia="Calibri" w:hAnsi="Calibri" w:cs="Calibri"/>
          <w:sz w:val="24"/>
          <w:szCs w:val="24"/>
        </w:rPr>
        <w:t>Learning rate: 1e-3</w:t>
      </w:r>
    </w:p>
    <w:p w14:paraId="7A974DE6" w14:textId="77777777" w:rsidR="00B33E7C" w:rsidRPr="0026000B" w:rsidRDefault="00000000">
      <w:pPr>
        <w:numPr>
          <w:ilvl w:val="0"/>
          <w:numId w:val="1"/>
        </w:numPr>
        <w:rPr>
          <w:rFonts w:ascii="Calibri" w:eastAsia="Calibri" w:hAnsi="Calibri" w:cs="Calibri"/>
          <w:sz w:val="24"/>
          <w:szCs w:val="24"/>
        </w:rPr>
      </w:pPr>
      <w:r w:rsidRPr="0026000B">
        <w:rPr>
          <w:rFonts w:ascii="Calibri" w:eastAsia="Calibri" w:hAnsi="Calibri" w:cs="Calibri"/>
          <w:sz w:val="24"/>
          <w:szCs w:val="24"/>
        </w:rPr>
        <w:t xml:space="preserve">Optimizer: </w:t>
      </w:r>
      <w:proofErr w:type="spellStart"/>
      <w:r w:rsidRPr="0026000B">
        <w:rPr>
          <w:rFonts w:ascii="Calibri" w:eastAsia="Calibri" w:hAnsi="Calibri" w:cs="Calibri"/>
          <w:sz w:val="24"/>
          <w:szCs w:val="24"/>
        </w:rPr>
        <w:t>AdamW</w:t>
      </w:r>
      <w:proofErr w:type="spellEnd"/>
    </w:p>
    <w:p w14:paraId="19946ED0" w14:textId="77777777" w:rsidR="00B33E7C" w:rsidRPr="0026000B" w:rsidRDefault="00B33E7C">
      <w:pPr>
        <w:rPr>
          <w:rFonts w:ascii="Calibri" w:eastAsia="Calibri" w:hAnsi="Calibri" w:cs="Calibri"/>
          <w:sz w:val="24"/>
          <w:szCs w:val="24"/>
        </w:rPr>
      </w:pPr>
    </w:p>
    <w:p w14:paraId="6E6BD795" w14:textId="77777777" w:rsidR="00B33E7C" w:rsidRPr="0026000B" w:rsidRDefault="00B33E7C">
      <w:pPr>
        <w:rPr>
          <w:rFonts w:ascii="Calibri" w:eastAsia="Calibri" w:hAnsi="Calibri" w:cs="Calibri"/>
          <w:sz w:val="24"/>
          <w:szCs w:val="24"/>
        </w:rPr>
      </w:pPr>
    </w:p>
    <w:p w14:paraId="3A3A6DE9" w14:textId="5BB960B7" w:rsidR="00B33E7C" w:rsidRPr="0026000B" w:rsidRDefault="00000000">
      <w:pPr>
        <w:rPr>
          <w:rFonts w:ascii="Calibri" w:eastAsia="Calibri" w:hAnsi="Calibri" w:cs="Calibri"/>
          <w:b/>
          <w:bCs/>
          <w:sz w:val="28"/>
          <w:szCs w:val="28"/>
        </w:rPr>
      </w:pPr>
      <w:r w:rsidRPr="0026000B">
        <w:rPr>
          <w:rFonts w:ascii="Calibri" w:eastAsia="Calibri" w:hAnsi="Calibri" w:cs="Calibri"/>
          <w:b/>
          <w:bCs/>
          <w:sz w:val="28"/>
          <w:szCs w:val="28"/>
        </w:rPr>
        <w:t>Our method</w:t>
      </w:r>
    </w:p>
    <w:p w14:paraId="6E974401" w14:textId="77777777" w:rsidR="00B33E7C" w:rsidRPr="0026000B" w:rsidRDefault="00B33E7C">
      <w:pPr>
        <w:rPr>
          <w:rFonts w:ascii="Calibri" w:eastAsia="Calibri" w:hAnsi="Calibri" w:cs="Calibri"/>
          <w:sz w:val="24"/>
          <w:szCs w:val="24"/>
        </w:rPr>
      </w:pPr>
    </w:p>
    <w:p w14:paraId="3C18DBB1" w14:textId="760046DC" w:rsidR="00B33E7C" w:rsidRPr="0026000B" w:rsidRDefault="007C0992">
      <w:pPr>
        <w:rPr>
          <w:rFonts w:ascii="Calibri" w:eastAsia="Calibri" w:hAnsi="Calibri" w:cs="Calibri"/>
          <w:sz w:val="24"/>
          <w:szCs w:val="24"/>
        </w:rPr>
      </w:pPr>
      <w:r w:rsidRPr="0026000B">
        <w:rPr>
          <w:rFonts w:ascii="Calibri" w:eastAsia="Calibri" w:hAnsi="Calibri" w:cs="Calibri"/>
          <w:sz w:val="24"/>
          <w:szCs w:val="24"/>
        </w:rPr>
        <w:t xml:space="preserve">In class we learned about the revolution that the WHISPER model had brought with it, and among its novelties is its large-scale usage of weakly supervised data. Inspired by it, our main goal was to examine working in low-resource environments, mainly regarding annotated data (which is expensive to collect). Knowing the abilities and strengths of recent LLMs, our idea was to </w:t>
      </w:r>
      <w:r w:rsidRPr="0026000B">
        <w:rPr>
          <w:rFonts w:ascii="Calibri" w:eastAsia="Calibri" w:hAnsi="Calibri" w:cs="Calibri"/>
          <w:b/>
          <w:sz w:val="24"/>
          <w:szCs w:val="24"/>
        </w:rPr>
        <w:t>use an LLM to annotate the labels through the training process</w:t>
      </w:r>
      <w:r w:rsidRPr="0026000B">
        <w:rPr>
          <w:rFonts w:ascii="Calibri" w:eastAsia="Calibri" w:hAnsi="Calibri" w:cs="Calibri"/>
          <w:sz w:val="24"/>
          <w:szCs w:val="24"/>
        </w:rPr>
        <w:t>.</w:t>
      </w:r>
    </w:p>
    <w:p w14:paraId="20B0DC8F" w14:textId="77777777" w:rsidR="00B33E7C" w:rsidRPr="0026000B" w:rsidRDefault="00B33E7C">
      <w:pPr>
        <w:rPr>
          <w:rFonts w:ascii="Calibri" w:eastAsia="Calibri" w:hAnsi="Calibri" w:cs="Calibri"/>
          <w:sz w:val="24"/>
          <w:szCs w:val="24"/>
        </w:rPr>
      </w:pPr>
    </w:p>
    <w:p w14:paraId="3C0A29D3" w14:textId="72DEA25A" w:rsidR="00B33E7C" w:rsidRPr="0026000B" w:rsidRDefault="00000000">
      <w:pPr>
        <w:rPr>
          <w:rFonts w:ascii="Calibri" w:eastAsia="Calibri" w:hAnsi="Calibri" w:cs="Calibri"/>
          <w:sz w:val="24"/>
          <w:szCs w:val="24"/>
        </w:rPr>
      </w:pPr>
      <w:r w:rsidRPr="0026000B">
        <w:rPr>
          <w:rFonts w:ascii="Calibri" w:eastAsia="Calibri" w:hAnsi="Calibri" w:cs="Calibri"/>
          <w:sz w:val="24"/>
          <w:szCs w:val="24"/>
        </w:rPr>
        <w:t xml:space="preserve">During the training of the original model in exercise 3, we added running printings of the current output of the model to each training sample. That allowed us to see its improvement over time. Viewing these outputs, we noticed that as humans, when looking at the disrupted outputs, we could often understand which digit was closest to it, and most times it was </w:t>
      </w:r>
      <w:proofErr w:type="gramStart"/>
      <w:r w:rsidRPr="0026000B">
        <w:rPr>
          <w:rFonts w:ascii="Calibri" w:eastAsia="Calibri" w:hAnsi="Calibri" w:cs="Calibri"/>
          <w:sz w:val="24"/>
          <w:szCs w:val="24"/>
        </w:rPr>
        <w:t>actually the</w:t>
      </w:r>
      <w:proofErr w:type="gramEnd"/>
      <w:r w:rsidRPr="0026000B">
        <w:rPr>
          <w:rFonts w:ascii="Calibri" w:eastAsia="Calibri" w:hAnsi="Calibri" w:cs="Calibri"/>
          <w:sz w:val="24"/>
          <w:szCs w:val="24"/>
        </w:rPr>
        <w:t xml:space="preserve"> right label. For </w:t>
      </w:r>
      <w:r w:rsidR="007C0992" w:rsidRPr="0026000B">
        <w:rPr>
          <w:rFonts w:ascii="Calibri" w:eastAsia="Calibri" w:hAnsi="Calibri" w:cs="Calibri"/>
          <w:sz w:val="24"/>
          <w:szCs w:val="24"/>
        </w:rPr>
        <w:t>example,</w:t>
      </w:r>
      <w:r w:rsidRPr="0026000B">
        <w:rPr>
          <w:rFonts w:ascii="Calibri" w:eastAsia="Calibri" w:hAnsi="Calibri" w:cs="Calibri"/>
          <w:sz w:val="24"/>
          <w:szCs w:val="24"/>
        </w:rPr>
        <w:t xml:space="preserve"> when the model outputted “</w:t>
      </w:r>
      <w:proofErr w:type="spellStart"/>
      <w:r w:rsidRPr="0026000B">
        <w:rPr>
          <w:rFonts w:ascii="Calibri" w:eastAsia="Calibri" w:hAnsi="Calibri" w:cs="Calibri"/>
          <w:sz w:val="24"/>
          <w:szCs w:val="24"/>
        </w:rPr>
        <w:t>eiygt</w:t>
      </w:r>
      <w:proofErr w:type="spellEnd"/>
      <w:r w:rsidRPr="0026000B">
        <w:rPr>
          <w:rFonts w:ascii="Calibri" w:eastAsia="Calibri" w:hAnsi="Calibri" w:cs="Calibri"/>
          <w:sz w:val="24"/>
          <w:szCs w:val="24"/>
        </w:rPr>
        <w:t xml:space="preserve">”, we could use our reasoning to </w:t>
      </w:r>
      <w:r w:rsidRPr="0026000B">
        <w:rPr>
          <w:rFonts w:ascii="Calibri" w:eastAsia="Calibri" w:hAnsi="Calibri" w:cs="Calibri"/>
          <w:sz w:val="24"/>
          <w:szCs w:val="24"/>
        </w:rPr>
        <w:lastRenderedPageBreak/>
        <w:t>infer the digit was “eight”; and the same with “</w:t>
      </w:r>
      <w:proofErr w:type="spellStart"/>
      <w:r w:rsidRPr="0026000B">
        <w:rPr>
          <w:rFonts w:ascii="Calibri" w:eastAsia="Calibri" w:hAnsi="Calibri" w:cs="Calibri"/>
          <w:sz w:val="24"/>
          <w:szCs w:val="24"/>
        </w:rPr>
        <w:t>sikt</w:t>
      </w:r>
      <w:proofErr w:type="spellEnd"/>
      <w:r w:rsidRPr="0026000B">
        <w:rPr>
          <w:rFonts w:ascii="Calibri" w:eastAsia="Calibri" w:hAnsi="Calibri" w:cs="Calibri"/>
          <w:sz w:val="24"/>
          <w:szCs w:val="24"/>
        </w:rPr>
        <w:t>” and “six”, “</w:t>
      </w:r>
      <w:proofErr w:type="spellStart"/>
      <w:r w:rsidRPr="0026000B">
        <w:rPr>
          <w:rFonts w:ascii="Calibri" w:eastAsia="Calibri" w:hAnsi="Calibri" w:cs="Calibri"/>
          <w:sz w:val="24"/>
          <w:szCs w:val="24"/>
        </w:rPr>
        <w:t>seroe</w:t>
      </w:r>
      <w:proofErr w:type="spellEnd"/>
      <w:r w:rsidRPr="0026000B">
        <w:rPr>
          <w:rFonts w:ascii="Calibri" w:eastAsia="Calibri" w:hAnsi="Calibri" w:cs="Calibri"/>
          <w:sz w:val="24"/>
          <w:szCs w:val="24"/>
        </w:rPr>
        <w:t>” and “zero”, “</w:t>
      </w:r>
      <w:proofErr w:type="spellStart"/>
      <w:r w:rsidRPr="0026000B">
        <w:rPr>
          <w:rFonts w:ascii="Calibri" w:eastAsia="Calibri" w:hAnsi="Calibri" w:cs="Calibri"/>
          <w:sz w:val="24"/>
          <w:szCs w:val="24"/>
        </w:rPr>
        <w:t>sevn</w:t>
      </w:r>
      <w:proofErr w:type="spellEnd"/>
      <w:r w:rsidRPr="0026000B">
        <w:rPr>
          <w:rFonts w:ascii="Calibri" w:eastAsia="Calibri" w:hAnsi="Calibri" w:cs="Calibri"/>
          <w:sz w:val="24"/>
          <w:szCs w:val="24"/>
        </w:rPr>
        <w:t>” and “seven”, “</w:t>
      </w:r>
      <w:proofErr w:type="spellStart"/>
      <w:r w:rsidRPr="0026000B">
        <w:rPr>
          <w:rFonts w:ascii="Calibri" w:eastAsia="Calibri" w:hAnsi="Calibri" w:cs="Calibri"/>
          <w:sz w:val="24"/>
          <w:szCs w:val="24"/>
        </w:rPr>
        <w:t>forf</w:t>
      </w:r>
      <w:proofErr w:type="spellEnd"/>
      <w:r w:rsidRPr="0026000B">
        <w:rPr>
          <w:rFonts w:ascii="Calibri" w:eastAsia="Calibri" w:hAnsi="Calibri" w:cs="Calibri"/>
          <w:sz w:val="24"/>
          <w:szCs w:val="24"/>
        </w:rPr>
        <w:t>” and “four”, and so on. This is exactly where we thought an LLM can become useful.</w:t>
      </w:r>
    </w:p>
    <w:p w14:paraId="6CF34F41" w14:textId="77777777" w:rsidR="00B33E7C" w:rsidRPr="0026000B" w:rsidRDefault="00B33E7C">
      <w:pPr>
        <w:rPr>
          <w:rFonts w:ascii="Calibri" w:eastAsia="Calibri" w:hAnsi="Calibri" w:cs="Calibri"/>
          <w:sz w:val="24"/>
          <w:szCs w:val="24"/>
        </w:rPr>
      </w:pPr>
    </w:p>
    <w:p w14:paraId="4D345504" w14:textId="77777777" w:rsidR="00B33E7C" w:rsidRPr="0026000B" w:rsidRDefault="00000000">
      <w:pPr>
        <w:rPr>
          <w:rFonts w:ascii="Calibri" w:eastAsia="Calibri" w:hAnsi="Calibri" w:cs="Calibri"/>
          <w:sz w:val="24"/>
          <w:szCs w:val="24"/>
        </w:rPr>
      </w:pPr>
      <w:r w:rsidRPr="0026000B">
        <w:rPr>
          <w:rFonts w:ascii="Calibri" w:eastAsia="Calibri" w:hAnsi="Calibri" w:cs="Calibri"/>
          <w:sz w:val="24"/>
          <w:szCs w:val="24"/>
        </w:rPr>
        <w:t xml:space="preserve">We split the original training set into two, and used the labels only for one half, simulating non-labeled data. We started the training of the model over only the labeled half dataset, for the first 5 epochs. This allowed the model to gain a certain ability of speech recognition, before we start using its output to infer labels. Then, for the rest of the training epochs, we used both halves. When a sample had its label, the CTC loss was computed as usual; In contrast, when a sample belonged to the “unlabeled” half, we </w:t>
      </w:r>
      <w:r w:rsidRPr="0026000B">
        <w:rPr>
          <w:rFonts w:ascii="Calibri" w:eastAsia="Calibri" w:hAnsi="Calibri" w:cs="Calibri"/>
          <w:b/>
          <w:sz w:val="24"/>
          <w:szCs w:val="24"/>
        </w:rPr>
        <w:t xml:space="preserve">used an LLM over the current decoded output </w:t>
      </w:r>
      <w:r w:rsidRPr="0026000B">
        <w:rPr>
          <w:rFonts w:ascii="Calibri" w:eastAsia="Calibri" w:hAnsi="Calibri" w:cs="Calibri"/>
          <w:sz w:val="24"/>
          <w:szCs w:val="24"/>
        </w:rPr>
        <w:t xml:space="preserve">of the model – we asked it to </w:t>
      </w:r>
      <w:r w:rsidRPr="0026000B">
        <w:rPr>
          <w:rFonts w:ascii="Calibri" w:eastAsia="Calibri" w:hAnsi="Calibri" w:cs="Calibri"/>
          <w:b/>
          <w:sz w:val="24"/>
          <w:szCs w:val="24"/>
        </w:rPr>
        <w:t xml:space="preserve">infer which original digit was probably the source </w:t>
      </w:r>
      <w:r w:rsidRPr="0026000B">
        <w:rPr>
          <w:rFonts w:ascii="Calibri" w:eastAsia="Calibri" w:hAnsi="Calibri" w:cs="Calibri"/>
          <w:sz w:val="24"/>
          <w:szCs w:val="24"/>
        </w:rPr>
        <w:t xml:space="preserve">of this speech </w:t>
      </w:r>
      <w:proofErr w:type="gramStart"/>
      <w:r w:rsidRPr="0026000B">
        <w:rPr>
          <w:rFonts w:ascii="Calibri" w:eastAsia="Calibri" w:hAnsi="Calibri" w:cs="Calibri"/>
          <w:sz w:val="24"/>
          <w:szCs w:val="24"/>
        </w:rPr>
        <w:t>recognition, and</w:t>
      </w:r>
      <w:proofErr w:type="gramEnd"/>
      <w:r w:rsidRPr="0026000B">
        <w:rPr>
          <w:rFonts w:ascii="Calibri" w:eastAsia="Calibri" w:hAnsi="Calibri" w:cs="Calibri"/>
          <w:sz w:val="24"/>
          <w:szCs w:val="24"/>
        </w:rPr>
        <w:t xml:space="preserve"> </w:t>
      </w:r>
      <w:r w:rsidRPr="0026000B">
        <w:rPr>
          <w:rFonts w:ascii="Calibri" w:eastAsia="Calibri" w:hAnsi="Calibri" w:cs="Calibri"/>
          <w:b/>
          <w:sz w:val="24"/>
          <w:szCs w:val="24"/>
        </w:rPr>
        <w:t>used it as the target label in the CTC loss</w:t>
      </w:r>
      <w:r w:rsidRPr="0026000B">
        <w:rPr>
          <w:rFonts w:ascii="Calibri" w:eastAsia="Calibri" w:hAnsi="Calibri" w:cs="Calibri"/>
          <w:sz w:val="24"/>
          <w:szCs w:val="24"/>
        </w:rPr>
        <w:t>.</w:t>
      </w:r>
    </w:p>
    <w:p w14:paraId="6BAE6393" w14:textId="77777777" w:rsidR="00B33E7C" w:rsidRPr="0026000B" w:rsidRDefault="00000000">
      <w:pPr>
        <w:rPr>
          <w:rFonts w:ascii="Calibri" w:eastAsia="Calibri" w:hAnsi="Calibri" w:cs="Calibri"/>
          <w:sz w:val="24"/>
          <w:szCs w:val="24"/>
        </w:rPr>
      </w:pPr>
      <w:r w:rsidRPr="0026000B">
        <w:rPr>
          <w:rFonts w:ascii="Calibri" w:eastAsia="Calibri" w:hAnsi="Calibri" w:cs="Calibri"/>
          <w:sz w:val="24"/>
          <w:szCs w:val="24"/>
        </w:rPr>
        <w:t xml:space="preserve"> Our assumption was that a strong LLM can “understand” </w:t>
      </w:r>
    </w:p>
    <w:p w14:paraId="1C2EF88A" w14:textId="77777777" w:rsidR="00B33E7C" w:rsidRPr="0026000B" w:rsidRDefault="00B33E7C">
      <w:pPr>
        <w:rPr>
          <w:rFonts w:ascii="Calibri" w:eastAsia="Calibri" w:hAnsi="Calibri" w:cs="Calibri"/>
          <w:sz w:val="24"/>
          <w:szCs w:val="24"/>
        </w:rPr>
      </w:pPr>
    </w:p>
    <w:p w14:paraId="51017C9B" w14:textId="77777777" w:rsidR="00B33E7C" w:rsidRPr="0026000B" w:rsidRDefault="00B33E7C">
      <w:pPr>
        <w:rPr>
          <w:rFonts w:ascii="Calibri" w:eastAsia="Calibri" w:hAnsi="Calibri" w:cs="Calibri"/>
          <w:sz w:val="24"/>
          <w:szCs w:val="24"/>
        </w:rPr>
      </w:pPr>
    </w:p>
    <w:p w14:paraId="4116222C" w14:textId="557A9B4A" w:rsidR="00B33E7C" w:rsidRPr="0026000B" w:rsidRDefault="00000000">
      <w:pPr>
        <w:rPr>
          <w:rFonts w:ascii="Calibri" w:eastAsia="Calibri" w:hAnsi="Calibri" w:cs="Calibri"/>
          <w:b/>
          <w:bCs/>
          <w:sz w:val="28"/>
          <w:szCs w:val="28"/>
        </w:rPr>
      </w:pPr>
      <w:r w:rsidRPr="0026000B">
        <w:rPr>
          <w:rFonts w:ascii="Calibri" w:eastAsia="Calibri" w:hAnsi="Calibri" w:cs="Calibri"/>
          <w:b/>
          <w:bCs/>
          <w:sz w:val="28"/>
          <w:szCs w:val="28"/>
        </w:rPr>
        <w:t>Choosing the right LLM</w:t>
      </w:r>
    </w:p>
    <w:p w14:paraId="0929BFFD" w14:textId="77777777" w:rsidR="00B33E7C" w:rsidRPr="0026000B" w:rsidRDefault="00B33E7C">
      <w:pPr>
        <w:rPr>
          <w:rFonts w:ascii="Calibri" w:eastAsia="Calibri" w:hAnsi="Calibri" w:cs="Calibri"/>
          <w:sz w:val="24"/>
          <w:szCs w:val="24"/>
        </w:rPr>
      </w:pPr>
    </w:p>
    <w:p w14:paraId="21B703C3" w14:textId="77777777" w:rsidR="00B33E7C" w:rsidRPr="0026000B" w:rsidRDefault="00000000">
      <w:pPr>
        <w:rPr>
          <w:rFonts w:ascii="Calibri" w:eastAsia="Calibri" w:hAnsi="Calibri" w:cs="Calibri"/>
          <w:sz w:val="24"/>
          <w:szCs w:val="24"/>
        </w:rPr>
      </w:pPr>
      <w:r w:rsidRPr="0026000B">
        <w:rPr>
          <w:rFonts w:ascii="Calibri" w:eastAsia="Calibri" w:hAnsi="Calibri" w:cs="Calibri"/>
          <w:sz w:val="24"/>
          <w:szCs w:val="24"/>
        </w:rPr>
        <w:t>Our naive approach was to take a small local LLM, as we assumed that the task of recognizing only one of the 10 digits is not too complicated. We also preferred using a small LLM since we acknowledged that our resources were very limited.</w:t>
      </w:r>
    </w:p>
    <w:p w14:paraId="051801D2" w14:textId="77777777" w:rsidR="00B33E7C" w:rsidRPr="0026000B" w:rsidRDefault="00B33E7C">
      <w:pPr>
        <w:rPr>
          <w:rFonts w:ascii="Calibri" w:eastAsia="Calibri" w:hAnsi="Calibri" w:cs="Calibri"/>
          <w:sz w:val="24"/>
          <w:szCs w:val="24"/>
        </w:rPr>
      </w:pPr>
    </w:p>
    <w:p w14:paraId="050A8EB0" w14:textId="77777777" w:rsidR="00B33E7C" w:rsidRPr="0026000B" w:rsidRDefault="00000000">
      <w:pPr>
        <w:rPr>
          <w:rFonts w:ascii="Calibri" w:eastAsia="Calibri" w:hAnsi="Calibri" w:cs="Calibri"/>
          <w:sz w:val="24"/>
          <w:szCs w:val="24"/>
        </w:rPr>
      </w:pPr>
      <w:r w:rsidRPr="0026000B">
        <w:rPr>
          <w:rFonts w:ascii="Calibri" w:eastAsia="Calibri" w:hAnsi="Calibri" w:cs="Calibri"/>
          <w:sz w:val="24"/>
          <w:szCs w:val="24"/>
        </w:rPr>
        <w:t xml:space="preserve">We started experimenting with Microsoft’s </w:t>
      </w:r>
      <w:r w:rsidRPr="0026000B">
        <w:rPr>
          <w:rFonts w:ascii="Calibri" w:eastAsia="Calibri" w:hAnsi="Calibri" w:cs="Calibri"/>
          <w:b/>
          <w:sz w:val="24"/>
          <w:szCs w:val="24"/>
        </w:rPr>
        <w:t>Phi-3-Mini-4K-Instruct</w:t>
      </w:r>
      <w:r w:rsidRPr="0026000B">
        <w:rPr>
          <w:rFonts w:ascii="Calibri" w:eastAsia="Calibri" w:hAnsi="Calibri" w:cs="Calibri"/>
          <w:sz w:val="24"/>
          <w:szCs w:val="24"/>
        </w:rPr>
        <w:t>, a model we had worked with in the past, and had served us well for previous text generation tasks. We didn’t have problems running it with our resources, but unfortunately its performance was very poor. It had problems even outputting a name of a digit, and after a long prompt engineering process, it stuck with the choice of “nine”, no matter which input it was given.</w:t>
      </w:r>
    </w:p>
    <w:p w14:paraId="0110AEAA" w14:textId="77777777" w:rsidR="00B33E7C" w:rsidRPr="0026000B" w:rsidRDefault="00B33E7C">
      <w:pPr>
        <w:rPr>
          <w:rFonts w:ascii="Calibri" w:eastAsia="Calibri" w:hAnsi="Calibri" w:cs="Calibri"/>
          <w:sz w:val="24"/>
          <w:szCs w:val="24"/>
        </w:rPr>
      </w:pPr>
    </w:p>
    <w:p w14:paraId="78095020" w14:textId="25D0B8CE" w:rsidR="00B33E7C" w:rsidRPr="0026000B" w:rsidRDefault="00000000">
      <w:pPr>
        <w:rPr>
          <w:rFonts w:ascii="Calibri" w:eastAsia="Calibri" w:hAnsi="Calibri" w:cs="Calibri"/>
          <w:sz w:val="24"/>
          <w:szCs w:val="24"/>
        </w:rPr>
      </w:pPr>
      <w:r w:rsidRPr="0026000B">
        <w:rPr>
          <w:rFonts w:ascii="Calibri" w:eastAsia="Calibri" w:hAnsi="Calibri" w:cs="Calibri"/>
          <w:sz w:val="24"/>
          <w:szCs w:val="24"/>
        </w:rPr>
        <w:t xml:space="preserve">Then we moved to examine bigger models (around 7-8B parameters), such as Meta’s </w:t>
      </w:r>
      <w:r w:rsidRPr="0026000B">
        <w:rPr>
          <w:rFonts w:ascii="Calibri" w:eastAsia="Calibri" w:hAnsi="Calibri" w:cs="Calibri"/>
          <w:b/>
          <w:sz w:val="24"/>
          <w:szCs w:val="24"/>
        </w:rPr>
        <w:t>Llama-3.1-8B-Instruct</w:t>
      </w:r>
      <w:r w:rsidRPr="0026000B">
        <w:rPr>
          <w:rFonts w:ascii="Calibri" w:eastAsia="Calibri" w:hAnsi="Calibri" w:cs="Calibri"/>
          <w:sz w:val="24"/>
          <w:szCs w:val="24"/>
        </w:rPr>
        <w:t xml:space="preserve">, models from the </w:t>
      </w:r>
      <w:proofErr w:type="spellStart"/>
      <w:r w:rsidRPr="0026000B">
        <w:rPr>
          <w:rFonts w:ascii="Calibri" w:eastAsia="Calibri" w:hAnsi="Calibri" w:cs="Calibri"/>
          <w:sz w:val="24"/>
          <w:szCs w:val="24"/>
        </w:rPr>
        <w:t>the</w:t>
      </w:r>
      <w:proofErr w:type="spellEnd"/>
      <w:r w:rsidRPr="0026000B">
        <w:rPr>
          <w:rFonts w:ascii="Calibri" w:eastAsia="Calibri" w:hAnsi="Calibri" w:cs="Calibri"/>
          <w:sz w:val="24"/>
          <w:szCs w:val="24"/>
        </w:rPr>
        <w:t xml:space="preserve"> </w:t>
      </w:r>
      <w:r w:rsidRPr="0026000B">
        <w:rPr>
          <w:rFonts w:ascii="Calibri" w:eastAsia="Calibri" w:hAnsi="Calibri" w:cs="Calibri"/>
          <w:b/>
          <w:sz w:val="24"/>
          <w:szCs w:val="24"/>
        </w:rPr>
        <w:t>Qwen</w:t>
      </w:r>
      <w:r w:rsidRPr="0026000B">
        <w:rPr>
          <w:rFonts w:ascii="Calibri" w:eastAsia="Calibri" w:hAnsi="Calibri" w:cs="Calibri"/>
          <w:sz w:val="24"/>
          <w:szCs w:val="24"/>
        </w:rPr>
        <w:t xml:space="preserve"> series (by the </w:t>
      </w:r>
      <w:proofErr w:type="spellStart"/>
      <w:r w:rsidRPr="0026000B">
        <w:rPr>
          <w:rFonts w:ascii="Calibri" w:eastAsia="Calibri" w:hAnsi="Calibri" w:cs="Calibri"/>
          <w:sz w:val="24"/>
          <w:szCs w:val="24"/>
        </w:rPr>
        <w:t>chinese</w:t>
      </w:r>
      <w:proofErr w:type="spellEnd"/>
      <w:r w:rsidRPr="0026000B">
        <w:rPr>
          <w:rFonts w:ascii="Calibri" w:eastAsia="Calibri" w:hAnsi="Calibri" w:cs="Calibri"/>
          <w:sz w:val="24"/>
          <w:szCs w:val="24"/>
        </w:rPr>
        <w:t xml:space="preserve"> company with the same name), </w:t>
      </w:r>
      <w:proofErr w:type="gramStart"/>
      <w:r w:rsidRPr="0026000B">
        <w:rPr>
          <w:rFonts w:ascii="Calibri" w:eastAsia="Calibri" w:hAnsi="Calibri" w:cs="Calibri"/>
          <w:sz w:val="24"/>
          <w:szCs w:val="24"/>
        </w:rPr>
        <w:t>and also</w:t>
      </w:r>
      <w:proofErr w:type="gramEnd"/>
      <w:r w:rsidRPr="0026000B">
        <w:rPr>
          <w:rFonts w:ascii="Calibri" w:eastAsia="Calibri" w:hAnsi="Calibri" w:cs="Calibri"/>
          <w:sz w:val="24"/>
          <w:szCs w:val="24"/>
        </w:rPr>
        <w:t xml:space="preserve"> some of OpenAI’s </w:t>
      </w:r>
      <w:r w:rsidRPr="0026000B">
        <w:rPr>
          <w:rFonts w:ascii="Calibri" w:eastAsia="Calibri" w:hAnsi="Calibri" w:cs="Calibri"/>
          <w:b/>
          <w:sz w:val="24"/>
          <w:szCs w:val="24"/>
        </w:rPr>
        <w:t>GPT</w:t>
      </w:r>
      <w:r w:rsidRPr="0026000B">
        <w:rPr>
          <w:rFonts w:ascii="Calibri" w:eastAsia="Calibri" w:hAnsi="Calibri" w:cs="Calibri"/>
          <w:sz w:val="24"/>
          <w:szCs w:val="24"/>
        </w:rPr>
        <w:t xml:space="preserve"> models. Intentionally we wanted to examine different and independent models, to prevent ourselves from sticking with our habits or our bias to one of them. Unfortunately, most of the recent LLMs require the use of the recent </w:t>
      </w:r>
      <w:r w:rsidRPr="0026000B">
        <w:rPr>
          <w:rFonts w:ascii="Calibri" w:eastAsia="Calibri" w:hAnsi="Calibri" w:cs="Calibri"/>
          <w:b/>
          <w:sz w:val="24"/>
          <w:szCs w:val="24"/>
        </w:rPr>
        <w:t>Flash-Attention</w:t>
      </w:r>
      <w:r w:rsidRPr="0026000B">
        <w:rPr>
          <w:rFonts w:ascii="Calibri" w:eastAsia="Calibri" w:hAnsi="Calibri" w:cs="Calibri"/>
          <w:sz w:val="24"/>
          <w:szCs w:val="24"/>
        </w:rPr>
        <w:t xml:space="preserve"> package, and as we only learned after too many frustrating attempts, the school’s system group was conducting a large-scale update over the cluster’s machines and versions. </w:t>
      </w:r>
      <w:r w:rsidR="007C0992" w:rsidRPr="0026000B">
        <w:rPr>
          <w:rFonts w:ascii="Calibri" w:eastAsia="Calibri" w:hAnsi="Calibri" w:cs="Calibri"/>
          <w:sz w:val="24"/>
          <w:szCs w:val="24"/>
        </w:rPr>
        <w:t>Therefore,</w:t>
      </w:r>
      <w:r w:rsidRPr="0026000B">
        <w:rPr>
          <w:rFonts w:ascii="Calibri" w:eastAsia="Calibri" w:hAnsi="Calibri" w:cs="Calibri"/>
          <w:sz w:val="24"/>
          <w:szCs w:val="24"/>
        </w:rPr>
        <w:t xml:space="preserve"> we couldn’t install the right packages to run those models successfully (specifically when we wanted to use them to generate answers over tens of thousands of training samples). </w:t>
      </w:r>
    </w:p>
    <w:p w14:paraId="1853C773" w14:textId="77777777" w:rsidR="00B33E7C" w:rsidRPr="0026000B" w:rsidRDefault="00B33E7C">
      <w:pPr>
        <w:rPr>
          <w:rFonts w:ascii="Calibri" w:eastAsia="Calibri" w:hAnsi="Calibri" w:cs="Calibri"/>
          <w:sz w:val="24"/>
          <w:szCs w:val="24"/>
        </w:rPr>
      </w:pPr>
    </w:p>
    <w:p w14:paraId="6117547A" w14:textId="77777777" w:rsidR="00B33E7C" w:rsidRPr="0026000B" w:rsidRDefault="00000000">
      <w:pPr>
        <w:rPr>
          <w:rFonts w:ascii="Calibri" w:eastAsia="Calibri" w:hAnsi="Calibri" w:cs="Calibri"/>
          <w:sz w:val="24"/>
          <w:szCs w:val="24"/>
        </w:rPr>
      </w:pPr>
      <w:r w:rsidRPr="0026000B">
        <w:rPr>
          <w:rFonts w:ascii="Calibri" w:eastAsia="Calibri" w:hAnsi="Calibri" w:cs="Calibri"/>
          <w:sz w:val="24"/>
          <w:szCs w:val="24"/>
        </w:rPr>
        <w:lastRenderedPageBreak/>
        <w:t xml:space="preserve">Reluctantly, and after spending too much time (over 3 full days of work) over technical issues (such as environments, packages and versions), we had to compromise and decided to use the simpler but more expensive way: </w:t>
      </w:r>
      <w:r w:rsidRPr="0026000B">
        <w:rPr>
          <w:rFonts w:ascii="Calibri" w:eastAsia="Calibri" w:hAnsi="Calibri" w:cs="Calibri"/>
          <w:b/>
          <w:sz w:val="24"/>
          <w:szCs w:val="24"/>
        </w:rPr>
        <w:t xml:space="preserve">we used the </w:t>
      </w:r>
      <w:proofErr w:type="spellStart"/>
      <w:r w:rsidRPr="0026000B">
        <w:rPr>
          <w:rFonts w:ascii="Calibri" w:eastAsia="Calibri" w:hAnsi="Calibri" w:cs="Calibri"/>
          <w:b/>
          <w:sz w:val="24"/>
          <w:szCs w:val="24"/>
        </w:rPr>
        <w:t>LangChain</w:t>
      </w:r>
      <w:proofErr w:type="spellEnd"/>
      <w:r w:rsidRPr="0026000B">
        <w:rPr>
          <w:rFonts w:ascii="Calibri" w:eastAsia="Calibri" w:hAnsi="Calibri" w:cs="Calibri"/>
          <w:b/>
          <w:sz w:val="24"/>
          <w:szCs w:val="24"/>
        </w:rPr>
        <w:t xml:space="preserve"> API</w:t>
      </w:r>
      <w:r w:rsidRPr="0026000B">
        <w:rPr>
          <w:rFonts w:ascii="Calibri" w:eastAsia="Calibri" w:hAnsi="Calibri" w:cs="Calibri"/>
          <w:sz w:val="24"/>
          <w:szCs w:val="24"/>
        </w:rPr>
        <w:t xml:space="preserve">. Now we also had a financial perspective to our consideration, so with our constraints we chose </w:t>
      </w:r>
      <w:r w:rsidRPr="0026000B">
        <w:rPr>
          <w:rFonts w:ascii="Calibri" w:eastAsia="Calibri" w:hAnsi="Calibri" w:cs="Calibri"/>
          <w:b/>
          <w:sz w:val="24"/>
          <w:szCs w:val="24"/>
        </w:rPr>
        <w:t>GPT-3.5-turbo-0125</w:t>
      </w:r>
      <w:r w:rsidRPr="0026000B">
        <w:rPr>
          <w:rFonts w:ascii="Calibri" w:eastAsia="Calibri" w:hAnsi="Calibri" w:cs="Calibri"/>
          <w:sz w:val="24"/>
          <w:szCs w:val="24"/>
        </w:rPr>
        <w:t>. It was our choice since it was cheap-enough per token, had great performance in generating reasonable answers for potential outputs, and was reasonably fast.</w:t>
      </w:r>
    </w:p>
    <w:p w14:paraId="5710B405" w14:textId="77777777" w:rsidR="00B33E7C" w:rsidRPr="0026000B" w:rsidRDefault="00B33E7C">
      <w:pPr>
        <w:rPr>
          <w:rFonts w:ascii="Calibri" w:eastAsia="Calibri" w:hAnsi="Calibri" w:cs="Calibri"/>
          <w:sz w:val="24"/>
          <w:szCs w:val="24"/>
        </w:rPr>
      </w:pPr>
    </w:p>
    <w:p w14:paraId="36D70CA4" w14:textId="1ADD9665" w:rsidR="00B33E7C" w:rsidRPr="0026000B" w:rsidRDefault="00000000">
      <w:pPr>
        <w:rPr>
          <w:rFonts w:ascii="Calibri" w:eastAsia="Calibri" w:hAnsi="Calibri" w:cs="Calibri"/>
          <w:sz w:val="24"/>
          <w:szCs w:val="24"/>
        </w:rPr>
      </w:pPr>
      <w:r w:rsidRPr="0026000B">
        <w:rPr>
          <w:rFonts w:ascii="Calibri" w:eastAsia="Calibri" w:hAnsi="Calibri" w:cs="Calibri"/>
          <w:sz w:val="24"/>
          <w:szCs w:val="24"/>
        </w:rPr>
        <w:t xml:space="preserve">Our technical difficulties (and bad luck) didn’t end there, and sadly after more than 30 </w:t>
      </w:r>
      <w:r w:rsidR="007C0992" w:rsidRPr="0026000B">
        <w:rPr>
          <w:rFonts w:ascii="Calibri" w:eastAsia="Calibri" w:hAnsi="Calibri" w:cs="Calibri"/>
          <w:sz w:val="24"/>
          <w:szCs w:val="24"/>
        </w:rPr>
        <w:t>hours</w:t>
      </w:r>
      <w:r w:rsidRPr="0026000B">
        <w:rPr>
          <w:rFonts w:ascii="Calibri" w:eastAsia="Calibri" w:hAnsi="Calibri" w:cs="Calibri"/>
          <w:sz w:val="24"/>
          <w:szCs w:val="24"/>
        </w:rPr>
        <w:t xml:space="preserve"> of training, our code crashed due to a global problem in the </w:t>
      </w:r>
      <w:proofErr w:type="spellStart"/>
      <w:r w:rsidRPr="0026000B">
        <w:rPr>
          <w:rFonts w:ascii="Calibri" w:eastAsia="Calibri" w:hAnsi="Calibri" w:cs="Calibri"/>
          <w:sz w:val="24"/>
          <w:szCs w:val="24"/>
        </w:rPr>
        <w:t>LangChain</w:t>
      </w:r>
      <w:proofErr w:type="spellEnd"/>
      <w:r w:rsidRPr="0026000B">
        <w:rPr>
          <w:rFonts w:ascii="Calibri" w:eastAsia="Calibri" w:hAnsi="Calibri" w:cs="Calibri"/>
          <w:sz w:val="24"/>
          <w:szCs w:val="24"/>
        </w:rPr>
        <w:t xml:space="preserve"> API access (see appendix for their detailed apology email). In response we came up with a defense mechanism, wrapping the API calls in a try-except statement, allowing it a delayed second try, and if it fails too, then choosing a digit name randomly (by the same error-protection mechanism described in the “Prompt engineering &amp; robustness to output” section).</w:t>
      </w:r>
    </w:p>
    <w:p w14:paraId="730CCDD6" w14:textId="77777777" w:rsidR="00B33E7C" w:rsidRPr="0026000B" w:rsidRDefault="00B33E7C">
      <w:pPr>
        <w:rPr>
          <w:rFonts w:ascii="Calibri" w:eastAsia="Calibri" w:hAnsi="Calibri" w:cs="Calibri"/>
          <w:sz w:val="24"/>
          <w:szCs w:val="24"/>
        </w:rPr>
      </w:pPr>
    </w:p>
    <w:p w14:paraId="4D4177EA" w14:textId="77777777" w:rsidR="00B33E7C" w:rsidRPr="0026000B" w:rsidRDefault="00B33E7C">
      <w:pPr>
        <w:rPr>
          <w:rFonts w:ascii="Calibri" w:eastAsia="Calibri" w:hAnsi="Calibri" w:cs="Calibri"/>
          <w:sz w:val="24"/>
          <w:szCs w:val="24"/>
        </w:rPr>
      </w:pPr>
    </w:p>
    <w:p w14:paraId="63A21882" w14:textId="779E5A83" w:rsidR="00B33E7C" w:rsidRPr="0026000B" w:rsidRDefault="00000000">
      <w:pPr>
        <w:rPr>
          <w:rFonts w:ascii="Calibri" w:eastAsia="Calibri" w:hAnsi="Calibri" w:cs="Calibri"/>
          <w:b/>
          <w:bCs/>
          <w:strike/>
          <w:sz w:val="28"/>
          <w:szCs w:val="28"/>
        </w:rPr>
      </w:pPr>
      <w:r w:rsidRPr="0026000B">
        <w:rPr>
          <w:rFonts w:ascii="Calibri" w:eastAsia="Calibri" w:hAnsi="Calibri" w:cs="Calibri"/>
          <w:b/>
          <w:bCs/>
          <w:sz w:val="28"/>
          <w:szCs w:val="28"/>
        </w:rPr>
        <w:t>Prompt engineering &amp; robustness to output</w:t>
      </w:r>
    </w:p>
    <w:p w14:paraId="5C931E86" w14:textId="77777777" w:rsidR="00B33E7C" w:rsidRPr="0026000B" w:rsidRDefault="00B33E7C">
      <w:pPr>
        <w:rPr>
          <w:rFonts w:ascii="Calibri" w:eastAsia="Calibri" w:hAnsi="Calibri" w:cs="Calibri"/>
          <w:sz w:val="24"/>
          <w:szCs w:val="24"/>
        </w:rPr>
      </w:pPr>
    </w:p>
    <w:p w14:paraId="1306D8B8" w14:textId="5EC45A15" w:rsidR="00B33E7C" w:rsidRPr="0026000B" w:rsidRDefault="00000000">
      <w:pPr>
        <w:rPr>
          <w:rFonts w:ascii="Calibri" w:eastAsia="Calibri" w:hAnsi="Calibri" w:cs="Calibri"/>
          <w:sz w:val="24"/>
          <w:szCs w:val="24"/>
        </w:rPr>
      </w:pPr>
      <w:r w:rsidRPr="0026000B">
        <w:rPr>
          <w:rFonts w:ascii="Calibri" w:eastAsia="Calibri" w:hAnsi="Calibri" w:cs="Calibri"/>
          <w:sz w:val="24"/>
          <w:szCs w:val="24"/>
        </w:rPr>
        <w:t>We wanted our prompt to be as simple as possible, but still reflect the setting that the outputs are coming from – during the process of a</w:t>
      </w:r>
      <w:r w:rsidR="008C6B78" w:rsidRPr="0026000B">
        <w:rPr>
          <w:rFonts w:ascii="Calibri" w:eastAsia="Calibri" w:hAnsi="Calibri" w:cs="Calibri"/>
          <w:sz w:val="24"/>
          <w:szCs w:val="24"/>
        </w:rPr>
        <w:t>n</w:t>
      </w:r>
      <w:r w:rsidRPr="0026000B">
        <w:rPr>
          <w:rFonts w:ascii="Calibri" w:eastAsia="Calibri" w:hAnsi="Calibri" w:cs="Calibri"/>
          <w:sz w:val="24"/>
          <w:szCs w:val="24"/>
        </w:rPr>
        <w:t xml:space="preserve"> </w:t>
      </w:r>
      <w:r w:rsidR="008C6B78" w:rsidRPr="0026000B">
        <w:rPr>
          <w:rFonts w:ascii="Calibri" w:eastAsia="Calibri" w:hAnsi="Calibri" w:cs="Calibri"/>
          <w:sz w:val="24"/>
          <w:szCs w:val="24"/>
        </w:rPr>
        <w:t>STT</w:t>
      </w:r>
      <w:r w:rsidRPr="0026000B">
        <w:rPr>
          <w:rFonts w:ascii="Calibri" w:eastAsia="Calibri" w:hAnsi="Calibri" w:cs="Calibri"/>
          <w:sz w:val="24"/>
          <w:szCs w:val="24"/>
        </w:rPr>
        <w:t xml:space="preserve"> model training, using the CTC loss, where the ground truth can be only one out of the 10 digits names.</w:t>
      </w:r>
    </w:p>
    <w:p w14:paraId="08B4BCC0" w14:textId="77777777" w:rsidR="00B33E7C" w:rsidRPr="0026000B" w:rsidRDefault="00B33E7C">
      <w:pPr>
        <w:rPr>
          <w:rFonts w:ascii="Calibri" w:eastAsia="Calibri" w:hAnsi="Calibri" w:cs="Calibri"/>
          <w:sz w:val="24"/>
          <w:szCs w:val="24"/>
        </w:rPr>
      </w:pPr>
    </w:p>
    <w:p w14:paraId="18B9C42E" w14:textId="77777777" w:rsidR="00B33E7C" w:rsidRPr="0026000B" w:rsidRDefault="00000000">
      <w:pPr>
        <w:rPr>
          <w:rFonts w:ascii="Calibri" w:eastAsia="Calibri" w:hAnsi="Calibri" w:cs="Calibri"/>
          <w:sz w:val="24"/>
          <w:szCs w:val="24"/>
        </w:rPr>
      </w:pPr>
      <w:r w:rsidRPr="0026000B">
        <w:rPr>
          <w:rFonts w:ascii="Calibri" w:eastAsia="Calibri" w:hAnsi="Calibri" w:cs="Calibri"/>
          <w:sz w:val="24"/>
          <w:szCs w:val="24"/>
        </w:rPr>
        <w:t xml:space="preserve">Our original prompt was: (where </w:t>
      </w:r>
      <w:r w:rsidRPr="0026000B">
        <w:rPr>
          <w:rFonts w:ascii="Calibri" w:eastAsia="Calibri" w:hAnsi="Calibri" w:cs="Calibri"/>
          <w:i/>
          <w:sz w:val="24"/>
          <w:szCs w:val="24"/>
        </w:rPr>
        <w:t>{</w:t>
      </w:r>
      <w:proofErr w:type="spellStart"/>
      <w:r w:rsidRPr="0026000B">
        <w:rPr>
          <w:rFonts w:ascii="Calibri" w:eastAsia="Calibri" w:hAnsi="Calibri" w:cs="Calibri"/>
          <w:i/>
          <w:sz w:val="24"/>
          <w:szCs w:val="24"/>
        </w:rPr>
        <w:t>decoded_output</w:t>
      </w:r>
      <w:proofErr w:type="spellEnd"/>
      <w:r w:rsidRPr="0026000B">
        <w:rPr>
          <w:rFonts w:ascii="Calibri" w:eastAsia="Calibri" w:hAnsi="Calibri" w:cs="Calibri"/>
          <w:i/>
          <w:sz w:val="24"/>
          <w:szCs w:val="24"/>
        </w:rPr>
        <w:t>}</w:t>
      </w:r>
      <w:r w:rsidRPr="0026000B">
        <w:rPr>
          <w:rFonts w:ascii="Calibri" w:eastAsia="Calibri" w:hAnsi="Calibri" w:cs="Calibri"/>
          <w:sz w:val="24"/>
          <w:szCs w:val="24"/>
        </w:rPr>
        <w:t xml:space="preserve"> was replaced each time with the current decoded output of the model)</w:t>
      </w:r>
    </w:p>
    <w:p w14:paraId="29A7D58E" w14:textId="77777777" w:rsidR="00B33E7C" w:rsidRPr="0026000B" w:rsidRDefault="00000000">
      <w:pPr>
        <w:jc w:val="center"/>
        <w:rPr>
          <w:rFonts w:ascii="Calibri" w:eastAsia="Calibri" w:hAnsi="Calibri" w:cs="Calibri"/>
          <w:i/>
          <w:sz w:val="24"/>
          <w:szCs w:val="24"/>
        </w:rPr>
      </w:pPr>
      <w:r w:rsidRPr="0026000B">
        <w:rPr>
          <w:rFonts w:ascii="Calibri" w:eastAsia="Calibri" w:hAnsi="Calibri" w:cs="Calibri"/>
          <w:i/>
          <w:sz w:val="24"/>
          <w:szCs w:val="24"/>
        </w:rPr>
        <w:t xml:space="preserve">“We're training a CTC speech to text </w:t>
      </w:r>
      <w:proofErr w:type="gramStart"/>
      <w:r w:rsidRPr="0026000B">
        <w:rPr>
          <w:rFonts w:ascii="Calibri" w:eastAsia="Calibri" w:hAnsi="Calibri" w:cs="Calibri"/>
          <w:i/>
          <w:sz w:val="24"/>
          <w:szCs w:val="24"/>
        </w:rPr>
        <w:t>model</w:t>
      </w:r>
      <w:proofErr w:type="gramEnd"/>
      <w:r w:rsidRPr="0026000B">
        <w:rPr>
          <w:rFonts w:ascii="Calibri" w:eastAsia="Calibri" w:hAnsi="Calibri" w:cs="Calibri"/>
          <w:i/>
          <w:sz w:val="24"/>
          <w:szCs w:val="24"/>
        </w:rPr>
        <w:t xml:space="preserve"> and we decoded the probability matrix to get the word: '{</w:t>
      </w:r>
      <w:proofErr w:type="spellStart"/>
      <w:r w:rsidRPr="0026000B">
        <w:rPr>
          <w:rFonts w:ascii="Calibri" w:eastAsia="Calibri" w:hAnsi="Calibri" w:cs="Calibri"/>
          <w:i/>
          <w:sz w:val="24"/>
          <w:szCs w:val="24"/>
        </w:rPr>
        <w:t>decoded_output</w:t>
      </w:r>
      <w:proofErr w:type="spellEnd"/>
      <w:r w:rsidRPr="0026000B">
        <w:rPr>
          <w:rFonts w:ascii="Calibri" w:eastAsia="Calibri" w:hAnsi="Calibri" w:cs="Calibri"/>
          <w:i/>
          <w:sz w:val="24"/>
          <w:szCs w:val="24"/>
        </w:rPr>
        <w:t>}'. Tell us what you think the word was:”</w:t>
      </w:r>
    </w:p>
    <w:p w14:paraId="26B86EF2" w14:textId="77777777" w:rsidR="00B33E7C" w:rsidRPr="0026000B" w:rsidRDefault="00B33E7C">
      <w:pPr>
        <w:jc w:val="center"/>
        <w:rPr>
          <w:rFonts w:ascii="Calibri" w:eastAsia="Calibri" w:hAnsi="Calibri" w:cs="Calibri"/>
          <w:i/>
          <w:sz w:val="24"/>
          <w:szCs w:val="24"/>
        </w:rPr>
      </w:pPr>
    </w:p>
    <w:p w14:paraId="0C8502E6" w14:textId="77777777" w:rsidR="00B33E7C" w:rsidRPr="0026000B" w:rsidRDefault="00000000">
      <w:pPr>
        <w:rPr>
          <w:rFonts w:ascii="Calibri" w:eastAsia="Calibri" w:hAnsi="Calibri" w:cs="Calibri"/>
          <w:sz w:val="24"/>
          <w:szCs w:val="24"/>
        </w:rPr>
      </w:pPr>
      <w:r w:rsidRPr="0026000B">
        <w:rPr>
          <w:rFonts w:ascii="Calibri" w:eastAsia="Calibri" w:hAnsi="Calibri" w:cs="Calibri"/>
          <w:sz w:val="24"/>
          <w:szCs w:val="24"/>
        </w:rPr>
        <w:t xml:space="preserve">However, our experiments showed that the model was consistently answering with a sentence instead of a single word, for example like: </w:t>
      </w:r>
      <w:r w:rsidRPr="0026000B">
        <w:rPr>
          <w:rFonts w:ascii="Calibri" w:eastAsia="Calibri" w:hAnsi="Calibri" w:cs="Calibri"/>
          <w:i/>
          <w:sz w:val="24"/>
          <w:szCs w:val="24"/>
        </w:rPr>
        <w:t xml:space="preserve">“Certainly! The word was probably ‘nine’!” </w:t>
      </w:r>
      <w:r w:rsidRPr="0026000B">
        <w:rPr>
          <w:rFonts w:ascii="Calibri" w:eastAsia="Calibri" w:hAnsi="Calibri" w:cs="Calibri"/>
          <w:sz w:val="24"/>
          <w:szCs w:val="24"/>
        </w:rPr>
        <w:t xml:space="preserve">We kept adding more and more emphasis on outputting nothing but the answer digit name, until we saw it indeed outputs nothing but a digit name. The result was a </w:t>
      </w:r>
      <w:proofErr w:type="gramStart"/>
      <w:r w:rsidRPr="0026000B">
        <w:rPr>
          <w:rFonts w:ascii="Calibri" w:eastAsia="Calibri" w:hAnsi="Calibri" w:cs="Calibri"/>
          <w:sz w:val="24"/>
          <w:szCs w:val="24"/>
        </w:rPr>
        <w:t>pretty cumbersome</w:t>
      </w:r>
      <w:proofErr w:type="gramEnd"/>
      <w:r w:rsidRPr="0026000B">
        <w:rPr>
          <w:rFonts w:ascii="Calibri" w:eastAsia="Calibri" w:hAnsi="Calibri" w:cs="Calibri"/>
          <w:sz w:val="24"/>
          <w:szCs w:val="24"/>
        </w:rPr>
        <w:t xml:space="preserve"> prompt:</w:t>
      </w:r>
    </w:p>
    <w:p w14:paraId="65CCE1E2" w14:textId="77777777" w:rsidR="00B33E7C" w:rsidRPr="0026000B" w:rsidRDefault="00000000">
      <w:pPr>
        <w:jc w:val="center"/>
        <w:rPr>
          <w:rFonts w:ascii="Calibri" w:eastAsia="Calibri" w:hAnsi="Calibri" w:cs="Calibri"/>
          <w:i/>
          <w:sz w:val="24"/>
          <w:szCs w:val="24"/>
        </w:rPr>
      </w:pPr>
      <w:r w:rsidRPr="0026000B">
        <w:rPr>
          <w:rFonts w:ascii="Calibri" w:eastAsia="Calibri" w:hAnsi="Calibri" w:cs="Calibri"/>
          <w:i/>
          <w:sz w:val="24"/>
          <w:szCs w:val="24"/>
        </w:rPr>
        <w:t xml:space="preserve">“We're training a CTC speech to text </w:t>
      </w:r>
      <w:proofErr w:type="gramStart"/>
      <w:r w:rsidRPr="0026000B">
        <w:rPr>
          <w:rFonts w:ascii="Calibri" w:eastAsia="Calibri" w:hAnsi="Calibri" w:cs="Calibri"/>
          <w:i/>
          <w:sz w:val="24"/>
          <w:szCs w:val="24"/>
        </w:rPr>
        <w:t>model</w:t>
      </w:r>
      <w:proofErr w:type="gramEnd"/>
      <w:r w:rsidRPr="0026000B">
        <w:rPr>
          <w:rFonts w:ascii="Calibri" w:eastAsia="Calibri" w:hAnsi="Calibri" w:cs="Calibri"/>
          <w:i/>
          <w:sz w:val="24"/>
          <w:szCs w:val="24"/>
        </w:rPr>
        <w:t xml:space="preserve"> and we decoded the probability matrix to get the word: '{</w:t>
      </w:r>
      <w:proofErr w:type="spellStart"/>
      <w:r w:rsidRPr="0026000B">
        <w:rPr>
          <w:rFonts w:ascii="Calibri" w:eastAsia="Calibri" w:hAnsi="Calibri" w:cs="Calibri"/>
          <w:i/>
          <w:sz w:val="24"/>
          <w:szCs w:val="24"/>
        </w:rPr>
        <w:t>decoded_output</w:t>
      </w:r>
      <w:proofErr w:type="spellEnd"/>
      <w:r w:rsidRPr="0026000B">
        <w:rPr>
          <w:rFonts w:ascii="Calibri" w:eastAsia="Calibri" w:hAnsi="Calibri" w:cs="Calibri"/>
          <w:i/>
          <w:sz w:val="24"/>
          <w:szCs w:val="24"/>
        </w:rPr>
        <w:t>}'. Tell us what you think the word was:” Give us the answer with one word only (very important to only use one word, because I don't want your answer to be more than one word):”</w:t>
      </w:r>
    </w:p>
    <w:p w14:paraId="00027B04" w14:textId="77777777" w:rsidR="00B33E7C" w:rsidRPr="0026000B" w:rsidRDefault="00B33E7C">
      <w:pPr>
        <w:jc w:val="center"/>
        <w:rPr>
          <w:rFonts w:ascii="Calibri" w:eastAsia="Calibri" w:hAnsi="Calibri" w:cs="Calibri"/>
          <w:i/>
          <w:sz w:val="24"/>
          <w:szCs w:val="24"/>
        </w:rPr>
      </w:pPr>
    </w:p>
    <w:p w14:paraId="7A35E8BE" w14:textId="77777777" w:rsidR="00B33E7C" w:rsidRPr="0026000B" w:rsidRDefault="00000000">
      <w:pPr>
        <w:rPr>
          <w:rFonts w:ascii="Calibri" w:eastAsia="Calibri" w:hAnsi="Calibri" w:cs="Calibri"/>
          <w:sz w:val="24"/>
          <w:szCs w:val="24"/>
        </w:rPr>
      </w:pPr>
      <w:r w:rsidRPr="0026000B">
        <w:rPr>
          <w:rFonts w:ascii="Calibri" w:eastAsia="Calibri" w:hAnsi="Calibri" w:cs="Calibri"/>
          <w:sz w:val="24"/>
          <w:szCs w:val="24"/>
        </w:rPr>
        <w:t xml:space="preserve">Our next problem was that the single LLM answer was not always a digit name. Sometimes its output was the single word “None”. Therefore, we continued experimenting with different </w:t>
      </w:r>
      <w:r w:rsidRPr="0026000B">
        <w:rPr>
          <w:rFonts w:ascii="Calibri" w:eastAsia="Calibri" w:hAnsi="Calibri" w:cs="Calibri"/>
          <w:sz w:val="24"/>
          <w:szCs w:val="24"/>
        </w:rPr>
        <w:lastRenderedPageBreak/>
        <w:t>phrasings, eventually fixating on a version with explicitly giving the options for the LLM to choose from:</w:t>
      </w:r>
    </w:p>
    <w:p w14:paraId="012ECC3F" w14:textId="77777777" w:rsidR="00B33E7C" w:rsidRPr="0026000B" w:rsidRDefault="00000000">
      <w:pPr>
        <w:jc w:val="center"/>
        <w:rPr>
          <w:rFonts w:ascii="Calibri" w:eastAsia="Calibri" w:hAnsi="Calibri" w:cs="Calibri"/>
          <w:i/>
          <w:sz w:val="24"/>
          <w:szCs w:val="24"/>
        </w:rPr>
      </w:pPr>
      <w:r w:rsidRPr="0026000B">
        <w:rPr>
          <w:rFonts w:ascii="Calibri" w:eastAsia="Calibri" w:hAnsi="Calibri" w:cs="Calibri"/>
          <w:i/>
          <w:sz w:val="24"/>
          <w:szCs w:val="24"/>
        </w:rPr>
        <w:t xml:space="preserve">“My Speech-to-Text model is in the middle of </w:t>
      </w:r>
      <w:proofErr w:type="gramStart"/>
      <w:r w:rsidRPr="0026000B">
        <w:rPr>
          <w:rFonts w:ascii="Calibri" w:eastAsia="Calibri" w:hAnsi="Calibri" w:cs="Calibri"/>
          <w:i/>
          <w:sz w:val="24"/>
          <w:szCs w:val="24"/>
        </w:rPr>
        <w:t>training, and</w:t>
      </w:r>
      <w:proofErr w:type="gramEnd"/>
      <w:r w:rsidRPr="0026000B">
        <w:rPr>
          <w:rFonts w:ascii="Calibri" w:eastAsia="Calibri" w:hAnsi="Calibri" w:cs="Calibri"/>
          <w:i/>
          <w:sz w:val="24"/>
          <w:szCs w:val="24"/>
        </w:rPr>
        <w:t xml:space="preserve"> predicted the following text for a recording of a digit name: '{</w:t>
      </w:r>
      <w:proofErr w:type="spellStart"/>
      <w:r w:rsidRPr="0026000B">
        <w:rPr>
          <w:rFonts w:ascii="Calibri" w:eastAsia="Calibri" w:hAnsi="Calibri" w:cs="Calibri"/>
          <w:i/>
          <w:sz w:val="24"/>
          <w:szCs w:val="24"/>
        </w:rPr>
        <w:t>decoded_output</w:t>
      </w:r>
      <w:proofErr w:type="spellEnd"/>
      <w:r w:rsidRPr="0026000B">
        <w:rPr>
          <w:rFonts w:ascii="Calibri" w:eastAsia="Calibri" w:hAnsi="Calibri" w:cs="Calibri"/>
          <w:i/>
          <w:sz w:val="24"/>
          <w:szCs w:val="24"/>
        </w:rPr>
        <w:t>}'. Which digit name is the most likely the true label of this recording? Reply with only one word out of the following: zero, one, two, three, four, five, six, seven, eight, nine (remember to only output one word out of them).”</w:t>
      </w:r>
    </w:p>
    <w:p w14:paraId="7B5E3AAA" w14:textId="77777777" w:rsidR="00B33E7C" w:rsidRPr="0026000B" w:rsidRDefault="00000000">
      <w:pPr>
        <w:rPr>
          <w:rFonts w:ascii="Calibri" w:eastAsia="Calibri" w:hAnsi="Calibri" w:cs="Calibri"/>
          <w:sz w:val="24"/>
          <w:szCs w:val="24"/>
        </w:rPr>
      </w:pPr>
      <w:r w:rsidRPr="0026000B">
        <w:rPr>
          <w:rFonts w:ascii="Calibri" w:eastAsia="Calibri" w:hAnsi="Calibri" w:cs="Calibri"/>
          <w:sz w:val="24"/>
          <w:szCs w:val="24"/>
        </w:rPr>
        <w:t>Notice that we left out the “CTC loss” mention, as we saw that it did not contribute to the model’s success in deciphering the original word, and we wanted to keep the prompt as simple as possible.</w:t>
      </w:r>
    </w:p>
    <w:p w14:paraId="68FD8B49" w14:textId="77777777" w:rsidR="00B33E7C" w:rsidRPr="0026000B" w:rsidRDefault="00B33E7C">
      <w:pPr>
        <w:rPr>
          <w:rFonts w:ascii="Calibri" w:eastAsia="Calibri" w:hAnsi="Calibri" w:cs="Calibri"/>
          <w:sz w:val="24"/>
          <w:szCs w:val="24"/>
        </w:rPr>
      </w:pPr>
    </w:p>
    <w:p w14:paraId="61D55ABD" w14:textId="77777777" w:rsidR="00B33E7C" w:rsidRPr="0026000B" w:rsidRDefault="00000000">
      <w:pPr>
        <w:rPr>
          <w:rFonts w:ascii="Calibri" w:eastAsia="Calibri" w:hAnsi="Calibri" w:cs="Calibri"/>
          <w:sz w:val="24"/>
          <w:szCs w:val="24"/>
        </w:rPr>
      </w:pPr>
      <w:r w:rsidRPr="0026000B">
        <w:rPr>
          <w:rFonts w:ascii="Calibri" w:eastAsia="Calibri" w:hAnsi="Calibri" w:cs="Calibri"/>
          <w:sz w:val="24"/>
          <w:szCs w:val="24"/>
        </w:rPr>
        <w:t>Since an LLM samples from a token probability while generating, we knew we couldn’t guarantee that its answer will always be valid. To ensure robustness of the code while training, we came up with a validation mechanism for the LLM’s performance:</w:t>
      </w:r>
    </w:p>
    <w:p w14:paraId="51070217" w14:textId="77777777" w:rsidR="00B33E7C" w:rsidRPr="0026000B" w:rsidRDefault="00000000">
      <w:pPr>
        <w:numPr>
          <w:ilvl w:val="0"/>
          <w:numId w:val="3"/>
        </w:numPr>
        <w:rPr>
          <w:rFonts w:ascii="Calibri" w:eastAsia="Calibri" w:hAnsi="Calibri" w:cs="Calibri"/>
          <w:sz w:val="24"/>
          <w:szCs w:val="24"/>
        </w:rPr>
      </w:pPr>
      <w:r w:rsidRPr="0026000B">
        <w:rPr>
          <w:rFonts w:ascii="Calibri" w:eastAsia="Calibri" w:hAnsi="Calibri" w:cs="Calibri"/>
          <w:sz w:val="24"/>
          <w:szCs w:val="24"/>
        </w:rPr>
        <w:t>After getting the response from the LLM, we lowered its case and stripped it from whitespaces.</w:t>
      </w:r>
    </w:p>
    <w:p w14:paraId="14E808BF" w14:textId="77777777" w:rsidR="00B33E7C" w:rsidRPr="0026000B" w:rsidRDefault="00000000">
      <w:pPr>
        <w:numPr>
          <w:ilvl w:val="0"/>
          <w:numId w:val="3"/>
        </w:numPr>
        <w:rPr>
          <w:rFonts w:ascii="Calibri" w:eastAsia="Calibri" w:hAnsi="Calibri" w:cs="Calibri"/>
          <w:sz w:val="24"/>
          <w:szCs w:val="24"/>
        </w:rPr>
      </w:pPr>
      <w:r w:rsidRPr="0026000B">
        <w:rPr>
          <w:rFonts w:ascii="Calibri" w:eastAsia="Calibri" w:hAnsi="Calibri" w:cs="Calibri"/>
          <w:sz w:val="24"/>
          <w:szCs w:val="24"/>
        </w:rPr>
        <w:t xml:space="preserve">We then iterated over the </w:t>
      </w:r>
      <w:proofErr w:type="gramStart"/>
      <w:r w:rsidRPr="0026000B">
        <w:rPr>
          <w:rFonts w:ascii="Calibri" w:eastAsia="Calibri" w:hAnsi="Calibri" w:cs="Calibri"/>
          <w:sz w:val="24"/>
          <w:szCs w:val="24"/>
        </w:rPr>
        <w:t>10 digit</w:t>
      </w:r>
      <w:proofErr w:type="gramEnd"/>
      <w:r w:rsidRPr="0026000B">
        <w:rPr>
          <w:rFonts w:ascii="Calibri" w:eastAsia="Calibri" w:hAnsi="Calibri" w:cs="Calibri"/>
          <w:sz w:val="24"/>
          <w:szCs w:val="24"/>
        </w:rPr>
        <w:t xml:space="preserve"> names. For each one we checked whether the response contained it. It was meant to cover the possibility of the response being in the format of “the answer is &lt;name&gt;”, but it also covered the simple format of just “&lt;name&gt;”.</w:t>
      </w:r>
    </w:p>
    <w:p w14:paraId="24A43971" w14:textId="77777777" w:rsidR="00B33E7C" w:rsidRPr="0026000B" w:rsidRDefault="00000000">
      <w:pPr>
        <w:numPr>
          <w:ilvl w:val="0"/>
          <w:numId w:val="3"/>
        </w:numPr>
        <w:rPr>
          <w:rFonts w:ascii="Calibri" w:eastAsia="Calibri" w:hAnsi="Calibri" w:cs="Calibri"/>
          <w:sz w:val="24"/>
          <w:szCs w:val="24"/>
        </w:rPr>
      </w:pPr>
      <w:r w:rsidRPr="0026000B">
        <w:rPr>
          <w:rFonts w:ascii="Calibri" w:eastAsia="Calibri" w:hAnsi="Calibri" w:cs="Calibri"/>
          <w:sz w:val="24"/>
          <w:szCs w:val="24"/>
        </w:rPr>
        <w:t>In the unlikely (but possible) case where more than one of the names was in the response, we would have chosen the first one, as we assumed it is the token which was prioritized by the LLM distribution.</w:t>
      </w:r>
    </w:p>
    <w:p w14:paraId="4B3C646A" w14:textId="77777777" w:rsidR="00B33E7C" w:rsidRPr="0026000B" w:rsidRDefault="00000000">
      <w:pPr>
        <w:numPr>
          <w:ilvl w:val="0"/>
          <w:numId w:val="3"/>
        </w:numPr>
        <w:rPr>
          <w:rFonts w:ascii="Calibri" w:eastAsia="Calibri" w:hAnsi="Calibri" w:cs="Calibri"/>
          <w:sz w:val="24"/>
          <w:szCs w:val="24"/>
        </w:rPr>
      </w:pPr>
      <w:r w:rsidRPr="0026000B">
        <w:rPr>
          <w:rFonts w:ascii="Calibri" w:eastAsia="Calibri" w:hAnsi="Calibri" w:cs="Calibri"/>
          <w:sz w:val="24"/>
          <w:szCs w:val="24"/>
        </w:rPr>
        <w:t>If none of the names were in the response (for example if the output was “None”), we treated it as if the LLM didn’t succeed in understanding the word. We didn't want that case to disrupt the training process, so if that case occurred, we would randomly choose one of the digit names, and log it as an event of an LLM failure.</w:t>
      </w:r>
    </w:p>
    <w:p w14:paraId="66E51178" w14:textId="77777777" w:rsidR="00B33E7C" w:rsidRPr="0026000B" w:rsidRDefault="00000000">
      <w:pPr>
        <w:numPr>
          <w:ilvl w:val="1"/>
          <w:numId w:val="3"/>
        </w:numPr>
        <w:rPr>
          <w:sz w:val="24"/>
          <w:szCs w:val="24"/>
        </w:rPr>
      </w:pPr>
      <w:r w:rsidRPr="0026000B">
        <w:rPr>
          <w:rFonts w:ascii="Calibri" w:eastAsia="Calibri" w:hAnsi="Calibri" w:cs="Calibri"/>
          <w:sz w:val="24"/>
          <w:szCs w:val="24"/>
        </w:rPr>
        <w:t>After training, we checked the LLM failure rate, so we can understand if our experiment was relevant at all (if it failed too many times, it means we could just randomly choose a label instead of using an LLM).</w:t>
      </w:r>
      <w:r w:rsidRPr="0026000B">
        <w:rPr>
          <w:rFonts w:ascii="Calibri" w:eastAsia="Calibri" w:hAnsi="Calibri" w:cs="Calibri"/>
          <w:b/>
          <w:sz w:val="24"/>
          <w:szCs w:val="24"/>
        </w:rPr>
        <w:t xml:space="preserve"> Luckily, the failure rate was negligible</w:t>
      </w:r>
      <w:r w:rsidRPr="0026000B">
        <w:rPr>
          <w:rFonts w:ascii="Calibri" w:eastAsia="Calibri" w:hAnsi="Calibri" w:cs="Calibri"/>
          <w:sz w:val="24"/>
          <w:szCs w:val="24"/>
        </w:rPr>
        <w:t>: the mean failure rate for a training epoch was 0.000520915 of the samples, with a standard deviation of 0.000136833.</w:t>
      </w:r>
    </w:p>
    <w:p w14:paraId="7CDC1610" w14:textId="77777777" w:rsidR="00B33E7C" w:rsidRPr="0026000B" w:rsidRDefault="00B33E7C">
      <w:pPr>
        <w:rPr>
          <w:rFonts w:ascii="Calibri" w:eastAsia="Calibri" w:hAnsi="Calibri" w:cs="Calibri"/>
          <w:sz w:val="24"/>
          <w:szCs w:val="24"/>
        </w:rPr>
      </w:pPr>
    </w:p>
    <w:p w14:paraId="22474C1D" w14:textId="77777777" w:rsidR="00B33E7C" w:rsidRPr="0026000B" w:rsidRDefault="00B33E7C">
      <w:pPr>
        <w:rPr>
          <w:rFonts w:ascii="Calibri" w:eastAsia="Calibri" w:hAnsi="Calibri" w:cs="Calibri"/>
          <w:sz w:val="24"/>
          <w:szCs w:val="24"/>
        </w:rPr>
      </w:pPr>
    </w:p>
    <w:p w14:paraId="243FC862" w14:textId="71C04184" w:rsidR="00B33E7C" w:rsidRPr="0026000B" w:rsidRDefault="00000000">
      <w:pPr>
        <w:rPr>
          <w:rFonts w:ascii="Calibri" w:eastAsia="Calibri" w:hAnsi="Calibri" w:cs="Calibri"/>
          <w:b/>
          <w:bCs/>
          <w:sz w:val="28"/>
          <w:szCs w:val="28"/>
        </w:rPr>
      </w:pPr>
      <w:r w:rsidRPr="0026000B">
        <w:rPr>
          <w:rFonts w:ascii="Calibri" w:eastAsia="Calibri" w:hAnsi="Calibri" w:cs="Calibri"/>
          <w:b/>
          <w:bCs/>
          <w:sz w:val="28"/>
          <w:szCs w:val="28"/>
        </w:rPr>
        <w:t>Results</w:t>
      </w:r>
    </w:p>
    <w:p w14:paraId="3DF714E5" w14:textId="77777777" w:rsidR="00B33E7C" w:rsidRPr="0026000B" w:rsidRDefault="00B33E7C">
      <w:pPr>
        <w:rPr>
          <w:rFonts w:ascii="Calibri" w:eastAsia="Calibri" w:hAnsi="Calibri" w:cs="Calibri"/>
          <w:sz w:val="24"/>
          <w:szCs w:val="24"/>
        </w:rPr>
      </w:pPr>
    </w:p>
    <w:p w14:paraId="4AE95EFF" w14:textId="77777777" w:rsidR="00B33E7C" w:rsidRPr="0026000B" w:rsidRDefault="00000000">
      <w:pPr>
        <w:rPr>
          <w:rFonts w:ascii="Calibri" w:eastAsia="Calibri" w:hAnsi="Calibri" w:cs="Calibri"/>
          <w:sz w:val="24"/>
          <w:szCs w:val="24"/>
        </w:rPr>
      </w:pPr>
      <w:r w:rsidRPr="0026000B">
        <w:rPr>
          <w:rFonts w:ascii="Calibri" w:eastAsia="Calibri" w:hAnsi="Calibri" w:cs="Calibri"/>
          <w:sz w:val="24"/>
          <w:szCs w:val="24"/>
        </w:rPr>
        <w:t xml:space="preserve">We should start by acknowledging that by the time we were finally able to run a successful training with our LLM loss, the training took much longer than expected. Unfortunately, we have reached our maximum resources time on the university’s cluster after 3 days of running, </w:t>
      </w:r>
      <w:r w:rsidRPr="0026000B">
        <w:rPr>
          <w:rFonts w:ascii="Calibri" w:eastAsia="Calibri" w:hAnsi="Calibri" w:cs="Calibri"/>
          <w:sz w:val="24"/>
          <w:szCs w:val="24"/>
        </w:rPr>
        <w:lastRenderedPageBreak/>
        <w:t>in the middle of the 12th training epoch (out of our planned 20 epochs). Since we saved checkpoints only after every 3 epochs, our last checkpoint was after the 9th, which was not good enough for testing. That’s why we compare the model’s results with the control models, only by their evaluation on the validation set, up to the 11th epoch.</w:t>
      </w:r>
    </w:p>
    <w:p w14:paraId="75EE3340" w14:textId="77777777" w:rsidR="00B33E7C" w:rsidRPr="0026000B" w:rsidRDefault="00B33E7C">
      <w:pPr>
        <w:rPr>
          <w:rFonts w:ascii="Calibri" w:eastAsia="Calibri" w:hAnsi="Calibri" w:cs="Calibri"/>
          <w:sz w:val="24"/>
          <w:szCs w:val="24"/>
        </w:rPr>
      </w:pPr>
    </w:p>
    <w:p w14:paraId="4E311D8D" w14:textId="2A2446DE" w:rsidR="00B33E7C" w:rsidRPr="0026000B" w:rsidRDefault="00000000">
      <w:pPr>
        <w:rPr>
          <w:rFonts w:ascii="Calibri" w:eastAsia="Calibri" w:hAnsi="Calibri" w:cs="Calibri"/>
          <w:sz w:val="24"/>
          <w:szCs w:val="24"/>
        </w:rPr>
      </w:pPr>
      <w:r w:rsidRPr="0026000B">
        <w:rPr>
          <w:rFonts w:ascii="Calibri" w:eastAsia="Calibri" w:hAnsi="Calibri" w:cs="Calibri"/>
          <w:sz w:val="24"/>
          <w:szCs w:val="24"/>
        </w:rPr>
        <w:t xml:space="preserve">We first compare our model’s performance, to the performance of the same model without the use of the LLM for weak supervision. It means that the control model had all the labels for the training </w:t>
      </w:r>
      <w:proofErr w:type="gramStart"/>
      <w:r w:rsidRPr="0026000B">
        <w:rPr>
          <w:rFonts w:ascii="Calibri" w:eastAsia="Calibri" w:hAnsi="Calibri" w:cs="Calibri"/>
          <w:sz w:val="24"/>
          <w:szCs w:val="24"/>
        </w:rPr>
        <w:t>set, and</w:t>
      </w:r>
      <w:proofErr w:type="gramEnd"/>
      <w:r w:rsidRPr="0026000B">
        <w:rPr>
          <w:rFonts w:ascii="Calibri" w:eastAsia="Calibri" w:hAnsi="Calibri" w:cs="Calibri"/>
          <w:sz w:val="24"/>
          <w:szCs w:val="24"/>
        </w:rPr>
        <w:t xml:space="preserve"> did not have to use the LLM before the CTC loss. The control model was run in the same way, where the first 5 epochs were run only with the LLM-model’s original “labeled” samples. The models’ difference starts at the 6th epoch, where the LLM-model used the LLM to label the other samples, while the control used their true labels. So as expected, until the 6th epoch, all metrics show the same results (can be seen in figures </w:t>
      </w:r>
      <w:r w:rsidR="00F16AD2" w:rsidRPr="0026000B">
        <w:rPr>
          <w:rFonts w:ascii="Calibri" w:eastAsia="Calibri" w:hAnsi="Calibri" w:cs="Calibri"/>
          <w:sz w:val="24"/>
          <w:szCs w:val="24"/>
        </w:rPr>
        <w:t>1 &amp; 2</w:t>
      </w:r>
      <w:r w:rsidRPr="0026000B">
        <w:rPr>
          <w:rFonts w:ascii="Calibri" w:eastAsia="Calibri" w:hAnsi="Calibri" w:cs="Calibri"/>
          <w:sz w:val="24"/>
          <w:szCs w:val="24"/>
        </w:rPr>
        <w:t>).</w:t>
      </w:r>
    </w:p>
    <w:p w14:paraId="35F2C477" w14:textId="77777777" w:rsidR="00F16AD2" w:rsidRPr="0026000B" w:rsidRDefault="00F16AD2">
      <w:pPr>
        <w:rPr>
          <w:rFonts w:ascii="Calibri" w:eastAsia="Calibri" w:hAnsi="Calibri" w:cs="Calibri"/>
          <w:sz w:val="24"/>
          <w:szCs w:val="24"/>
        </w:rPr>
      </w:pPr>
    </w:p>
    <w:p w14:paraId="353171A7" w14:textId="77777777" w:rsidR="00F16AD2" w:rsidRPr="0026000B" w:rsidRDefault="00F16AD2" w:rsidP="00F16AD2">
      <w:pPr>
        <w:jc w:val="center"/>
        <w:rPr>
          <w:rFonts w:ascii="Calibri" w:eastAsia="Calibri" w:hAnsi="Calibri" w:cs="Calibri"/>
          <w:sz w:val="24"/>
          <w:szCs w:val="24"/>
        </w:rPr>
      </w:pPr>
      <w:r w:rsidRPr="0026000B">
        <w:rPr>
          <w:rFonts w:ascii="Calibri" w:eastAsia="Calibri" w:hAnsi="Calibri" w:cs="Calibri"/>
          <w:sz w:val="24"/>
          <w:szCs w:val="24"/>
        </w:rPr>
        <w:t xml:space="preserve"> </w:t>
      </w:r>
      <w:r w:rsidRPr="0026000B">
        <w:rPr>
          <w:rFonts w:ascii="Calibri" w:eastAsia="Calibri" w:hAnsi="Calibri" w:cs="Calibri"/>
          <w:noProof/>
          <w:sz w:val="24"/>
          <w:szCs w:val="24"/>
        </w:rPr>
        <w:drawing>
          <wp:inline distT="0" distB="0" distL="0" distR="0" wp14:anchorId="59055F27" wp14:editId="41C00735">
            <wp:extent cx="2807999" cy="2106000"/>
            <wp:effectExtent l="0" t="0" r="0" b="8890"/>
            <wp:docPr id="208589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8973" name="Picture 20858973"/>
                    <pic:cNvPicPr/>
                  </pic:nvPicPr>
                  <pic:blipFill>
                    <a:blip r:embed="rId8">
                      <a:extLst>
                        <a:ext uri="{28A0092B-C50C-407E-A947-70E740481C1C}">
                          <a14:useLocalDpi xmlns:a14="http://schemas.microsoft.com/office/drawing/2010/main" val="0"/>
                        </a:ext>
                      </a:extLst>
                    </a:blip>
                    <a:stretch>
                      <a:fillRect/>
                    </a:stretch>
                  </pic:blipFill>
                  <pic:spPr>
                    <a:xfrm>
                      <a:off x="0" y="0"/>
                      <a:ext cx="2807999" cy="2106000"/>
                    </a:xfrm>
                    <a:prstGeom prst="rect">
                      <a:avLst/>
                    </a:prstGeom>
                  </pic:spPr>
                </pic:pic>
              </a:graphicData>
            </a:graphic>
          </wp:inline>
        </w:drawing>
      </w:r>
    </w:p>
    <w:p w14:paraId="27172BCB" w14:textId="32F975DC" w:rsidR="00F16AD2" w:rsidRPr="0026000B" w:rsidRDefault="00F16AD2" w:rsidP="00F16AD2">
      <w:pPr>
        <w:jc w:val="center"/>
        <w:rPr>
          <w:rFonts w:ascii="Calibri" w:eastAsia="Calibri" w:hAnsi="Calibri" w:cs="Calibri"/>
          <w:i/>
          <w:iCs/>
          <w:sz w:val="24"/>
          <w:szCs w:val="24"/>
        </w:rPr>
      </w:pPr>
      <w:r w:rsidRPr="0026000B">
        <w:rPr>
          <w:rFonts w:ascii="Calibri" w:eastAsia="Calibri" w:hAnsi="Calibri" w:cs="Calibri"/>
          <w:i/>
          <w:iCs/>
          <w:sz w:val="24"/>
          <w:szCs w:val="24"/>
        </w:rPr>
        <w:t>Figure 1</w:t>
      </w:r>
    </w:p>
    <w:p w14:paraId="61B7E2D5" w14:textId="33BEAE4C" w:rsidR="00F16AD2" w:rsidRPr="0026000B" w:rsidRDefault="00F16AD2" w:rsidP="00F16AD2">
      <w:pPr>
        <w:jc w:val="center"/>
        <w:rPr>
          <w:rFonts w:ascii="Calibri" w:eastAsia="Calibri" w:hAnsi="Calibri" w:cs="Calibri"/>
          <w:sz w:val="24"/>
          <w:szCs w:val="24"/>
        </w:rPr>
      </w:pPr>
      <w:r w:rsidRPr="0026000B">
        <w:rPr>
          <w:rFonts w:ascii="Calibri" w:eastAsia="Calibri" w:hAnsi="Calibri" w:cs="Calibri"/>
          <w:noProof/>
          <w:sz w:val="24"/>
          <w:szCs w:val="24"/>
        </w:rPr>
        <w:drawing>
          <wp:inline distT="0" distB="0" distL="0" distR="0" wp14:anchorId="79B5057E" wp14:editId="2E7FD350">
            <wp:extent cx="2808000" cy="2106000"/>
            <wp:effectExtent l="0" t="0" r="0" b="8890"/>
            <wp:docPr id="2045654636" name="Picture 1"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654636" name="Picture 1" descr="A graph of a line&#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2808000" cy="2106000"/>
                    </a:xfrm>
                    <a:prstGeom prst="rect">
                      <a:avLst/>
                    </a:prstGeom>
                  </pic:spPr>
                </pic:pic>
              </a:graphicData>
            </a:graphic>
          </wp:inline>
        </w:drawing>
      </w:r>
    </w:p>
    <w:p w14:paraId="51E444B9" w14:textId="1D6D4A50" w:rsidR="00F16AD2" w:rsidRPr="0026000B" w:rsidRDefault="00F16AD2" w:rsidP="00A21F0B">
      <w:pPr>
        <w:jc w:val="center"/>
        <w:rPr>
          <w:rFonts w:ascii="Calibri" w:eastAsia="Calibri" w:hAnsi="Calibri" w:cs="Calibri"/>
          <w:i/>
          <w:iCs/>
          <w:sz w:val="24"/>
          <w:szCs w:val="24"/>
        </w:rPr>
      </w:pPr>
      <w:r w:rsidRPr="0026000B">
        <w:rPr>
          <w:rFonts w:ascii="Calibri" w:eastAsia="Calibri" w:hAnsi="Calibri" w:cs="Calibri"/>
          <w:i/>
          <w:iCs/>
          <w:sz w:val="24"/>
          <w:szCs w:val="24"/>
        </w:rPr>
        <w:t>Figure 2</w:t>
      </w:r>
    </w:p>
    <w:p w14:paraId="0D3C1B54" w14:textId="77777777" w:rsidR="00B33E7C" w:rsidRPr="0026000B" w:rsidRDefault="00B33E7C">
      <w:pPr>
        <w:rPr>
          <w:rFonts w:ascii="Calibri" w:eastAsia="Calibri" w:hAnsi="Calibri" w:cs="Calibri"/>
          <w:sz w:val="24"/>
          <w:szCs w:val="24"/>
        </w:rPr>
      </w:pPr>
    </w:p>
    <w:p w14:paraId="7250CDFA" w14:textId="77777777" w:rsidR="0075478B" w:rsidRPr="0026000B" w:rsidRDefault="00000000">
      <w:pPr>
        <w:rPr>
          <w:rFonts w:ascii="Calibri" w:eastAsia="Calibri" w:hAnsi="Calibri" w:cs="Calibri"/>
          <w:sz w:val="24"/>
          <w:szCs w:val="24"/>
        </w:rPr>
      </w:pPr>
      <w:r w:rsidRPr="0026000B">
        <w:rPr>
          <w:rFonts w:ascii="Calibri" w:eastAsia="Calibri" w:hAnsi="Calibri" w:cs="Calibri"/>
          <w:sz w:val="24"/>
          <w:szCs w:val="24"/>
        </w:rPr>
        <w:t xml:space="preserve">Starting from the 6th epoch and onward, we can see that both the loss and the accuracy of the models are still similar and have the same trends, even if </w:t>
      </w:r>
      <w:r w:rsidR="007C0992" w:rsidRPr="0026000B">
        <w:rPr>
          <w:rFonts w:ascii="Calibri" w:eastAsia="Calibri" w:hAnsi="Calibri" w:cs="Calibri"/>
          <w:sz w:val="24"/>
          <w:szCs w:val="24"/>
        </w:rPr>
        <w:t>our</w:t>
      </w:r>
      <w:r w:rsidRPr="0026000B">
        <w:rPr>
          <w:rFonts w:ascii="Calibri" w:eastAsia="Calibri" w:hAnsi="Calibri" w:cs="Calibri"/>
          <w:sz w:val="24"/>
          <w:szCs w:val="24"/>
        </w:rPr>
        <w:t xml:space="preserve"> LLM-model’s performance is a bit </w:t>
      </w:r>
      <w:r w:rsidRPr="0026000B">
        <w:rPr>
          <w:rFonts w:ascii="Calibri" w:eastAsia="Calibri" w:hAnsi="Calibri" w:cs="Calibri"/>
          <w:sz w:val="24"/>
          <w:szCs w:val="24"/>
        </w:rPr>
        <w:lastRenderedPageBreak/>
        <w:t>poorer (</w:t>
      </w:r>
      <w:r w:rsidR="00F16AD2" w:rsidRPr="0026000B">
        <w:rPr>
          <w:rFonts w:ascii="Calibri" w:eastAsia="Calibri" w:hAnsi="Calibri" w:cs="Calibri"/>
          <w:sz w:val="24"/>
          <w:szCs w:val="24"/>
        </w:rPr>
        <w:t>see zoomed-in plot of the loss in figures 3</w:t>
      </w:r>
      <w:r w:rsidRPr="0026000B">
        <w:rPr>
          <w:rFonts w:ascii="Calibri" w:eastAsia="Calibri" w:hAnsi="Calibri" w:cs="Calibri"/>
          <w:sz w:val="24"/>
          <w:szCs w:val="24"/>
        </w:rPr>
        <w:t xml:space="preserve">). The slightly worse results are reasonable, since the difference between the models is that the control has all the labels, while the LLM-model is trying to label some of the samples itself. So even if it labeled them perfectly, it could only be as good as the control model. </w:t>
      </w:r>
    </w:p>
    <w:p w14:paraId="6F2E954A" w14:textId="77777777" w:rsidR="0075478B" w:rsidRPr="0026000B" w:rsidRDefault="0075478B" w:rsidP="0075478B">
      <w:pPr>
        <w:rPr>
          <w:rFonts w:ascii="Calibri" w:eastAsia="Calibri" w:hAnsi="Calibri" w:cs="Calibri"/>
          <w:sz w:val="24"/>
          <w:szCs w:val="24"/>
        </w:rPr>
      </w:pPr>
    </w:p>
    <w:p w14:paraId="69223CE1" w14:textId="77777777" w:rsidR="0075478B" w:rsidRPr="0026000B" w:rsidRDefault="0075478B" w:rsidP="0075478B">
      <w:pPr>
        <w:jc w:val="center"/>
        <w:rPr>
          <w:rFonts w:ascii="Calibri" w:eastAsia="Calibri" w:hAnsi="Calibri" w:cs="Calibri"/>
          <w:i/>
          <w:iCs/>
          <w:sz w:val="24"/>
          <w:szCs w:val="24"/>
        </w:rPr>
      </w:pPr>
      <w:r w:rsidRPr="0026000B">
        <w:rPr>
          <w:rFonts w:ascii="Calibri" w:eastAsia="Calibri" w:hAnsi="Calibri" w:cs="Calibri"/>
          <w:noProof/>
          <w:sz w:val="24"/>
          <w:szCs w:val="24"/>
        </w:rPr>
        <w:drawing>
          <wp:inline distT="0" distB="0" distL="0" distR="0" wp14:anchorId="7D222D04" wp14:editId="23DF6B63">
            <wp:extent cx="2808000" cy="2106000"/>
            <wp:effectExtent l="0" t="0" r="0" b="8890"/>
            <wp:docPr id="1917380230" name="Picture 11" descr="A graph of loss across training epo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380230" name="Picture 11" descr="A graph of loss across training epop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808000" cy="2106000"/>
                    </a:xfrm>
                    <a:prstGeom prst="rect">
                      <a:avLst/>
                    </a:prstGeom>
                  </pic:spPr>
                </pic:pic>
              </a:graphicData>
            </a:graphic>
          </wp:inline>
        </w:drawing>
      </w:r>
    </w:p>
    <w:p w14:paraId="61866D76" w14:textId="77777777" w:rsidR="0075478B" w:rsidRPr="0026000B" w:rsidRDefault="0075478B" w:rsidP="0075478B">
      <w:pPr>
        <w:jc w:val="center"/>
        <w:rPr>
          <w:rFonts w:ascii="Calibri" w:eastAsia="Calibri" w:hAnsi="Calibri" w:cs="Calibri"/>
          <w:i/>
          <w:iCs/>
          <w:sz w:val="24"/>
          <w:szCs w:val="24"/>
        </w:rPr>
      </w:pPr>
      <w:r w:rsidRPr="0026000B">
        <w:rPr>
          <w:rFonts w:ascii="Calibri" w:eastAsia="Calibri" w:hAnsi="Calibri" w:cs="Calibri"/>
          <w:i/>
          <w:iCs/>
          <w:sz w:val="24"/>
          <w:szCs w:val="24"/>
        </w:rPr>
        <w:t>Figure 3</w:t>
      </w:r>
    </w:p>
    <w:p w14:paraId="54A635A2" w14:textId="77777777" w:rsidR="0075478B" w:rsidRPr="0026000B" w:rsidRDefault="0075478B">
      <w:pPr>
        <w:rPr>
          <w:rFonts w:ascii="Calibri" w:eastAsia="Calibri" w:hAnsi="Calibri" w:cs="Calibri"/>
          <w:sz w:val="24"/>
          <w:szCs w:val="24"/>
        </w:rPr>
      </w:pPr>
    </w:p>
    <w:p w14:paraId="2A6BD85E" w14:textId="400562DF" w:rsidR="0075478B" w:rsidRPr="0026000B" w:rsidRDefault="00000000" w:rsidP="0075478B">
      <w:pPr>
        <w:rPr>
          <w:rFonts w:ascii="Calibri" w:eastAsia="Calibri" w:hAnsi="Calibri" w:cs="Calibri"/>
          <w:sz w:val="24"/>
          <w:szCs w:val="24"/>
        </w:rPr>
      </w:pPr>
      <w:r w:rsidRPr="0026000B">
        <w:rPr>
          <w:rFonts w:ascii="Calibri" w:eastAsia="Calibri" w:hAnsi="Calibri" w:cs="Calibri"/>
          <w:sz w:val="24"/>
          <w:szCs w:val="24"/>
        </w:rPr>
        <w:t xml:space="preserve">We also analyzed the LLM performance by calculating the accuracy of the labels it generates for the samples. We can see in </w:t>
      </w:r>
      <w:r w:rsidR="0075478B" w:rsidRPr="0026000B">
        <w:rPr>
          <w:rFonts w:ascii="Calibri" w:eastAsia="Calibri" w:hAnsi="Calibri" w:cs="Calibri"/>
          <w:sz w:val="24"/>
          <w:szCs w:val="24"/>
        </w:rPr>
        <w:t xml:space="preserve">blue in </w:t>
      </w:r>
      <w:r w:rsidRPr="0026000B">
        <w:rPr>
          <w:rFonts w:ascii="Calibri" w:eastAsia="Calibri" w:hAnsi="Calibri" w:cs="Calibri"/>
          <w:sz w:val="24"/>
          <w:szCs w:val="24"/>
        </w:rPr>
        <w:t xml:space="preserve">figure </w:t>
      </w:r>
      <w:r w:rsidR="0075478B" w:rsidRPr="0026000B">
        <w:rPr>
          <w:rFonts w:ascii="Calibri" w:eastAsia="Calibri" w:hAnsi="Calibri" w:cs="Calibri"/>
          <w:sz w:val="24"/>
          <w:szCs w:val="24"/>
        </w:rPr>
        <w:t>4</w:t>
      </w:r>
      <w:r w:rsidRPr="0026000B">
        <w:rPr>
          <w:rFonts w:ascii="Calibri" w:eastAsia="Calibri" w:hAnsi="Calibri" w:cs="Calibri"/>
          <w:sz w:val="24"/>
          <w:szCs w:val="24"/>
        </w:rPr>
        <w:t xml:space="preserve"> that as </w:t>
      </w:r>
      <w:r w:rsidR="007C0992" w:rsidRPr="0026000B">
        <w:rPr>
          <w:rFonts w:ascii="Calibri" w:eastAsia="Calibri" w:hAnsi="Calibri" w:cs="Calibri"/>
          <w:sz w:val="24"/>
          <w:szCs w:val="24"/>
        </w:rPr>
        <w:t>our</w:t>
      </w:r>
      <w:r w:rsidRPr="0026000B">
        <w:rPr>
          <w:rFonts w:ascii="Calibri" w:eastAsia="Calibri" w:hAnsi="Calibri" w:cs="Calibri"/>
          <w:sz w:val="24"/>
          <w:szCs w:val="24"/>
        </w:rPr>
        <w:t xml:space="preserve"> </w:t>
      </w:r>
      <w:r w:rsidR="008C6B78" w:rsidRPr="0026000B">
        <w:rPr>
          <w:rFonts w:ascii="Calibri" w:eastAsia="Calibri" w:hAnsi="Calibri" w:cs="Calibri"/>
          <w:sz w:val="24"/>
          <w:szCs w:val="24"/>
        </w:rPr>
        <w:t>STT</w:t>
      </w:r>
      <w:r w:rsidRPr="0026000B">
        <w:rPr>
          <w:rFonts w:ascii="Calibri" w:eastAsia="Calibri" w:hAnsi="Calibri" w:cs="Calibri"/>
          <w:sz w:val="24"/>
          <w:szCs w:val="24"/>
        </w:rPr>
        <w:t xml:space="preserve"> model learn, the LLM’s performance improves – during the 6th epoch there are still not a few samples where the S</w:t>
      </w:r>
      <w:r w:rsidR="008C6B78" w:rsidRPr="0026000B">
        <w:rPr>
          <w:rFonts w:ascii="Calibri" w:eastAsia="Calibri" w:hAnsi="Calibri" w:cs="Calibri"/>
          <w:sz w:val="24"/>
          <w:szCs w:val="24"/>
        </w:rPr>
        <w:t>TT</w:t>
      </w:r>
      <w:r w:rsidRPr="0026000B">
        <w:rPr>
          <w:rFonts w:ascii="Calibri" w:eastAsia="Calibri" w:hAnsi="Calibri" w:cs="Calibri"/>
          <w:sz w:val="24"/>
          <w:szCs w:val="24"/>
        </w:rPr>
        <w:t xml:space="preserve"> model outputs scrambled characters, so the LLM struggles with understanding their right label, achieving around 66% accuracy. It is seen that this performance is good enough to allow the model to learn, and with every epoch the LLM’s accuracy improves as well – it rises monotonically until it gets to around 77% at epoch 11 (before our training was cut off). </w:t>
      </w:r>
    </w:p>
    <w:p w14:paraId="737E9BEF" w14:textId="77777777" w:rsidR="00F16AD2" w:rsidRPr="0026000B" w:rsidRDefault="00F16AD2">
      <w:pPr>
        <w:rPr>
          <w:rFonts w:ascii="Calibri" w:eastAsia="Calibri" w:hAnsi="Calibri" w:cs="Calibri"/>
          <w:sz w:val="24"/>
          <w:szCs w:val="24"/>
        </w:rPr>
      </w:pPr>
    </w:p>
    <w:p w14:paraId="7D0E82A0" w14:textId="2D09FEBE" w:rsidR="00B33E7C" w:rsidRPr="0026000B" w:rsidRDefault="00000000">
      <w:pPr>
        <w:rPr>
          <w:rFonts w:ascii="Calibri" w:eastAsia="Calibri" w:hAnsi="Calibri" w:cs="Calibri"/>
          <w:sz w:val="24"/>
          <w:szCs w:val="24"/>
        </w:rPr>
      </w:pPr>
      <w:r w:rsidRPr="0026000B">
        <w:rPr>
          <w:rFonts w:ascii="Calibri" w:eastAsia="Calibri" w:hAnsi="Calibri" w:cs="Calibri"/>
          <w:sz w:val="24"/>
          <w:szCs w:val="24"/>
        </w:rPr>
        <w:t xml:space="preserve">When examining the LLM’s output “with our eyes” we could see that the samples where the LLM failed, had usually outputs that even we as humans could not interpret as their right label. Few examples can be seen in table </w:t>
      </w:r>
      <w:r w:rsidR="008C6B78" w:rsidRPr="0026000B">
        <w:rPr>
          <w:rFonts w:ascii="Calibri" w:eastAsia="Calibri" w:hAnsi="Calibri" w:cs="Calibri"/>
          <w:sz w:val="24"/>
          <w:szCs w:val="24"/>
        </w:rPr>
        <w:t>1</w:t>
      </w:r>
      <w:r w:rsidRPr="0026000B">
        <w:rPr>
          <w:rFonts w:ascii="Calibri" w:eastAsia="Calibri" w:hAnsi="Calibri" w:cs="Calibri"/>
          <w:sz w:val="24"/>
          <w:szCs w:val="24"/>
        </w:rPr>
        <w:t xml:space="preserve">. It was mainly in the earlier epochs. Our conclusion is that training the model for more epochs, would likely result in clearer decoded outputs from the </w:t>
      </w:r>
      <w:r w:rsidR="008C6B78" w:rsidRPr="0026000B">
        <w:rPr>
          <w:rFonts w:ascii="Calibri" w:eastAsia="Calibri" w:hAnsi="Calibri" w:cs="Calibri"/>
          <w:sz w:val="24"/>
          <w:szCs w:val="24"/>
        </w:rPr>
        <w:t>STT</w:t>
      </w:r>
      <w:r w:rsidRPr="0026000B">
        <w:rPr>
          <w:rFonts w:ascii="Calibri" w:eastAsia="Calibri" w:hAnsi="Calibri" w:cs="Calibri"/>
          <w:sz w:val="24"/>
          <w:szCs w:val="24"/>
        </w:rPr>
        <w:t xml:space="preserve"> model, thus also improving the LLM performance over time.</w:t>
      </w:r>
    </w:p>
    <w:p w14:paraId="29DADAA4" w14:textId="77777777" w:rsidR="008C6B78" w:rsidRPr="0026000B" w:rsidRDefault="008C6B78">
      <w:pPr>
        <w:rPr>
          <w:rFonts w:ascii="Calibri" w:eastAsia="Calibri" w:hAnsi="Calibri" w:cs="Calibri"/>
          <w:sz w:val="24"/>
          <w:szCs w:val="24"/>
        </w:rPr>
      </w:pPr>
    </w:p>
    <w:tbl>
      <w:tblPr>
        <w:tblStyle w:val="TableGrid"/>
        <w:tblW w:w="0" w:type="auto"/>
        <w:tblInd w:w="1705" w:type="dxa"/>
        <w:tblLook w:val="04A0" w:firstRow="1" w:lastRow="0" w:firstColumn="1" w:lastColumn="0" w:noHBand="0" w:noVBand="1"/>
      </w:tblPr>
      <w:tblGrid>
        <w:gridCol w:w="2118"/>
        <w:gridCol w:w="2126"/>
        <w:gridCol w:w="1696"/>
      </w:tblGrid>
      <w:tr w:rsidR="008C6B78" w:rsidRPr="0026000B" w14:paraId="40AD489F" w14:textId="77777777" w:rsidTr="008C6B78">
        <w:trPr>
          <w:trHeight w:val="288"/>
        </w:trPr>
        <w:tc>
          <w:tcPr>
            <w:tcW w:w="2118" w:type="dxa"/>
            <w:noWrap/>
            <w:hideMark/>
          </w:tcPr>
          <w:p w14:paraId="5A2668F6" w14:textId="77777777" w:rsidR="008C6B78" w:rsidRPr="0026000B" w:rsidRDefault="008C6B78" w:rsidP="008C6B78">
            <w:pPr>
              <w:jc w:val="center"/>
              <w:rPr>
                <w:rFonts w:ascii="Calibri" w:eastAsia="Calibri" w:hAnsi="Calibri" w:cs="Calibri"/>
                <w:b/>
                <w:bCs/>
                <w:sz w:val="24"/>
                <w:szCs w:val="24"/>
              </w:rPr>
            </w:pPr>
            <w:r w:rsidRPr="0026000B">
              <w:rPr>
                <w:rFonts w:ascii="Calibri" w:eastAsia="Calibri" w:hAnsi="Calibri" w:cs="Calibri"/>
                <w:b/>
                <w:bCs/>
                <w:sz w:val="24"/>
                <w:szCs w:val="24"/>
              </w:rPr>
              <w:t>Decoded output from the STT model</w:t>
            </w:r>
          </w:p>
        </w:tc>
        <w:tc>
          <w:tcPr>
            <w:tcW w:w="2126" w:type="dxa"/>
            <w:noWrap/>
            <w:hideMark/>
          </w:tcPr>
          <w:p w14:paraId="0E958E32" w14:textId="77777777" w:rsidR="008C6B78" w:rsidRPr="0026000B" w:rsidRDefault="008C6B78" w:rsidP="008C6B78">
            <w:pPr>
              <w:jc w:val="center"/>
              <w:rPr>
                <w:rFonts w:ascii="Calibri" w:eastAsia="Calibri" w:hAnsi="Calibri" w:cs="Calibri"/>
                <w:b/>
                <w:bCs/>
                <w:sz w:val="24"/>
                <w:szCs w:val="24"/>
              </w:rPr>
            </w:pPr>
            <w:r w:rsidRPr="0026000B">
              <w:rPr>
                <w:rFonts w:ascii="Calibri" w:eastAsia="Calibri" w:hAnsi="Calibri" w:cs="Calibri"/>
                <w:b/>
                <w:bCs/>
                <w:sz w:val="24"/>
                <w:szCs w:val="24"/>
              </w:rPr>
              <w:t>LLM’s prediction</w:t>
            </w:r>
          </w:p>
        </w:tc>
        <w:tc>
          <w:tcPr>
            <w:tcW w:w="1696" w:type="dxa"/>
            <w:noWrap/>
            <w:hideMark/>
          </w:tcPr>
          <w:p w14:paraId="1A7CCC10" w14:textId="77777777" w:rsidR="008C6B78" w:rsidRPr="0026000B" w:rsidRDefault="008C6B78" w:rsidP="008C6B78">
            <w:pPr>
              <w:jc w:val="center"/>
              <w:rPr>
                <w:rFonts w:ascii="Calibri" w:eastAsia="Calibri" w:hAnsi="Calibri" w:cs="Calibri"/>
                <w:b/>
                <w:bCs/>
                <w:sz w:val="24"/>
                <w:szCs w:val="24"/>
              </w:rPr>
            </w:pPr>
            <w:r w:rsidRPr="0026000B">
              <w:rPr>
                <w:rFonts w:ascii="Calibri" w:eastAsia="Calibri" w:hAnsi="Calibri" w:cs="Calibri"/>
                <w:b/>
                <w:bCs/>
                <w:sz w:val="24"/>
                <w:szCs w:val="24"/>
              </w:rPr>
              <w:t>True label</w:t>
            </w:r>
          </w:p>
        </w:tc>
      </w:tr>
      <w:tr w:rsidR="008C6B78" w:rsidRPr="0026000B" w14:paraId="0A86A351" w14:textId="77777777" w:rsidTr="008C6B78">
        <w:trPr>
          <w:trHeight w:val="288"/>
        </w:trPr>
        <w:tc>
          <w:tcPr>
            <w:tcW w:w="2118" w:type="dxa"/>
            <w:noWrap/>
            <w:hideMark/>
          </w:tcPr>
          <w:p w14:paraId="52C7C830" w14:textId="77777777" w:rsidR="008C6B78" w:rsidRPr="0026000B" w:rsidRDefault="008C6B78" w:rsidP="008C6B78">
            <w:pPr>
              <w:jc w:val="center"/>
              <w:rPr>
                <w:rFonts w:ascii="Calibri" w:eastAsia="Calibri" w:hAnsi="Calibri" w:cs="Calibri"/>
                <w:sz w:val="24"/>
                <w:szCs w:val="24"/>
              </w:rPr>
            </w:pPr>
            <w:r w:rsidRPr="0026000B">
              <w:rPr>
                <w:rFonts w:ascii="Calibri" w:eastAsia="Calibri" w:hAnsi="Calibri" w:cs="Calibri"/>
                <w:sz w:val="24"/>
                <w:szCs w:val="24"/>
              </w:rPr>
              <w:t>f</w:t>
            </w:r>
          </w:p>
        </w:tc>
        <w:tc>
          <w:tcPr>
            <w:tcW w:w="2126" w:type="dxa"/>
            <w:noWrap/>
            <w:hideMark/>
          </w:tcPr>
          <w:p w14:paraId="5557BDC4" w14:textId="77777777" w:rsidR="008C6B78" w:rsidRPr="0026000B" w:rsidRDefault="008C6B78" w:rsidP="008C6B78">
            <w:pPr>
              <w:jc w:val="center"/>
              <w:rPr>
                <w:rFonts w:ascii="Calibri" w:eastAsia="Calibri" w:hAnsi="Calibri" w:cs="Calibri"/>
                <w:sz w:val="24"/>
                <w:szCs w:val="24"/>
              </w:rPr>
            </w:pPr>
            <w:r w:rsidRPr="0026000B">
              <w:rPr>
                <w:rFonts w:ascii="Calibri" w:eastAsia="Calibri" w:hAnsi="Calibri" w:cs="Calibri"/>
                <w:sz w:val="24"/>
                <w:szCs w:val="24"/>
              </w:rPr>
              <w:t xml:space="preserve"> five</w:t>
            </w:r>
          </w:p>
        </w:tc>
        <w:tc>
          <w:tcPr>
            <w:tcW w:w="1696" w:type="dxa"/>
            <w:noWrap/>
            <w:hideMark/>
          </w:tcPr>
          <w:p w14:paraId="2217EA5D" w14:textId="77777777" w:rsidR="008C6B78" w:rsidRPr="0026000B" w:rsidRDefault="008C6B78" w:rsidP="008C6B78">
            <w:pPr>
              <w:jc w:val="center"/>
              <w:rPr>
                <w:rFonts w:ascii="Calibri" w:eastAsia="Calibri" w:hAnsi="Calibri" w:cs="Calibri"/>
                <w:sz w:val="24"/>
                <w:szCs w:val="24"/>
              </w:rPr>
            </w:pPr>
            <w:r w:rsidRPr="0026000B">
              <w:rPr>
                <w:rFonts w:ascii="Calibri" w:eastAsia="Calibri" w:hAnsi="Calibri" w:cs="Calibri"/>
                <w:sz w:val="24"/>
                <w:szCs w:val="24"/>
              </w:rPr>
              <w:t xml:space="preserve"> four</w:t>
            </w:r>
          </w:p>
        </w:tc>
      </w:tr>
      <w:tr w:rsidR="008C6B78" w:rsidRPr="0026000B" w14:paraId="4A494FCE" w14:textId="77777777" w:rsidTr="008C6B78">
        <w:trPr>
          <w:trHeight w:val="288"/>
        </w:trPr>
        <w:tc>
          <w:tcPr>
            <w:tcW w:w="2118" w:type="dxa"/>
            <w:noWrap/>
            <w:hideMark/>
          </w:tcPr>
          <w:p w14:paraId="6A34105F" w14:textId="77777777" w:rsidR="008C6B78" w:rsidRPr="0026000B" w:rsidRDefault="008C6B78" w:rsidP="008C6B78">
            <w:pPr>
              <w:jc w:val="center"/>
              <w:rPr>
                <w:rFonts w:ascii="Calibri" w:eastAsia="Calibri" w:hAnsi="Calibri" w:cs="Calibri"/>
                <w:sz w:val="24"/>
                <w:szCs w:val="24"/>
              </w:rPr>
            </w:pPr>
            <w:proofErr w:type="spellStart"/>
            <w:r w:rsidRPr="0026000B">
              <w:rPr>
                <w:rFonts w:ascii="Calibri" w:eastAsia="Calibri" w:hAnsi="Calibri" w:cs="Calibri"/>
                <w:sz w:val="24"/>
                <w:szCs w:val="24"/>
              </w:rPr>
              <w:t>tn</w:t>
            </w:r>
            <w:proofErr w:type="spellEnd"/>
          </w:p>
        </w:tc>
        <w:tc>
          <w:tcPr>
            <w:tcW w:w="2126" w:type="dxa"/>
            <w:noWrap/>
            <w:hideMark/>
          </w:tcPr>
          <w:p w14:paraId="6A650452" w14:textId="77777777" w:rsidR="008C6B78" w:rsidRPr="0026000B" w:rsidRDefault="008C6B78" w:rsidP="008C6B78">
            <w:pPr>
              <w:jc w:val="center"/>
              <w:rPr>
                <w:rFonts w:ascii="Calibri" w:eastAsia="Calibri" w:hAnsi="Calibri" w:cs="Calibri"/>
                <w:sz w:val="24"/>
                <w:szCs w:val="24"/>
              </w:rPr>
            </w:pPr>
            <w:r w:rsidRPr="0026000B">
              <w:rPr>
                <w:rFonts w:ascii="Calibri" w:eastAsia="Calibri" w:hAnsi="Calibri" w:cs="Calibri"/>
                <w:sz w:val="24"/>
                <w:szCs w:val="24"/>
              </w:rPr>
              <w:t xml:space="preserve"> ten</w:t>
            </w:r>
          </w:p>
        </w:tc>
        <w:tc>
          <w:tcPr>
            <w:tcW w:w="1696" w:type="dxa"/>
            <w:noWrap/>
            <w:hideMark/>
          </w:tcPr>
          <w:p w14:paraId="4063A8A3" w14:textId="77777777" w:rsidR="008C6B78" w:rsidRPr="0026000B" w:rsidRDefault="008C6B78" w:rsidP="008C6B78">
            <w:pPr>
              <w:jc w:val="center"/>
              <w:rPr>
                <w:rFonts w:ascii="Calibri" w:eastAsia="Calibri" w:hAnsi="Calibri" w:cs="Calibri"/>
                <w:sz w:val="24"/>
                <w:szCs w:val="24"/>
              </w:rPr>
            </w:pPr>
            <w:r w:rsidRPr="0026000B">
              <w:rPr>
                <w:rFonts w:ascii="Calibri" w:eastAsia="Calibri" w:hAnsi="Calibri" w:cs="Calibri"/>
                <w:sz w:val="24"/>
                <w:szCs w:val="24"/>
              </w:rPr>
              <w:t xml:space="preserve"> three</w:t>
            </w:r>
          </w:p>
        </w:tc>
      </w:tr>
      <w:tr w:rsidR="008C6B78" w:rsidRPr="0026000B" w14:paraId="4007C4B0" w14:textId="77777777" w:rsidTr="008C6B78">
        <w:trPr>
          <w:trHeight w:val="288"/>
        </w:trPr>
        <w:tc>
          <w:tcPr>
            <w:tcW w:w="2118" w:type="dxa"/>
            <w:noWrap/>
            <w:hideMark/>
          </w:tcPr>
          <w:p w14:paraId="79875C76" w14:textId="77777777" w:rsidR="008C6B78" w:rsidRPr="0026000B" w:rsidRDefault="008C6B78" w:rsidP="008C6B78">
            <w:pPr>
              <w:jc w:val="center"/>
              <w:rPr>
                <w:rFonts w:ascii="Calibri" w:eastAsia="Calibri" w:hAnsi="Calibri" w:cs="Calibri"/>
                <w:sz w:val="24"/>
                <w:szCs w:val="24"/>
              </w:rPr>
            </w:pPr>
            <w:proofErr w:type="spellStart"/>
            <w:r w:rsidRPr="0026000B">
              <w:rPr>
                <w:rFonts w:ascii="Calibri" w:eastAsia="Calibri" w:hAnsi="Calibri" w:cs="Calibri"/>
                <w:sz w:val="24"/>
                <w:szCs w:val="24"/>
              </w:rPr>
              <w:t>sev</w:t>
            </w:r>
            <w:proofErr w:type="spellEnd"/>
          </w:p>
        </w:tc>
        <w:tc>
          <w:tcPr>
            <w:tcW w:w="2126" w:type="dxa"/>
            <w:noWrap/>
            <w:hideMark/>
          </w:tcPr>
          <w:p w14:paraId="58F317C5" w14:textId="77777777" w:rsidR="008C6B78" w:rsidRPr="0026000B" w:rsidRDefault="008C6B78" w:rsidP="008C6B78">
            <w:pPr>
              <w:jc w:val="center"/>
              <w:rPr>
                <w:rFonts w:ascii="Calibri" w:eastAsia="Calibri" w:hAnsi="Calibri" w:cs="Calibri"/>
                <w:sz w:val="24"/>
                <w:szCs w:val="24"/>
              </w:rPr>
            </w:pPr>
            <w:r w:rsidRPr="0026000B">
              <w:rPr>
                <w:rFonts w:ascii="Calibri" w:eastAsia="Calibri" w:hAnsi="Calibri" w:cs="Calibri"/>
                <w:sz w:val="24"/>
                <w:szCs w:val="24"/>
              </w:rPr>
              <w:t xml:space="preserve"> seven</w:t>
            </w:r>
          </w:p>
        </w:tc>
        <w:tc>
          <w:tcPr>
            <w:tcW w:w="1696" w:type="dxa"/>
            <w:noWrap/>
            <w:hideMark/>
          </w:tcPr>
          <w:p w14:paraId="00E3D8FB" w14:textId="77777777" w:rsidR="008C6B78" w:rsidRPr="0026000B" w:rsidRDefault="008C6B78" w:rsidP="008C6B78">
            <w:pPr>
              <w:jc w:val="center"/>
              <w:rPr>
                <w:rFonts w:ascii="Calibri" w:eastAsia="Calibri" w:hAnsi="Calibri" w:cs="Calibri"/>
                <w:sz w:val="24"/>
                <w:szCs w:val="24"/>
              </w:rPr>
            </w:pPr>
            <w:r w:rsidRPr="0026000B">
              <w:rPr>
                <w:rFonts w:ascii="Calibri" w:eastAsia="Calibri" w:hAnsi="Calibri" w:cs="Calibri"/>
                <w:sz w:val="24"/>
                <w:szCs w:val="24"/>
              </w:rPr>
              <w:t xml:space="preserve"> six</w:t>
            </w:r>
          </w:p>
        </w:tc>
      </w:tr>
      <w:tr w:rsidR="008C6B78" w:rsidRPr="0026000B" w14:paraId="52D3D262" w14:textId="77777777" w:rsidTr="008C6B78">
        <w:trPr>
          <w:trHeight w:val="288"/>
        </w:trPr>
        <w:tc>
          <w:tcPr>
            <w:tcW w:w="2118" w:type="dxa"/>
            <w:noWrap/>
            <w:hideMark/>
          </w:tcPr>
          <w:p w14:paraId="051173ED" w14:textId="77777777" w:rsidR="008C6B78" w:rsidRPr="0026000B" w:rsidRDefault="008C6B78" w:rsidP="008C6B78">
            <w:pPr>
              <w:jc w:val="center"/>
              <w:rPr>
                <w:rFonts w:ascii="Calibri" w:eastAsia="Calibri" w:hAnsi="Calibri" w:cs="Calibri"/>
                <w:sz w:val="24"/>
                <w:szCs w:val="24"/>
              </w:rPr>
            </w:pPr>
            <w:proofErr w:type="spellStart"/>
            <w:r w:rsidRPr="0026000B">
              <w:rPr>
                <w:rFonts w:ascii="Calibri" w:eastAsia="Calibri" w:hAnsi="Calibri" w:cs="Calibri"/>
                <w:sz w:val="24"/>
                <w:szCs w:val="24"/>
              </w:rPr>
              <w:t>hron</w:t>
            </w:r>
            <w:proofErr w:type="spellEnd"/>
          </w:p>
        </w:tc>
        <w:tc>
          <w:tcPr>
            <w:tcW w:w="2126" w:type="dxa"/>
            <w:noWrap/>
            <w:hideMark/>
          </w:tcPr>
          <w:p w14:paraId="0998FDD4" w14:textId="77777777" w:rsidR="008C6B78" w:rsidRPr="0026000B" w:rsidRDefault="008C6B78" w:rsidP="008C6B78">
            <w:pPr>
              <w:jc w:val="center"/>
              <w:rPr>
                <w:rFonts w:ascii="Calibri" w:eastAsia="Calibri" w:hAnsi="Calibri" w:cs="Calibri"/>
                <w:sz w:val="24"/>
                <w:szCs w:val="24"/>
              </w:rPr>
            </w:pPr>
            <w:r w:rsidRPr="0026000B">
              <w:rPr>
                <w:rFonts w:ascii="Calibri" w:eastAsia="Calibri" w:hAnsi="Calibri" w:cs="Calibri"/>
                <w:sz w:val="24"/>
                <w:szCs w:val="24"/>
              </w:rPr>
              <w:t xml:space="preserve"> three</w:t>
            </w:r>
          </w:p>
        </w:tc>
        <w:tc>
          <w:tcPr>
            <w:tcW w:w="1696" w:type="dxa"/>
            <w:noWrap/>
            <w:hideMark/>
          </w:tcPr>
          <w:p w14:paraId="4D4E605E" w14:textId="77777777" w:rsidR="008C6B78" w:rsidRPr="0026000B" w:rsidRDefault="008C6B78" w:rsidP="008C6B78">
            <w:pPr>
              <w:jc w:val="center"/>
              <w:rPr>
                <w:rFonts w:ascii="Calibri" w:eastAsia="Calibri" w:hAnsi="Calibri" w:cs="Calibri"/>
                <w:sz w:val="24"/>
                <w:szCs w:val="24"/>
              </w:rPr>
            </w:pPr>
            <w:r w:rsidRPr="0026000B">
              <w:rPr>
                <w:rFonts w:ascii="Calibri" w:eastAsia="Calibri" w:hAnsi="Calibri" w:cs="Calibri"/>
                <w:sz w:val="24"/>
                <w:szCs w:val="24"/>
              </w:rPr>
              <w:t xml:space="preserve"> zero</w:t>
            </w:r>
          </w:p>
        </w:tc>
      </w:tr>
      <w:tr w:rsidR="008C6B78" w:rsidRPr="0026000B" w14:paraId="022AD310" w14:textId="77777777" w:rsidTr="008C6B78">
        <w:trPr>
          <w:trHeight w:val="288"/>
        </w:trPr>
        <w:tc>
          <w:tcPr>
            <w:tcW w:w="2118" w:type="dxa"/>
            <w:noWrap/>
            <w:hideMark/>
          </w:tcPr>
          <w:p w14:paraId="233AEA72" w14:textId="77777777" w:rsidR="008C6B78" w:rsidRPr="0026000B" w:rsidRDefault="008C6B78" w:rsidP="008C6B78">
            <w:pPr>
              <w:jc w:val="center"/>
              <w:rPr>
                <w:rFonts w:ascii="Calibri" w:eastAsia="Calibri" w:hAnsi="Calibri" w:cs="Calibri"/>
                <w:sz w:val="24"/>
                <w:szCs w:val="24"/>
              </w:rPr>
            </w:pPr>
            <w:proofErr w:type="spellStart"/>
            <w:r w:rsidRPr="0026000B">
              <w:rPr>
                <w:rFonts w:ascii="Calibri" w:eastAsia="Calibri" w:hAnsi="Calibri" w:cs="Calibri"/>
                <w:sz w:val="24"/>
                <w:szCs w:val="24"/>
              </w:rPr>
              <w:t>i</w:t>
            </w:r>
            <w:proofErr w:type="spellEnd"/>
          </w:p>
        </w:tc>
        <w:tc>
          <w:tcPr>
            <w:tcW w:w="2126" w:type="dxa"/>
            <w:noWrap/>
            <w:hideMark/>
          </w:tcPr>
          <w:p w14:paraId="2640E005" w14:textId="77777777" w:rsidR="008C6B78" w:rsidRPr="0026000B" w:rsidRDefault="008C6B78" w:rsidP="008C6B78">
            <w:pPr>
              <w:jc w:val="center"/>
              <w:rPr>
                <w:rFonts w:ascii="Calibri" w:eastAsia="Calibri" w:hAnsi="Calibri" w:cs="Calibri"/>
                <w:sz w:val="24"/>
                <w:szCs w:val="24"/>
              </w:rPr>
            </w:pPr>
            <w:r w:rsidRPr="0026000B">
              <w:rPr>
                <w:rFonts w:ascii="Calibri" w:eastAsia="Calibri" w:hAnsi="Calibri" w:cs="Calibri"/>
                <w:sz w:val="24"/>
                <w:szCs w:val="24"/>
              </w:rPr>
              <w:t xml:space="preserve"> nine</w:t>
            </w:r>
          </w:p>
        </w:tc>
        <w:tc>
          <w:tcPr>
            <w:tcW w:w="1696" w:type="dxa"/>
            <w:noWrap/>
            <w:hideMark/>
          </w:tcPr>
          <w:p w14:paraId="21DEFA08" w14:textId="77777777" w:rsidR="008C6B78" w:rsidRPr="0026000B" w:rsidRDefault="008C6B78" w:rsidP="008C6B78">
            <w:pPr>
              <w:jc w:val="center"/>
              <w:rPr>
                <w:rFonts w:ascii="Calibri" w:eastAsia="Calibri" w:hAnsi="Calibri" w:cs="Calibri"/>
                <w:sz w:val="24"/>
                <w:szCs w:val="24"/>
              </w:rPr>
            </w:pPr>
            <w:r w:rsidRPr="0026000B">
              <w:rPr>
                <w:rFonts w:ascii="Calibri" w:eastAsia="Calibri" w:hAnsi="Calibri" w:cs="Calibri"/>
                <w:sz w:val="24"/>
                <w:szCs w:val="24"/>
              </w:rPr>
              <w:t xml:space="preserve"> seven</w:t>
            </w:r>
          </w:p>
        </w:tc>
      </w:tr>
      <w:tr w:rsidR="008C6B78" w:rsidRPr="0026000B" w14:paraId="3DC23C5E" w14:textId="77777777" w:rsidTr="008C6B78">
        <w:trPr>
          <w:trHeight w:val="288"/>
        </w:trPr>
        <w:tc>
          <w:tcPr>
            <w:tcW w:w="2118" w:type="dxa"/>
            <w:noWrap/>
            <w:hideMark/>
          </w:tcPr>
          <w:p w14:paraId="3FEFAB3C" w14:textId="77777777" w:rsidR="008C6B78" w:rsidRPr="0026000B" w:rsidRDefault="008C6B78" w:rsidP="008C6B78">
            <w:pPr>
              <w:jc w:val="center"/>
              <w:rPr>
                <w:rFonts w:ascii="Calibri" w:eastAsia="Calibri" w:hAnsi="Calibri" w:cs="Calibri"/>
                <w:sz w:val="24"/>
                <w:szCs w:val="24"/>
              </w:rPr>
            </w:pPr>
            <w:proofErr w:type="spellStart"/>
            <w:r w:rsidRPr="0026000B">
              <w:rPr>
                <w:rFonts w:ascii="Calibri" w:eastAsia="Calibri" w:hAnsi="Calibri" w:cs="Calibri"/>
                <w:sz w:val="24"/>
                <w:szCs w:val="24"/>
              </w:rPr>
              <w:lastRenderedPageBreak/>
              <w:t>tih</w:t>
            </w:r>
            <w:proofErr w:type="spellEnd"/>
          </w:p>
        </w:tc>
        <w:tc>
          <w:tcPr>
            <w:tcW w:w="2126" w:type="dxa"/>
            <w:noWrap/>
            <w:hideMark/>
          </w:tcPr>
          <w:p w14:paraId="6888ECE5" w14:textId="77777777" w:rsidR="008C6B78" w:rsidRPr="0026000B" w:rsidRDefault="008C6B78" w:rsidP="008C6B78">
            <w:pPr>
              <w:jc w:val="center"/>
              <w:rPr>
                <w:rFonts w:ascii="Calibri" w:eastAsia="Calibri" w:hAnsi="Calibri" w:cs="Calibri"/>
                <w:sz w:val="24"/>
                <w:szCs w:val="24"/>
              </w:rPr>
            </w:pPr>
            <w:r w:rsidRPr="0026000B">
              <w:rPr>
                <w:rFonts w:ascii="Calibri" w:eastAsia="Calibri" w:hAnsi="Calibri" w:cs="Calibri"/>
                <w:sz w:val="24"/>
                <w:szCs w:val="24"/>
              </w:rPr>
              <w:t xml:space="preserve"> three</w:t>
            </w:r>
          </w:p>
        </w:tc>
        <w:tc>
          <w:tcPr>
            <w:tcW w:w="1696" w:type="dxa"/>
            <w:noWrap/>
            <w:hideMark/>
          </w:tcPr>
          <w:p w14:paraId="67F504B3" w14:textId="77777777" w:rsidR="008C6B78" w:rsidRPr="0026000B" w:rsidRDefault="008C6B78" w:rsidP="008C6B78">
            <w:pPr>
              <w:jc w:val="center"/>
              <w:rPr>
                <w:rFonts w:ascii="Calibri" w:eastAsia="Calibri" w:hAnsi="Calibri" w:cs="Calibri"/>
                <w:sz w:val="24"/>
                <w:szCs w:val="24"/>
              </w:rPr>
            </w:pPr>
            <w:r w:rsidRPr="0026000B">
              <w:rPr>
                <w:rFonts w:ascii="Calibri" w:eastAsia="Calibri" w:hAnsi="Calibri" w:cs="Calibri"/>
                <w:sz w:val="24"/>
                <w:szCs w:val="24"/>
              </w:rPr>
              <w:t xml:space="preserve"> eight</w:t>
            </w:r>
          </w:p>
        </w:tc>
      </w:tr>
      <w:tr w:rsidR="008C6B78" w:rsidRPr="0026000B" w14:paraId="025F365E" w14:textId="77777777" w:rsidTr="008C6B78">
        <w:trPr>
          <w:trHeight w:val="288"/>
        </w:trPr>
        <w:tc>
          <w:tcPr>
            <w:tcW w:w="2118" w:type="dxa"/>
            <w:noWrap/>
            <w:hideMark/>
          </w:tcPr>
          <w:p w14:paraId="5F92A6DB" w14:textId="77777777" w:rsidR="008C6B78" w:rsidRPr="0026000B" w:rsidRDefault="008C6B78" w:rsidP="008C6B78">
            <w:pPr>
              <w:jc w:val="center"/>
              <w:rPr>
                <w:rFonts w:ascii="Calibri" w:eastAsia="Calibri" w:hAnsi="Calibri" w:cs="Calibri"/>
                <w:sz w:val="24"/>
                <w:szCs w:val="24"/>
              </w:rPr>
            </w:pPr>
            <w:r w:rsidRPr="0026000B">
              <w:rPr>
                <w:rFonts w:ascii="Calibri" w:eastAsia="Calibri" w:hAnsi="Calibri" w:cs="Calibri"/>
                <w:sz w:val="24"/>
                <w:szCs w:val="24"/>
              </w:rPr>
              <w:t>e</w:t>
            </w:r>
          </w:p>
        </w:tc>
        <w:tc>
          <w:tcPr>
            <w:tcW w:w="2126" w:type="dxa"/>
            <w:noWrap/>
            <w:hideMark/>
          </w:tcPr>
          <w:p w14:paraId="18180F0E" w14:textId="77777777" w:rsidR="008C6B78" w:rsidRPr="0026000B" w:rsidRDefault="008C6B78" w:rsidP="008C6B78">
            <w:pPr>
              <w:jc w:val="center"/>
              <w:rPr>
                <w:rFonts w:ascii="Calibri" w:eastAsia="Calibri" w:hAnsi="Calibri" w:cs="Calibri"/>
                <w:sz w:val="24"/>
                <w:szCs w:val="24"/>
              </w:rPr>
            </w:pPr>
            <w:r w:rsidRPr="0026000B">
              <w:rPr>
                <w:rFonts w:ascii="Calibri" w:eastAsia="Calibri" w:hAnsi="Calibri" w:cs="Calibri"/>
                <w:sz w:val="24"/>
                <w:szCs w:val="24"/>
              </w:rPr>
              <w:t xml:space="preserve"> three</w:t>
            </w:r>
          </w:p>
        </w:tc>
        <w:tc>
          <w:tcPr>
            <w:tcW w:w="1696" w:type="dxa"/>
            <w:noWrap/>
            <w:hideMark/>
          </w:tcPr>
          <w:p w14:paraId="6E064A59" w14:textId="77777777" w:rsidR="008C6B78" w:rsidRPr="0026000B" w:rsidRDefault="008C6B78" w:rsidP="008C6B78">
            <w:pPr>
              <w:jc w:val="center"/>
              <w:rPr>
                <w:rFonts w:ascii="Calibri" w:eastAsia="Calibri" w:hAnsi="Calibri" w:cs="Calibri"/>
                <w:sz w:val="24"/>
                <w:szCs w:val="24"/>
              </w:rPr>
            </w:pPr>
            <w:r w:rsidRPr="0026000B">
              <w:rPr>
                <w:rFonts w:ascii="Calibri" w:eastAsia="Calibri" w:hAnsi="Calibri" w:cs="Calibri"/>
                <w:sz w:val="24"/>
                <w:szCs w:val="24"/>
              </w:rPr>
              <w:t xml:space="preserve"> zero</w:t>
            </w:r>
          </w:p>
        </w:tc>
      </w:tr>
      <w:tr w:rsidR="008C6B78" w:rsidRPr="0026000B" w14:paraId="5743488C" w14:textId="77777777" w:rsidTr="008C6B78">
        <w:trPr>
          <w:trHeight w:val="288"/>
        </w:trPr>
        <w:tc>
          <w:tcPr>
            <w:tcW w:w="2118" w:type="dxa"/>
            <w:noWrap/>
            <w:hideMark/>
          </w:tcPr>
          <w:p w14:paraId="19B55558" w14:textId="77777777" w:rsidR="008C6B78" w:rsidRPr="0026000B" w:rsidRDefault="008C6B78" w:rsidP="008C6B78">
            <w:pPr>
              <w:jc w:val="center"/>
              <w:rPr>
                <w:rFonts w:ascii="Calibri" w:eastAsia="Calibri" w:hAnsi="Calibri" w:cs="Calibri"/>
                <w:sz w:val="24"/>
                <w:szCs w:val="24"/>
              </w:rPr>
            </w:pPr>
            <w:proofErr w:type="spellStart"/>
            <w:r w:rsidRPr="0026000B">
              <w:rPr>
                <w:rFonts w:ascii="Calibri" w:eastAsia="Calibri" w:hAnsi="Calibri" w:cs="Calibri"/>
                <w:sz w:val="24"/>
                <w:szCs w:val="24"/>
              </w:rPr>
              <w:t>hr</w:t>
            </w:r>
            <w:proofErr w:type="spellEnd"/>
          </w:p>
        </w:tc>
        <w:tc>
          <w:tcPr>
            <w:tcW w:w="2126" w:type="dxa"/>
            <w:noWrap/>
            <w:hideMark/>
          </w:tcPr>
          <w:p w14:paraId="5C97D65A" w14:textId="77777777" w:rsidR="008C6B78" w:rsidRPr="0026000B" w:rsidRDefault="008C6B78" w:rsidP="008C6B78">
            <w:pPr>
              <w:jc w:val="center"/>
              <w:rPr>
                <w:rFonts w:ascii="Calibri" w:eastAsia="Calibri" w:hAnsi="Calibri" w:cs="Calibri"/>
                <w:sz w:val="24"/>
                <w:szCs w:val="24"/>
              </w:rPr>
            </w:pPr>
            <w:r w:rsidRPr="0026000B">
              <w:rPr>
                <w:rFonts w:ascii="Calibri" w:eastAsia="Calibri" w:hAnsi="Calibri" w:cs="Calibri"/>
                <w:sz w:val="24"/>
                <w:szCs w:val="24"/>
              </w:rPr>
              <w:t xml:space="preserve"> four</w:t>
            </w:r>
          </w:p>
        </w:tc>
        <w:tc>
          <w:tcPr>
            <w:tcW w:w="1696" w:type="dxa"/>
            <w:noWrap/>
            <w:hideMark/>
          </w:tcPr>
          <w:p w14:paraId="4807332E" w14:textId="77777777" w:rsidR="008C6B78" w:rsidRPr="0026000B" w:rsidRDefault="008C6B78" w:rsidP="008C6B78">
            <w:pPr>
              <w:jc w:val="center"/>
              <w:rPr>
                <w:rFonts w:ascii="Calibri" w:eastAsia="Calibri" w:hAnsi="Calibri" w:cs="Calibri"/>
                <w:sz w:val="24"/>
                <w:szCs w:val="24"/>
              </w:rPr>
            </w:pPr>
            <w:r w:rsidRPr="0026000B">
              <w:rPr>
                <w:rFonts w:ascii="Calibri" w:eastAsia="Calibri" w:hAnsi="Calibri" w:cs="Calibri"/>
                <w:sz w:val="24"/>
                <w:szCs w:val="24"/>
              </w:rPr>
              <w:t xml:space="preserve"> six</w:t>
            </w:r>
          </w:p>
        </w:tc>
      </w:tr>
      <w:tr w:rsidR="008C6B78" w:rsidRPr="0026000B" w14:paraId="287D7893" w14:textId="77777777" w:rsidTr="008C6B78">
        <w:trPr>
          <w:trHeight w:val="288"/>
        </w:trPr>
        <w:tc>
          <w:tcPr>
            <w:tcW w:w="2118" w:type="dxa"/>
            <w:noWrap/>
            <w:hideMark/>
          </w:tcPr>
          <w:p w14:paraId="4B42FEB9" w14:textId="77777777" w:rsidR="008C6B78" w:rsidRPr="0026000B" w:rsidRDefault="008C6B78" w:rsidP="008C6B78">
            <w:pPr>
              <w:jc w:val="center"/>
              <w:rPr>
                <w:rFonts w:ascii="Calibri" w:eastAsia="Calibri" w:hAnsi="Calibri" w:cs="Calibri"/>
                <w:sz w:val="24"/>
                <w:szCs w:val="24"/>
              </w:rPr>
            </w:pPr>
            <w:proofErr w:type="spellStart"/>
            <w:r w:rsidRPr="0026000B">
              <w:rPr>
                <w:rFonts w:ascii="Calibri" w:eastAsia="Calibri" w:hAnsi="Calibri" w:cs="Calibri"/>
                <w:sz w:val="24"/>
                <w:szCs w:val="24"/>
              </w:rPr>
              <w:t>tfvne</w:t>
            </w:r>
            <w:proofErr w:type="spellEnd"/>
          </w:p>
        </w:tc>
        <w:tc>
          <w:tcPr>
            <w:tcW w:w="2126" w:type="dxa"/>
            <w:noWrap/>
            <w:hideMark/>
          </w:tcPr>
          <w:p w14:paraId="6432CD35" w14:textId="77777777" w:rsidR="008C6B78" w:rsidRPr="0026000B" w:rsidRDefault="008C6B78" w:rsidP="008C6B78">
            <w:pPr>
              <w:jc w:val="center"/>
              <w:rPr>
                <w:rFonts w:ascii="Calibri" w:eastAsia="Calibri" w:hAnsi="Calibri" w:cs="Calibri"/>
                <w:sz w:val="24"/>
                <w:szCs w:val="24"/>
              </w:rPr>
            </w:pPr>
            <w:r w:rsidRPr="0026000B">
              <w:rPr>
                <w:rFonts w:ascii="Calibri" w:eastAsia="Calibri" w:hAnsi="Calibri" w:cs="Calibri"/>
                <w:sz w:val="24"/>
                <w:szCs w:val="24"/>
              </w:rPr>
              <w:t xml:space="preserve"> five</w:t>
            </w:r>
          </w:p>
        </w:tc>
        <w:tc>
          <w:tcPr>
            <w:tcW w:w="1696" w:type="dxa"/>
            <w:noWrap/>
            <w:hideMark/>
          </w:tcPr>
          <w:p w14:paraId="0BF74778" w14:textId="77777777" w:rsidR="008C6B78" w:rsidRPr="0026000B" w:rsidRDefault="008C6B78" w:rsidP="008C6B78">
            <w:pPr>
              <w:jc w:val="center"/>
              <w:rPr>
                <w:rFonts w:ascii="Calibri" w:eastAsia="Calibri" w:hAnsi="Calibri" w:cs="Calibri"/>
                <w:sz w:val="24"/>
                <w:szCs w:val="24"/>
              </w:rPr>
            </w:pPr>
            <w:r w:rsidRPr="0026000B">
              <w:rPr>
                <w:rFonts w:ascii="Calibri" w:eastAsia="Calibri" w:hAnsi="Calibri" w:cs="Calibri"/>
                <w:sz w:val="24"/>
                <w:szCs w:val="24"/>
              </w:rPr>
              <w:t xml:space="preserve"> four</w:t>
            </w:r>
          </w:p>
        </w:tc>
      </w:tr>
    </w:tbl>
    <w:p w14:paraId="17A86BB7" w14:textId="5F7BA53B" w:rsidR="008C6B78" w:rsidRPr="0026000B" w:rsidRDefault="008C6B78" w:rsidP="008C6B78">
      <w:pPr>
        <w:jc w:val="center"/>
        <w:rPr>
          <w:rFonts w:ascii="Calibri" w:eastAsia="Calibri" w:hAnsi="Calibri" w:cs="Calibri"/>
          <w:i/>
          <w:iCs/>
          <w:sz w:val="24"/>
          <w:szCs w:val="24"/>
        </w:rPr>
      </w:pPr>
      <w:r w:rsidRPr="0026000B">
        <w:rPr>
          <w:rFonts w:ascii="Calibri" w:eastAsia="Calibri" w:hAnsi="Calibri" w:cs="Calibri"/>
          <w:i/>
          <w:iCs/>
          <w:sz w:val="24"/>
          <w:szCs w:val="24"/>
        </w:rPr>
        <w:t>Table 1: examples of wrong LLM predictions on ambiguous raw outputs</w:t>
      </w:r>
    </w:p>
    <w:p w14:paraId="770F52D6" w14:textId="77777777" w:rsidR="008C6B78" w:rsidRPr="0026000B" w:rsidRDefault="008C6B78" w:rsidP="008C6B78">
      <w:pPr>
        <w:rPr>
          <w:rFonts w:ascii="Calibri" w:eastAsia="Calibri" w:hAnsi="Calibri" w:cs="Calibri"/>
          <w:sz w:val="24"/>
          <w:szCs w:val="24"/>
        </w:rPr>
      </w:pPr>
    </w:p>
    <w:p w14:paraId="51E56910" w14:textId="6328AE7E" w:rsidR="00B33E7C" w:rsidRPr="0026000B" w:rsidRDefault="00000000">
      <w:pPr>
        <w:rPr>
          <w:rFonts w:ascii="Calibri" w:eastAsia="Calibri" w:hAnsi="Calibri" w:cs="Calibri"/>
          <w:sz w:val="24"/>
          <w:szCs w:val="24"/>
        </w:rPr>
      </w:pPr>
      <w:r w:rsidRPr="0026000B">
        <w:rPr>
          <w:rFonts w:ascii="Calibri" w:eastAsia="Calibri" w:hAnsi="Calibri" w:cs="Calibri"/>
          <w:sz w:val="24"/>
          <w:szCs w:val="24"/>
        </w:rPr>
        <w:t xml:space="preserve">To ensure that the LLM is indeed needed, we also compared its accuracy to the accuracy of the direct output of the </w:t>
      </w:r>
      <w:r w:rsidR="008C6B78" w:rsidRPr="0026000B">
        <w:rPr>
          <w:rFonts w:ascii="Calibri" w:eastAsia="Calibri" w:hAnsi="Calibri" w:cs="Calibri"/>
          <w:sz w:val="24"/>
          <w:szCs w:val="24"/>
        </w:rPr>
        <w:t>STT</w:t>
      </w:r>
      <w:r w:rsidRPr="0026000B">
        <w:rPr>
          <w:rFonts w:ascii="Calibri" w:eastAsia="Calibri" w:hAnsi="Calibri" w:cs="Calibri"/>
          <w:sz w:val="24"/>
          <w:szCs w:val="24"/>
        </w:rPr>
        <w:t xml:space="preserve"> model – as can be seen in </w:t>
      </w:r>
      <w:r w:rsidR="0075478B" w:rsidRPr="0026000B">
        <w:rPr>
          <w:rFonts w:ascii="Calibri" w:eastAsia="Calibri" w:hAnsi="Calibri" w:cs="Calibri"/>
          <w:sz w:val="24"/>
          <w:szCs w:val="24"/>
        </w:rPr>
        <w:t xml:space="preserve">orange </w:t>
      </w:r>
      <w:r w:rsidRPr="0026000B">
        <w:rPr>
          <w:rFonts w:ascii="Calibri" w:eastAsia="Calibri" w:hAnsi="Calibri" w:cs="Calibri"/>
          <w:sz w:val="24"/>
          <w:szCs w:val="24"/>
        </w:rPr>
        <w:t xml:space="preserve">figure </w:t>
      </w:r>
      <w:r w:rsidR="0075478B" w:rsidRPr="0026000B">
        <w:rPr>
          <w:rFonts w:ascii="Calibri" w:eastAsia="Calibri" w:hAnsi="Calibri" w:cs="Calibri"/>
          <w:sz w:val="24"/>
          <w:szCs w:val="24"/>
        </w:rPr>
        <w:t>4</w:t>
      </w:r>
      <w:r w:rsidRPr="0026000B">
        <w:rPr>
          <w:rFonts w:ascii="Calibri" w:eastAsia="Calibri" w:hAnsi="Calibri" w:cs="Calibri"/>
          <w:sz w:val="24"/>
          <w:szCs w:val="24"/>
        </w:rPr>
        <w:t xml:space="preserve">, in </w:t>
      </w:r>
      <w:proofErr w:type="gramStart"/>
      <w:r w:rsidRPr="0026000B">
        <w:rPr>
          <w:rFonts w:ascii="Calibri" w:eastAsia="Calibri" w:hAnsi="Calibri" w:cs="Calibri"/>
          <w:sz w:val="24"/>
          <w:szCs w:val="24"/>
        </w:rPr>
        <w:t>the majority of</w:t>
      </w:r>
      <w:proofErr w:type="gramEnd"/>
      <w:r w:rsidRPr="0026000B">
        <w:rPr>
          <w:rFonts w:ascii="Calibri" w:eastAsia="Calibri" w:hAnsi="Calibri" w:cs="Calibri"/>
          <w:sz w:val="24"/>
          <w:szCs w:val="24"/>
        </w:rPr>
        <w:t xml:space="preserve"> the samples across all epochs, the direct output is not the right label (and in our qualitative analysis we saw it’s not even a digit name). This shows the power of the addition of the LLM to the process.</w:t>
      </w:r>
    </w:p>
    <w:p w14:paraId="68FC7B34" w14:textId="77777777" w:rsidR="00B33E7C" w:rsidRPr="0026000B" w:rsidRDefault="00B33E7C">
      <w:pPr>
        <w:rPr>
          <w:rFonts w:ascii="Calibri" w:eastAsia="Calibri" w:hAnsi="Calibri" w:cs="Calibri"/>
          <w:sz w:val="24"/>
          <w:szCs w:val="24"/>
        </w:rPr>
      </w:pPr>
    </w:p>
    <w:p w14:paraId="3E2CD2B8" w14:textId="77777777" w:rsidR="0075478B" w:rsidRPr="0026000B" w:rsidRDefault="0075478B" w:rsidP="0075478B">
      <w:pPr>
        <w:jc w:val="center"/>
        <w:rPr>
          <w:rFonts w:ascii="Calibri" w:eastAsia="Calibri" w:hAnsi="Calibri" w:cs="Calibri"/>
          <w:i/>
          <w:iCs/>
          <w:sz w:val="24"/>
          <w:szCs w:val="24"/>
        </w:rPr>
      </w:pPr>
      <w:r w:rsidRPr="0026000B">
        <w:rPr>
          <w:rFonts w:ascii="Calibri" w:eastAsia="Calibri" w:hAnsi="Calibri" w:cs="Calibri"/>
          <w:noProof/>
          <w:sz w:val="24"/>
          <w:szCs w:val="24"/>
        </w:rPr>
        <w:drawing>
          <wp:inline distT="0" distB="0" distL="0" distR="0" wp14:anchorId="10F24D9C" wp14:editId="78DF0CDA">
            <wp:extent cx="2808000" cy="2106000"/>
            <wp:effectExtent l="0" t="0" r="0" b="8890"/>
            <wp:docPr id="1146282199" name="Picture 9"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282199" name="Picture 9" descr="A graph of a li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808000" cy="2106000"/>
                    </a:xfrm>
                    <a:prstGeom prst="rect">
                      <a:avLst/>
                    </a:prstGeom>
                  </pic:spPr>
                </pic:pic>
              </a:graphicData>
            </a:graphic>
          </wp:inline>
        </w:drawing>
      </w:r>
    </w:p>
    <w:p w14:paraId="589C9F27" w14:textId="77777777" w:rsidR="0075478B" w:rsidRPr="0026000B" w:rsidRDefault="0075478B" w:rsidP="0075478B">
      <w:pPr>
        <w:jc w:val="center"/>
        <w:rPr>
          <w:rFonts w:ascii="Calibri" w:eastAsia="Calibri" w:hAnsi="Calibri" w:cs="Calibri"/>
          <w:i/>
          <w:iCs/>
          <w:sz w:val="24"/>
          <w:szCs w:val="24"/>
        </w:rPr>
      </w:pPr>
      <w:r w:rsidRPr="0026000B">
        <w:rPr>
          <w:rFonts w:ascii="Calibri" w:eastAsia="Calibri" w:hAnsi="Calibri" w:cs="Calibri"/>
          <w:i/>
          <w:iCs/>
          <w:sz w:val="24"/>
          <w:szCs w:val="24"/>
        </w:rPr>
        <w:t>Figure 4</w:t>
      </w:r>
    </w:p>
    <w:p w14:paraId="1EB26016" w14:textId="77777777" w:rsidR="00B33E7C" w:rsidRPr="0026000B" w:rsidRDefault="00B33E7C">
      <w:pPr>
        <w:rPr>
          <w:rFonts w:ascii="Calibri" w:eastAsia="Calibri" w:hAnsi="Calibri" w:cs="Calibri"/>
          <w:sz w:val="24"/>
          <w:szCs w:val="24"/>
        </w:rPr>
      </w:pPr>
    </w:p>
    <w:p w14:paraId="3C1CF7E5" w14:textId="36477B9E" w:rsidR="00B33E7C" w:rsidRPr="0026000B" w:rsidRDefault="00000000">
      <w:pPr>
        <w:rPr>
          <w:rFonts w:ascii="Calibri" w:eastAsia="Calibri" w:hAnsi="Calibri" w:cs="Calibri"/>
          <w:sz w:val="24"/>
          <w:szCs w:val="24"/>
        </w:rPr>
      </w:pPr>
      <w:r w:rsidRPr="0026000B">
        <w:rPr>
          <w:rFonts w:ascii="Calibri" w:eastAsia="Calibri" w:hAnsi="Calibri" w:cs="Calibri"/>
          <w:sz w:val="24"/>
          <w:szCs w:val="24"/>
        </w:rPr>
        <w:t xml:space="preserve">Moreover, we analyze the exact-match accuracy of our model. The regular accuracy is calculated by choosing the digit name with the lowest CTC score for the output. In contrast, in exact-match accuracy, we calculate the percentage of samples where the decoded output of the model was exactly the right digit name. We can see in figure </w:t>
      </w:r>
      <w:r w:rsidR="00A21F0B" w:rsidRPr="0026000B">
        <w:rPr>
          <w:rFonts w:ascii="Calibri" w:eastAsia="Calibri" w:hAnsi="Calibri" w:cs="Calibri"/>
          <w:sz w:val="24"/>
          <w:szCs w:val="24"/>
        </w:rPr>
        <w:t>5</w:t>
      </w:r>
      <w:r w:rsidRPr="0026000B">
        <w:rPr>
          <w:rFonts w:ascii="Calibri" w:eastAsia="Calibri" w:hAnsi="Calibri" w:cs="Calibri"/>
          <w:sz w:val="24"/>
          <w:szCs w:val="24"/>
        </w:rPr>
        <w:t xml:space="preserve"> that as we start injecting noisy labels to the training process at the 6th epoch, the LLM-model indeed decreases in the exact-match accuracy. However, as the training proceeds, it manages to catch up with the control model. This is evidence that the weak supervision works as we hypothesized.</w:t>
      </w:r>
    </w:p>
    <w:p w14:paraId="3E5EE61B" w14:textId="77777777" w:rsidR="00B33E7C" w:rsidRPr="0026000B" w:rsidRDefault="00B33E7C">
      <w:pPr>
        <w:rPr>
          <w:rFonts w:ascii="Calibri" w:eastAsia="Calibri" w:hAnsi="Calibri" w:cs="Calibri"/>
          <w:sz w:val="24"/>
          <w:szCs w:val="24"/>
        </w:rPr>
      </w:pPr>
    </w:p>
    <w:p w14:paraId="14697B0C" w14:textId="4E0717E7" w:rsidR="00B33E7C" w:rsidRPr="0026000B" w:rsidRDefault="00A21F0B" w:rsidP="00A21F0B">
      <w:pPr>
        <w:jc w:val="center"/>
        <w:rPr>
          <w:rFonts w:ascii="Calibri" w:eastAsia="Calibri" w:hAnsi="Calibri" w:cs="Calibri"/>
          <w:sz w:val="24"/>
          <w:szCs w:val="24"/>
        </w:rPr>
      </w:pPr>
      <w:r w:rsidRPr="0026000B">
        <w:rPr>
          <w:rFonts w:ascii="Calibri" w:eastAsia="Calibri" w:hAnsi="Calibri" w:cs="Calibri"/>
          <w:noProof/>
          <w:sz w:val="24"/>
          <w:szCs w:val="24"/>
        </w:rPr>
        <w:lastRenderedPageBreak/>
        <w:drawing>
          <wp:inline distT="0" distB="0" distL="0" distR="0" wp14:anchorId="012CCB32" wp14:editId="48738CD7">
            <wp:extent cx="2808000" cy="2106000"/>
            <wp:effectExtent l="0" t="0" r="0" b="8890"/>
            <wp:docPr id="180177237" name="Picture 5"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77237" name="Picture 5" descr="A graph with blue and orange lin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08000" cy="2106000"/>
                    </a:xfrm>
                    <a:prstGeom prst="rect">
                      <a:avLst/>
                    </a:prstGeom>
                  </pic:spPr>
                </pic:pic>
              </a:graphicData>
            </a:graphic>
          </wp:inline>
        </w:drawing>
      </w:r>
    </w:p>
    <w:p w14:paraId="7311E7A1" w14:textId="631C2282" w:rsidR="00A21F0B" w:rsidRPr="0026000B" w:rsidRDefault="00A21F0B" w:rsidP="00A21F0B">
      <w:pPr>
        <w:jc w:val="center"/>
        <w:rPr>
          <w:rFonts w:ascii="Calibri" w:eastAsia="Calibri" w:hAnsi="Calibri" w:cs="Calibri"/>
          <w:i/>
          <w:iCs/>
          <w:sz w:val="24"/>
          <w:szCs w:val="24"/>
        </w:rPr>
      </w:pPr>
      <w:r w:rsidRPr="0026000B">
        <w:rPr>
          <w:rFonts w:ascii="Calibri" w:eastAsia="Calibri" w:hAnsi="Calibri" w:cs="Calibri"/>
          <w:i/>
          <w:iCs/>
          <w:sz w:val="24"/>
          <w:szCs w:val="24"/>
        </w:rPr>
        <w:t>Figure 5</w:t>
      </w:r>
    </w:p>
    <w:p w14:paraId="08D59C0E" w14:textId="77777777" w:rsidR="00A21F0B" w:rsidRPr="0026000B" w:rsidRDefault="00A21F0B">
      <w:pPr>
        <w:rPr>
          <w:rFonts w:ascii="Calibri" w:eastAsia="Calibri" w:hAnsi="Calibri" w:cs="Calibri"/>
          <w:sz w:val="24"/>
          <w:szCs w:val="24"/>
        </w:rPr>
      </w:pPr>
    </w:p>
    <w:p w14:paraId="2DA249F6" w14:textId="22C2F326" w:rsidR="00B33E7C" w:rsidRPr="0026000B" w:rsidRDefault="00000000">
      <w:pPr>
        <w:rPr>
          <w:rFonts w:ascii="Calibri" w:eastAsia="Calibri" w:hAnsi="Calibri" w:cs="Calibri"/>
          <w:sz w:val="24"/>
          <w:szCs w:val="24"/>
        </w:rPr>
      </w:pPr>
      <w:r w:rsidRPr="0026000B">
        <w:rPr>
          <w:rFonts w:ascii="Calibri" w:eastAsia="Calibri" w:hAnsi="Calibri" w:cs="Calibri"/>
          <w:sz w:val="24"/>
          <w:szCs w:val="24"/>
        </w:rPr>
        <w:t xml:space="preserve">We also wanted to compare the model’s results to a setting where we only had the original half of “labeled” data (without the half that we used the LLM for). We assumed that its performance should be worse, then both our LLM-model and the original control, as it trains over less data. In figure </w:t>
      </w:r>
      <w:r w:rsidR="00A21F0B" w:rsidRPr="0026000B">
        <w:rPr>
          <w:rFonts w:ascii="Calibri" w:eastAsia="Calibri" w:hAnsi="Calibri" w:cs="Calibri"/>
          <w:sz w:val="24"/>
          <w:szCs w:val="24"/>
        </w:rPr>
        <w:t>7</w:t>
      </w:r>
      <w:r w:rsidRPr="0026000B">
        <w:rPr>
          <w:rFonts w:ascii="Calibri" w:eastAsia="Calibri" w:hAnsi="Calibri" w:cs="Calibri"/>
          <w:sz w:val="24"/>
          <w:szCs w:val="24"/>
        </w:rPr>
        <w:t xml:space="preserve"> we can see that its loss is indeed higher than the other two across all epochs</w:t>
      </w:r>
      <w:r w:rsidR="00A21F0B" w:rsidRPr="0026000B">
        <w:rPr>
          <w:rFonts w:ascii="Calibri" w:eastAsia="Calibri" w:hAnsi="Calibri" w:cs="Calibri"/>
          <w:sz w:val="24"/>
          <w:szCs w:val="24"/>
        </w:rPr>
        <w:t xml:space="preserve"> (before epoch 6 the training is </w:t>
      </w:r>
      <w:proofErr w:type="gramStart"/>
      <w:r w:rsidR="00A21F0B" w:rsidRPr="0026000B">
        <w:rPr>
          <w:rFonts w:ascii="Calibri" w:eastAsia="Calibri" w:hAnsi="Calibri" w:cs="Calibri"/>
          <w:sz w:val="24"/>
          <w:szCs w:val="24"/>
        </w:rPr>
        <w:t>exactly the same</w:t>
      </w:r>
      <w:proofErr w:type="gramEnd"/>
      <w:r w:rsidR="00A21F0B" w:rsidRPr="0026000B">
        <w:rPr>
          <w:rFonts w:ascii="Calibri" w:eastAsia="Calibri" w:hAnsi="Calibri" w:cs="Calibri"/>
          <w:sz w:val="24"/>
          <w:szCs w:val="24"/>
        </w:rPr>
        <w:t>)</w:t>
      </w:r>
      <w:r w:rsidRPr="0026000B">
        <w:rPr>
          <w:rFonts w:ascii="Calibri" w:eastAsia="Calibri" w:hAnsi="Calibri" w:cs="Calibri"/>
          <w:sz w:val="24"/>
          <w:szCs w:val="24"/>
        </w:rPr>
        <w:t>. However, its accuracy was a bit higher than our weakly supervised LLM-model</w:t>
      </w:r>
      <w:r w:rsidR="00A21F0B" w:rsidRPr="0026000B">
        <w:rPr>
          <w:rFonts w:ascii="Calibri" w:eastAsia="Calibri" w:hAnsi="Calibri" w:cs="Calibri"/>
          <w:sz w:val="24"/>
          <w:szCs w:val="24"/>
        </w:rPr>
        <w:t>, as can be seen in figure 8</w:t>
      </w:r>
      <w:r w:rsidRPr="0026000B">
        <w:rPr>
          <w:rFonts w:ascii="Calibri" w:eastAsia="Calibri" w:hAnsi="Calibri" w:cs="Calibri"/>
          <w:sz w:val="24"/>
          <w:szCs w:val="24"/>
        </w:rPr>
        <w:t xml:space="preserve">. We can assume that it is due to a certain overfit that the model faces, and the use of less training data allows it to be avoided. We can see the same trend also in the exact-match accuracy metric (as can be seen in figure </w:t>
      </w:r>
      <w:r w:rsidR="00A21F0B" w:rsidRPr="0026000B">
        <w:rPr>
          <w:rFonts w:ascii="Calibri" w:eastAsia="Calibri" w:hAnsi="Calibri" w:cs="Calibri"/>
          <w:sz w:val="24"/>
          <w:szCs w:val="24"/>
        </w:rPr>
        <w:t>9</w:t>
      </w:r>
      <w:r w:rsidRPr="0026000B">
        <w:rPr>
          <w:rFonts w:ascii="Calibri" w:eastAsia="Calibri" w:hAnsi="Calibri" w:cs="Calibri"/>
          <w:sz w:val="24"/>
          <w:szCs w:val="24"/>
        </w:rPr>
        <w:t>).</w:t>
      </w:r>
    </w:p>
    <w:p w14:paraId="07F5D282" w14:textId="77777777" w:rsidR="00A21F0B" w:rsidRPr="0026000B" w:rsidRDefault="00A21F0B">
      <w:pPr>
        <w:rPr>
          <w:rFonts w:ascii="Calibri" w:eastAsia="Calibri" w:hAnsi="Calibri" w:cs="Calibri"/>
          <w:sz w:val="24"/>
          <w:szCs w:val="24"/>
        </w:rPr>
      </w:pPr>
    </w:p>
    <w:p w14:paraId="298142FE" w14:textId="112E80BF" w:rsidR="00A21F0B" w:rsidRPr="0026000B" w:rsidRDefault="00A21F0B" w:rsidP="00A21F0B">
      <w:pPr>
        <w:jc w:val="center"/>
        <w:rPr>
          <w:rFonts w:ascii="Calibri" w:eastAsia="Calibri" w:hAnsi="Calibri" w:cs="Calibri"/>
          <w:sz w:val="24"/>
          <w:szCs w:val="24"/>
        </w:rPr>
      </w:pPr>
      <w:r w:rsidRPr="0026000B">
        <w:rPr>
          <w:rFonts w:ascii="Calibri" w:eastAsia="Calibri" w:hAnsi="Calibri" w:cs="Calibri"/>
          <w:noProof/>
          <w:sz w:val="24"/>
          <w:szCs w:val="24"/>
        </w:rPr>
        <w:drawing>
          <wp:inline distT="0" distB="0" distL="0" distR="0" wp14:anchorId="400DDB41" wp14:editId="4F131DAD">
            <wp:extent cx="2807999" cy="2106000"/>
            <wp:effectExtent l="0" t="0" r="0" b="8890"/>
            <wp:docPr id="1804777509" name="Picture 12" descr="A graph of loss across training epoc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77509" name="Picture 12" descr="A graph of loss across training epoch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807999" cy="2106000"/>
                    </a:xfrm>
                    <a:prstGeom prst="rect">
                      <a:avLst/>
                    </a:prstGeom>
                  </pic:spPr>
                </pic:pic>
              </a:graphicData>
            </a:graphic>
          </wp:inline>
        </w:drawing>
      </w:r>
      <w:r w:rsidRPr="0026000B">
        <w:rPr>
          <w:rFonts w:ascii="Calibri" w:eastAsia="Calibri" w:hAnsi="Calibri" w:cs="Calibri"/>
          <w:noProof/>
          <w:sz w:val="24"/>
          <w:szCs w:val="24"/>
        </w:rPr>
        <w:drawing>
          <wp:inline distT="0" distB="0" distL="0" distR="0" wp14:anchorId="2A5E6B70" wp14:editId="28FFFACB">
            <wp:extent cx="2809495" cy="2107122"/>
            <wp:effectExtent l="0" t="0" r="0" b="7620"/>
            <wp:docPr id="708863724" name="Picture 13" descr="A graph of a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863724" name="Picture 13" descr="A graph of a graph with numbers and lines&#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2830144" cy="2122608"/>
                    </a:xfrm>
                    <a:prstGeom prst="rect">
                      <a:avLst/>
                    </a:prstGeom>
                  </pic:spPr>
                </pic:pic>
              </a:graphicData>
            </a:graphic>
          </wp:inline>
        </w:drawing>
      </w:r>
    </w:p>
    <w:p w14:paraId="320DBCF2" w14:textId="45F5AFE1" w:rsidR="00A21F0B" w:rsidRPr="0026000B" w:rsidRDefault="00A21F0B" w:rsidP="00A21F0B">
      <w:pPr>
        <w:jc w:val="center"/>
        <w:rPr>
          <w:rFonts w:ascii="Calibri" w:eastAsia="Calibri" w:hAnsi="Calibri" w:cs="Calibri"/>
          <w:i/>
          <w:iCs/>
          <w:sz w:val="24"/>
          <w:szCs w:val="24"/>
        </w:rPr>
      </w:pPr>
      <w:r w:rsidRPr="0026000B">
        <w:rPr>
          <w:rFonts w:ascii="Calibri" w:eastAsia="Calibri" w:hAnsi="Calibri" w:cs="Calibri"/>
          <w:i/>
          <w:iCs/>
          <w:sz w:val="24"/>
          <w:szCs w:val="24"/>
        </w:rPr>
        <w:t>Figure 7</w:t>
      </w:r>
    </w:p>
    <w:p w14:paraId="35A467B7" w14:textId="64DC37C4" w:rsidR="00A21F0B" w:rsidRPr="0026000B" w:rsidRDefault="00A21F0B" w:rsidP="00A21F0B">
      <w:pPr>
        <w:jc w:val="center"/>
        <w:rPr>
          <w:rFonts w:ascii="Calibri" w:eastAsia="Calibri" w:hAnsi="Calibri" w:cs="Calibri"/>
          <w:sz w:val="24"/>
          <w:szCs w:val="24"/>
        </w:rPr>
      </w:pPr>
      <w:r w:rsidRPr="0026000B">
        <w:rPr>
          <w:rFonts w:ascii="Calibri" w:eastAsia="Calibri" w:hAnsi="Calibri" w:cs="Calibri"/>
          <w:noProof/>
          <w:sz w:val="24"/>
          <w:szCs w:val="24"/>
        </w:rPr>
        <w:lastRenderedPageBreak/>
        <w:drawing>
          <wp:inline distT="0" distB="0" distL="0" distR="0" wp14:anchorId="6F54340A" wp14:editId="101458B7">
            <wp:extent cx="2808000" cy="2106000"/>
            <wp:effectExtent l="0" t="0" r="0" b="8890"/>
            <wp:docPr id="1129762452" name="Picture 3"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762452" name="Picture 3" descr="A graph of a line graph&#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2808000" cy="2106000"/>
                    </a:xfrm>
                    <a:prstGeom prst="rect">
                      <a:avLst/>
                    </a:prstGeom>
                  </pic:spPr>
                </pic:pic>
              </a:graphicData>
            </a:graphic>
          </wp:inline>
        </w:drawing>
      </w:r>
    </w:p>
    <w:p w14:paraId="7F2BA853" w14:textId="5D54F672" w:rsidR="00A21F0B" w:rsidRPr="0026000B" w:rsidRDefault="00A21F0B" w:rsidP="00A21F0B">
      <w:pPr>
        <w:jc w:val="center"/>
        <w:rPr>
          <w:rFonts w:ascii="Calibri" w:eastAsia="Calibri" w:hAnsi="Calibri" w:cs="Calibri"/>
          <w:i/>
          <w:iCs/>
          <w:sz w:val="24"/>
          <w:szCs w:val="24"/>
        </w:rPr>
      </w:pPr>
      <w:r w:rsidRPr="0026000B">
        <w:rPr>
          <w:rFonts w:ascii="Calibri" w:eastAsia="Calibri" w:hAnsi="Calibri" w:cs="Calibri"/>
          <w:i/>
          <w:iCs/>
          <w:sz w:val="24"/>
          <w:szCs w:val="24"/>
        </w:rPr>
        <w:t>Figure 8</w:t>
      </w:r>
    </w:p>
    <w:p w14:paraId="762461F7" w14:textId="3F5C5C6F" w:rsidR="00A21F0B" w:rsidRPr="0026000B" w:rsidRDefault="00A21F0B" w:rsidP="00A21F0B">
      <w:pPr>
        <w:jc w:val="center"/>
        <w:rPr>
          <w:rFonts w:ascii="Calibri" w:eastAsia="Calibri" w:hAnsi="Calibri" w:cs="Calibri"/>
          <w:sz w:val="24"/>
          <w:szCs w:val="24"/>
        </w:rPr>
      </w:pPr>
      <w:r w:rsidRPr="0026000B">
        <w:rPr>
          <w:rFonts w:ascii="Calibri" w:eastAsia="Calibri" w:hAnsi="Calibri" w:cs="Calibri"/>
          <w:noProof/>
          <w:sz w:val="24"/>
          <w:szCs w:val="24"/>
        </w:rPr>
        <w:drawing>
          <wp:inline distT="0" distB="0" distL="0" distR="0" wp14:anchorId="5552DE6C" wp14:editId="68B89355">
            <wp:extent cx="2808000" cy="2106000"/>
            <wp:effectExtent l="0" t="0" r="0" b="8890"/>
            <wp:docPr id="2077063913" name="Picture 7"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063913" name="Picture 7" descr="A graph of a graph&#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808000" cy="2106000"/>
                    </a:xfrm>
                    <a:prstGeom prst="rect">
                      <a:avLst/>
                    </a:prstGeom>
                  </pic:spPr>
                </pic:pic>
              </a:graphicData>
            </a:graphic>
          </wp:inline>
        </w:drawing>
      </w:r>
    </w:p>
    <w:p w14:paraId="57C53122" w14:textId="60E46079" w:rsidR="00B33E7C" w:rsidRPr="0026000B" w:rsidRDefault="00A21F0B" w:rsidP="00A21F0B">
      <w:pPr>
        <w:jc w:val="center"/>
        <w:rPr>
          <w:rFonts w:ascii="Calibri" w:eastAsia="Calibri" w:hAnsi="Calibri" w:cs="Calibri"/>
          <w:i/>
          <w:iCs/>
          <w:sz w:val="24"/>
          <w:szCs w:val="24"/>
        </w:rPr>
      </w:pPr>
      <w:r w:rsidRPr="0026000B">
        <w:rPr>
          <w:rFonts w:ascii="Calibri" w:eastAsia="Calibri" w:hAnsi="Calibri" w:cs="Calibri"/>
          <w:i/>
          <w:iCs/>
          <w:sz w:val="24"/>
          <w:szCs w:val="24"/>
        </w:rPr>
        <w:t>Figure 9</w:t>
      </w:r>
    </w:p>
    <w:p w14:paraId="42FAD4FF" w14:textId="77777777" w:rsidR="00B33E7C" w:rsidRPr="0026000B" w:rsidRDefault="00B33E7C">
      <w:pPr>
        <w:rPr>
          <w:rFonts w:ascii="Calibri" w:eastAsia="Calibri" w:hAnsi="Calibri" w:cs="Calibri"/>
          <w:sz w:val="24"/>
          <w:szCs w:val="24"/>
        </w:rPr>
      </w:pPr>
    </w:p>
    <w:p w14:paraId="2BCA06D7" w14:textId="110353A5" w:rsidR="00B33E7C" w:rsidRPr="0026000B" w:rsidRDefault="00000000">
      <w:pPr>
        <w:rPr>
          <w:rFonts w:ascii="Calibri" w:eastAsia="Calibri" w:hAnsi="Calibri" w:cs="Calibri"/>
          <w:b/>
          <w:bCs/>
          <w:sz w:val="28"/>
          <w:szCs w:val="28"/>
        </w:rPr>
      </w:pPr>
      <w:r w:rsidRPr="0026000B">
        <w:rPr>
          <w:rFonts w:ascii="Calibri" w:eastAsia="Calibri" w:hAnsi="Calibri" w:cs="Calibri"/>
          <w:b/>
          <w:bCs/>
          <w:sz w:val="28"/>
          <w:szCs w:val="28"/>
        </w:rPr>
        <w:t>Conclusions</w:t>
      </w:r>
    </w:p>
    <w:p w14:paraId="00753589" w14:textId="77777777" w:rsidR="00B33E7C" w:rsidRPr="0026000B" w:rsidRDefault="00B33E7C">
      <w:pPr>
        <w:rPr>
          <w:rFonts w:ascii="Calibri" w:eastAsia="Calibri" w:hAnsi="Calibri" w:cs="Calibri"/>
          <w:sz w:val="24"/>
          <w:szCs w:val="24"/>
        </w:rPr>
      </w:pPr>
    </w:p>
    <w:p w14:paraId="2B936A90" w14:textId="64E7A3A0" w:rsidR="00B33E7C" w:rsidRPr="0026000B" w:rsidRDefault="00000000">
      <w:pPr>
        <w:rPr>
          <w:rFonts w:ascii="Calibri" w:eastAsia="Calibri" w:hAnsi="Calibri" w:cs="Calibri"/>
          <w:sz w:val="24"/>
          <w:szCs w:val="24"/>
        </w:rPr>
      </w:pPr>
      <w:r w:rsidRPr="0026000B">
        <w:rPr>
          <w:rFonts w:ascii="Calibri" w:eastAsia="Calibri" w:hAnsi="Calibri" w:cs="Calibri"/>
          <w:sz w:val="24"/>
          <w:szCs w:val="24"/>
        </w:rPr>
        <w:t>In this research, we explored the application of weakly supervised learning for a</w:t>
      </w:r>
      <w:r w:rsidR="008C6B78" w:rsidRPr="0026000B">
        <w:rPr>
          <w:rFonts w:ascii="Calibri" w:eastAsia="Calibri" w:hAnsi="Calibri" w:cs="Calibri"/>
          <w:sz w:val="24"/>
          <w:szCs w:val="24"/>
        </w:rPr>
        <w:t xml:space="preserve">n STT </w:t>
      </w:r>
      <w:r w:rsidRPr="0026000B">
        <w:rPr>
          <w:rFonts w:ascii="Calibri" w:eastAsia="Calibri" w:hAnsi="Calibri" w:cs="Calibri"/>
          <w:sz w:val="24"/>
          <w:szCs w:val="24"/>
        </w:rPr>
        <w:t>model trained using the CTC loss. By integrating an LLM to assist with label generation on non-annotated data, we aimed to simulate a low-resource environment and evaluate the potential of leveraging LLMs for weak supervision in STT tasks.</w:t>
      </w:r>
    </w:p>
    <w:p w14:paraId="516BED14" w14:textId="77777777" w:rsidR="00B33E7C" w:rsidRPr="0026000B" w:rsidRDefault="00B33E7C">
      <w:pPr>
        <w:rPr>
          <w:rFonts w:ascii="Calibri" w:eastAsia="Calibri" w:hAnsi="Calibri" w:cs="Calibri"/>
          <w:sz w:val="24"/>
          <w:szCs w:val="24"/>
        </w:rPr>
      </w:pPr>
    </w:p>
    <w:p w14:paraId="34730AA5" w14:textId="77777777" w:rsidR="00B33E7C" w:rsidRPr="0026000B" w:rsidRDefault="00000000">
      <w:pPr>
        <w:rPr>
          <w:rFonts w:ascii="Calibri" w:eastAsia="Calibri" w:hAnsi="Calibri" w:cs="Calibri"/>
          <w:sz w:val="24"/>
          <w:szCs w:val="24"/>
        </w:rPr>
      </w:pPr>
      <w:r w:rsidRPr="0026000B">
        <w:rPr>
          <w:rFonts w:ascii="Calibri" w:eastAsia="Calibri" w:hAnsi="Calibri" w:cs="Calibri"/>
          <w:sz w:val="24"/>
          <w:szCs w:val="24"/>
        </w:rPr>
        <w:t>Despite facing several technical challenges, particularly related to resource constraints and API failures, our experimental results indicate that the use of an LLM can offer a viable solution for generating approximate labels. The LLM's performance improved as the underlying STT model advanced in training, suggesting a synergy between the evolving accuracy of the STT model’s output and the LLM’s capacity to infer labels. However, the slightly lower accuracy of the LLM-based model compared to a fully supervised model highlights the trade-off between weak supervision and access to labeled data.</w:t>
      </w:r>
    </w:p>
    <w:p w14:paraId="3C6C2D2A" w14:textId="77777777" w:rsidR="00B33E7C" w:rsidRPr="0026000B" w:rsidRDefault="00B33E7C">
      <w:pPr>
        <w:rPr>
          <w:rFonts w:ascii="Calibri" w:eastAsia="Calibri" w:hAnsi="Calibri" w:cs="Calibri"/>
          <w:sz w:val="24"/>
          <w:szCs w:val="24"/>
        </w:rPr>
      </w:pPr>
    </w:p>
    <w:p w14:paraId="1D0D7A34" w14:textId="77777777" w:rsidR="00B33E7C" w:rsidRPr="0026000B" w:rsidRDefault="00000000">
      <w:pPr>
        <w:rPr>
          <w:rFonts w:ascii="Calibri" w:eastAsia="Calibri" w:hAnsi="Calibri" w:cs="Calibri"/>
          <w:sz w:val="24"/>
          <w:szCs w:val="24"/>
        </w:rPr>
      </w:pPr>
      <w:r w:rsidRPr="0026000B">
        <w:rPr>
          <w:rFonts w:ascii="Calibri" w:eastAsia="Calibri" w:hAnsi="Calibri" w:cs="Calibri"/>
          <w:sz w:val="24"/>
          <w:szCs w:val="24"/>
        </w:rPr>
        <w:lastRenderedPageBreak/>
        <w:t xml:space="preserve">While our experiments were cut short, preventing us from fully training the model to completion, we observed trends that suggest further training could improve the model’s performance, particularly as clearer outputs from the STT model </w:t>
      </w:r>
      <w:proofErr w:type="gramStart"/>
      <w:r w:rsidRPr="0026000B">
        <w:rPr>
          <w:rFonts w:ascii="Calibri" w:eastAsia="Calibri" w:hAnsi="Calibri" w:cs="Calibri"/>
          <w:sz w:val="24"/>
          <w:szCs w:val="24"/>
        </w:rPr>
        <w:t>lead</w:t>
      </w:r>
      <w:proofErr w:type="gramEnd"/>
      <w:r w:rsidRPr="0026000B">
        <w:rPr>
          <w:rFonts w:ascii="Calibri" w:eastAsia="Calibri" w:hAnsi="Calibri" w:cs="Calibri"/>
          <w:sz w:val="24"/>
          <w:szCs w:val="24"/>
        </w:rPr>
        <w:t xml:space="preserve"> to more accurate predictions from the LLM. The exact-match accuracy of the weakly supervised model also caught up with the fully supervised baseline, demonstrating that weak supervision can still be effective over time.</w:t>
      </w:r>
    </w:p>
    <w:p w14:paraId="2915DD7B" w14:textId="77777777" w:rsidR="00B33E7C" w:rsidRPr="0026000B" w:rsidRDefault="00B33E7C">
      <w:pPr>
        <w:rPr>
          <w:rFonts w:ascii="Calibri" w:eastAsia="Calibri" w:hAnsi="Calibri" w:cs="Calibri"/>
          <w:sz w:val="24"/>
          <w:szCs w:val="24"/>
        </w:rPr>
      </w:pPr>
    </w:p>
    <w:p w14:paraId="46DE8130" w14:textId="77777777" w:rsidR="00B33E7C" w:rsidRPr="0026000B" w:rsidRDefault="00B33E7C">
      <w:pPr>
        <w:rPr>
          <w:rFonts w:ascii="Calibri" w:eastAsia="Calibri" w:hAnsi="Calibri" w:cs="Calibri"/>
          <w:sz w:val="24"/>
          <w:szCs w:val="24"/>
        </w:rPr>
      </w:pPr>
    </w:p>
    <w:p w14:paraId="610EEF8B" w14:textId="47ACA4C0" w:rsidR="00B33E7C" w:rsidRPr="0026000B" w:rsidRDefault="00000000">
      <w:pPr>
        <w:rPr>
          <w:rFonts w:ascii="Calibri" w:eastAsia="Calibri" w:hAnsi="Calibri" w:cs="Calibri"/>
          <w:b/>
          <w:bCs/>
          <w:sz w:val="28"/>
          <w:szCs w:val="28"/>
        </w:rPr>
      </w:pPr>
      <w:r w:rsidRPr="0026000B">
        <w:rPr>
          <w:rFonts w:ascii="Calibri" w:eastAsia="Calibri" w:hAnsi="Calibri" w:cs="Calibri"/>
          <w:b/>
          <w:bCs/>
          <w:sz w:val="28"/>
          <w:szCs w:val="28"/>
        </w:rPr>
        <w:t>Suggestions for future work</w:t>
      </w:r>
    </w:p>
    <w:p w14:paraId="150890EC" w14:textId="77777777" w:rsidR="00B33E7C" w:rsidRPr="0026000B" w:rsidRDefault="00B33E7C">
      <w:pPr>
        <w:rPr>
          <w:rFonts w:ascii="Calibri" w:eastAsia="Calibri" w:hAnsi="Calibri" w:cs="Calibri"/>
          <w:sz w:val="24"/>
          <w:szCs w:val="24"/>
        </w:rPr>
      </w:pPr>
    </w:p>
    <w:p w14:paraId="04AC7705" w14:textId="77777777" w:rsidR="00B33E7C" w:rsidRPr="0026000B" w:rsidRDefault="00000000">
      <w:pPr>
        <w:rPr>
          <w:rFonts w:ascii="Calibri" w:eastAsia="Calibri" w:hAnsi="Calibri" w:cs="Calibri"/>
          <w:sz w:val="24"/>
          <w:szCs w:val="24"/>
        </w:rPr>
      </w:pPr>
      <w:r w:rsidRPr="0026000B">
        <w:rPr>
          <w:rFonts w:ascii="Calibri" w:eastAsia="Calibri" w:hAnsi="Calibri" w:cs="Calibri"/>
          <w:sz w:val="24"/>
          <w:szCs w:val="24"/>
        </w:rPr>
        <w:t xml:space="preserve">As seen throughout our report, our suggested method has opened a window for </w:t>
      </w:r>
      <w:proofErr w:type="spellStart"/>
      <w:r w:rsidRPr="0026000B">
        <w:rPr>
          <w:rFonts w:ascii="Calibri" w:eastAsia="Calibri" w:hAnsi="Calibri" w:cs="Calibri"/>
          <w:sz w:val="24"/>
          <w:szCs w:val="24"/>
        </w:rPr>
        <w:t>ruther</w:t>
      </w:r>
      <w:proofErr w:type="spellEnd"/>
      <w:r w:rsidRPr="0026000B">
        <w:rPr>
          <w:rFonts w:ascii="Calibri" w:eastAsia="Calibri" w:hAnsi="Calibri" w:cs="Calibri"/>
          <w:sz w:val="24"/>
          <w:szCs w:val="24"/>
        </w:rPr>
        <w:t xml:space="preserve"> research. Our results were limited by some technical and external resources, so we believe new insights can arise from the following research directions:</w:t>
      </w:r>
    </w:p>
    <w:p w14:paraId="675EA0A7" w14:textId="77777777" w:rsidR="00B33E7C" w:rsidRPr="0026000B" w:rsidRDefault="00B33E7C">
      <w:pPr>
        <w:rPr>
          <w:rFonts w:ascii="Calibri" w:eastAsia="Calibri" w:hAnsi="Calibri" w:cs="Calibri"/>
          <w:sz w:val="24"/>
          <w:szCs w:val="24"/>
        </w:rPr>
      </w:pPr>
    </w:p>
    <w:p w14:paraId="34461C75" w14:textId="77777777" w:rsidR="00B33E7C" w:rsidRPr="0026000B" w:rsidRDefault="00000000">
      <w:pPr>
        <w:rPr>
          <w:rFonts w:ascii="Calibri" w:eastAsia="Calibri" w:hAnsi="Calibri" w:cs="Calibri"/>
          <w:sz w:val="24"/>
          <w:szCs w:val="24"/>
        </w:rPr>
      </w:pPr>
      <w:r w:rsidRPr="0026000B">
        <w:rPr>
          <w:rFonts w:ascii="Calibri" w:eastAsia="Calibri" w:hAnsi="Calibri" w:cs="Calibri"/>
          <w:b/>
          <w:sz w:val="24"/>
          <w:szCs w:val="24"/>
        </w:rPr>
        <w:t>Training with more epochs</w:t>
      </w:r>
      <w:r w:rsidRPr="0026000B">
        <w:rPr>
          <w:rFonts w:ascii="Calibri" w:eastAsia="Calibri" w:hAnsi="Calibri" w:cs="Calibri"/>
          <w:sz w:val="24"/>
          <w:szCs w:val="24"/>
        </w:rPr>
        <w:t>: Our findings indicate that integrating the LLM for the label generation in a later stage of the training, would allow us to utilize its power better. Training for additional epochs before applying the LLM label generation, would likely result in clearer, more accurate outputs from the STT network. In turn, this could enhance the LLM’s ability to infer the correct labels. We believe this can increase the LLM’s accuracy.</w:t>
      </w:r>
    </w:p>
    <w:p w14:paraId="00BE7CAA" w14:textId="77777777" w:rsidR="00B33E7C" w:rsidRPr="0026000B" w:rsidRDefault="00B33E7C">
      <w:pPr>
        <w:rPr>
          <w:rFonts w:ascii="Calibri" w:eastAsia="Calibri" w:hAnsi="Calibri" w:cs="Calibri"/>
          <w:sz w:val="24"/>
          <w:szCs w:val="24"/>
        </w:rPr>
      </w:pPr>
    </w:p>
    <w:p w14:paraId="26C1362A" w14:textId="6C9D048C" w:rsidR="00B33E7C" w:rsidRPr="0026000B" w:rsidRDefault="00000000">
      <w:pPr>
        <w:rPr>
          <w:rFonts w:ascii="Calibri" w:eastAsia="Calibri" w:hAnsi="Calibri" w:cs="Calibri"/>
          <w:sz w:val="24"/>
          <w:szCs w:val="24"/>
        </w:rPr>
      </w:pPr>
      <w:r w:rsidRPr="0026000B">
        <w:rPr>
          <w:rFonts w:ascii="Calibri" w:eastAsia="Calibri" w:hAnsi="Calibri" w:cs="Calibri"/>
          <w:b/>
          <w:sz w:val="24"/>
          <w:szCs w:val="24"/>
        </w:rPr>
        <w:t>Expanding to more diverse label spaces</w:t>
      </w:r>
      <w:r w:rsidRPr="0026000B">
        <w:rPr>
          <w:rFonts w:ascii="Calibri" w:eastAsia="Calibri" w:hAnsi="Calibri" w:cs="Calibri"/>
          <w:sz w:val="24"/>
          <w:szCs w:val="24"/>
        </w:rPr>
        <w:t xml:space="preserve">: This study was restricted to a digit recognition task, which is limited in scope. To understand the broader applicability of weak supervision using LLMs, future experiments should explore more complex label spaces, such as recognizing full words, phrases, or even domain-specific vocabularies. This would test the relevance of our approach in real-world applications where </w:t>
      </w:r>
      <w:r w:rsidR="008C6B78" w:rsidRPr="0026000B">
        <w:rPr>
          <w:rFonts w:ascii="Calibri" w:eastAsia="Calibri" w:hAnsi="Calibri" w:cs="Calibri"/>
          <w:sz w:val="24"/>
          <w:szCs w:val="24"/>
        </w:rPr>
        <w:t>STT</w:t>
      </w:r>
      <w:r w:rsidRPr="0026000B">
        <w:rPr>
          <w:rFonts w:ascii="Calibri" w:eastAsia="Calibri" w:hAnsi="Calibri" w:cs="Calibri"/>
          <w:sz w:val="24"/>
          <w:szCs w:val="24"/>
        </w:rPr>
        <w:t xml:space="preserve"> systems must handle more varied and nuanced output spaces.</w:t>
      </w:r>
    </w:p>
    <w:p w14:paraId="5D47A9C5" w14:textId="77777777" w:rsidR="00B33E7C" w:rsidRPr="0026000B" w:rsidRDefault="00B33E7C">
      <w:pPr>
        <w:rPr>
          <w:rFonts w:ascii="Calibri" w:eastAsia="Calibri" w:hAnsi="Calibri" w:cs="Calibri"/>
          <w:sz w:val="24"/>
          <w:szCs w:val="24"/>
        </w:rPr>
      </w:pPr>
    </w:p>
    <w:p w14:paraId="2148DEF8" w14:textId="77777777" w:rsidR="00B33E7C" w:rsidRPr="0026000B" w:rsidRDefault="00000000">
      <w:pPr>
        <w:rPr>
          <w:rFonts w:ascii="Calibri" w:eastAsia="Calibri" w:hAnsi="Calibri" w:cs="Calibri"/>
          <w:sz w:val="24"/>
          <w:szCs w:val="24"/>
        </w:rPr>
      </w:pPr>
      <w:r w:rsidRPr="0026000B">
        <w:rPr>
          <w:rFonts w:ascii="Calibri" w:eastAsia="Calibri" w:hAnsi="Calibri" w:cs="Calibri"/>
          <w:b/>
          <w:sz w:val="24"/>
          <w:szCs w:val="24"/>
        </w:rPr>
        <w:t>Character-level tokenization for LLM inference</w:t>
      </w:r>
      <w:r w:rsidRPr="0026000B">
        <w:rPr>
          <w:rFonts w:ascii="Calibri" w:eastAsia="Calibri" w:hAnsi="Calibri" w:cs="Calibri"/>
          <w:sz w:val="24"/>
          <w:szCs w:val="24"/>
        </w:rPr>
        <w:t>: One potential improvement to the LLM-based label generation process could involve splitting the possible label outputs into character-level tokens rather than full words. By prompting the LLM with character-level options, it may be better equipped to infer the correct label, especially when dealing with outputs that are close but not exact matches. This could reduce ambiguity and improve the LLM’s performance in weak supervision settings.</w:t>
      </w:r>
    </w:p>
    <w:p w14:paraId="00D693D1" w14:textId="77777777" w:rsidR="00B33E7C" w:rsidRPr="0026000B" w:rsidRDefault="00B33E7C">
      <w:pPr>
        <w:rPr>
          <w:rFonts w:ascii="Calibri" w:eastAsia="Calibri" w:hAnsi="Calibri" w:cs="Calibri"/>
          <w:sz w:val="24"/>
          <w:szCs w:val="24"/>
        </w:rPr>
      </w:pPr>
    </w:p>
    <w:p w14:paraId="42F163EF" w14:textId="77777777" w:rsidR="00B33E7C" w:rsidRPr="0026000B" w:rsidRDefault="00B33E7C">
      <w:pPr>
        <w:rPr>
          <w:rFonts w:ascii="Calibri" w:eastAsia="Calibri" w:hAnsi="Calibri" w:cs="Calibri"/>
          <w:sz w:val="24"/>
          <w:szCs w:val="24"/>
        </w:rPr>
      </w:pPr>
    </w:p>
    <w:p w14:paraId="37AD05E5" w14:textId="77777777" w:rsidR="0026000B" w:rsidRDefault="0026000B">
      <w:pPr>
        <w:rPr>
          <w:rFonts w:ascii="Calibri" w:eastAsia="Calibri" w:hAnsi="Calibri" w:cs="Calibri"/>
          <w:b/>
          <w:bCs/>
          <w:sz w:val="28"/>
          <w:szCs w:val="28"/>
        </w:rPr>
      </w:pPr>
      <w:r>
        <w:rPr>
          <w:rFonts w:ascii="Calibri" w:eastAsia="Calibri" w:hAnsi="Calibri" w:cs="Calibri"/>
          <w:b/>
          <w:bCs/>
          <w:sz w:val="28"/>
          <w:szCs w:val="28"/>
        </w:rPr>
        <w:br w:type="page"/>
      </w:r>
    </w:p>
    <w:p w14:paraId="4193ABB4" w14:textId="40B3400D" w:rsidR="00B33E7C" w:rsidRPr="0026000B" w:rsidRDefault="00000000">
      <w:pPr>
        <w:rPr>
          <w:rFonts w:ascii="Calibri" w:eastAsia="Calibri" w:hAnsi="Calibri" w:cs="Calibri"/>
          <w:b/>
          <w:bCs/>
          <w:sz w:val="28"/>
          <w:szCs w:val="28"/>
        </w:rPr>
      </w:pPr>
      <w:r w:rsidRPr="0026000B">
        <w:rPr>
          <w:rFonts w:ascii="Calibri" w:eastAsia="Calibri" w:hAnsi="Calibri" w:cs="Calibri"/>
          <w:b/>
          <w:bCs/>
          <w:sz w:val="28"/>
          <w:szCs w:val="28"/>
        </w:rPr>
        <w:lastRenderedPageBreak/>
        <w:t>Appendix</w:t>
      </w:r>
    </w:p>
    <w:p w14:paraId="592F0290" w14:textId="77777777" w:rsidR="00B33E7C" w:rsidRPr="0026000B" w:rsidRDefault="00B33E7C">
      <w:pPr>
        <w:rPr>
          <w:rFonts w:ascii="Calibri" w:eastAsia="Calibri" w:hAnsi="Calibri" w:cs="Calibri"/>
          <w:sz w:val="24"/>
          <w:szCs w:val="24"/>
        </w:rPr>
      </w:pPr>
    </w:p>
    <w:p w14:paraId="7B8236E9" w14:textId="77777777" w:rsidR="00B33E7C" w:rsidRPr="0026000B" w:rsidRDefault="00000000" w:rsidP="00A21F0B">
      <w:pPr>
        <w:jc w:val="center"/>
        <w:rPr>
          <w:rFonts w:ascii="Calibri" w:eastAsia="Calibri" w:hAnsi="Calibri" w:cs="Calibri"/>
          <w:sz w:val="24"/>
          <w:szCs w:val="24"/>
        </w:rPr>
      </w:pPr>
      <w:r w:rsidRPr="0026000B">
        <w:rPr>
          <w:rFonts w:ascii="Calibri" w:eastAsia="Calibri" w:hAnsi="Calibri" w:cs="Calibri"/>
          <w:noProof/>
          <w:sz w:val="24"/>
          <w:szCs w:val="24"/>
        </w:rPr>
        <w:drawing>
          <wp:inline distT="114300" distB="114300" distL="114300" distR="114300" wp14:anchorId="64F8142D" wp14:editId="25D07BB4">
            <wp:extent cx="4561368" cy="2534094"/>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4574037" cy="2541132"/>
                    </a:xfrm>
                    <a:prstGeom prst="rect">
                      <a:avLst/>
                    </a:prstGeom>
                    <a:ln/>
                  </pic:spPr>
                </pic:pic>
              </a:graphicData>
            </a:graphic>
          </wp:inline>
        </w:drawing>
      </w:r>
    </w:p>
    <w:sectPr w:rsidR="00B33E7C" w:rsidRPr="0026000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181C0C"/>
    <w:multiLevelType w:val="multilevel"/>
    <w:tmpl w:val="3DEE27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3630818"/>
    <w:multiLevelType w:val="multilevel"/>
    <w:tmpl w:val="6B2630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04B1996"/>
    <w:multiLevelType w:val="multilevel"/>
    <w:tmpl w:val="87649D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4C86683"/>
    <w:multiLevelType w:val="hybridMultilevel"/>
    <w:tmpl w:val="E430CB14"/>
    <w:lvl w:ilvl="0" w:tplc="CC6C0598">
      <w:numFmt w:val="bullet"/>
      <w:lvlText w:val=""/>
      <w:lvlJc w:val="left"/>
      <w:pPr>
        <w:ind w:left="720" w:hanging="360"/>
      </w:pPr>
      <w:rPr>
        <w:rFonts w:ascii="Symbol" w:eastAsia="Calibr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74248896">
    <w:abstractNumId w:val="0"/>
  </w:num>
  <w:num w:numId="2" w16cid:durableId="627323103">
    <w:abstractNumId w:val="1"/>
  </w:num>
  <w:num w:numId="3" w16cid:durableId="509609123">
    <w:abstractNumId w:val="2"/>
  </w:num>
  <w:num w:numId="4" w16cid:durableId="19073789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3E7C"/>
    <w:rsid w:val="00102814"/>
    <w:rsid w:val="00130958"/>
    <w:rsid w:val="0026000B"/>
    <w:rsid w:val="006517C6"/>
    <w:rsid w:val="0066300F"/>
    <w:rsid w:val="006A30DD"/>
    <w:rsid w:val="0075478B"/>
    <w:rsid w:val="007C0992"/>
    <w:rsid w:val="008C6B78"/>
    <w:rsid w:val="00A21F0B"/>
    <w:rsid w:val="00B33E7C"/>
    <w:rsid w:val="00CF493A"/>
    <w:rsid w:val="00F033AA"/>
    <w:rsid w:val="00F16AD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076C6"/>
  <w15:docId w15:val="{87A5BFAA-E4EC-4317-917C-58CCF019D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TableGrid">
    <w:name w:val="Table Grid"/>
    <w:basedOn w:val="TableNormal"/>
    <w:uiPriority w:val="39"/>
    <w:rsid w:val="008C6B7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21F0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395422">
      <w:bodyDiv w:val="1"/>
      <w:marLeft w:val="0"/>
      <w:marRight w:val="0"/>
      <w:marTop w:val="0"/>
      <w:marBottom w:val="0"/>
      <w:divBdr>
        <w:top w:val="none" w:sz="0" w:space="0" w:color="auto"/>
        <w:left w:val="none" w:sz="0" w:space="0" w:color="auto"/>
        <w:bottom w:val="none" w:sz="0" w:space="0" w:color="auto"/>
        <w:right w:val="none" w:sz="0" w:space="0" w:color="auto"/>
      </w:divBdr>
    </w:div>
    <w:div w:id="564803084">
      <w:bodyDiv w:val="1"/>
      <w:marLeft w:val="0"/>
      <w:marRight w:val="0"/>
      <w:marTop w:val="0"/>
      <w:marBottom w:val="0"/>
      <w:divBdr>
        <w:top w:val="none" w:sz="0" w:space="0" w:color="auto"/>
        <w:left w:val="none" w:sz="0" w:space="0" w:color="auto"/>
        <w:bottom w:val="none" w:sz="0" w:space="0" w:color="auto"/>
        <w:right w:val="none" w:sz="0" w:space="0" w:color="auto"/>
      </w:divBdr>
    </w:div>
    <w:div w:id="1048529814">
      <w:bodyDiv w:val="1"/>
      <w:marLeft w:val="0"/>
      <w:marRight w:val="0"/>
      <w:marTop w:val="0"/>
      <w:marBottom w:val="0"/>
      <w:divBdr>
        <w:top w:val="none" w:sz="0" w:space="0" w:color="auto"/>
        <w:left w:val="none" w:sz="0" w:space="0" w:color="auto"/>
        <w:bottom w:val="none" w:sz="0" w:space="0" w:color="auto"/>
        <w:right w:val="none" w:sz="0" w:space="0" w:color="auto"/>
      </w:divBdr>
    </w:div>
    <w:div w:id="15209697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s://github.com/niveck/Speech-Processing-Project"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DE3CCA-C99E-4F9C-B5A7-3E34FFA63E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13</Pages>
  <Words>3316</Words>
  <Characters>16584</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Mobileye</Company>
  <LinksUpToDate>false</LinksUpToDate>
  <CharactersWithSpaces>19861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Niv Eckhaus</cp:lastModifiedBy>
  <cp:revision>5</cp:revision>
  <dcterms:created xsi:type="dcterms:W3CDTF">2024-09-25T13:46:00Z</dcterms:created>
  <dcterms:modified xsi:type="dcterms:W3CDTF">2024-09-25T15:29:00Z</dcterms:modified>
</cp:coreProperties>
</file>