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F911" w14:textId="77777777" w:rsidR="006D3B64" w:rsidRDefault="00000000">
      <w:pPr>
        <w:spacing w:after="40" w:line="252" w:lineRule="auto"/>
        <w:jc w:val="center"/>
        <w:rPr>
          <w:rFonts w:ascii="Calibri" w:eastAsia="Calibri" w:hAnsi="Calibri"/>
          <w:b/>
          <w:color w:val="0F172A"/>
          <w:sz w:val="44"/>
        </w:rPr>
      </w:pPr>
      <w:r>
        <w:rPr>
          <w:rFonts w:ascii="Calibri" w:eastAsia="Calibri" w:hAnsi="Calibri"/>
          <w:b/>
          <w:color w:val="0F172A"/>
          <w:sz w:val="44"/>
        </w:rPr>
        <w:t>NIVEDHITHA A</w:t>
      </w:r>
    </w:p>
    <w:p w14:paraId="0CD3D259" w14:textId="77777777" w:rsidR="007A55E4" w:rsidRDefault="007A55E4">
      <w:pPr>
        <w:spacing w:after="40" w:line="252" w:lineRule="auto"/>
        <w:jc w:val="center"/>
      </w:pPr>
    </w:p>
    <w:p w14:paraId="67E6F6A9" w14:textId="77777777" w:rsidR="006D3B64" w:rsidRPr="00801742" w:rsidRDefault="00000000">
      <w:pPr>
        <w:spacing w:after="40" w:line="252" w:lineRule="auto"/>
        <w:jc w:val="center"/>
        <w:rPr>
          <w:sz w:val="24"/>
          <w:szCs w:val="24"/>
        </w:rPr>
      </w:pPr>
      <w:r w:rsidRPr="00801742">
        <w:rPr>
          <w:rFonts w:ascii="Calibri" w:eastAsia="Calibri" w:hAnsi="Calibri"/>
          <w:b/>
          <w:color w:val="0D9488"/>
          <w:sz w:val="24"/>
          <w:szCs w:val="24"/>
        </w:rPr>
        <w:t>Full Stack Developer &amp; DevOps Engineer</w:t>
      </w:r>
    </w:p>
    <w:p w14:paraId="2291AA68" w14:textId="77777777" w:rsidR="006D3B64" w:rsidRPr="00B91BE3" w:rsidRDefault="00000000">
      <w:pPr>
        <w:spacing w:after="20" w:line="252" w:lineRule="auto"/>
        <w:jc w:val="center"/>
      </w:pPr>
      <w:r w:rsidRPr="00B91BE3">
        <w:rPr>
          <w:rFonts w:ascii="Calibri" w:eastAsia="Calibri" w:hAnsi="Calibri"/>
          <w:color w:val="475569"/>
        </w:rPr>
        <w:t xml:space="preserve">Chennai, Tamil </w:t>
      </w:r>
      <w:proofErr w:type="gramStart"/>
      <w:r w:rsidRPr="00B91BE3">
        <w:rPr>
          <w:rFonts w:ascii="Calibri" w:eastAsia="Calibri" w:hAnsi="Calibri"/>
          <w:color w:val="475569"/>
        </w:rPr>
        <w:t>Nadu  ·</w:t>
      </w:r>
      <w:proofErr w:type="gramEnd"/>
      <w:r w:rsidRPr="00B91BE3">
        <w:rPr>
          <w:rFonts w:ascii="Calibri" w:eastAsia="Calibri" w:hAnsi="Calibri"/>
          <w:color w:val="475569"/>
        </w:rPr>
        <w:t xml:space="preserve">  nivedhithapraba@gmail.com</w:t>
      </w:r>
    </w:p>
    <w:p w14:paraId="494318AB" w14:textId="77777777" w:rsidR="006D3B64" w:rsidRPr="00B91BE3" w:rsidRDefault="006D3B64">
      <w:pPr>
        <w:spacing w:after="160" w:line="252" w:lineRule="auto"/>
        <w:jc w:val="center"/>
      </w:pPr>
      <w:hyperlink r:id="rId6">
        <w:r w:rsidRPr="00B91BE3">
          <w:rPr>
            <w:rFonts w:ascii="Calibri" w:hAnsi="Calibri"/>
            <w:color w:val="475569"/>
            <w:u w:val="single"/>
          </w:rPr>
          <w:t>LinkedIn</w:t>
        </w:r>
      </w:hyperlink>
      <w:r w:rsidR="00000000" w:rsidRPr="00B91BE3">
        <w:rPr>
          <w:rFonts w:ascii="Calibri" w:eastAsia="Calibri" w:hAnsi="Calibri"/>
          <w:color w:val="475569"/>
        </w:rPr>
        <w:t xml:space="preserve">  ·  </w:t>
      </w:r>
      <w:hyperlink r:id="rId7">
        <w:r w:rsidRPr="00B91BE3">
          <w:rPr>
            <w:rFonts w:ascii="Calibri" w:hAnsi="Calibri"/>
            <w:color w:val="475569"/>
            <w:u w:val="single"/>
          </w:rPr>
          <w:t>Portfolio</w:t>
        </w:r>
      </w:hyperlink>
    </w:p>
    <w:p w14:paraId="2E163D80" w14:textId="77777777" w:rsidR="006D3B64" w:rsidRPr="00801742" w:rsidRDefault="00000000">
      <w:pPr>
        <w:pBdr>
          <w:bottom w:val="single" w:sz="12" w:space="1" w:color="CBD5E1"/>
        </w:pBdr>
        <w:spacing w:before="240" w:after="80" w:line="252" w:lineRule="auto"/>
      </w:pPr>
      <w:r w:rsidRPr="00801742">
        <w:rPr>
          <w:rFonts w:ascii="Calibri" w:eastAsia="Calibri" w:hAnsi="Calibri"/>
          <w:b/>
          <w:color w:val="0D9488"/>
        </w:rPr>
        <w:t>PROFESSIONAL SUMMARY</w:t>
      </w:r>
    </w:p>
    <w:p w14:paraId="26422820" w14:textId="77777777" w:rsidR="006D3B64" w:rsidRPr="00801742" w:rsidRDefault="00000000">
      <w:pPr>
        <w:spacing w:after="120" w:line="269" w:lineRule="auto"/>
        <w:rPr>
          <w:sz w:val="21"/>
          <w:szCs w:val="21"/>
        </w:rPr>
      </w:pPr>
      <w:r w:rsidRPr="00801742">
        <w:rPr>
          <w:rFonts w:ascii="Calibri" w:eastAsia="Calibri" w:hAnsi="Calibri"/>
          <w:color w:val="0F172A"/>
          <w:sz w:val="21"/>
          <w:szCs w:val="21"/>
        </w:rPr>
        <w:t>Full Stack Developer &amp; DevOps Engineer with 6+ years of experience designing, developing, and supporting enterprise web applications, including 2+ years of hands-on application deployment, cloud infrastructure, and production support. Proficient in Java, Spring Boot, Node.js, React.js, and Next.js, with practical experience deploying and maintaining applications on Linux and AWS. Skilled in Nginx, PM2, Amazon EC2, Route 53, SSL, Load Balancers, WAF, cPanel, DNS management, and production troubleshooting. Delivers secure, scalable solutions in collaboration with cross-functional teams and clients across banking, fintech, healthcare, media, and enterprise domains.</w:t>
      </w:r>
    </w:p>
    <w:p w14:paraId="530A182F" w14:textId="77777777" w:rsidR="006D3B64" w:rsidRPr="00801742" w:rsidRDefault="00000000">
      <w:pPr>
        <w:pBdr>
          <w:bottom w:val="single" w:sz="12" w:space="1" w:color="CBD5E1"/>
        </w:pBdr>
        <w:spacing w:before="240" w:after="80" w:line="252" w:lineRule="auto"/>
      </w:pPr>
      <w:r w:rsidRPr="00801742">
        <w:rPr>
          <w:rFonts w:ascii="Calibri" w:eastAsia="Calibri" w:hAnsi="Calibri"/>
          <w:b/>
          <w:color w:val="0D9488"/>
        </w:rPr>
        <w:t>TECHNICAL SKILLS</w:t>
      </w:r>
    </w:p>
    <w:tbl>
      <w:tblPr>
        <w:tblW w:w="0" w:type="auto"/>
        <w:tblLayout w:type="fixed"/>
        <w:tblLook w:val="04A0" w:firstRow="1" w:lastRow="0" w:firstColumn="1" w:lastColumn="0" w:noHBand="0" w:noVBand="1"/>
      </w:tblPr>
      <w:tblGrid>
        <w:gridCol w:w="2232"/>
        <w:gridCol w:w="7776"/>
      </w:tblGrid>
      <w:tr w:rsidR="006D3B64" w14:paraId="4D511D57"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454EA4A1" w14:textId="77777777" w:rsidR="006D3B64" w:rsidRPr="00801742" w:rsidRDefault="00000000">
            <w:pPr>
              <w:spacing w:before="20" w:after="20" w:line="252" w:lineRule="auto"/>
              <w:rPr>
                <w:sz w:val="21"/>
                <w:szCs w:val="21"/>
              </w:rPr>
            </w:pPr>
            <w:r w:rsidRPr="00801742">
              <w:rPr>
                <w:rFonts w:ascii="Calibri" w:eastAsia="Calibri" w:hAnsi="Calibri"/>
                <w:b/>
                <w:color w:val="0D9488"/>
                <w:sz w:val="21"/>
                <w:szCs w:val="21"/>
              </w:rPr>
              <w:t>Deployment</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750EA15B" w14:textId="77777777" w:rsidR="006D3B64" w:rsidRPr="00801742" w:rsidRDefault="00000000">
            <w:pPr>
              <w:spacing w:before="20" w:after="20" w:line="252" w:lineRule="auto"/>
              <w:rPr>
                <w:sz w:val="21"/>
                <w:szCs w:val="21"/>
              </w:rPr>
            </w:pPr>
            <w:r w:rsidRPr="00801742">
              <w:rPr>
                <w:rFonts w:ascii="Calibri" w:eastAsia="Calibri" w:hAnsi="Calibri"/>
                <w:color w:val="0F172A"/>
                <w:sz w:val="21"/>
                <w:szCs w:val="21"/>
              </w:rPr>
              <w:t>Application Deployment, Linux Admin, Production Support, Server Migration, Infrastructure Management, Domain &amp; DNS, SSL, Reverse Proxy</w:t>
            </w:r>
          </w:p>
        </w:tc>
      </w:tr>
      <w:tr w:rsidR="006D3B64" w14:paraId="748FFCFF"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3BDF610E" w14:textId="77777777" w:rsidR="006D3B64" w:rsidRPr="00801742" w:rsidRDefault="00000000">
            <w:pPr>
              <w:spacing w:before="20" w:after="20" w:line="252" w:lineRule="auto"/>
              <w:rPr>
                <w:sz w:val="21"/>
                <w:szCs w:val="21"/>
              </w:rPr>
            </w:pPr>
            <w:r w:rsidRPr="00801742">
              <w:rPr>
                <w:rFonts w:ascii="Calibri" w:eastAsia="Calibri" w:hAnsi="Calibri"/>
                <w:b/>
                <w:color w:val="0D9488"/>
                <w:sz w:val="21"/>
                <w:szCs w:val="21"/>
              </w:rPr>
              <w:t>Cloud &amp; DevOps</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039B36BF" w14:textId="77777777" w:rsidR="006D3B64" w:rsidRPr="00801742" w:rsidRDefault="00000000">
            <w:pPr>
              <w:spacing w:before="20" w:after="20" w:line="252" w:lineRule="auto"/>
              <w:rPr>
                <w:sz w:val="21"/>
                <w:szCs w:val="21"/>
              </w:rPr>
            </w:pPr>
            <w:r w:rsidRPr="00801742">
              <w:rPr>
                <w:rFonts w:ascii="Calibri" w:eastAsia="Calibri" w:hAnsi="Calibri"/>
                <w:color w:val="0F172A"/>
                <w:sz w:val="21"/>
                <w:szCs w:val="21"/>
              </w:rPr>
              <w:t>AWS EC2, Lightsail, S3, CloudFront, Route 53, ACM, ELB, WAF, Nginx, PM2, Ubuntu, cPanel, CWP, GoDaddy Hosting</w:t>
            </w:r>
          </w:p>
        </w:tc>
      </w:tr>
      <w:tr w:rsidR="006D3B64" w14:paraId="099B58C5"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52E9CB01" w14:textId="77777777" w:rsidR="006D3B64" w:rsidRPr="00801742" w:rsidRDefault="00000000">
            <w:pPr>
              <w:spacing w:before="20" w:after="20" w:line="252" w:lineRule="auto"/>
              <w:rPr>
                <w:sz w:val="21"/>
                <w:szCs w:val="21"/>
              </w:rPr>
            </w:pPr>
            <w:r w:rsidRPr="00801742">
              <w:rPr>
                <w:rFonts w:ascii="Calibri" w:eastAsia="Calibri" w:hAnsi="Calibri"/>
                <w:b/>
                <w:color w:val="0D9488"/>
                <w:sz w:val="21"/>
                <w:szCs w:val="21"/>
              </w:rPr>
              <w:t>Frontend</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6E1DD5AE" w14:textId="77777777" w:rsidR="006D3B64" w:rsidRPr="00801742" w:rsidRDefault="00000000">
            <w:pPr>
              <w:spacing w:before="20" w:after="20" w:line="252" w:lineRule="auto"/>
              <w:rPr>
                <w:sz w:val="21"/>
                <w:szCs w:val="21"/>
              </w:rPr>
            </w:pPr>
            <w:r w:rsidRPr="00801742">
              <w:rPr>
                <w:rFonts w:ascii="Calibri" w:eastAsia="Calibri" w:hAnsi="Calibri"/>
                <w:color w:val="0F172A"/>
                <w:sz w:val="21"/>
                <w:szCs w:val="21"/>
              </w:rPr>
              <w:t>React.js, Next.js, HTML5, CSS3, JavaScript (ES6+), Tailwind CSS, JSP, AJAX</w:t>
            </w:r>
          </w:p>
        </w:tc>
      </w:tr>
      <w:tr w:rsidR="006D3B64" w14:paraId="00148AA3"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27A9280D" w14:textId="77777777" w:rsidR="006D3B64" w:rsidRPr="00801742" w:rsidRDefault="00000000">
            <w:pPr>
              <w:spacing w:before="20" w:after="20" w:line="252" w:lineRule="auto"/>
              <w:rPr>
                <w:sz w:val="21"/>
                <w:szCs w:val="21"/>
              </w:rPr>
            </w:pPr>
            <w:r w:rsidRPr="00801742">
              <w:rPr>
                <w:rFonts w:ascii="Calibri" w:eastAsia="Calibri" w:hAnsi="Calibri"/>
                <w:b/>
                <w:color w:val="0D9488"/>
                <w:sz w:val="21"/>
                <w:szCs w:val="21"/>
              </w:rPr>
              <w:t>Backend</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1F725430" w14:textId="77777777" w:rsidR="006D3B64" w:rsidRPr="00801742" w:rsidRDefault="00000000">
            <w:pPr>
              <w:spacing w:before="20" w:after="20" w:line="252" w:lineRule="auto"/>
              <w:rPr>
                <w:sz w:val="21"/>
                <w:szCs w:val="21"/>
              </w:rPr>
            </w:pPr>
            <w:r w:rsidRPr="00801742">
              <w:rPr>
                <w:rFonts w:ascii="Calibri" w:eastAsia="Calibri" w:hAnsi="Calibri"/>
                <w:color w:val="0F172A"/>
                <w:sz w:val="21"/>
                <w:szCs w:val="21"/>
              </w:rPr>
              <w:t>Node.js, Java, J2EE, Spring Boot, Hibernate, Struts, PHP, Strapi, REST APIs, JSON, JDBC</w:t>
            </w:r>
          </w:p>
        </w:tc>
      </w:tr>
      <w:tr w:rsidR="006D3B64" w14:paraId="058D210E"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2F17307C" w14:textId="77777777" w:rsidR="006D3B64" w:rsidRPr="00801742" w:rsidRDefault="00000000">
            <w:pPr>
              <w:spacing w:before="20" w:after="20" w:line="252" w:lineRule="auto"/>
              <w:rPr>
                <w:sz w:val="21"/>
                <w:szCs w:val="21"/>
              </w:rPr>
            </w:pPr>
            <w:r w:rsidRPr="00801742">
              <w:rPr>
                <w:rFonts w:ascii="Calibri" w:eastAsia="Calibri" w:hAnsi="Calibri"/>
                <w:b/>
                <w:color w:val="0D9488"/>
                <w:sz w:val="21"/>
                <w:szCs w:val="21"/>
              </w:rPr>
              <w:t>Databases</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27ABD167" w14:textId="77777777" w:rsidR="006D3B64" w:rsidRPr="00801742" w:rsidRDefault="00000000">
            <w:pPr>
              <w:spacing w:before="20" w:after="20" w:line="252" w:lineRule="auto"/>
              <w:rPr>
                <w:sz w:val="21"/>
                <w:szCs w:val="21"/>
              </w:rPr>
            </w:pPr>
            <w:r w:rsidRPr="00801742">
              <w:rPr>
                <w:rFonts w:ascii="Calibri" w:eastAsia="Calibri" w:hAnsi="Calibri"/>
                <w:color w:val="0F172A"/>
                <w:sz w:val="21"/>
                <w:szCs w:val="21"/>
              </w:rPr>
              <w:t>MySQL, PostgreSQL, MongoDB, Oracle Database</w:t>
            </w:r>
          </w:p>
        </w:tc>
      </w:tr>
      <w:tr w:rsidR="00BD3493" w14:paraId="5C575EAE"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69AA3089" w14:textId="7E473DDD" w:rsidR="00BD3493" w:rsidRPr="00801742" w:rsidRDefault="00BD3493">
            <w:pPr>
              <w:spacing w:before="20" w:after="20" w:line="252" w:lineRule="auto"/>
              <w:rPr>
                <w:rFonts w:ascii="Calibri" w:eastAsia="Calibri" w:hAnsi="Calibri"/>
                <w:b/>
                <w:color w:val="0D9488"/>
                <w:sz w:val="21"/>
                <w:szCs w:val="21"/>
              </w:rPr>
            </w:pPr>
            <w:r w:rsidRPr="00801742">
              <w:rPr>
                <w:rFonts w:ascii="Calibri" w:eastAsia="Calibri" w:hAnsi="Calibri"/>
                <w:b/>
                <w:color w:val="0D9488"/>
                <w:sz w:val="21"/>
                <w:szCs w:val="21"/>
              </w:rPr>
              <w:t>Version Control</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4114F713" w14:textId="56F97C31" w:rsidR="00BD3493" w:rsidRPr="00801742" w:rsidRDefault="00BD3493">
            <w:pPr>
              <w:spacing w:before="20" w:after="20" w:line="252" w:lineRule="auto"/>
              <w:rPr>
                <w:rFonts w:ascii="Calibri" w:eastAsia="Calibri" w:hAnsi="Calibri"/>
                <w:color w:val="0F172A"/>
                <w:sz w:val="21"/>
                <w:szCs w:val="21"/>
              </w:rPr>
            </w:pPr>
            <w:r w:rsidRPr="00801742">
              <w:rPr>
                <w:rFonts w:ascii="Calibri" w:eastAsia="Calibri" w:hAnsi="Calibri"/>
                <w:color w:val="0F172A"/>
                <w:sz w:val="21"/>
                <w:szCs w:val="21"/>
              </w:rPr>
              <w:t>Git, GitHub</w:t>
            </w:r>
          </w:p>
        </w:tc>
      </w:tr>
      <w:tr w:rsidR="006D3B64" w14:paraId="6F5C3181" w14:textId="77777777">
        <w:tc>
          <w:tcPr>
            <w:tcW w:w="2232" w:type="dxa"/>
            <w:tcBorders>
              <w:top w:val="single" w:sz="4" w:space="0" w:color="CBD5E1"/>
              <w:left w:val="single" w:sz="4" w:space="0" w:color="CBD5E1"/>
              <w:bottom w:val="single" w:sz="4" w:space="0" w:color="CBD5E1"/>
              <w:right w:val="single" w:sz="4" w:space="0" w:color="CBD5E1"/>
            </w:tcBorders>
            <w:shd w:val="clear" w:color="auto" w:fill="F0FDFA"/>
            <w:tcMar>
              <w:top w:w="28" w:type="dxa"/>
              <w:left w:w="40" w:type="dxa"/>
              <w:bottom w:w="28" w:type="dxa"/>
              <w:right w:w="40" w:type="dxa"/>
            </w:tcMar>
          </w:tcPr>
          <w:p w14:paraId="1239D840" w14:textId="77777777" w:rsidR="006D3B64" w:rsidRPr="00801742" w:rsidRDefault="00000000">
            <w:pPr>
              <w:spacing w:before="20" w:after="20" w:line="252" w:lineRule="auto"/>
              <w:rPr>
                <w:sz w:val="21"/>
                <w:szCs w:val="21"/>
              </w:rPr>
            </w:pPr>
            <w:r w:rsidRPr="00801742">
              <w:rPr>
                <w:rFonts w:ascii="Calibri" w:eastAsia="Calibri" w:hAnsi="Calibri"/>
                <w:b/>
                <w:color w:val="0D9488"/>
                <w:sz w:val="21"/>
                <w:szCs w:val="21"/>
              </w:rPr>
              <w:t>Tools</w:t>
            </w:r>
          </w:p>
        </w:tc>
        <w:tc>
          <w:tcPr>
            <w:tcW w:w="7776" w:type="dx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14:paraId="5029D1A3" w14:textId="57E48D5D" w:rsidR="006D3B64" w:rsidRPr="00801742" w:rsidRDefault="00000000">
            <w:pPr>
              <w:spacing w:before="20" w:after="20" w:line="252" w:lineRule="auto"/>
              <w:rPr>
                <w:sz w:val="21"/>
                <w:szCs w:val="21"/>
              </w:rPr>
            </w:pPr>
            <w:r w:rsidRPr="00801742">
              <w:rPr>
                <w:rFonts w:ascii="Calibri" w:eastAsia="Calibri" w:hAnsi="Calibri"/>
                <w:color w:val="0F172A"/>
                <w:sz w:val="21"/>
                <w:szCs w:val="21"/>
              </w:rPr>
              <w:t xml:space="preserve">VS Code, Cursor, IntelliJ IDEA, STS, MyEclipse, Postman, DBeaver, Adminer, SonarQube, OpenProject, MobaXterm, Electerm, Asana, Workforce, </w:t>
            </w:r>
            <w:r w:rsidR="006C0451" w:rsidRPr="00801742">
              <w:rPr>
                <w:rFonts w:ascii="Calibri" w:eastAsia="Calibri" w:hAnsi="Calibri"/>
                <w:color w:val="0F172A"/>
                <w:sz w:val="21"/>
                <w:szCs w:val="21"/>
              </w:rPr>
              <w:t>workspace</w:t>
            </w:r>
          </w:p>
        </w:tc>
      </w:tr>
    </w:tbl>
    <w:p w14:paraId="3EE41328" w14:textId="77777777" w:rsidR="006D3B64" w:rsidRDefault="006D3B64">
      <w:pPr>
        <w:spacing w:after="40" w:line="240" w:lineRule="auto"/>
      </w:pPr>
    </w:p>
    <w:p w14:paraId="4EBFB195" w14:textId="77777777" w:rsidR="006D3B64" w:rsidRPr="00801742" w:rsidRDefault="00000000">
      <w:pPr>
        <w:pBdr>
          <w:bottom w:val="single" w:sz="12" w:space="1" w:color="CBD5E1"/>
        </w:pBdr>
        <w:spacing w:before="240" w:after="80" w:line="252" w:lineRule="auto"/>
      </w:pPr>
      <w:r w:rsidRPr="00801742">
        <w:rPr>
          <w:rFonts w:ascii="Calibri" w:eastAsia="Calibri" w:hAnsi="Calibri"/>
          <w:b/>
          <w:color w:val="0D9488"/>
        </w:rPr>
        <w:t>PROFESSIONAL EXPERIENCE</w:t>
      </w:r>
    </w:p>
    <w:p w14:paraId="0B388126" w14:textId="401220DA" w:rsidR="00801742" w:rsidRPr="006F6E59" w:rsidRDefault="00000000" w:rsidP="006F6E59">
      <w:pPr>
        <w:spacing w:before="160" w:after="0" w:line="252" w:lineRule="auto"/>
      </w:pPr>
      <w:r w:rsidRPr="00801742">
        <w:rPr>
          <w:rFonts w:ascii="Calibri" w:eastAsia="Calibri" w:hAnsi="Calibri"/>
          <w:b/>
          <w:color w:val="0F172A"/>
        </w:rPr>
        <w:t xml:space="preserve">Tuskmelon Business </w:t>
      </w:r>
      <w:proofErr w:type="gramStart"/>
      <w:r w:rsidRPr="00801742">
        <w:rPr>
          <w:rFonts w:ascii="Calibri" w:eastAsia="Calibri" w:hAnsi="Calibri"/>
          <w:b/>
          <w:color w:val="0F172A"/>
        </w:rPr>
        <w:t>Solutions  |</w:t>
      </w:r>
      <w:proofErr w:type="gramEnd"/>
      <w:r w:rsidRPr="00801742">
        <w:rPr>
          <w:rFonts w:ascii="Calibri" w:eastAsia="Calibri" w:hAnsi="Calibri"/>
          <w:b/>
          <w:color w:val="0F172A"/>
        </w:rPr>
        <w:t xml:space="preserve">  Senior Full Stack Developer &amp; DevOps Engineer</w:t>
      </w:r>
    </w:p>
    <w:p w14:paraId="1AEFD596" w14:textId="42A691E9" w:rsidR="006D3B64" w:rsidRPr="00801742" w:rsidRDefault="00000000">
      <w:pPr>
        <w:spacing w:after="40" w:line="252" w:lineRule="auto"/>
        <w:rPr>
          <w:rFonts w:ascii="Calibri" w:eastAsia="Calibri" w:hAnsi="Calibri"/>
          <w:i/>
          <w:iCs/>
          <w:color w:val="475569"/>
          <w:sz w:val="20"/>
        </w:rPr>
      </w:pPr>
      <w:r w:rsidRPr="00801742">
        <w:rPr>
          <w:rFonts w:ascii="Calibri" w:eastAsia="Calibri" w:hAnsi="Calibri"/>
          <w:i/>
          <w:iCs/>
          <w:color w:val="475569"/>
          <w:sz w:val="20"/>
        </w:rPr>
        <w:t xml:space="preserve">Sep 2023 – </w:t>
      </w:r>
      <w:proofErr w:type="gramStart"/>
      <w:r w:rsidRPr="00801742">
        <w:rPr>
          <w:rFonts w:ascii="Calibri" w:eastAsia="Calibri" w:hAnsi="Calibri"/>
          <w:i/>
          <w:iCs/>
          <w:color w:val="475569"/>
          <w:sz w:val="20"/>
        </w:rPr>
        <w:t>Present  |</w:t>
      </w:r>
      <w:proofErr w:type="gramEnd"/>
      <w:r w:rsidRPr="00801742">
        <w:rPr>
          <w:rFonts w:ascii="Calibri" w:eastAsia="Calibri" w:hAnsi="Calibri"/>
          <w:i/>
          <w:iCs/>
          <w:color w:val="475569"/>
          <w:sz w:val="20"/>
        </w:rPr>
        <w:t xml:space="preserve">  Chennai</w:t>
      </w:r>
    </w:p>
    <w:p w14:paraId="65EFFC15" w14:textId="77777777" w:rsidR="00801742" w:rsidRDefault="00801742">
      <w:pPr>
        <w:spacing w:after="40" w:line="252" w:lineRule="auto"/>
      </w:pPr>
    </w:p>
    <w:p w14:paraId="7DE18B25"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Develop and deploy full-stack applications using React.js, Next.js, Node.js, PHP, and Strapi.</w:t>
      </w:r>
    </w:p>
    <w:p w14:paraId="50A3F85C"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Provision and maintain AWS EC2, Amazon Lightsail, GoDaddy, cPanel, and CWP environments, including SSL and domain configuration.</w:t>
      </w:r>
    </w:p>
    <w:p w14:paraId="3D7BCD3F"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Manage Nginx + PM2 deployments, AWS Certificate Manager (ACM), and DNS via Route 53 and GoDaddy.</w:t>
      </w:r>
    </w:p>
    <w:p w14:paraId="517DABF9"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Handle multi-environment server configuration, logging, and production troubleshooting for banking, healthcare, and enterprise clients.</w:t>
      </w:r>
    </w:p>
    <w:p w14:paraId="5D3B513D" w14:textId="11BF38B1" w:rsidR="006D3B64" w:rsidRPr="00801742" w:rsidRDefault="00000000">
      <w:pPr>
        <w:spacing w:before="60" w:after="20" w:line="252" w:lineRule="auto"/>
        <w:rPr>
          <w:rFonts w:ascii="Calibri" w:eastAsia="Calibri" w:hAnsi="Calibri"/>
          <w:b/>
        </w:rPr>
      </w:pPr>
      <w:r w:rsidRPr="00801742">
        <w:rPr>
          <w:rFonts w:ascii="Calibri" w:eastAsia="Calibri" w:hAnsi="Calibri"/>
          <w:b/>
        </w:rPr>
        <w:t>Key Projects</w:t>
      </w:r>
      <w:r w:rsidR="00801742" w:rsidRPr="00801742">
        <w:rPr>
          <w:rFonts w:ascii="Calibri" w:eastAsia="Calibri" w:hAnsi="Calibri"/>
          <w:b/>
        </w:rPr>
        <w:t>:</w:t>
      </w:r>
    </w:p>
    <w:p w14:paraId="3171CD67" w14:textId="77777777" w:rsidR="00801742" w:rsidRPr="00B91BE3" w:rsidRDefault="00801742">
      <w:pPr>
        <w:spacing w:before="60" w:after="20" w:line="252" w:lineRule="auto"/>
        <w:rPr>
          <w:color w:val="10B8A8"/>
        </w:rPr>
      </w:pPr>
    </w:p>
    <w:p w14:paraId="47A86C93"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RHFL (Repco Home) — Next.js frontend and Strapi + MySQL backend deployed on Linux.</w:t>
      </w:r>
    </w:p>
    <w:p w14:paraId="235A0DF5"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Equitas Gurukul — Next.js frontend/admin with Strapi + MySQL; deployed on EC2 (Ubuntu).</w:t>
      </w:r>
    </w:p>
    <w:p w14:paraId="50D63F94"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Medall Healthcare — Next.js frontend and Node.js + MongoDB backend on EC2 (Ubuntu).</w:t>
      </w:r>
    </w:p>
    <w:p w14:paraId="4651E6DC"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City Union Bank (GMB) — React.js + Node.js + MySQL; EC2 deployment with GoDaddy domain.</w:t>
      </w:r>
    </w:p>
    <w:p w14:paraId="4F125472"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Equitas Locate — Next.js + Strapi + MySQL on AWS with WAF, Load Balancer, ACM, Security Groups, Nginx, and PM2.</w:t>
      </w:r>
    </w:p>
    <w:p w14:paraId="0D3E810B"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Repco Bank &amp; Repco Bank (GMB) — PHP/cPanel website and React/Node.js GMB stack on Ubuntu/EC2.</w:t>
      </w:r>
    </w:p>
    <w:p w14:paraId="31E93E7E"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Internal platforms (Workforce, Workspace, TuskQR, Tusk Cloud, Social Media Manager) — Next.js/React/Node.js + MySQL on EC2 and Lightsail.</w:t>
      </w:r>
    </w:p>
    <w:p w14:paraId="6381EC82" w14:textId="77777777" w:rsidR="00801742" w:rsidRPr="00801742" w:rsidRDefault="00000000" w:rsidP="00801742">
      <w:pPr>
        <w:pStyle w:val="ListBullet"/>
        <w:spacing w:after="20" w:line="259" w:lineRule="auto"/>
        <w:rPr>
          <w:sz w:val="21"/>
          <w:szCs w:val="21"/>
        </w:rPr>
      </w:pPr>
      <w:r w:rsidRPr="00801742">
        <w:rPr>
          <w:rFonts w:ascii="Calibri" w:eastAsia="Calibri" w:hAnsi="Calibri"/>
          <w:color w:val="0F172A"/>
          <w:sz w:val="21"/>
          <w:szCs w:val="21"/>
        </w:rPr>
        <w:lastRenderedPageBreak/>
        <w:t xml:space="preserve">Uniscan — Admin panel and website forms developed and deployed on Ubuntu; </w:t>
      </w:r>
    </w:p>
    <w:p w14:paraId="3AED91EB" w14:textId="12445BC9" w:rsidR="00801742" w:rsidRPr="00801742" w:rsidRDefault="00000000" w:rsidP="00801742">
      <w:pPr>
        <w:pStyle w:val="ListBullet"/>
        <w:spacing w:after="20" w:line="259" w:lineRule="auto"/>
        <w:rPr>
          <w:sz w:val="21"/>
          <w:szCs w:val="21"/>
        </w:rPr>
      </w:pPr>
      <w:r w:rsidRPr="00801742">
        <w:rPr>
          <w:rFonts w:ascii="Calibri" w:eastAsia="Calibri" w:hAnsi="Calibri"/>
          <w:color w:val="0F172A"/>
          <w:sz w:val="21"/>
          <w:szCs w:val="21"/>
        </w:rPr>
        <w:t>ongoing production support for Unico, RHFL, Equitas, CUB, and Repco applications.</w:t>
      </w:r>
    </w:p>
    <w:p w14:paraId="2121F89D" w14:textId="77777777" w:rsidR="00801742" w:rsidRPr="00801742" w:rsidRDefault="00801742" w:rsidP="00801742">
      <w:pPr>
        <w:spacing w:before="160" w:after="0" w:line="252" w:lineRule="auto"/>
        <w:rPr>
          <w:rFonts w:ascii="Calibri" w:eastAsia="Calibri" w:hAnsi="Calibri"/>
          <w:bCs/>
          <w:i/>
          <w:iCs/>
          <w:color w:val="475569"/>
          <w:sz w:val="20"/>
          <w:szCs w:val="20"/>
        </w:rPr>
      </w:pPr>
      <w:r w:rsidRPr="00801742">
        <w:rPr>
          <w:rFonts w:ascii="Calibri" w:eastAsia="Calibri" w:hAnsi="Calibri"/>
          <w:bCs/>
          <w:i/>
          <w:iCs/>
          <w:color w:val="475569"/>
          <w:sz w:val="20"/>
          <w:szCs w:val="20"/>
        </w:rPr>
        <w:t>Skills: React.js, Node.js, Next.js, MySQL, Tailwind CSS, CSS, Ubuntu, DevOps, Amazon EC2, Amazon CloudFront, Amazon S3, Amazon Route 53, Elastic Load Balancing, Nginx, PM2, GoDaddy, Web Hosting, GitHub, Git, cPanel, Core Java, Postman, VS Code, DBeaver, Adminer, Cursor, MobaXterm, Electerm, Asana, Workforce, Workcloud</w:t>
      </w:r>
    </w:p>
    <w:p w14:paraId="6AFDAEA6" w14:textId="77777777" w:rsidR="00801742" w:rsidRPr="00801742" w:rsidRDefault="00801742" w:rsidP="00801742">
      <w:pPr>
        <w:pStyle w:val="ListBullet"/>
        <w:numPr>
          <w:ilvl w:val="0"/>
          <w:numId w:val="0"/>
        </w:numPr>
        <w:spacing w:after="20" w:line="259" w:lineRule="auto"/>
        <w:rPr>
          <w:sz w:val="21"/>
          <w:szCs w:val="21"/>
        </w:rPr>
      </w:pPr>
    </w:p>
    <w:p w14:paraId="3BFA0893" w14:textId="07F0E872" w:rsidR="00801742" w:rsidRPr="006F6E59" w:rsidRDefault="00000000">
      <w:pPr>
        <w:spacing w:before="160" w:after="0" w:line="252" w:lineRule="auto"/>
        <w:rPr>
          <w:rFonts w:ascii="Calibri" w:eastAsia="Calibri" w:hAnsi="Calibri"/>
          <w:b/>
          <w:color w:val="0F172A"/>
        </w:rPr>
      </w:pPr>
      <w:proofErr w:type="gramStart"/>
      <w:r w:rsidRPr="00801742">
        <w:rPr>
          <w:rFonts w:ascii="Calibri" w:eastAsia="Calibri" w:hAnsi="Calibri"/>
          <w:b/>
          <w:color w:val="0F172A"/>
        </w:rPr>
        <w:t>CreditMantri  |</w:t>
      </w:r>
      <w:proofErr w:type="gramEnd"/>
      <w:r w:rsidRPr="00801742">
        <w:rPr>
          <w:rFonts w:ascii="Calibri" w:eastAsia="Calibri" w:hAnsi="Calibri"/>
          <w:b/>
          <w:color w:val="0F172A"/>
        </w:rPr>
        <w:t xml:space="preserve">  Full Stack Developer</w:t>
      </w:r>
    </w:p>
    <w:p w14:paraId="74EA59A8" w14:textId="77777777" w:rsidR="006D3B64" w:rsidRPr="00801742" w:rsidRDefault="00000000">
      <w:pPr>
        <w:spacing w:after="40" w:line="252" w:lineRule="auto"/>
        <w:rPr>
          <w:rFonts w:ascii="Calibri" w:eastAsia="Calibri" w:hAnsi="Calibri"/>
          <w:i/>
          <w:iCs/>
          <w:color w:val="475569"/>
          <w:sz w:val="20"/>
          <w:szCs w:val="20"/>
        </w:rPr>
      </w:pPr>
      <w:r w:rsidRPr="00801742">
        <w:rPr>
          <w:rFonts w:ascii="Calibri" w:eastAsia="Calibri" w:hAnsi="Calibri"/>
          <w:i/>
          <w:iCs/>
          <w:color w:val="475569"/>
          <w:sz w:val="20"/>
          <w:szCs w:val="20"/>
        </w:rPr>
        <w:t xml:space="preserve">Sep 2022 – Mar </w:t>
      </w:r>
      <w:proofErr w:type="gramStart"/>
      <w:r w:rsidRPr="00801742">
        <w:rPr>
          <w:rFonts w:ascii="Calibri" w:eastAsia="Calibri" w:hAnsi="Calibri"/>
          <w:i/>
          <w:iCs/>
          <w:color w:val="475569"/>
          <w:sz w:val="20"/>
          <w:szCs w:val="20"/>
        </w:rPr>
        <w:t>2023  |</w:t>
      </w:r>
      <w:proofErr w:type="gramEnd"/>
      <w:r w:rsidRPr="00801742">
        <w:rPr>
          <w:rFonts w:ascii="Calibri" w:eastAsia="Calibri" w:hAnsi="Calibri"/>
          <w:i/>
          <w:iCs/>
          <w:color w:val="475569"/>
          <w:sz w:val="20"/>
          <w:szCs w:val="20"/>
        </w:rPr>
        <w:t xml:space="preserve">  Chennai</w:t>
      </w:r>
    </w:p>
    <w:p w14:paraId="49FE911A" w14:textId="77777777" w:rsidR="00801742" w:rsidRPr="00801742" w:rsidRDefault="00801742">
      <w:pPr>
        <w:spacing w:after="40" w:line="252" w:lineRule="auto"/>
        <w:rPr>
          <w:sz w:val="20"/>
          <w:szCs w:val="20"/>
        </w:rPr>
      </w:pPr>
    </w:p>
    <w:p w14:paraId="5D7E7AF7"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Led HDFC Fintech PL &amp; CC API development for loan processing, customer onboarding, and KYC document uploads.</w:t>
      </w:r>
    </w:p>
    <w:p w14:paraId="58403629"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Implemented webhook integrations for SMS, Email, and WhatsApp via WebEngage.</w:t>
      </w:r>
    </w:p>
    <w:p w14:paraId="326ABA55"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Built custom SMS APIs for the Kurundhagaval project with bulk and single-read processing logic.</w:t>
      </w:r>
    </w:p>
    <w:p w14:paraId="437B16E3"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Delivered mission-critical SBI modules (LDB, EDB, Emudhra) in coordination with QA and DevOps teams.</w:t>
      </w:r>
    </w:p>
    <w:p w14:paraId="3B1B6843" w14:textId="3094E251" w:rsidR="00801742" w:rsidRPr="00801742" w:rsidRDefault="00000000" w:rsidP="00801742">
      <w:pPr>
        <w:pStyle w:val="ListBullet"/>
        <w:spacing w:after="20" w:line="259" w:lineRule="auto"/>
        <w:rPr>
          <w:sz w:val="21"/>
          <w:szCs w:val="21"/>
        </w:rPr>
      </w:pPr>
      <w:r w:rsidRPr="00801742">
        <w:rPr>
          <w:rFonts w:ascii="Calibri" w:eastAsia="Calibri" w:hAnsi="Calibri"/>
          <w:color w:val="0F172A"/>
          <w:sz w:val="21"/>
          <w:szCs w:val="21"/>
        </w:rPr>
        <w:t>Owned end-to-end API delivery, Postman testing, database schema design, and production deployments.</w:t>
      </w:r>
    </w:p>
    <w:p w14:paraId="5EAC3C9A" w14:textId="77777777" w:rsidR="00801742" w:rsidRPr="00801742" w:rsidRDefault="00801742" w:rsidP="00801742">
      <w:pPr>
        <w:spacing w:before="60" w:after="20" w:line="252" w:lineRule="auto"/>
        <w:rPr>
          <w:rFonts w:ascii="Calibri" w:eastAsia="Calibri" w:hAnsi="Calibri"/>
          <w:b/>
        </w:rPr>
      </w:pPr>
      <w:r w:rsidRPr="00801742">
        <w:rPr>
          <w:rFonts w:ascii="Calibri" w:eastAsia="Calibri" w:hAnsi="Calibri"/>
          <w:b/>
        </w:rPr>
        <w:t>Key Projects:</w:t>
      </w:r>
    </w:p>
    <w:p w14:paraId="109DB897" w14:textId="77777777" w:rsidR="00801742" w:rsidRPr="00B91BE3" w:rsidRDefault="00801742" w:rsidP="00801742">
      <w:pPr>
        <w:spacing w:before="60" w:after="20" w:line="252" w:lineRule="auto"/>
        <w:rPr>
          <w:color w:val="10B8A8"/>
        </w:rPr>
      </w:pPr>
    </w:p>
    <w:p w14:paraId="00F73AF4" w14:textId="5AC9A563" w:rsidR="00801742" w:rsidRPr="00801742" w:rsidRDefault="00801742" w:rsidP="00801742">
      <w:pPr>
        <w:pStyle w:val="ListBullet"/>
        <w:spacing w:after="20" w:line="259" w:lineRule="auto"/>
        <w:rPr>
          <w:rFonts w:ascii="Calibri" w:hAnsi="Calibri" w:cs="Calibri"/>
          <w:sz w:val="21"/>
          <w:szCs w:val="21"/>
        </w:rPr>
      </w:pPr>
      <w:r w:rsidRPr="00801742">
        <w:rPr>
          <w:rFonts w:ascii="Calibri" w:hAnsi="Calibri" w:cs="Calibri"/>
          <w:sz w:val="21"/>
          <w:szCs w:val="21"/>
        </w:rPr>
        <w:t>HDFC Fintech PL &amp; CC — Loan processing, customer onboarding, and KYC document upload APIs.</w:t>
      </w:r>
    </w:p>
    <w:p w14:paraId="53222750" w14:textId="77777777" w:rsidR="00801742" w:rsidRPr="00801742" w:rsidRDefault="00801742" w:rsidP="00801742">
      <w:pPr>
        <w:pStyle w:val="ListBullet"/>
        <w:spacing w:after="20" w:line="259" w:lineRule="auto"/>
        <w:rPr>
          <w:rFonts w:ascii="Calibri" w:hAnsi="Calibri" w:cs="Calibri"/>
          <w:sz w:val="21"/>
          <w:szCs w:val="21"/>
        </w:rPr>
      </w:pPr>
      <w:r w:rsidRPr="00801742">
        <w:rPr>
          <w:rFonts w:ascii="Calibri" w:hAnsi="Calibri" w:cs="Calibri"/>
          <w:sz w:val="21"/>
          <w:szCs w:val="21"/>
        </w:rPr>
        <w:t xml:space="preserve">SBI Banking Modules — LDB, EDB, Emudhra mission-critical modules. </w:t>
      </w:r>
    </w:p>
    <w:p w14:paraId="5C201E69" w14:textId="5E0078AB" w:rsidR="00801742" w:rsidRPr="00801742" w:rsidRDefault="00801742" w:rsidP="00801742">
      <w:pPr>
        <w:pStyle w:val="ListBullet"/>
        <w:spacing w:after="20" w:line="259" w:lineRule="auto"/>
        <w:rPr>
          <w:rFonts w:ascii="Calibri" w:hAnsi="Calibri" w:cs="Calibri"/>
          <w:sz w:val="21"/>
          <w:szCs w:val="21"/>
        </w:rPr>
      </w:pPr>
      <w:r w:rsidRPr="00801742">
        <w:rPr>
          <w:rFonts w:ascii="Calibri" w:hAnsi="Calibri" w:cs="Calibri"/>
          <w:sz w:val="21"/>
          <w:szCs w:val="21"/>
        </w:rPr>
        <w:t>Kurundhagaval SMS API — Custom SMS APIs with bulk and single-read logic; WebEngage integration.</w:t>
      </w:r>
    </w:p>
    <w:p w14:paraId="4CE3D72D" w14:textId="77777777" w:rsidR="00801742" w:rsidRDefault="00801742" w:rsidP="00801742">
      <w:pPr>
        <w:pStyle w:val="ListBullet"/>
        <w:numPr>
          <w:ilvl w:val="0"/>
          <w:numId w:val="0"/>
        </w:numPr>
        <w:spacing w:after="20" w:line="259" w:lineRule="auto"/>
        <w:rPr>
          <w:rFonts w:ascii="Calibri" w:hAnsi="Calibri" w:cs="Calibri"/>
          <w:i/>
          <w:iCs/>
          <w:color w:val="808080" w:themeColor="background1" w:themeShade="80"/>
          <w:sz w:val="20"/>
          <w:szCs w:val="20"/>
        </w:rPr>
      </w:pPr>
    </w:p>
    <w:p w14:paraId="44D32BA0" w14:textId="18068332" w:rsidR="00801742" w:rsidRPr="00801742" w:rsidRDefault="00801742" w:rsidP="00801742">
      <w:pPr>
        <w:pStyle w:val="ListBullet"/>
        <w:numPr>
          <w:ilvl w:val="0"/>
          <w:numId w:val="0"/>
        </w:numPr>
        <w:spacing w:after="20" w:line="259" w:lineRule="auto"/>
        <w:rPr>
          <w:rFonts w:ascii="Calibri" w:hAnsi="Calibri" w:cs="Calibri"/>
          <w:i/>
          <w:iCs/>
          <w:color w:val="475569"/>
          <w:sz w:val="20"/>
          <w:szCs w:val="20"/>
        </w:rPr>
      </w:pPr>
      <w:r w:rsidRPr="00801742">
        <w:rPr>
          <w:rFonts w:ascii="Calibri" w:hAnsi="Calibri" w:cs="Calibri"/>
          <w:i/>
          <w:iCs/>
          <w:color w:val="475569"/>
          <w:sz w:val="20"/>
          <w:szCs w:val="20"/>
        </w:rPr>
        <w:t>Skills: J2EE, Git, JSON, Spring Boot, HTML, PostgreSQL, JSP, Java, MySQL, AJAX, Core Java, Postman, IntelliJ IDEA, STS, VS Code, SonarQube</w:t>
      </w:r>
    </w:p>
    <w:p w14:paraId="7337F0E4" w14:textId="128310F5" w:rsidR="00801742" w:rsidRPr="006F6E59" w:rsidRDefault="00000000">
      <w:pPr>
        <w:spacing w:before="160" w:after="0" w:line="252" w:lineRule="auto"/>
        <w:rPr>
          <w:rFonts w:ascii="Calibri" w:eastAsia="Calibri" w:hAnsi="Calibri"/>
          <w:b/>
          <w:color w:val="0F172A"/>
        </w:rPr>
      </w:pPr>
      <w:r w:rsidRPr="00801742">
        <w:rPr>
          <w:rFonts w:ascii="Calibri" w:eastAsia="Calibri" w:hAnsi="Calibri"/>
          <w:b/>
          <w:color w:val="0F172A"/>
        </w:rPr>
        <w:t xml:space="preserve">HTC Global </w:t>
      </w:r>
      <w:proofErr w:type="gramStart"/>
      <w:r w:rsidRPr="00801742">
        <w:rPr>
          <w:rFonts w:ascii="Calibri" w:eastAsia="Calibri" w:hAnsi="Calibri"/>
          <w:b/>
          <w:color w:val="0F172A"/>
        </w:rPr>
        <w:t>Services  |</w:t>
      </w:r>
      <w:proofErr w:type="gramEnd"/>
      <w:r w:rsidRPr="00801742">
        <w:rPr>
          <w:rFonts w:ascii="Calibri" w:eastAsia="Calibri" w:hAnsi="Calibri"/>
          <w:b/>
          <w:color w:val="0F172A"/>
        </w:rPr>
        <w:t xml:space="preserve">  L2 Engineer</w:t>
      </w:r>
    </w:p>
    <w:p w14:paraId="7E1A36EF" w14:textId="77777777" w:rsidR="006D3B64" w:rsidRPr="00801742" w:rsidRDefault="00000000">
      <w:pPr>
        <w:spacing w:after="40" w:line="252" w:lineRule="auto"/>
        <w:rPr>
          <w:rFonts w:ascii="Calibri" w:eastAsia="Calibri" w:hAnsi="Calibri"/>
          <w:i/>
          <w:iCs/>
          <w:color w:val="475569"/>
          <w:sz w:val="20"/>
          <w:szCs w:val="20"/>
        </w:rPr>
      </w:pPr>
      <w:r w:rsidRPr="00801742">
        <w:rPr>
          <w:rFonts w:ascii="Calibri" w:eastAsia="Calibri" w:hAnsi="Calibri"/>
          <w:i/>
          <w:iCs/>
          <w:color w:val="475569"/>
          <w:sz w:val="20"/>
          <w:szCs w:val="20"/>
        </w:rPr>
        <w:t xml:space="preserve">Feb 2022 – Sep </w:t>
      </w:r>
      <w:proofErr w:type="gramStart"/>
      <w:r w:rsidRPr="00801742">
        <w:rPr>
          <w:rFonts w:ascii="Calibri" w:eastAsia="Calibri" w:hAnsi="Calibri"/>
          <w:i/>
          <w:iCs/>
          <w:color w:val="475569"/>
          <w:sz w:val="20"/>
          <w:szCs w:val="20"/>
        </w:rPr>
        <w:t>2022  |</w:t>
      </w:r>
      <w:proofErr w:type="gramEnd"/>
      <w:r w:rsidRPr="00801742">
        <w:rPr>
          <w:rFonts w:ascii="Calibri" w:eastAsia="Calibri" w:hAnsi="Calibri"/>
          <w:i/>
          <w:iCs/>
          <w:color w:val="475569"/>
          <w:sz w:val="20"/>
          <w:szCs w:val="20"/>
        </w:rPr>
        <w:t xml:space="preserve">  Chennai</w:t>
      </w:r>
    </w:p>
    <w:p w14:paraId="4EAB33DB" w14:textId="77777777" w:rsidR="00801742" w:rsidRPr="00801742" w:rsidRDefault="00801742">
      <w:pPr>
        <w:spacing w:after="40" w:line="252" w:lineRule="auto"/>
        <w:rPr>
          <w:sz w:val="20"/>
          <w:szCs w:val="20"/>
        </w:rPr>
      </w:pPr>
    </w:p>
    <w:p w14:paraId="4EBA5B18"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Completed a structured Java Full Stack Development program covering Spring Boot, REST APIs, and relational databases.</w:t>
      </w:r>
    </w:p>
    <w:p w14:paraId="5E4593B0"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Built applications using Java, Spring Boot, JSP, MySQL, PostgreSQL, and Oracle Database.</w:t>
      </w:r>
    </w:p>
    <w:p w14:paraId="2E3FBD53"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Gained practical exposure to Git, Linux fundamentals, and cross-platform deployment practices.</w:t>
      </w:r>
    </w:p>
    <w:p w14:paraId="1461DC89" w14:textId="77777777" w:rsidR="00801742" w:rsidRDefault="00801742" w:rsidP="00801742">
      <w:pPr>
        <w:pStyle w:val="ListBullet"/>
        <w:numPr>
          <w:ilvl w:val="0"/>
          <w:numId w:val="0"/>
        </w:numPr>
        <w:spacing w:after="20" w:line="259" w:lineRule="auto"/>
        <w:rPr>
          <w:rFonts w:ascii="Calibri" w:eastAsia="Calibri" w:hAnsi="Calibri"/>
          <w:color w:val="0F172A"/>
          <w:sz w:val="21"/>
          <w:szCs w:val="21"/>
        </w:rPr>
      </w:pPr>
    </w:p>
    <w:p w14:paraId="4C59E8F5" w14:textId="6C01E3AA" w:rsidR="00801742" w:rsidRPr="00801742" w:rsidRDefault="00801742" w:rsidP="00801742">
      <w:pPr>
        <w:pStyle w:val="ListBullet"/>
        <w:numPr>
          <w:ilvl w:val="0"/>
          <w:numId w:val="0"/>
        </w:numPr>
        <w:spacing w:after="20" w:line="259" w:lineRule="auto"/>
        <w:rPr>
          <w:rFonts w:ascii="Calibri" w:hAnsi="Calibri" w:cs="Calibri"/>
          <w:i/>
          <w:iCs/>
          <w:color w:val="475569"/>
          <w:sz w:val="20"/>
          <w:szCs w:val="20"/>
        </w:rPr>
      </w:pPr>
      <w:r w:rsidRPr="00801742">
        <w:rPr>
          <w:rFonts w:ascii="Calibri" w:hAnsi="Calibri" w:cs="Calibri"/>
          <w:i/>
          <w:iCs/>
          <w:color w:val="475569"/>
          <w:sz w:val="20"/>
          <w:szCs w:val="20"/>
        </w:rPr>
        <w:t>Skills: Oracle Database, JSP, Java, J2EE, MySQL, Git, AJAX, Hibernate, JSON, Core Java, Spring Boot, HTML, PostgreSQL, Postman, OpenProject, STS, DBeaver</w:t>
      </w:r>
    </w:p>
    <w:p w14:paraId="65D3FE65" w14:textId="492E3E9A" w:rsidR="00801742" w:rsidRPr="006F6E59" w:rsidRDefault="00000000" w:rsidP="006F6E59">
      <w:pPr>
        <w:spacing w:before="160" w:after="0" w:line="252" w:lineRule="auto"/>
        <w:rPr>
          <w:rFonts w:ascii="Calibri" w:hAnsi="Calibri" w:cs="Calibri"/>
        </w:rPr>
      </w:pPr>
      <w:r w:rsidRPr="00801742">
        <w:rPr>
          <w:rFonts w:ascii="Calibri" w:eastAsia="Calibri" w:hAnsi="Calibri" w:cs="Calibri"/>
          <w:b/>
          <w:color w:val="0F172A"/>
        </w:rPr>
        <w:t xml:space="preserve">Soft Media </w:t>
      </w:r>
      <w:proofErr w:type="gramStart"/>
      <w:r w:rsidRPr="00801742">
        <w:rPr>
          <w:rFonts w:ascii="Calibri" w:eastAsia="Calibri" w:hAnsi="Calibri" w:cs="Calibri"/>
          <w:b/>
          <w:color w:val="0F172A"/>
        </w:rPr>
        <w:t>ERP  |</w:t>
      </w:r>
      <w:proofErr w:type="gramEnd"/>
      <w:r w:rsidRPr="00801742">
        <w:rPr>
          <w:rFonts w:ascii="Calibri" w:eastAsia="Calibri" w:hAnsi="Calibri" w:cs="Calibri"/>
          <w:b/>
          <w:color w:val="0F172A"/>
        </w:rPr>
        <w:t xml:space="preserve">  Full Stack Developer</w:t>
      </w:r>
    </w:p>
    <w:p w14:paraId="15C14C77" w14:textId="7735CBAF" w:rsidR="006D3B64" w:rsidRDefault="00000000">
      <w:pPr>
        <w:spacing w:after="40" w:line="252" w:lineRule="auto"/>
        <w:rPr>
          <w:rFonts w:ascii="Calibri" w:eastAsia="Calibri" w:hAnsi="Calibri"/>
          <w:i/>
          <w:iCs/>
          <w:color w:val="475569"/>
          <w:sz w:val="20"/>
          <w:szCs w:val="20"/>
        </w:rPr>
      </w:pPr>
      <w:r w:rsidRPr="00801742">
        <w:rPr>
          <w:rFonts w:ascii="Calibri" w:eastAsia="Calibri" w:hAnsi="Calibri"/>
          <w:i/>
          <w:iCs/>
          <w:color w:val="475569"/>
          <w:sz w:val="20"/>
          <w:szCs w:val="20"/>
        </w:rPr>
        <w:t xml:space="preserve">Jun 2019 – Feb </w:t>
      </w:r>
      <w:proofErr w:type="gramStart"/>
      <w:r w:rsidRPr="00801742">
        <w:rPr>
          <w:rFonts w:ascii="Calibri" w:eastAsia="Calibri" w:hAnsi="Calibri"/>
          <w:i/>
          <w:iCs/>
          <w:color w:val="475569"/>
          <w:sz w:val="20"/>
          <w:szCs w:val="20"/>
        </w:rPr>
        <w:t>2022  |</w:t>
      </w:r>
      <w:proofErr w:type="gramEnd"/>
      <w:r w:rsidRPr="00801742">
        <w:rPr>
          <w:rFonts w:ascii="Calibri" w:eastAsia="Calibri" w:hAnsi="Calibri"/>
          <w:i/>
          <w:iCs/>
          <w:color w:val="475569"/>
          <w:sz w:val="20"/>
          <w:szCs w:val="20"/>
        </w:rPr>
        <w:t xml:space="preserve">  Chennai</w:t>
      </w:r>
    </w:p>
    <w:p w14:paraId="160D91AA" w14:textId="77777777" w:rsidR="00801742" w:rsidRPr="00801742" w:rsidRDefault="00801742">
      <w:pPr>
        <w:spacing w:after="40" w:line="252" w:lineRule="auto"/>
        <w:rPr>
          <w:i/>
          <w:iCs/>
          <w:sz w:val="20"/>
          <w:szCs w:val="20"/>
        </w:rPr>
      </w:pPr>
    </w:p>
    <w:p w14:paraId="339F34BE"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Developed the Daily Thanthi Media ERP covering Advertisement, Circulation, Accounts, HR, and Purchase modules.</w:t>
      </w:r>
    </w:p>
    <w:p w14:paraId="7DB729BF"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Implemented DAO design patterns to maintain data integrity across distributed systems.</w:t>
      </w:r>
    </w:p>
    <w:p w14:paraId="76C98496" w14:textId="77777777" w:rsidR="006D3B64" w:rsidRPr="00801742" w:rsidRDefault="00000000">
      <w:pPr>
        <w:pStyle w:val="ListBullet"/>
        <w:spacing w:after="20" w:line="259" w:lineRule="auto"/>
        <w:rPr>
          <w:sz w:val="21"/>
          <w:szCs w:val="21"/>
        </w:rPr>
      </w:pPr>
      <w:r w:rsidRPr="00801742">
        <w:rPr>
          <w:rFonts w:ascii="Calibri" w:eastAsia="Calibri" w:hAnsi="Calibri"/>
          <w:color w:val="0F172A"/>
          <w:sz w:val="21"/>
          <w:szCs w:val="21"/>
        </w:rPr>
        <w:t>Built dynamic PDF/Text reporting modules for business stakeholders.</w:t>
      </w:r>
    </w:p>
    <w:p w14:paraId="2BF0669B" w14:textId="77777777" w:rsidR="006D3B64" w:rsidRPr="006F6E59" w:rsidRDefault="00000000">
      <w:pPr>
        <w:pStyle w:val="ListBullet"/>
        <w:spacing w:after="20" w:line="259" w:lineRule="auto"/>
        <w:rPr>
          <w:sz w:val="21"/>
          <w:szCs w:val="21"/>
        </w:rPr>
      </w:pPr>
      <w:r w:rsidRPr="00801742">
        <w:rPr>
          <w:rFonts w:ascii="Calibri" w:eastAsia="Calibri" w:hAnsi="Calibri"/>
          <w:color w:val="0F172A"/>
          <w:sz w:val="21"/>
          <w:szCs w:val="21"/>
        </w:rPr>
        <w:t>Automated payroll and procurement workflows with role-based access controls.</w:t>
      </w:r>
    </w:p>
    <w:p w14:paraId="41B5C3BE" w14:textId="77777777" w:rsidR="006F6E59" w:rsidRPr="00801742" w:rsidRDefault="006F6E59" w:rsidP="006F6E59">
      <w:pPr>
        <w:spacing w:before="60" w:after="20" w:line="252" w:lineRule="auto"/>
        <w:rPr>
          <w:rFonts w:ascii="Calibri" w:eastAsia="Calibri" w:hAnsi="Calibri"/>
          <w:b/>
        </w:rPr>
      </w:pPr>
      <w:r w:rsidRPr="00801742">
        <w:rPr>
          <w:rFonts w:ascii="Calibri" w:eastAsia="Calibri" w:hAnsi="Calibri"/>
          <w:b/>
        </w:rPr>
        <w:t>Key Projects:</w:t>
      </w:r>
    </w:p>
    <w:p w14:paraId="75231BD9" w14:textId="77777777" w:rsidR="006F6E59" w:rsidRPr="00B91BE3" w:rsidRDefault="006F6E59" w:rsidP="006F6E59">
      <w:pPr>
        <w:spacing w:before="60" w:after="20" w:line="252" w:lineRule="auto"/>
        <w:rPr>
          <w:color w:val="10B8A8"/>
        </w:rPr>
      </w:pPr>
    </w:p>
    <w:p w14:paraId="4AEBD513" w14:textId="2D1A59BA" w:rsidR="00801742" w:rsidRPr="006F6E59" w:rsidRDefault="006F6E59" w:rsidP="006F6E59">
      <w:pPr>
        <w:pStyle w:val="ListBullet"/>
        <w:spacing w:after="20" w:line="259" w:lineRule="auto"/>
        <w:rPr>
          <w:rFonts w:ascii="Calibri" w:hAnsi="Calibri" w:cs="Calibri"/>
          <w:sz w:val="21"/>
          <w:szCs w:val="21"/>
        </w:rPr>
      </w:pPr>
      <w:r w:rsidRPr="006F6E59">
        <w:rPr>
          <w:rFonts w:ascii="Calibri" w:hAnsi="Calibri" w:cs="Calibri"/>
          <w:sz w:val="21"/>
          <w:szCs w:val="21"/>
        </w:rPr>
        <w:t>Daily Thanthi Media ERP — Enterprise ERP for Advertisement, Circulation, Accounts, HR, Purchase.</w:t>
      </w:r>
    </w:p>
    <w:p w14:paraId="21C7CE43" w14:textId="780EB8F0" w:rsidR="00801742" w:rsidRPr="00801742" w:rsidRDefault="00801742" w:rsidP="00801742">
      <w:pPr>
        <w:pStyle w:val="ListBullet"/>
        <w:numPr>
          <w:ilvl w:val="0"/>
          <w:numId w:val="0"/>
        </w:numPr>
        <w:spacing w:after="20" w:line="259" w:lineRule="auto"/>
        <w:rPr>
          <w:rFonts w:ascii="Calibri" w:hAnsi="Calibri" w:cs="Calibri"/>
          <w:i/>
          <w:iCs/>
          <w:color w:val="475569"/>
          <w:sz w:val="20"/>
          <w:szCs w:val="20"/>
        </w:rPr>
      </w:pPr>
      <w:r w:rsidRPr="00801742">
        <w:rPr>
          <w:rFonts w:ascii="Calibri" w:hAnsi="Calibri" w:cs="Calibri"/>
          <w:i/>
          <w:iCs/>
          <w:color w:val="475569"/>
          <w:sz w:val="20"/>
          <w:szCs w:val="20"/>
        </w:rPr>
        <w:t>Skills: Oracle Database, JSP, Java, J2EE, AJAX, Struts, Hibernate, Core Java, HTML, JavaScript, JDBC, MySQL, MyEclipse, SOS, Postman</w:t>
      </w:r>
    </w:p>
    <w:p w14:paraId="409D0261" w14:textId="77777777" w:rsidR="006D3B64" w:rsidRPr="00801742" w:rsidRDefault="00000000">
      <w:pPr>
        <w:pBdr>
          <w:bottom w:val="single" w:sz="12" w:space="1" w:color="CBD5E1"/>
        </w:pBdr>
        <w:spacing w:before="240" w:after="80" w:line="252" w:lineRule="auto"/>
        <w:rPr>
          <w:sz w:val="21"/>
          <w:szCs w:val="21"/>
        </w:rPr>
      </w:pPr>
      <w:r w:rsidRPr="00801742">
        <w:rPr>
          <w:rFonts w:ascii="Calibri" w:eastAsia="Calibri" w:hAnsi="Calibri"/>
          <w:b/>
          <w:color w:val="0D9488"/>
          <w:sz w:val="21"/>
          <w:szCs w:val="21"/>
        </w:rPr>
        <w:t>EDUCATION</w:t>
      </w:r>
    </w:p>
    <w:p w14:paraId="6271144F" w14:textId="77777777" w:rsidR="006D3B64" w:rsidRPr="00801742" w:rsidRDefault="00000000">
      <w:pPr>
        <w:spacing w:after="40" w:line="269" w:lineRule="auto"/>
        <w:rPr>
          <w:sz w:val="21"/>
          <w:szCs w:val="21"/>
        </w:rPr>
      </w:pPr>
      <w:r w:rsidRPr="00801742">
        <w:rPr>
          <w:rFonts w:ascii="Calibri" w:eastAsia="Calibri" w:hAnsi="Calibri"/>
          <w:color w:val="0F172A"/>
          <w:sz w:val="21"/>
          <w:szCs w:val="21"/>
        </w:rPr>
        <w:t xml:space="preserve">Master of Computer Applications (MCA) — University of </w:t>
      </w:r>
      <w:proofErr w:type="gramStart"/>
      <w:r w:rsidRPr="00801742">
        <w:rPr>
          <w:rFonts w:ascii="Calibri" w:eastAsia="Calibri" w:hAnsi="Calibri"/>
          <w:color w:val="0F172A"/>
          <w:sz w:val="21"/>
          <w:szCs w:val="21"/>
        </w:rPr>
        <w:t>Madras  |</w:t>
      </w:r>
      <w:proofErr w:type="gramEnd"/>
      <w:r w:rsidRPr="00801742">
        <w:rPr>
          <w:rFonts w:ascii="Calibri" w:eastAsia="Calibri" w:hAnsi="Calibri"/>
          <w:color w:val="0F172A"/>
          <w:sz w:val="21"/>
          <w:szCs w:val="21"/>
        </w:rPr>
        <w:t xml:space="preserve">  2018 – 2021</w:t>
      </w:r>
    </w:p>
    <w:p w14:paraId="27250912" w14:textId="77777777" w:rsidR="006D3B64" w:rsidRPr="00801742" w:rsidRDefault="00000000">
      <w:pPr>
        <w:spacing w:after="0" w:line="269" w:lineRule="auto"/>
        <w:rPr>
          <w:sz w:val="21"/>
          <w:szCs w:val="21"/>
        </w:rPr>
      </w:pPr>
      <w:r w:rsidRPr="00801742">
        <w:rPr>
          <w:rFonts w:ascii="Calibri" w:eastAsia="Calibri" w:hAnsi="Calibri"/>
          <w:color w:val="0F172A"/>
          <w:sz w:val="21"/>
          <w:szCs w:val="21"/>
        </w:rPr>
        <w:t xml:space="preserve">Bachelor of Computer Applications (BCA) — St. Anne's Arts &amp; Science </w:t>
      </w:r>
      <w:proofErr w:type="gramStart"/>
      <w:r w:rsidRPr="00801742">
        <w:rPr>
          <w:rFonts w:ascii="Calibri" w:eastAsia="Calibri" w:hAnsi="Calibri"/>
          <w:color w:val="0F172A"/>
          <w:sz w:val="21"/>
          <w:szCs w:val="21"/>
        </w:rPr>
        <w:t>College  |</w:t>
      </w:r>
      <w:proofErr w:type="gramEnd"/>
      <w:r w:rsidRPr="00801742">
        <w:rPr>
          <w:rFonts w:ascii="Calibri" w:eastAsia="Calibri" w:hAnsi="Calibri"/>
          <w:color w:val="0F172A"/>
          <w:sz w:val="21"/>
          <w:szCs w:val="21"/>
        </w:rPr>
        <w:t xml:space="preserve">  2015 – 2018</w:t>
      </w:r>
    </w:p>
    <w:sectPr w:rsidR="006D3B64" w:rsidRPr="00801742"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2CD9AA"/>
    <w:lvl w:ilvl="0">
      <w:start w:val="1"/>
      <w:numFmt w:val="bullet"/>
      <w:pStyle w:val="ListBullet"/>
      <w:lvlText w:val=""/>
      <w:lvlJc w:val="left"/>
      <w:pPr>
        <w:tabs>
          <w:tab w:val="num" w:pos="360"/>
        </w:tabs>
        <w:ind w:left="360" w:hanging="360"/>
      </w:pPr>
      <w:rPr>
        <w:rFonts w:ascii="Symbol" w:hAnsi="Symbol" w:hint="default"/>
      </w:rPr>
    </w:lvl>
  </w:abstractNum>
  <w:num w:numId="1" w16cid:durableId="1530223746">
    <w:abstractNumId w:val="8"/>
  </w:num>
  <w:num w:numId="2" w16cid:durableId="142817857">
    <w:abstractNumId w:val="6"/>
  </w:num>
  <w:num w:numId="3" w16cid:durableId="1839223264">
    <w:abstractNumId w:val="5"/>
  </w:num>
  <w:num w:numId="4" w16cid:durableId="364333307">
    <w:abstractNumId w:val="4"/>
  </w:num>
  <w:num w:numId="5" w16cid:durableId="838958389">
    <w:abstractNumId w:val="7"/>
  </w:num>
  <w:num w:numId="6" w16cid:durableId="119422047">
    <w:abstractNumId w:val="3"/>
  </w:num>
  <w:num w:numId="7" w16cid:durableId="172764226">
    <w:abstractNumId w:val="2"/>
  </w:num>
  <w:num w:numId="8" w16cid:durableId="1476677659">
    <w:abstractNumId w:val="1"/>
  </w:num>
  <w:num w:numId="9" w16cid:durableId="208491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4DC"/>
    <w:rsid w:val="0029639D"/>
    <w:rsid w:val="00326F90"/>
    <w:rsid w:val="006C0451"/>
    <w:rsid w:val="006D3B64"/>
    <w:rsid w:val="006F6E59"/>
    <w:rsid w:val="007A55E4"/>
    <w:rsid w:val="00801742"/>
    <w:rsid w:val="00AA1D8D"/>
    <w:rsid w:val="00B47730"/>
    <w:rsid w:val="00B91BE3"/>
    <w:rsid w:val="00BD3493"/>
    <w:rsid w:val="00CB0664"/>
    <w:rsid w:val="00CE3F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9FC77"/>
  <w14:defaultImageDpi w14:val="300"/>
  <w15:docId w15:val="{36448B03-0EEC-4F69-B58F-E890442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E5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ivedhitha-portfolio.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vedhitha-praba-07925913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nivedhithapraba24@outlook.com</cp:lastModifiedBy>
  <cp:revision>5</cp:revision>
  <dcterms:created xsi:type="dcterms:W3CDTF">2013-12-23T23:15:00Z</dcterms:created>
  <dcterms:modified xsi:type="dcterms:W3CDTF">2026-07-18T07:06:00Z</dcterms:modified>
  <cp:category/>
</cp:coreProperties>
</file>