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Exploring venues in Patna Bihar, India</w:t>
      </w:r>
    </w:p>
    <w:p>
      <w:pPr>
        <w:spacing w:before="0" w:after="0" w:line="60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using Foursquare and Zomato API</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Nivedita</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5"/>
        </w:numPr>
        <w:spacing w:before="0" w:after="0" w:line="276"/>
        <w:ind w:right="0" w:left="284" w:hanging="28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7"/>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Background</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Whenever a person searches for a venue to start a business in a  city, they’re highly interested in the best places that the city has to offer. The person might want to know how good a given area or locatity is for the business is or what kind of food they prefere . This extra information would help decide which venue to choose amongst the many venues in the city. Combining the location of the venues in the city with their price and location information would surely help investers in a city make better informed decisions about the places they should start a business.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Patna is not a very big city there in terms of area but highy densely populated city,  a total area of 40sq Km. There are not many venues (especially restaurants, hotels and cafes) but can be explored. This project explores various venues in patna and attributes the data based on user ratings and average price. To explore this information, this project involves the juxtaposition of both the Foursquare API and the Zomato API to fetch complete information of various venues (including name, address, category, rating, and price). Further, a map of the venues with specific color attributes will be plotted to highlight their position, and information about these venues. Such plots imbibe bountiful information in the form of their colored representations and location on the map. This enables any visitor to take a quick glance and  helps to decide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Interested audience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target audience for such a project is twofold. Firstly, any person who is willing to start a business,they can use the plots and maps from this project to quickly select places that suit their budget and rating preferences. Secondly, a company can use this information to create a website or a mobile application, which is updated on a regular basis, to allow individuals to the city or even expand same functionality to other places.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3"/>
        </w:numPr>
        <w:spacing w:before="0" w:after="0" w:line="276"/>
        <w:ind w:right="0" w:left="284" w:hanging="28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15"/>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Sources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get location and other information about various venues in Patna, I used two APIs and decided to combine the data from both of them together.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Foursquare’s explore API (which gives venues recommendations), I fetched venues up to a range of 30 kilometers from the center of Patna and collected their names, categories and locations (latitude and longitude).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name, latitude and longitude values, I used the Zomato search API to fetch venues from its database. This API allows to find venues based on search criteria (usually the name), latitude and longitude values and more. Given that the data from the two APIs did not align completely, I had to use data cleaning to combine the two datasets properly.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Foursquare API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https://developers.zomato.com/api</w:t>
        </w:r>
      </w:hyperlink>
      <w:r>
        <w:rPr>
          <w:rFonts w:ascii="Times New Roman" w:hAnsi="Times New Roman" w:cs="Times New Roman" w:eastAsia="Times New Roman"/>
          <w:color w:val="auto"/>
          <w:spacing w:val="0"/>
          <w:position w:val="0"/>
          <w:sz w:val="24"/>
          <w:shd w:fill="auto" w:val="clear"/>
        </w:rPr>
        <w:t xml:space="preserve">), I retrieved the following for each venue:</w:t>
      </w:r>
    </w:p>
    <w:p>
      <w:pPr>
        <w:numPr>
          <w:ilvl w:val="0"/>
          <w:numId w:val="1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r>
      <w:r>
        <w:rPr>
          <w:rFonts w:ascii="Times New Roman" w:hAnsi="Times New Roman" w:cs="Times New Roman" w:eastAsia="Times New Roman"/>
          <w:color w:val="auto"/>
          <w:spacing w:val="0"/>
          <w:position w:val="0"/>
          <w:sz w:val="24"/>
          <w:shd w:fill="auto" w:val="clear"/>
        </w:rPr>
        <w:t xml:space="preserve"> The name of the venue.</w:t>
      </w:r>
    </w:p>
    <w:p>
      <w:pPr>
        <w:numPr>
          <w:ilvl w:val="0"/>
          <w:numId w:val="1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Category:</w:t>
      </w:r>
      <w:r>
        <w:rPr>
          <w:rFonts w:ascii="Times New Roman" w:hAnsi="Times New Roman" w:cs="Times New Roman" w:eastAsia="Times New Roman"/>
          <w:color w:val="auto"/>
          <w:spacing w:val="0"/>
          <w:position w:val="0"/>
          <w:sz w:val="24"/>
          <w:shd w:fill="auto" w:val="clear"/>
        </w:rPr>
        <w:t xml:space="preserve"> The category type as defined by the API.</w:t>
      </w:r>
    </w:p>
    <w:p>
      <w:pPr>
        <w:numPr>
          <w:ilvl w:val="0"/>
          <w:numId w:val="1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Latitude:</w:t>
      </w:r>
      <w:r>
        <w:rPr>
          <w:rFonts w:ascii="Times New Roman" w:hAnsi="Times New Roman" w:cs="Times New Roman" w:eastAsia="Times New Roman"/>
          <w:color w:val="auto"/>
          <w:spacing w:val="0"/>
          <w:position w:val="0"/>
          <w:sz w:val="24"/>
          <w:shd w:fill="auto" w:val="clear"/>
        </w:rPr>
        <w:t xml:space="preserve"> The latitude value of the venue.</w:t>
      </w:r>
    </w:p>
    <w:p>
      <w:pPr>
        <w:numPr>
          <w:ilvl w:val="0"/>
          <w:numId w:val="1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Longitude:</w:t>
      </w:r>
      <w:r>
        <w:rPr>
          <w:rFonts w:ascii="Times New Roman" w:hAnsi="Times New Roman" w:cs="Times New Roman" w:eastAsia="Times New Roman"/>
          <w:color w:val="auto"/>
          <w:spacing w:val="0"/>
          <w:position w:val="0"/>
          <w:sz w:val="24"/>
          <w:shd w:fill="auto" w:val="clear"/>
        </w:rPr>
        <w:t xml:space="preserve"> The longitude value of the venue.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Zomato API (</w:t>
      </w:r>
      <w:hyperlink xmlns:r="http://schemas.openxmlformats.org/officeDocument/2006/relationships" r:id="docRId1">
        <w:r>
          <w:rPr>
            <w:rFonts w:ascii="Times New Roman" w:hAnsi="Times New Roman" w:cs="Times New Roman" w:eastAsia="Times New Roman"/>
            <w:color w:val="0000FF"/>
            <w:spacing w:val="0"/>
            <w:position w:val="0"/>
            <w:sz w:val="24"/>
            <w:u w:val="single"/>
            <w:shd w:fill="auto" w:val="clear"/>
          </w:rPr>
          <w:t xml:space="preserve">https://developers.zomato.com/api</w:t>
        </w:r>
      </w:hyperlink>
      <w:r>
        <w:rPr>
          <w:rFonts w:ascii="Times New Roman" w:hAnsi="Times New Roman" w:cs="Times New Roman" w:eastAsia="Times New Roman"/>
          <w:color w:val="auto"/>
          <w:spacing w:val="0"/>
          <w:position w:val="0"/>
          <w:sz w:val="24"/>
          <w:shd w:fill="auto" w:val="clear"/>
        </w:rPr>
        <w:t xml:space="preserve">), I retrieved the following for each venue:</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Name:</w:t>
      </w:r>
      <w:r>
        <w:rPr>
          <w:rFonts w:ascii="Times New Roman" w:hAnsi="Times New Roman" w:cs="Times New Roman" w:eastAsia="Times New Roman"/>
          <w:color w:val="auto"/>
          <w:spacing w:val="0"/>
          <w:position w:val="0"/>
          <w:sz w:val="24"/>
          <w:shd w:fill="auto" w:val="clear"/>
        </w:rPr>
        <w:t xml:space="preserve"> The name of the venue.</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Address:</w:t>
      </w:r>
      <w:r>
        <w:rPr>
          <w:rFonts w:ascii="Times New Roman" w:hAnsi="Times New Roman" w:cs="Times New Roman" w:eastAsia="Times New Roman"/>
          <w:color w:val="auto"/>
          <w:spacing w:val="0"/>
          <w:position w:val="0"/>
          <w:sz w:val="24"/>
          <w:shd w:fill="auto" w:val="clear"/>
        </w:rPr>
        <w:t xml:space="preserve"> The complete address of the venue.</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Rating:</w:t>
      </w:r>
      <w:r>
        <w:rPr>
          <w:rFonts w:ascii="Times New Roman" w:hAnsi="Times New Roman" w:cs="Times New Roman" w:eastAsia="Times New Roman"/>
          <w:color w:val="auto"/>
          <w:spacing w:val="0"/>
          <w:position w:val="0"/>
          <w:sz w:val="24"/>
          <w:shd w:fill="auto" w:val="clear"/>
        </w:rPr>
        <w:t xml:space="preserve"> The ratings as provided by many users.</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Price range:</w:t>
      </w:r>
      <w:r>
        <w:rPr>
          <w:rFonts w:ascii="Times New Roman" w:hAnsi="Times New Roman" w:cs="Times New Roman" w:eastAsia="Times New Roman"/>
          <w:color w:val="auto"/>
          <w:spacing w:val="0"/>
          <w:position w:val="0"/>
          <w:sz w:val="24"/>
          <w:shd w:fill="auto" w:val="clear"/>
        </w:rPr>
        <w:t xml:space="preserve"> The price range the venue belongs to as defined by Zomato.</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Price for two:</w:t>
      </w:r>
      <w:r>
        <w:rPr>
          <w:rFonts w:ascii="Times New Roman" w:hAnsi="Times New Roman" w:cs="Times New Roman" w:eastAsia="Times New Roman"/>
          <w:color w:val="auto"/>
          <w:spacing w:val="0"/>
          <w:position w:val="0"/>
          <w:sz w:val="24"/>
          <w:shd w:fill="auto" w:val="clear"/>
        </w:rPr>
        <w:t xml:space="preserve"> The average cost for two people dining at the place. I later convert the same to average price per person by dividing by 2.</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Latitude:</w:t>
      </w:r>
      <w:r>
        <w:rPr>
          <w:rFonts w:ascii="Times New Roman" w:hAnsi="Times New Roman" w:cs="Times New Roman" w:eastAsia="Times New Roman"/>
          <w:color w:val="auto"/>
          <w:spacing w:val="0"/>
          <w:position w:val="0"/>
          <w:sz w:val="24"/>
          <w:shd w:fill="auto" w:val="clear"/>
        </w:rPr>
        <w:t xml:space="preserve"> The latitude value of the venue.</w:t>
      </w:r>
    </w:p>
    <w:p>
      <w:pPr>
        <w:numPr>
          <w:ilvl w:val="0"/>
          <w:numId w:val="20"/>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Longitude:</w:t>
      </w:r>
      <w:r>
        <w:rPr>
          <w:rFonts w:ascii="Times New Roman" w:hAnsi="Times New Roman" w:cs="Times New Roman" w:eastAsia="Times New Roman"/>
          <w:color w:val="auto"/>
          <w:spacing w:val="0"/>
          <w:position w:val="0"/>
          <w:sz w:val="24"/>
          <w:shd w:fill="auto" w:val="clear"/>
        </w:rPr>
        <w:t xml:space="preserve"> The longitude value of the venue.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22"/>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Cleaning</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484">
          <v:rect xmlns:o="urn:schemas-microsoft-com:office:office" xmlns:v="urn:schemas-microsoft-com:vml" id="rectole0000000000" style="width:432.000000pt;height:224.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Figure 1: Venues retrieved from Foursquare API</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object w:dxaOrig="8640" w:dyaOrig="4710">
          <v:rect xmlns:o="urn:schemas-microsoft-com:office:office" xmlns:v="urn:schemas-microsoft-com:vml" id="rectole0000000001" style="width:432.000000pt;height:23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Figure 2: Venues retrieved from Zomato API</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figure 1 and figure 2, we can clearly see that some venues from the two APIs do not align with each other. Thus, I decided to combine them using their latitude and longitude values.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combine the two datasets, I had to check that the latitude and longitude values of each corresponding venue match. After careful analysis, I decided to drop all corresponding venues from the two datasets that had their latitude and longitude values different by more than 0.0004 from one another. Thus, I rounded both the latitude and longitude values up to 4 decimal places. Then, I calculated the difference between the corresponding latitude and longitude values and saw if the difference was less than 0.0004 which should ideally mean that the two locations are the same. This removed many outliers from the two datasets. Once this was done, I observed that there were still some venues which were not correctly aligned.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30"/>
        </w:numPr>
        <w:spacing w:before="0" w:after="0" w:line="276"/>
        <w:ind w:right="0" w:left="284" w:hanging="28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Methodology and Exploratory Data Analysis</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first step, I retrieve the venues in patna from Foursquare and Zomato APIs. I extract the location data from the Foursquare API for all venues up to a distance of 30 kilometers from the center of Patna.  I fetch the venue information including price and rating data from Zomato API.</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data cleaning, the dataset from the two APIs will be combined based on the venue names, latitude, and longitude values. One to one matching and careful data inspection would be used to remove any remaining outliers such as multiple venues at the same location from the two datasets. The final data will include the venue name, category, address, latitude, longitude, rating, price range, and average cost per person.</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this dataset, I begin by analyzing the top venue types that exist in Patna. I will then explore the venues on maps. This will allow us to better understand the location of various venues and the places where many venues co-exist. I’ll also explore the venues based on the ratings and price range of various venues. The venues will be plot using proper color coding such that a simple glance at the map would reveal the location of the venues as well as give information about them. I aim to identify places which can be recommended to investers based on their price and rating . I’ll also cluster the venues and see if we can draw meaningful information out of what kind of venues exist in Patna.</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 final step, I will analyse these plots and try to draw conclusions on what places can be recommended to investors.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Categories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begin my analysis by taking a look at the various categories of venues that are existing in Patna. As there are not many restaurants, I believe that the majority venues will not have good  restaurants.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7"/>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Rating</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I’ll explore the ratings of various venues in Patna. I decided to plot a bar chart with x-axis as the rating from 1 to 5 and the y-axis as the count of venues with that rating. I decided to plot the bar chart to see what average rating venues get in patna. This can be seen in fig below.</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the whole range of rating of venues might stretch from 1 to 5, the average rating is spread across 4 with maximum number of venues scoring between 3 and 4.</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followed this information by plotting the venues on the map of Patna. The venues that were rated below 3 were marked by red and orange while the venues that were rated more than or equal to 3 were plot as green and dark green. It is interesting to note that many high rated venues are located in city centre.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559">
          <v:rect xmlns:o="urn:schemas-microsoft-com:office:office" xmlns:v="urn:schemas-microsoft-com:vml" id="rectole0000000002" style="width:432.000000pt;height:22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Rating and count of venues with that rating</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740">
          <v:rect xmlns:o="urn:schemas-microsoft-com:office:office" xmlns:v="urn:schemas-microsoft-com:vml" id="rectole0000000003" style="width:432.000000pt;height:23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 Plot of venues with different ratings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venues in sectors that do not have many venues have rating more than 3. Patna on an average has good rating for its venues.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0"/>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Price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I explore the average prices of all venues for one person using a scatter plot along with the count of venues with that average price per person. It reveals that the majority venues have an average cost of Rs 200 to Rs 400 for one person. Even though the maximum venues lie in that range, the actual range of prices is very different. There are some places with  price even as high as Rs 900 for one person.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5249">
          <v:rect xmlns:o="urn:schemas-microsoft-com:office:office" xmlns:v="urn:schemas-microsoft-com:vml" id="rectole0000000004" style="width:432.000000pt;height:26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Price per person with count of venues with that price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also plot the venues based on their price range.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5160">
          <v:rect xmlns:o="urn:schemas-microsoft-com:office:office" xmlns:v="urn:schemas-microsoft-com:vml" id="rectole0000000005" style="width:432.000000pt;height:258.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Plot of venues with different prices</w:t>
      </w:r>
    </w:p>
    <w:p>
      <w:pPr>
        <w:spacing w:before="100" w:after="1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figure includes all the venues where high priced venues are marked by orange and red while the low priced venues are marked with green and dark green. From the plot, we observe that venues near ganga river and city center are primarily high priced. </w:t>
      </w:r>
    </w:p>
    <w:p>
      <w:pPr>
        <w:numPr>
          <w:ilvl w:val="0"/>
          <w:numId w:val="59"/>
        </w:numPr>
        <w:spacing w:before="0" w:after="0" w:line="276"/>
        <w:ind w:right="0" w:left="426" w:hanging="426"/>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Clustering</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I cluster all the venues based on their price range, location and more to identify similar venues and the relationship amongst them. I used KMeans clustering and decided to cluster the venues into two separate groups.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5114">
          <v:rect xmlns:o="urn:schemas-microsoft-com:office:office" xmlns:v="urn:schemas-microsoft-com:vml" id="rectole0000000006" style="width:432.000000pt;height:255.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Clusters of venues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figure, we can see the two clusters:</w:t>
      </w:r>
    </w:p>
    <w:p>
      <w:pPr>
        <w:numPr>
          <w:ilvl w:val="0"/>
          <w:numId w:val="65"/>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first cluster (green) is spread across the whole city and includes the majority venues. </w:t>
      </w:r>
    </w:p>
    <w:p>
      <w:pPr>
        <w:numPr>
          <w:ilvl w:val="0"/>
          <w:numId w:val="65"/>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second cluster (red) is very also spread and has very limited venues.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67"/>
        </w:numPr>
        <w:spacing w:before="0" w:after="0" w:line="276"/>
        <w:ind w:right="0" w:left="284" w:hanging="28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 and Discussion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collecting data from the Foursquare and Zomato APIs, we got a list of 24 different venues. However, not all venues from the two APIs were identical. Hence, we had to inspect their latitude and longitude values as well as their names to combine them and remove all the outliers. This resulted in a total venue count of 9.</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the ratings range from 1 to 5, majority venues have ratings close to 4. This means that most restaurants provide good quality food  and the business is going well , they are liked by the people of the city, thus indicating the high rating. When we plot these venues on the map, we discover that there are clusters of venues around ganga river and city center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 through clusters we identified that there are many venues which are relatively lower priced but have an average rating of 3.57. On the other hand, there are few venues which are high priced and have average rating of 4.03.</w:t>
      </w:r>
    </w:p>
    <w:p>
      <w:pPr>
        <w:numPr>
          <w:ilvl w:val="0"/>
          <w:numId w:val="70"/>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you’re looking for cheap places with most number of people come , you should open the restaurant other parts of the city.</w:t>
      </w:r>
    </w:p>
    <w:p>
      <w:pPr>
        <w:numPr>
          <w:ilvl w:val="0"/>
          <w:numId w:val="70"/>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you’re looking for the best location , with the highest rating then you should chose a place near ganga river and city center near gandhi medan.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company can use this information to build an online website/mobile application, to provide users with up to date information about various venues in the city based on the search criteria (name, rating and price).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4"/>
        </w:numPr>
        <w:spacing w:before="0" w:after="0" w:line="276"/>
        <w:ind w:right="0" w:left="284" w:hanging="284"/>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of this project was to explore the places that a person want to open a restaurant in  Patna could explore. The venues have been identified using Foursquare and Zomato API and have been plotted on the map. The map reveals that there are three major areas a person can be intersted in near ganga river and city center .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num w:numId="5">
    <w:abstractNumId w:val="96"/>
  </w:num>
  <w:num w:numId="7">
    <w:abstractNumId w:val="90"/>
  </w:num>
  <w:num w:numId="10">
    <w:abstractNumId w:val="84"/>
  </w:num>
  <w:num w:numId="13">
    <w:abstractNumId w:val="78"/>
  </w:num>
  <w:num w:numId="15">
    <w:abstractNumId w:val="72"/>
  </w:num>
  <w:num w:numId="17">
    <w:abstractNumId w:val="66"/>
  </w:num>
  <w:num w:numId="20">
    <w:abstractNumId w:val="60"/>
  </w:num>
  <w:num w:numId="22">
    <w:abstractNumId w:val="54"/>
  </w:num>
  <w:num w:numId="30">
    <w:abstractNumId w:val="48"/>
  </w:num>
  <w:num w:numId="34">
    <w:abstractNumId w:val="42"/>
  </w:num>
  <w:num w:numId="37">
    <w:abstractNumId w:val="36"/>
  </w:num>
  <w:num w:numId="50">
    <w:abstractNumId w:val="30"/>
  </w:num>
  <w:num w:numId="59">
    <w:abstractNumId w:val="24"/>
  </w:num>
  <w:num w:numId="65">
    <w:abstractNumId w:val="18"/>
  </w:num>
  <w:num w:numId="67">
    <w:abstractNumId w:val="12"/>
  </w:num>
  <w:num w:numId="70">
    <w:abstractNumId w:val="6"/>
  </w:num>
  <w:num w:numId="7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2.wmf" Id="docRId7" Type="http://schemas.openxmlformats.org/officeDocument/2006/relationships/image" /><Relationship Target="embeddings/oleObject4.bin" Id="docRId10" Type="http://schemas.openxmlformats.org/officeDocument/2006/relationships/oleObject" /><Relationship Target="embeddings/oleObject6.bin" Id="docRId14" Type="http://schemas.openxmlformats.org/officeDocument/2006/relationships/oleObject" /><Relationship Target="embeddings/oleObject0.bin" Id="docRId2" Type="http://schemas.openxmlformats.org/officeDocument/2006/relationships/oleObject" /><Relationship Target="embeddings/oleObject2.bin" Id="docRId6" Type="http://schemas.openxmlformats.org/officeDocument/2006/relationships/oleObject" /><Relationship TargetMode="External" Target="https://developers.zomato.com/api" Id="docRId1" Type="http://schemas.openxmlformats.org/officeDocument/2006/relationships/hyperlink" /><Relationship Target="media/image4.wmf" Id="docRId11" Type="http://schemas.openxmlformats.org/officeDocument/2006/relationships/image" /><Relationship Target="media/image6.wmf" Id="docRId15"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s://developers.zomato.com/api" Id="docRId0" Type="http://schemas.openxmlformats.org/officeDocument/2006/relationships/hyperlink" /><Relationship Target="embeddings/oleObject5.bin" Id="docRId12" Type="http://schemas.openxmlformats.org/officeDocument/2006/relationships/oleObject" /><Relationship Target="numbering.xml" Id="docRId16"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media/image0.wmf" Id="docRId3" Type="http://schemas.openxmlformats.org/officeDocument/2006/relationships/image" /></Relationships>
</file>