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B080" w14:textId="25DCF5BF" w:rsidR="00420A4F" w:rsidRDefault="005E4479">
      <w:r>
        <w:rPr>
          <w:rFonts w:ascii="Lato" w:hAnsi="Lato"/>
          <w:color w:val="404040"/>
          <w:sz w:val="23"/>
          <w:szCs w:val="23"/>
          <w:shd w:val="clear" w:color="auto" w:fill="FFFFFF"/>
        </w:rPr>
        <w:t>An HR manager is responsible for planning, coordinating, and evaluating the various services, policies, and programs of an organization's HR department. This ranges from evaluating recruiting, interviewing, and hiring processes, to overseeing employee benefit programs, to developing a strategic plan for the HR department. In addition, HR managers keep a pulse on employee relations, ensure practices are compliant with regulations, and coordinate the administering of services like onboarding, benefits, and training.</w:t>
      </w:r>
      <w:r>
        <w:rPr>
          <w:rFonts w:ascii="Lato" w:hAnsi="Lato"/>
          <w:color w:val="404040"/>
          <w:sz w:val="23"/>
          <w:szCs w:val="23"/>
        </w:rPr>
        <w:br/>
      </w:r>
      <w:r>
        <w:rPr>
          <w:rFonts w:ascii="Lato" w:hAnsi="Lato"/>
          <w:color w:val="404040"/>
          <w:sz w:val="23"/>
          <w:szCs w:val="23"/>
        </w:rPr>
        <w:br/>
      </w:r>
      <w:r>
        <w:rPr>
          <w:rFonts w:ascii="Lato" w:hAnsi="Lato"/>
          <w:color w:val="404040"/>
          <w:sz w:val="23"/>
          <w:szCs w:val="23"/>
          <w:shd w:val="clear" w:color="auto" w:fill="FFFFFF"/>
        </w:rPr>
        <w:t xml:space="preserve">Most HR managers have a bachelor's degree in human resources or business management, with some having a master's degree in human resources, </w:t>
      </w:r>
      <w:proofErr w:type="spellStart"/>
      <w:r>
        <w:rPr>
          <w:rFonts w:ascii="Lato" w:hAnsi="Lato"/>
          <w:color w:val="404040"/>
          <w:sz w:val="23"/>
          <w:szCs w:val="23"/>
          <w:shd w:val="clear" w:color="auto" w:fill="FFFFFF"/>
        </w:rPr>
        <w:t>labor</w:t>
      </w:r>
      <w:proofErr w:type="spellEnd"/>
      <w:r>
        <w:rPr>
          <w:rFonts w:ascii="Lato" w:hAnsi="Lato"/>
          <w:color w:val="404040"/>
          <w:sz w:val="23"/>
          <w:szCs w:val="23"/>
          <w:shd w:val="clear" w:color="auto" w:fill="FFFFFF"/>
        </w:rPr>
        <w:t xml:space="preserve"> relations, or business. Beyond a degree, successful HR managers generally possess keen interpersonal skills, a natural ability to lead, and a strong sense of prioritization.</w:t>
      </w:r>
    </w:p>
    <w:sectPr w:rsidR="00420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79"/>
    <w:rsid w:val="00420A4F"/>
    <w:rsid w:val="005E4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02F6"/>
  <w15:chartTrackingRefBased/>
  <w15:docId w15:val="{0DBBAD52-1CAB-4FD2-AF9B-B645A188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vpsami1970@hotmail.com</dc:creator>
  <cp:keywords/>
  <dc:description/>
  <cp:lastModifiedBy>vpsami1970@hotmail.com</cp:lastModifiedBy>
  <cp:revision>1</cp:revision>
  <dcterms:created xsi:type="dcterms:W3CDTF">2022-02-14T14:46:00Z</dcterms:created>
  <dcterms:modified xsi:type="dcterms:W3CDTF">2022-02-14T14:47:00Z</dcterms:modified>
</cp:coreProperties>
</file>