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9AFD2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  <w:t>Workflow Tools and Commands – TJ River Metagenomics Project</w:t>
      </w:r>
    </w:p>
    <w:p w14:paraId="3C9AC057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This document summarizes all bioinformatics tools, software versions, commands, and scripts used for processing and analyzing metagenomic datasets. All raw sequencing files are </w:t>
      </w:r>
      <w:r w:rsidRPr="0019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not included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due to large file sizes. Unless specified, default parameters were used for all tools.</w:t>
      </w:r>
    </w:p>
    <w:p w14:paraId="5E2DB878" w14:textId="7E6998A7" w:rsidR="009207D9" w:rsidRDefault="00D05C40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C40">
        <w:rPr>
          <w:rFonts w:ascii="Times New Roman" w:hAnsi="Times New Roman" w:cs="Times New Roman"/>
          <w:color w:val="000000"/>
        </w:rPr>
        <w:t>The workflow diagram located at</w:t>
      </w:r>
      <w:r w:rsidRPr="00D05C40">
        <w:rPr>
          <w:rStyle w:val="apple-converted-space"/>
          <w:rFonts w:ascii="Times New Roman" w:hAnsi="Times New Roman" w:cs="Times New Roman"/>
          <w:color w:val="000000"/>
        </w:rPr>
        <w:t> </w:t>
      </w:r>
      <w:proofErr w:type="spellStart"/>
      <w:r w:rsidRPr="00D05C40">
        <w:rPr>
          <w:rStyle w:val="HTMLCode"/>
          <w:rFonts w:ascii="Times New Roman" w:eastAsiaTheme="majorEastAsia" w:hAnsi="Times New Roman" w:cs="Times New Roman"/>
          <w:color w:val="000000"/>
          <w:sz w:val="24"/>
          <w:szCs w:val="24"/>
        </w:rPr>
        <w:t>Workflow_Documentation</w:t>
      </w:r>
      <w:proofErr w:type="spellEnd"/>
      <w:r w:rsidRPr="00D05C40">
        <w:rPr>
          <w:rStyle w:val="HTMLCode"/>
          <w:rFonts w:ascii="Times New Roman" w:eastAsiaTheme="majorEastAsia" w:hAnsi="Times New Roman" w:cs="Times New Roman"/>
          <w:color w:val="000000"/>
          <w:sz w:val="24"/>
          <w:szCs w:val="24"/>
        </w:rPr>
        <w:t>/Workflow_overview.pdf</w:t>
      </w:r>
      <w:r w:rsidRPr="00D05C40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D05C40">
        <w:rPr>
          <w:rFonts w:ascii="Times New Roman" w:hAnsi="Times New Roman" w:cs="Times New Roman"/>
          <w:color w:val="000000"/>
        </w:rPr>
        <w:t>references the tools listed below, which are numbered for consistency.</w:t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566B6C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4CA1932" w14:textId="77777777" w:rsidR="009118E2" w:rsidRPr="009207D9" w:rsidRDefault="009118E2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B0AA9B0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1.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fastp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Quality Control and Adapter Trimming</w:t>
      </w:r>
    </w:p>
    <w:p w14:paraId="031C9377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v0.23.2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was used to perform quality filtering and adapter trimming of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paired-end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metagenomic reads.</w:t>
      </w:r>
    </w:p>
    <w:p w14:paraId="7A51FD7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Paired-end FASTQ files (generalized names):</w:t>
      </w:r>
    </w:p>
    <w:p w14:paraId="3676ACA2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sample1_R1.fastq.gz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sample1_R2.fastq.gz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sample2_R1.fastq.gz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sample2_R2.fastq.gz</w:t>
      </w:r>
    </w:p>
    <w:p w14:paraId="519032E8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 Used:</w:t>
      </w:r>
    </w:p>
    <w:p w14:paraId="23FDD768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cat fastp_list_to_do.txt | parallel -j 40 --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colsep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' ' "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{1} -I {2}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--out1 {1/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.}_qc.fastq.gz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--out2 {2/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.}_qc.fastq.gz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-h {1/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.}_qc.html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-j {1/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.}_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qc.json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detect_adapter_for_pe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"</w:t>
      </w:r>
    </w:p>
    <w:p w14:paraId="5C3D848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3F12F1E9" w14:textId="77777777" w:rsidR="009207D9" w:rsidRPr="009207D9" w:rsidRDefault="009207D9" w:rsidP="00920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detect_adapter_for_pe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Auto-detect adapters for paired-end reads</w:t>
      </w:r>
    </w:p>
    <w:p w14:paraId="54D74592" w14:textId="77777777" w:rsidR="009207D9" w:rsidRPr="009207D9" w:rsidRDefault="009207D9" w:rsidP="00920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-j 40 → Run 40 jobs in parallel</w:t>
      </w:r>
    </w:p>
    <w:p w14:paraId="6194C848" w14:textId="77777777" w:rsidR="009207D9" w:rsidRPr="009207D9" w:rsidRDefault="009207D9" w:rsidP="00920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-h → Generate HTML QC report</w:t>
      </w:r>
    </w:p>
    <w:p w14:paraId="23D44E9F" w14:textId="77777777" w:rsidR="009207D9" w:rsidRDefault="009207D9" w:rsidP="00920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-j → Generate JSON report for downstream summarization</w:t>
      </w:r>
    </w:p>
    <w:p w14:paraId="2CE5C0D7" w14:textId="77777777" w:rsidR="00333A73" w:rsidRPr="009207D9" w:rsidRDefault="00333A73" w:rsidP="00333A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Supporting Script:</w:t>
      </w:r>
    </w:p>
    <w:p w14:paraId="0523C506" w14:textId="64FFD27F" w:rsidR="00333A73" w:rsidRPr="009207D9" w:rsidRDefault="00EC143E" w:rsidP="00333A73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Workflow_Documentation/</w:t>
      </w:r>
      <w:r w:rsidR="00333A73"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Scripts/fastp_summarize.py – Summarizes JSON outputs to CSV.</w:t>
      </w:r>
    </w:p>
    <w:p w14:paraId="78B3E308" w14:textId="77777777" w:rsidR="00333A73" w:rsidRPr="009207D9" w:rsidRDefault="00333A73" w:rsidP="00333A7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2D8E2C9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</w:p>
    <w:p w14:paraId="7580F542" w14:textId="77777777" w:rsidR="009207D9" w:rsidRPr="009207D9" w:rsidRDefault="009207D9" w:rsidP="00920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*_qc.fastq.gz → Quality-filtered reads</w:t>
      </w:r>
    </w:p>
    <w:p w14:paraId="6F4DE6AD" w14:textId="77777777" w:rsidR="009207D9" w:rsidRPr="009207D9" w:rsidRDefault="009207D9" w:rsidP="00920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*_qc.html → HTML QC report</w:t>
      </w:r>
    </w:p>
    <w:p w14:paraId="1A9764E0" w14:textId="77777777" w:rsidR="009207D9" w:rsidRPr="009207D9" w:rsidRDefault="009207D9" w:rsidP="00920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*_</w:t>
      </w: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qc.json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JSON QC report</w:t>
      </w:r>
    </w:p>
    <w:p w14:paraId="3D0599C0" w14:textId="77777777" w:rsidR="009207D9" w:rsidRPr="009207D9" w:rsidRDefault="009207D9" w:rsidP="00920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Summary CSV files generated via fastp_summarize.py:</w:t>
      </w:r>
    </w:p>
    <w:p w14:paraId="1AE83351" w14:textId="77777777" w:rsidR="009207D9" w:rsidRPr="009207D9" w:rsidRDefault="009207D9" w:rsidP="009207D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fastp_after_filtering_summary.csv</w:t>
      </w:r>
    </w:p>
    <w:p w14:paraId="590578BA" w14:textId="77777777" w:rsidR="009207D9" w:rsidRPr="009207D9" w:rsidRDefault="009207D9" w:rsidP="009207D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fastp_before_filtering_summary.csv</w:t>
      </w:r>
    </w:p>
    <w:p w14:paraId="41F54A4B" w14:textId="77777777" w:rsidR="009207D9" w:rsidRPr="009207D9" w:rsidRDefault="009207D9" w:rsidP="009207D9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fastp_results_summary.csv</w:t>
      </w:r>
    </w:p>
    <w:p w14:paraId="7A2FE719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07EA6B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AC1B1B4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2.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Fastq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-pair – Re-pairing Reads</w:t>
      </w:r>
    </w:p>
    <w:p w14:paraId="13CB1764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Fastq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-pair v1.0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Ensures paired-end reads remain synchronized after quality filtering; separates unpaired reads into single-end files.</w:t>
      </w:r>
    </w:p>
    <w:p w14:paraId="714D185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Input:</w:t>
      </w:r>
    </w:p>
    <w:p w14:paraId="35AC9B1A" w14:textId="77777777" w:rsidR="009207D9" w:rsidRPr="009207D9" w:rsidRDefault="009207D9" w:rsidP="00920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QCed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FASTQ files from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fastp</w:t>
      </w:r>
      <w:proofErr w:type="spellEnd"/>
    </w:p>
    <w:p w14:paraId="39C6FCE7" w14:textId="77777777" w:rsidR="009207D9" w:rsidRPr="009207D9" w:rsidRDefault="009207D9" w:rsidP="00920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Lists of files for batch processing:</w:t>
      </w:r>
    </w:p>
    <w:p w14:paraId="21E0F632" w14:textId="77777777" w:rsidR="009207D9" w:rsidRPr="009207D9" w:rsidRDefault="009207D9" w:rsidP="009207D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unaligned_reads_list1</w:t>
      </w:r>
    </w:p>
    <w:p w14:paraId="4E51B28E" w14:textId="77777777" w:rsidR="009207D9" w:rsidRPr="009207D9" w:rsidRDefault="009207D9" w:rsidP="009207D9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unaligned_reads_list2</w:t>
      </w:r>
    </w:p>
    <w:p w14:paraId="2F3BDBFC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Supporting Script:</w:t>
      </w:r>
    </w:p>
    <w:p w14:paraId="267329B1" w14:textId="321024F9" w:rsidR="009207D9" w:rsidRPr="009207D9" w:rsidRDefault="005E53F0" w:rsidP="00920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Workflow_Documentat</w:t>
      </w:r>
      <w:r w:rsidR="003A08D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ion/</w:t>
      </w:r>
      <w:r w:rsidR="009207D9"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Scripts/fastq-pair.sh</w:t>
      </w:r>
    </w:p>
    <w:p w14:paraId="2B13284B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Post-processing:</w:t>
      </w:r>
    </w:p>
    <w:p w14:paraId="18FD998B" w14:textId="77777777" w:rsidR="009207D9" w:rsidRPr="009207D9" w:rsidRDefault="009207D9" w:rsidP="00920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Single-end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reads separated</w:t>
      </w:r>
    </w:p>
    <w:p w14:paraId="53F82A3C" w14:textId="77777777" w:rsidR="009207D9" w:rsidRPr="009207D9" w:rsidRDefault="009207D9" w:rsidP="00920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Paired-end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reads organized:</w:t>
      </w:r>
    </w:p>
    <w:p w14:paraId="7279173C" w14:textId="77777777" w:rsidR="009207D9" w:rsidRPr="009207D9" w:rsidRDefault="009207D9" w:rsidP="009207D9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read_1_paired_end_files/ → all R1 reads</w:t>
      </w:r>
    </w:p>
    <w:p w14:paraId="2A7D5807" w14:textId="77777777" w:rsidR="009207D9" w:rsidRPr="009207D9" w:rsidRDefault="009207D9" w:rsidP="009207D9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read_2_paired_end_files/ → all R2 reads</w:t>
      </w:r>
    </w:p>
    <w:p w14:paraId="25A6C85B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Concatenation Step (for assembly):</w:t>
      </w:r>
    </w:p>
    <w:p w14:paraId="0A610D4C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cat read_1_paired_end_files/*_1_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qc.fastq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paired.fq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&gt;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reads1.fastq.paired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cat read_2_paired_end_files/*_2_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qc.fastq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paired.fq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&gt;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reads2.fastq.paired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</w:t>
      </w:r>
    </w:p>
    <w:p w14:paraId="4847E5F7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5CDA93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94E07E8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MEGAHIT – Metagenome Co-Assembly</w:t>
      </w:r>
    </w:p>
    <w:p w14:paraId="1191F439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MEGAHIT v1.2.9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Performs de novo co-assembly of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paired-end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metagenomic reads into contigs.</w:t>
      </w:r>
    </w:p>
    <w:p w14:paraId="2752F73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Input:</w:t>
      </w:r>
    </w:p>
    <w:p w14:paraId="34E3B268" w14:textId="77777777" w:rsidR="009207D9" w:rsidRPr="009207D9" w:rsidRDefault="009207D9" w:rsidP="009207D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Concatenated reads: 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reads1.fastq.paired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.fq, 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reads2.fastq.paired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</w:t>
      </w:r>
    </w:p>
    <w:p w14:paraId="1E40120E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1B016780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megahit -1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reads1.fastq.paired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.fq -2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reads2.fastq.paired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.fq -o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megahit_output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-t 40</w:t>
      </w:r>
    </w:p>
    <w:p w14:paraId="1FEC46C2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46634F3A" w14:textId="77777777" w:rsidR="009207D9" w:rsidRPr="009207D9" w:rsidRDefault="009207D9" w:rsidP="009207D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-1 → Forward reads</w:t>
      </w:r>
    </w:p>
    <w:p w14:paraId="6AE33A3C" w14:textId="77777777" w:rsidR="009207D9" w:rsidRPr="009207D9" w:rsidRDefault="009207D9" w:rsidP="009207D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-2 → Reverse reads</w:t>
      </w:r>
    </w:p>
    <w:p w14:paraId="2A3E0BA8" w14:textId="77777777" w:rsidR="009207D9" w:rsidRPr="009207D9" w:rsidRDefault="009207D9" w:rsidP="009207D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-o → Output directory</w:t>
      </w:r>
    </w:p>
    <w:p w14:paraId="2951E940" w14:textId="77777777" w:rsidR="009207D9" w:rsidRPr="009207D9" w:rsidRDefault="009207D9" w:rsidP="009207D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-t 40 → Threads</w:t>
      </w:r>
    </w:p>
    <w:p w14:paraId="466DFF16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</w:p>
    <w:p w14:paraId="04DFC9BC" w14:textId="77777777" w:rsidR="009207D9" w:rsidRPr="009207D9" w:rsidRDefault="009207D9" w:rsidP="009207D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final.contigs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Assembled contigs</w:t>
      </w:r>
    </w:p>
    <w:p w14:paraId="184AE380" w14:textId="77777777" w:rsidR="009207D9" w:rsidRPr="009207D9" w:rsidRDefault="009207D9" w:rsidP="009207D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Log files summarizing assembly</w:t>
      </w:r>
    </w:p>
    <w:p w14:paraId="0C0673CE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DE0B54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E955231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4. MaxBin2 – Metagenomic Binning</w:t>
      </w:r>
    </w:p>
    <w:p w14:paraId="717F1005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MaxBin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v2.2.7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Bins co-assembled contigs into MAGs using sequence composition and read coverage.</w:t>
      </w:r>
    </w:p>
    <w:p w14:paraId="32967126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Input:</w:t>
      </w:r>
    </w:p>
    <w:p w14:paraId="507F96D8" w14:textId="77777777" w:rsidR="009207D9" w:rsidRPr="009207D9" w:rsidRDefault="009207D9" w:rsidP="009207D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Assembled contigs: </w:t>
      </w: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final.contigs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.fa</w:t>
      </w:r>
      <w:proofErr w:type="spellEnd"/>
    </w:p>
    <w:p w14:paraId="49CAC6B7" w14:textId="77777777" w:rsidR="009207D9" w:rsidRPr="009207D9" w:rsidRDefault="009207D9" w:rsidP="009207D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Reads: 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reads1.fastq.paired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.fq, 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reads2.fastq.paired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</w:t>
      </w:r>
    </w:p>
    <w:p w14:paraId="03364A0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54C399F5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perl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run_MaxBin.pl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-contig </w:t>
      </w: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final.contigs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-reads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reads1.fastq.paired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-reads2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reads2.fastq.paired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.fq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-out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binning_output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-thread 40</w:t>
      </w:r>
    </w:p>
    <w:p w14:paraId="6EF61F8C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73254301" w14:textId="77777777" w:rsidR="009207D9" w:rsidRPr="009207D9" w:rsidRDefault="009207D9" w:rsidP="009207D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-contig → Input assembly</w:t>
      </w:r>
    </w:p>
    <w:p w14:paraId="77887505" w14:textId="77777777" w:rsidR="009207D9" w:rsidRPr="009207D9" w:rsidRDefault="009207D9" w:rsidP="009207D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-reads/-reads2 → Paired-end reads for coverage</w:t>
      </w:r>
    </w:p>
    <w:p w14:paraId="48FE442A" w14:textId="77777777" w:rsidR="009207D9" w:rsidRPr="009207D9" w:rsidRDefault="009207D9" w:rsidP="009207D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-out → Output directory/prefix</w:t>
      </w:r>
    </w:p>
    <w:p w14:paraId="5D89E921" w14:textId="77777777" w:rsidR="009207D9" w:rsidRPr="009207D9" w:rsidRDefault="009207D9" w:rsidP="009207D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-thread → Threads</w:t>
      </w:r>
    </w:p>
    <w:p w14:paraId="0EC18A15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</w:p>
    <w:p w14:paraId="31DAFB1B" w14:textId="77777777" w:rsidR="009207D9" w:rsidRPr="009207D9" w:rsidRDefault="009207D9" w:rsidP="009207D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MAGs in FASTA format</w:t>
      </w:r>
    </w:p>
    <w:p w14:paraId="38E00C7B" w14:textId="77777777" w:rsidR="009207D9" w:rsidRPr="009207D9" w:rsidRDefault="009207D9" w:rsidP="009207D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Log files</w:t>
      </w:r>
    </w:p>
    <w:p w14:paraId="064BA414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Post-processing:</w:t>
      </w:r>
    </w:p>
    <w:p w14:paraId="1EE23B21" w14:textId="77777777" w:rsidR="009207D9" w:rsidRPr="009207D9" w:rsidRDefault="009207D9" w:rsidP="009207D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All 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MAGs moved to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binning_output_fasta_files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downstream classification</w:t>
      </w:r>
    </w:p>
    <w:p w14:paraId="68032CBD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10978E5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CD84100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5.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CheckM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MAG Quality Assessment</w:t>
      </w:r>
    </w:p>
    <w:p w14:paraId="6F427DE1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CheckM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v1.2.3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Assesses completeness, contamination, and lineage for MAGs.</w:t>
      </w:r>
    </w:p>
    <w:p w14:paraId="64E41B9E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1E047868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checkm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lineage_wf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-x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-t 40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input_bin_directory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output_directory</w:t>
      </w:r>
      <w:proofErr w:type="spellEnd"/>
    </w:p>
    <w:p w14:paraId="2C8BF8DC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10D6E9EA" w14:textId="77777777" w:rsidR="009207D9" w:rsidRPr="009207D9" w:rsidRDefault="009207D9" w:rsidP="009207D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lineage_wf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Lineage-specific workflow</w:t>
      </w:r>
    </w:p>
    <w:p w14:paraId="1FD86F41" w14:textId="77777777" w:rsidR="009207D9" w:rsidRPr="009207D9" w:rsidRDefault="009207D9" w:rsidP="009207D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-x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Input extension</w:t>
      </w:r>
    </w:p>
    <w:p w14:paraId="4D30E1C3" w14:textId="77777777" w:rsidR="009207D9" w:rsidRPr="009207D9" w:rsidRDefault="009207D9" w:rsidP="009207D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-t 40 → Threads</w:t>
      </w:r>
    </w:p>
    <w:p w14:paraId="6751C4D0" w14:textId="77777777" w:rsidR="009207D9" w:rsidRPr="009207D9" w:rsidRDefault="009207D9" w:rsidP="009207D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input_bin_directory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MAG FASTA files</w:t>
      </w:r>
    </w:p>
    <w:p w14:paraId="46F84AA3" w14:textId="77777777" w:rsidR="009207D9" w:rsidRPr="009207D9" w:rsidRDefault="009207D9" w:rsidP="009207D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output_directory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Output files</w:t>
      </w:r>
    </w:p>
    <w:p w14:paraId="3E541858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</w:p>
    <w:p w14:paraId="3B36CC99" w14:textId="77777777" w:rsidR="009207D9" w:rsidRPr="009207D9" w:rsidRDefault="009207D9" w:rsidP="009207D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Completeness (%)</w:t>
      </w:r>
    </w:p>
    <w:p w14:paraId="4053E140" w14:textId="77777777" w:rsidR="009207D9" w:rsidRPr="009207D9" w:rsidRDefault="009207D9" w:rsidP="009207D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Contamination (%)</w:t>
      </w:r>
    </w:p>
    <w:p w14:paraId="6CF51BA7" w14:textId="77777777" w:rsidR="009207D9" w:rsidRPr="009207D9" w:rsidRDefault="009207D9" w:rsidP="009207D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 size</w:t>
      </w:r>
    </w:p>
    <w:p w14:paraId="1232D9D8" w14:textId="77777777" w:rsidR="009207D9" w:rsidRPr="009207D9" w:rsidRDefault="009207D9" w:rsidP="009207D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GC%</w:t>
      </w:r>
    </w:p>
    <w:p w14:paraId="43DBF6D4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13D14EC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899082B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6. GTDB-Tk – Taxonomic Classification</w:t>
      </w:r>
    </w:p>
    <w:p w14:paraId="51DB3BB4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GTDB-Tk v2.4.0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Assigns taxonomy to MAGs using marker genes and GTDB database.</w:t>
      </w:r>
    </w:p>
    <w:p w14:paraId="628E3950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Commands:</w:t>
      </w:r>
    </w:p>
    <w:p w14:paraId="05399280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# Step 1: Identify marker genes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identify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binning_output_fasta_files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GTDBTK_identify_marker_genes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--extension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cpus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40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# Step 2: Align marker genes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align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identify_dir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GTDBTK_identify_marker_genes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GTDBTK_align_marker_genes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cpus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40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# Step 3: Classify genomes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classify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binning_output_fasta_files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align_dir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GTDBTK_align_marker_genes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GTDBTK_classify_marker_genes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skip_ani_screen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-x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cpus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40</w:t>
      </w:r>
    </w:p>
    <w:p w14:paraId="0CB5E336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38DA56A0" w14:textId="77777777" w:rsidR="009207D9" w:rsidRPr="009207D9" w:rsidRDefault="009207D9" w:rsidP="009207D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MAG FASTA files</w:t>
      </w:r>
    </w:p>
    <w:p w14:paraId="2B3A00F5" w14:textId="77777777" w:rsidR="009207D9" w:rsidRPr="009207D9" w:rsidRDefault="009207D9" w:rsidP="009207D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identify_dir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align_dir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out_dir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Directories for each step</w:t>
      </w:r>
    </w:p>
    <w:p w14:paraId="6B437FC2" w14:textId="77777777" w:rsidR="009207D9" w:rsidRPr="009207D9" w:rsidRDefault="009207D9" w:rsidP="009207D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skip_ani_screen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Skips ANI-based quality check</w:t>
      </w:r>
    </w:p>
    <w:p w14:paraId="17891DA1" w14:textId="77777777" w:rsidR="009207D9" w:rsidRPr="009207D9" w:rsidRDefault="009207D9" w:rsidP="009207D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-x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Input extension</w:t>
      </w:r>
    </w:p>
    <w:p w14:paraId="02426F67" w14:textId="77777777" w:rsidR="009207D9" w:rsidRPr="009207D9" w:rsidRDefault="009207D9" w:rsidP="009207D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--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cpus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40 → Threads</w:t>
      </w:r>
    </w:p>
    <w:p w14:paraId="49B86196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</w:p>
    <w:p w14:paraId="4184A6EA" w14:textId="77777777" w:rsidR="009207D9" w:rsidRPr="009207D9" w:rsidRDefault="009207D9" w:rsidP="009207D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gtdbtk.bac120.summary.tsv → Bacterial taxonomy</w:t>
      </w:r>
    </w:p>
    <w:p w14:paraId="19042D50" w14:textId="77777777" w:rsidR="009207D9" w:rsidRPr="009207D9" w:rsidRDefault="009207D9" w:rsidP="009207D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gtdbtk.ar53.summary.tsv → Archaeal taxonomy</w:t>
      </w:r>
    </w:p>
    <w:p w14:paraId="504B026B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F586FB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8A8B117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7. Custom Bash Script – Identify Binned and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Contigs</w:t>
      </w:r>
    </w:p>
    <w:p w14:paraId="5B7F8776" w14:textId="77777777" w:rsidR="00083A35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Script: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segregate_unbinned_contigs.sh</w:t>
      </w:r>
    </w:p>
    <w:p w14:paraId="2A9EA09D" w14:textId="49299680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Maps contigs to MAGs and identifies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contigs.</w:t>
      </w:r>
    </w:p>
    <w:p w14:paraId="22847809" w14:textId="18FF81EC" w:rsidR="009207D9" w:rsidRPr="009207D9" w:rsidRDefault="00265B58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#</w:t>
      </w:r>
      <w:r w:rsidR="009207D9"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1: Contig-to-bin mapping</w:t>
      </w:r>
    </w:p>
    <w:p w14:paraId="4EFDB24F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echo -e "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contig_ID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\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tbin_ID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" &gt;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contig_to_bin.tsv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for f in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binning_output_fasta_files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/*.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 do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bin=$(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basename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"$f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" 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grep "&gt;" "$f" | sed 's/&gt;//' | awk -v b="$bin" '{print $0 "\t" b}'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done &gt;&gt;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contig_to_bin.tsv</w:t>
      </w:r>
      <w:proofErr w:type="spellEnd"/>
    </w:p>
    <w:p w14:paraId="75AE4DA6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contig_to_bin.tsv</w:t>
      </w:r>
      <w:proofErr w:type="spellEnd"/>
    </w:p>
    <w:p w14:paraId="3AE5C80D" w14:textId="1D27FD93" w:rsidR="009207D9" w:rsidRPr="009207D9" w:rsidRDefault="00265B58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#</w:t>
      </w:r>
      <w:r w:rsidR="009207D9"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2: Extract all contig IDs</w:t>
      </w:r>
    </w:p>
    <w:p w14:paraId="1C386009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echo "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contig_ID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" &gt; contig_IDs_from_coassembly.txt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grep "&gt;" </w:t>
      </w: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final.contigs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cut -d" " -f1 | sed 's/&gt;//' &gt;&gt; contig_IDs_from_coassembly.txt</w:t>
      </w:r>
    </w:p>
    <w:p w14:paraId="39C8ED6C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contig_IDs_from_coassembly.txt</w:t>
      </w:r>
    </w:p>
    <w:p w14:paraId="6C490BE4" w14:textId="2237A4C8" w:rsidR="009207D9" w:rsidRPr="009207D9" w:rsidRDefault="00265B58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#</w:t>
      </w:r>
      <w:r w:rsidR="009207D9"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Step 3: Identify binned vs </w:t>
      </w:r>
      <w:proofErr w:type="spellStart"/>
      <w:r w:rsidR="009207D9"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unbinned</w:t>
      </w:r>
      <w:proofErr w:type="spellEnd"/>
    </w:p>
    <w:p w14:paraId="495A2ADB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# Binned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join -t $'\t'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&lt;(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 contig_IDs_from_coassembly.txt)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&lt;(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sort -k1,1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contig_to_bin.tsv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&gt; contig_IDs_in_MAGs.txt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#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join -t $'\t' -v1 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&lt;(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 contig_IDs_from_coassembly.txt)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&lt;(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sort -k1,1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contig_to_bin.tsv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&gt; unbinned_contig_IDs.txt</w:t>
      </w:r>
    </w:p>
    <w:p w14:paraId="232AE528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Outputs:</w:t>
      </w:r>
    </w:p>
    <w:p w14:paraId="3FA601F4" w14:textId="77777777" w:rsidR="009207D9" w:rsidRPr="009207D9" w:rsidRDefault="009207D9" w:rsidP="009207D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contig_IDs_in_MAGs.txt</w:t>
      </w:r>
    </w:p>
    <w:p w14:paraId="5EA5BFFC" w14:textId="77777777" w:rsidR="009207D9" w:rsidRPr="009207D9" w:rsidRDefault="009207D9" w:rsidP="009207D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unbinned_contig_IDs.txt</w:t>
      </w:r>
    </w:p>
    <w:p w14:paraId="17C3184A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EC35C82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2879E62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8.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seqtk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Extract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Contig Sequences</w:t>
      </w:r>
    </w:p>
    <w:p w14:paraId="17D3E4BB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seqtk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v1.4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Extracts FASTA sequences for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contigs.</w:t>
      </w:r>
    </w:p>
    <w:p w14:paraId="36FA8638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43FBD33B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seqtk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subseq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final.contigs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.fa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unbinned_contig_IDs.txt &gt;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contigs.fasta</w:t>
      </w:r>
      <w:proofErr w:type="spellEnd"/>
      <w:proofErr w:type="gramEnd"/>
    </w:p>
    <w:p w14:paraId="2EE363D0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Parameter Explanation:</w:t>
      </w:r>
    </w:p>
    <w:p w14:paraId="6478F32F" w14:textId="77777777" w:rsidR="009207D9" w:rsidRPr="009207D9" w:rsidRDefault="009207D9" w:rsidP="009207D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subseq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Extract sequences based on ID list</w:t>
      </w:r>
    </w:p>
    <w:p w14:paraId="0F163D00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contigs.fasta</w:t>
      </w:r>
      <w:proofErr w:type="spellEnd"/>
      <w:proofErr w:type="gramEnd"/>
    </w:p>
    <w:p w14:paraId="632EE431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67C0BF91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8F518AD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9. Prodigal – Gene Prediction</w:t>
      </w:r>
    </w:p>
    <w:p w14:paraId="0DC05568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Prodigal v2.6.3</w:t>
      </w:r>
    </w:p>
    <w:p w14:paraId="26991EDF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a.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contigs</w:t>
      </w:r>
    </w:p>
    <w:p w14:paraId="5B420B4E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prodigal 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contigs.fasta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     -a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unbinned_proteins.faa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     -d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unbinned_genes.fna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     -p meta</w:t>
      </w:r>
    </w:p>
    <w:p w14:paraId="0FB89551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Outputs:</w:t>
      </w:r>
    </w:p>
    <w:p w14:paraId="37450012" w14:textId="77777777" w:rsidR="009207D9" w:rsidRPr="009207D9" w:rsidRDefault="009207D9" w:rsidP="009207D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unbinned_proteins.faa</w:t>
      </w:r>
      <w:proofErr w:type="spellEnd"/>
    </w:p>
    <w:p w14:paraId="6D207C7E" w14:textId="77777777" w:rsidR="009207D9" w:rsidRPr="009207D9" w:rsidRDefault="009207D9" w:rsidP="009207D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unbinned_genes.fna</w:t>
      </w:r>
      <w:proofErr w:type="spellEnd"/>
    </w:p>
    <w:p w14:paraId="1254D255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b. MAGs</w:t>
      </w:r>
    </w:p>
    <w:p w14:paraId="6A3C5682" w14:textId="7ECD8D7F" w:rsidR="009207D9" w:rsidRPr="009207D9" w:rsidRDefault="009207D9" w:rsidP="00187F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Script: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convert_fasta_to_faa.sh (in </w:t>
      </w:r>
      <w:r w:rsidR="003222F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Workflow_Documentation/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Scripts/)</w:t>
      </w:r>
    </w:p>
    <w:p w14:paraId="27CF96AA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</w:t>
      </w:r>
      <w:proofErr w:type="gram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faa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per MAG</w:t>
      </w:r>
    </w:p>
    <w:p w14:paraId="61D3BEA3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6881FD6F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3456CFA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10. NCBI BLAST+ – Functional Annotation</w:t>
      </w:r>
    </w:p>
    <w:p w14:paraId="69726CAA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NCBI BLAST+ 2.16.0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Description: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Annotates predicted proteins for ARGs and VFs.</w:t>
      </w:r>
    </w:p>
    <w:p w14:paraId="65BF9849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Script Locations:</w:t>
      </w:r>
    </w:p>
    <w:p w14:paraId="02422342" w14:textId="77777777" w:rsidR="009207D9" w:rsidRPr="009207D9" w:rsidRDefault="009207D9" w:rsidP="009207D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Scripts/Scripts_for_Dataset1/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ARG_scripts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</w:p>
    <w:p w14:paraId="3E4F3C52" w14:textId="77777777" w:rsidR="009207D9" w:rsidRPr="009207D9" w:rsidRDefault="009207D9" w:rsidP="009207D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Scripts/Scripts_for_Dataset1/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Virulence_factor_scripts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</w:p>
    <w:p w14:paraId="00C9E91E" w14:textId="77777777" w:rsidR="009207D9" w:rsidRPr="009207D9" w:rsidRDefault="009207D9" w:rsidP="009207D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Scripts/Scripts_for_Dataset2/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ARG_scripts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</w:p>
    <w:p w14:paraId="5D00C76A" w14:textId="77777777" w:rsidR="009207D9" w:rsidRPr="009207D9" w:rsidRDefault="009207D9" w:rsidP="009207D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Scripts/Scripts_for_Dataset2/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Virulence_factor_scripts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</w:t>
      </w:r>
    </w:p>
    <w:p w14:paraId="01EF0B19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Content: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BLASTp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commands, databases, post-processing scripts</w:t>
      </w:r>
    </w:p>
    <w:p w14:paraId="4A897800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DE46A68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6CD8181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11.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seqkit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Remove Duplicate Headers</w:t>
      </w:r>
    </w:p>
    <w:p w14:paraId="64EDF2C0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seqkit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v2.8.2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17869521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seqkit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rmdup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-n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input_sequences.fna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&gt;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input_sequences_dedup.fna</w:t>
      </w:r>
      <w:proofErr w:type="spellEnd"/>
    </w:p>
    <w:p w14:paraId="2113E39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input_sequences_dedup.fna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Bowtie2 index</w:t>
      </w:r>
    </w:p>
    <w:p w14:paraId="130FC299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1ED304E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5EA922C6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12. Bowtie2 – Reference Index Construction and Read Alignment</w:t>
      </w:r>
    </w:p>
    <w:p w14:paraId="19A7F2CE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Bowtie2 v2.5.4</w:t>
      </w:r>
    </w:p>
    <w:p w14:paraId="5B1A7963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1 – Index Construction</w:t>
      </w:r>
    </w:p>
    <w:p w14:paraId="21AFBFC8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bowtie2-build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reference_sequences_dedup.fna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reference_index</w:t>
      </w:r>
      <w:proofErr w:type="spellEnd"/>
    </w:p>
    <w:p w14:paraId="6E5D15F3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2 – Sample List</w:t>
      </w:r>
    </w:p>
    <w:p w14:paraId="041FF142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ls *_1_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qc.fastq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paired.fq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xargs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-n 1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basename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cut -d_ -f1 &gt; sample_name_list.txt</w:t>
      </w:r>
    </w:p>
    <w:p w14:paraId="58772CB1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Step 3 – Read Alignment</w:t>
      </w:r>
    </w:p>
    <w:p w14:paraId="6EFA7996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cat sample_name_list.txt | parallel -j 40 '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bowtie2 -x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reference_index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-1 read_1_paired_end_files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/{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}_1_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qc.fastq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paired.fq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-2 read_2_paired_end_files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/{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}_2_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qc.fastq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paired.fq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-S bowtie2_alignment_output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/{}.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'</w:t>
      </w:r>
    </w:p>
    <w:p w14:paraId="1A174FED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files per sample</w:t>
      </w:r>
    </w:p>
    <w:p w14:paraId="0B620840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06EF133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AE327DC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13.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SAMtools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Alignment Post-processing</w:t>
      </w:r>
    </w:p>
    <w:p w14:paraId="077D0E00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SAMtools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v1.22.1</w:t>
      </w:r>
    </w:p>
    <w:p w14:paraId="638EB8C4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Command:</w:t>
      </w:r>
    </w:p>
    <w:p w14:paraId="75531BD4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ls *.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| sed 's/\.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//' | parallel -j 40 '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samtools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view -@ 4 -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{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&gt; {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}.bam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&amp;&amp;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samtools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sort -@ 4 {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}.bam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-o {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&amp;&amp;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 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samtools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index {</w:t>
      </w: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'</w:t>
      </w:r>
    </w:p>
    <w:p w14:paraId="105F920C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 per sample:</w:t>
      </w:r>
    </w:p>
    <w:p w14:paraId="3D729DC4" w14:textId="77777777" w:rsidR="009207D9" w:rsidRPr="009207D9" w:rsidRDefault="009207D9" w:rsidP="009207D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.bam</w:t>
      </w:r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unsorted</w:t>
      </w:r>
    </w:p>
    <w:p w14:paraId="711B4603" w14:textId="77777777" w:rsidR="009207D9" w:rsidRPr="009207D9" w:rsidRDefault="009207D9" w:rsidP="009207D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sorted</w:t>
      </w:r>
    </w:p>
    <w:p w14:paraId="3E59CAD0" w14:textId="77777777" w:rsidR="009207D9" w:rsidRPr="009207D9" w:rsidRDefault="009207D9" w:rsidP="009207D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sorted.bam.bai</w:t>
      </w:r>
      <w:proofErr w:type="spellEnd"/>
      <w:proofErr w:type="gram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index</w:t>
      </w:r>
    </w:p>
    <w:p w14:paraId="15C672CB" w14:textId="77777777" w:rsidR="009207D9" w:rsidRPr="009207D9" w:rsidRDefault="00333A73" w:rsidP="009207D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333A73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B27F39D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92E986E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14. 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CoverM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– Abundance and Coverage Estimation</w:t>
      </w:r>
    </w:p>
    <w:p w14:paraId="0B9AA721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Tool version: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CoverM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v0.7.0</w:t>
      </w:r>
    </w:p>
    <w:p w14:paraId="470A5782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a. Genome-level (MAGs)</w:t>
      </w:r>
    </w:p>
    <w:p w14:paraId="72CBEABE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coverm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genome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--bam-files *.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--genome-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-files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path_to_bins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/*.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-m mean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relative_abundance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covered_fraction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-t 40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-o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genome_coverage_table.tsv</w:t>
      </w:r>
      <w:proofErr w:type="spellEnd"/>
    </w:p>
    <w:p w14:paraId="13F97708" w14:textId="77777777" w:rsidR="009207D9" w:rsidRPr="009207D9" w:rsidRDefault="009207D9" w:rsidP="00920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b. Contig-level (</w:t>
      </w:r>
      <w:proofErr w:type="spellStart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)</w:t>
      </w:r>
    </w:p>
    <w:p w14:paraId="6458390F" w14:textId="77777777" w:rsidR="009207D9" w:rsidRPr="009207D9" w:rsidRDefault="009207D9" w:rsidP="00920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coverm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contig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--bam-files *.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sorted.bam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-m count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-t 40 \</w:t>
      </w: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  -o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contig_readcount_table.tsv</w:t>
      </w:r>
      <w:proofErr w:type="spellEnd"/>
    </w:p>
    <w:p w14:paraId="2791D569" w14:textId="77777777" w:rsidR="009207D9" w:rsidRPr="009207D9" w:rsidRDefault="009207D9" w:rsidP="00920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Outputs:</w:t>
      </w:r>
    </w:p>
    <w:p w14:paraId="20B4D245" w14:textId="77777777" w:rsidR="009207D9" w:rsidRPr="009207D9" w:rsidRDefault="009207D9" w:rsidP="009207D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Genome-level: coverage and relative abundance table</w:t>
      </w:r>
    </w:p>
    <w:p w14:paraId="53F37296" w14:textId="77777777" w:rsidR="009207D9" w:rsidRPr="009207D9" w:rsidRDefault="009207D9" w:rsidP="009207D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Contig-level: read counts per </w:t>
      </w:r>
      <w:proofErr w:type="spellStart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unbinned</w:t>
      </w:r>
      <w:proofErr w:type="spellEnd"/>
      <w:r w:rsidRPr="009207D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contig</w:t>
      </w:r>
    </w:p>
    <w:p w14:paraId="588B4A08" w14:textId="77777777" w:rsidR="00A034C7" w:rsidRPr="009207D9" w:rsidRDefault="00A034C7" w:rsidP="00D06B9D">
      <w:pPr>
        <w:rPr>
          <w:rFonts w:ascii="Times New Roman" w:hAnsi="Times New Roman" w:cs="Times New Roman"/>
        </w:rPr>
      </w:pPr>
    </w:p>
    <w:sectPr w:rsidR="00A034C7" w:rsidRPr="009207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2F69"/>
    <w:multiLevelType w:val="multilevel"/>
    <w:tmpl w:val="126A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72CF"/>
    <w:multiLevelType w:val="multilevel"/>
    <w:tmpl w:val="9B4A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405EC"/>
    <w:multiLevelType w:val="multilevel"/>
    <w:tmpl w:val="DA90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A050B"/>
    <w:multiLevelType w:val="multilevel"/>
    <w:tmpl w:val="7118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126D4"/>
    <w:multiLevelType w:val="hybridMultilevel"/>
    <w:tmpl w:val="DE4CA3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2772CD"/>
    <w:multiLevelType w:val="multilevel"/>
    <w:tmpl w:val="EA12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76F02"/>
    <w:multiLevelType w:val="multilevel"/>
    <w:tmpl w:val="D2A6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63C9C"/>
    <w:multiLevelType w:val="multilevel"/>
    <w:tmpl w:val="FF02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125446"/>
    <w:multiLevelType w:val="multilevel"/>
    <w:tmpl w:val="6F84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46609"/>
    <w:multiLevelType w:val="multilevel"/>
    <w:tmpl w:val="4FCA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E07DB"/>
    <w:multiLevelType w:val="multilevel"/>
    <w:tmpl w:val="1E26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C61554"/>
    <w:multiLevelType w:val="multilevel"/>
    <w:tmpl w:val="E3CE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16EB1"/>
    <w:multiLevelType w:val="multilevel"/>
    <w:tmpl w:val="958C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282586"/>
    <w:multiLevelType w:val="multilevel"/>
    <w:tmpl w:val="69D0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12091"/>
    <w:multiLevelType w:val="multilevel"/>
    <w:tmpl w:val="2AC641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F84C7E"/>
    <w:multiLevelType w:val="multilevel"/>
    <w:tmpl w:val="910A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7563B8"/>
    <w:multiLevelType w:val="multilevel"/>
    <w:tmpl w:val="9666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A32A4"/>
    <w:multiLevelType w:val="multilevel"/>
    <w:tmpl w:val="03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4F4183"/>
    <w:multiLevelType w:val="multilevel"/>
    <w:tmpl w:val="0ACE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7900DE"/>
    <w:multiLevelType w:val="multilevel"/>
    <w:tmpl w:val="CBB6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994455"/>
    <w:multiLevelType w:val="multilevel"/>
    <w:tmpl w:val="47B4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250BD3"/>
    <w:multiLevelType w:val="multilevel"/>
    <w:tmpl w:val="A38C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89130C"/>
    <w:multiLevelType w:val="multilevel"/>
    <w:tmpl w:val="B058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562893"/>
    <w:multiLevelType w:val="multilevel"/>
    <w:tmpl w:val="A234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522986"/>
    <w:multiLevelType w:val="multilevel"/>
    <w:tmpl w:val="6004E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321608"/>
    <w:multiLevelType w:val="multilevel"/>
    <w:tmpl w:val="BE9C0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8C2A1C"/>
    <w:multiLevelType w:val="multilevel"/>
    <w:tmpl w:val="468C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CE5614"/>
    <w:multiLevelType w:val="multilevel"/>
    <w:tmpl w:val="EABC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BC1B8F"/>
    <w:multiLevelType w:val="multilevel"/>
    <w:tmpl w:val="DE16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3312EF"/>
    <w:multiLevelType w:val="multilevel"/>
    <w:tmpl w:val="2ADA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173162"/>
    <w:multiLevelType w:val="multilevel"/>
    <w:tmpl w:val="7C5C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4A6A29"/>
    <w:multiLevelType w:val="multilevel"/>
    <w:tmpl w:val="0C2A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611782"/>
    <w:multiLevelType w:val="multilevel"/>
    <w:tmpl w:val="30EC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A920F3"/>
    <w:multiLevelType w:val="multilevel"/>
    <w:tmpl w:val="765E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885DB8"/>
    <w:multiLevelType w:val="multilevel"/>
    <w:tmpl w:val="3466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C76146"/>
    <w:multiLevelType w:val="multilevel"/>
    <w:tmpl w:val="F1F2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0170C4"/>
    <w:multiLevelType w:val="multilevel"/>
    <w:tmpl w:val="A7F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11077"/>
    <w:multiLevelType w:val="multilevel"/>
    <w:tmpl w:val="A436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8322EA"/>
    <w:multiLevelType w:val="multilevel"/>
    <w:tmpl w:val="5238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8A2C08"/>
    <w:multiLevelType w:val="multilevel"/>
    <w:tmpl w:val="C76E5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3D456E"/>
    <w:multiLevelType w:val="multilevel"/>
    <w:tmpl w:val="C02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F20A49"/>
    <w:multiLevelType w:val="multilevel"/>
    <w:tmpl w:val="62B8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D2204F"/>
    <w:multiLevelType w:val="multilevel"/>
    <w:tmpl w:val="67A233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4A94842"/>
    <w:multiLevelType w:val="multilevel"/>
    <w:tmpl w:val="8900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38495C"/>
    <w:multiLevelType w:val="multilevel"/>
    <w:tmpl w:val="1688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9A60BB"/>
    <w:multiLevelType w:val="multilevel"/>
    <w:tmpl w:val="5AAA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027850"/>
    <w:multiLevelType w:val="multilevel"/>
    <w:tmpl w:val="F474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7C2775"/>
    <w:multiLevelType w:val="multilevel"/>
    <w:tmpl w:val="C514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F37F4C"/>
    <w:multiLevelType w:val="multilevel"/>
    <w:tmpl w:val="9B42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A404EF"/>
    <w:multiLevelType w:val="multilevel"/>
    <w:tmpl w:val="E8C4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A934B2"/>
    <w:multiLevelType w:val="multilevel"/>
    <w:tmpl w:val="784E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E04FCA"/>
    <w:multiLevelType w:val="multilevel"/>
    <w:tmpl w:val="9644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F845C4"/>
    <w:multiLevelType w:val="multilevel"/>
    <w:tmpl w:val="8976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4E2D5F"/>
    <w:multiLevelType w:val="multilevel"/>
    <w:tmpl w:val="7F6E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511A34"/>
    <w:multiLevelType w:val="multilevel"/>
    <w:tmpl w:val="EB6A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5B2C82"/>
    <w:multiLevelType w:val="multilevel"/>
    <w:tmpl w:val="4824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614C71"/>
    <w:multiLevelType w:val="multilevel"/>
    <w:tmpl w:val="B3C2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FD2FFC"/>
    <w:multiLevelType w:val="multilevel"/>
    <w:tmpl w:val="31CC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0E218C"/>
    <w:multiLevelType w:val="multilevel"/>
    <w:tmpl w:val="7216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B7427F"/>
    <w:multiLevelType w:val="multilevel"/>
    <w:tmpl w:val="63E8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FA519C"/>
    <w:multiLevelType w:val="multilevel"/>
    <w:tmpl w:val="2044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394CA0"/>
    <w:multiLevelType w:val="multilevel"/>
    <w:tmpl w:val="A15C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AC193F"/>
    <w:multiLevelType w:val="multilevel"/>
    <w:tmpl w:val="7C68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2B762A"/>
    <w:multiLevelType w:val="multilevel"/>
    <w:tmpl w:val="E9E2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4B4976"/>
    <w:multiLevelType w:val="multilevel"/>
    <w:tmpl w:val="DDDE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8A08AB"/>
    <w:multiLevelType w:val="hybridMultilevel"/>
    <w:tmpl w:val="8228B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33F2B8D"/>
    <w:multiLevelType w:val="multilevel"/>
    <w:tmpl w:val="E926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005C4B"/>
    <w:multiLevelType w:val="multilevel"/>
    <w:tmpl w:val="C12E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6C7E36"/>
    <w:multiLevelType w:val="multilevel"/>
    <w:tmpl w:val="83F2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829298D"/>
    <w:multiLevelType w:val="multilevel"/>
    <w:tmpl w:val="6272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B75981"/>
    <w:multiLevelType w:val="multilevel"/>
    <w:tmpl w:val="DC92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FD6560"/>
    <w:multiLevelType w:val="multilevel"/>
    <w:tmpl w:val="C66A4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401A0D"/>
    <w:multiLevelType w:val="multilevel"/>
    <w:tmpl w:val="54D8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8243A5"/>
    <w:multiLevelType w:val="multilevel"/>
    <w:tmpl w:val="A51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4A7A1C"/>
    <w:multiLevelType w:val="multilevel"/>
    <w:tmpl w:val="A2B4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6421F9E"/>
    <w:multiLevelType w:val="multilevel"/>
    <w:tmpl w:val="31B8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6711487"/>
    <w:multiLevelType w:val="multilevel"/>
    <w:tmpl w:val="44C00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A97D8F"/>
    <w:multiLevelType w:val="multilevel"/>
    <w:tmpl w:val="3694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1378A5"/>
    <w:multiLevelType w:val="multilevel"/>
    <w:tmpl w:val="3C1E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9B7D1D"/>
    <w:multiLevelType w:val="multilevel"/>
    <w:tmpl w:val="4780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974799"/>
    <w:multiLevelType w:val="multilevel"/>
    <w:tmpl w:val="1CFC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ABB3D23"/>
    <w:multiLevelType w:val="multilevel"/>
    <w:tmpl w:val="556E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0E53B0"/>
    <w:multiLevelType w:val="multilevel"/>
    <w:tmpl w:val="7F52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3F05C9"/>
    <w:multiLevelType w:val="multilevel"/>
    <w:tmpl w:val="29DC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516124">
    <w:abstractNumId w:val="40"/>
  </w:num>
  <w:num w:numId="2" w16cid:durableId="772822503">
    <w:abstractNumId w:val="32"/>
  </w:num>
  <w:num w:numId="3" w16cid:durableId="990251721">
    <w:abstractNumId w:val="70"/>
  </w:num>
  <w:num w:numId="4" w16cid:durableId="1459449907">
    <w:abstractNumId w:val="59"/>
  </w:num>
  <w:num w:numId="5" w16cid:durableId="1843617842">
    <w:abstractNumId w:val="71"/>
  </w:num>
  <w:num w:numId="6" w16cid:durableId="480003908">
    <w:abstractNumId w:val="28"/>
  </w:num>
  <w:num w:numId="7" w16cid:durableId="552228817">
    <w:abstractNumId w:val="79"/>
  </w:num>
  <w:num w:numId="8" w16cid:durableId="1151408186">
    <w:abstractNumId w:val="72"/>
  </w:num>
  <w:num w:numId="9" w16cid:durableId="1965505279">
    <w:abstractNumId w:val="18"/>
  </w:num>
  <w:num w:numId="10" w16cid:durableId="1919945445">
    <w:abstractNumId w:val="69"/>
  </w:num>
  <w:num w:numId="11" w16cid:durableId="986323994">
    <w:abstractNumId w:val="20"/>
  </w:num>
  <w:num w:numId="12" w16cid:durableId="1402485412">
    <w:abstractNumId w:val="41"/>
  </w:num>
  <w:num w:numId="13" w16cid:durableId="1030447254">
    <w:abstractNumId w:val="49"/>
  </w:num>
  <w:num w:numId="14" w16cid:durableId="1841195767">
    <w:abstractNumId w:val="26"/>
  </w:num>
  <w:num w:numId="15" w16cid:durableId="1974292735">
    <w:abstractNumId w:val="53"/>
  </w:num>
  <w:num w:numId="16" w16cid:durableId="572589804">
    <w:abstractNumId w:val="38"/>
  </w:num>
  <w:num w:numId="17" w16cid:durableId="558781078">
    <w:abstractNumId w:val="39"/>
  </w:num>
  <w:num w:numId="18" w16cid:durableId="484052070">
    <w:abstractNumId w:val="14"/>
  </w:num>
  <w:num w:numId="19" w16cid:durableId="1406292971">
    <w:abstractNumId w:val="42"/>
  </w:num>
  <w:num w:numId="20" w16cid:durableId="1210071358">
    <w:abstractNumId w:val="34"/>
  </w:num>
  <w:num w:numId="21" w16cid:durableId="1357737403">
    <w:abstractNumId w:val="77"/>
  </w:num>
  <w:num w:numId="22" w16cid:durableId="741802636">
    <w:abstractNumId w:val="65"/>
  </w:num>
  <w:num w:numId="23" w16cid:durableId="2077046464">
    <w:abstractNumId w:val="22"/>
  </w:num>
  <w:num w:numId="24" w16cid:durableId="61417638">
    <w:abstractNumId w:val="17"/>
  </w:num>
  <w:num w:numId="25" w16cid:durableId="946621495">
    <w:abstractNumId w:val="15"/>
  </w:num>
  <w:num w:numId="26" w16cid:durableId="856430922">
    <w:abstractNumId w:val="5"/>
  </w:num>
  <w:num w:numId="27" w16cid:durableId="1615819733">
    <w:abstractNumId w:val="62"/>
  </w:num>
  <w:num w:numId="28" w16cid:durableId="1925605348">
    <w:abstractNumId w:val="10"/>
  </w:num>
  <w:num w:numId="29" w16cid:durableId="687365126">
    <w:abstractNumId w:val="56"/>
  </w:num>
  <w:num w:numId="30" w16cid:durableId="1720594931">
    <w:abstractNumId w:val="0"/>
  </w:num>
  <w:num w:numId="31" w16cid:durableId="1238898262">
    <w:abstractNumId w:val="74"/>
  </w:num>
  <w:num w:numId="32" w16cid:durableId="1115947299">
    <w:abstractNumId w:val="6"/>
  </w:num>
  <w:num w:numId="33" w16cid:durableId="1319502210">
    <w:abstractNumId w:val="68"/>
  </w:num>
  <w:num w:numId="34" w16cid:durableId="1312521977">
    <w:abstractNumId w:val="7"/>
  </w:num>
  <w:num w:numId="35" w16cid:durableId="1650591645">
    <w:abstractNumId w:val="75"/>
  </w:num>
  <w:num w:numId="36" w16cid:durableId="1094941076">
    <w:abstractNumId w:val="51"/>
  </w:num>
  <w:num w:numId="37" w16cid:durableId="1807772263">
    <w:abstractNumId w:val="25"/>
  </w:num>
  <w:num w:numId="38" w16cid:durableId="1436635850">
    <w:abstractNumId w:val="29"/>
  </w:num>
  <w:num w:numId="39" w16cid:durableId="215094157">
    <w:abstractNumId w:val="66"/>
  </w:num>
  <w:num w:numId="40" w16cid:durableId="803306867">
    <w:abstractNumId w:val="31"/>
  </w:num>
  <w:num w:numId="41" w16cid:durableId="644313725">
    <w:abstractNumId w:val="36"/>
  </w:num>
  <w:num w:numId="42" w16cid:durableId="1045981008">
    <w:abstractNumId w:val="73"/>
  </w:num>
  <w:num w:numId="43" w16cid:durableId="1627272894">
    <w:abstractNumId w:val="47"/>
  </w:num>
  <w:num w:numId="44" w16cid:durableId="1460608005">
    <w:abstractNumId w:val="19"/>
  </w:num>
  <w:num w:numId="45" w16cid:durableId="176503295">
    <w:abstractNumId w:val="12"/>
  </w:num>
  <w:num w:numId="46" w16cid:durableId="1087270185">
    <w:abstractNumId w:val="30"/>
  </w:num>
  <w:num w:numId="47" w16cid:durableId="1253975784">
    <w:abstractNumId w:val="8"/>
  </w:num>
  <w:num w:numId="48" w16cid:durableId="193202913">
    <w:abstractNumId w:val="45"/>
  </w:num>
  <w:num w:numId="49" w16cid:durableId="731268735">
    <w:abstractNumId w:val="24"/>
  </w:num>
  <w:num w:numId="50" w16cid:durableId="1451050950">
    <w:abstractNumId w:val="48"/>
  </w:num>
  <w:num w:numId="51" w16cid:durableId="215043682">
    <w:abstractNumId w:val="35"/>
  </w:num>
  <w:num w:numId="52" w16cid:durableId="1023046856">
    <w:abstractNumId w:val="37"/>
  </w:num>
  <w:num w:numId="53" w16cid:durableId="1917939215">
    <w:abstractNumId w:val="83"/>
  </w:num>
  <w:num w:numId="54" w16cid:durableId="347220047">
    <w:abstractNumId w:val="81"/>
  </w:num>
  <w:num w:numId="55" w16cid:durableId="45885349">
    <w:abstractNumId w:val="43"/>
  </w:num>
  <w:num w:numId="56" w16cid:durableId="95907455">
    <w:abstractNumId w:val="11"/>
  </w:num>
  <w:num w:numId="57" w16cid:durableId="140512396">
    <w:abstractNumId w:val="44"/>
  </w:num>
  <w:num w:numId="58" w16cid:durableId="331763787">
    <w:abstractNumId w:val="16"/>
  </w:num>
  <w:num w:numId="59" w16cid:durableId="671301555">
    <w:abstractNumId w:val="4"/>
  </w:num>
  <w:num w:numId="60" w16cid:durableId="236870057">
    <w:abstractNumId w:val="78"/>
  </w:num>
  <w:num w:numId="61" w16cid:durableId="553466962">
    <w:abstractNumId w:val="61"/>
  </w:num>
  <w:num w:numId="62" w16cid:durableId="1979148123">
    <w:abstractNumId w:val="55"/>
  </w:num>
  <w:num w:numId="63" w16cid:durableId="435947857">
    <w:abstractNumId w:val="50"/>
  </w:num>
  <w:num w:numId="64" w16cid:durableId="738409561">
    <w:abstractNumId w:val="13"/>
  </w:num>
  <w:num w:numId="65" w16cid:durableId="855192493">
    <w:abstractNumId w:val="63"/>
  </w:num>
  <w:num w:numId="66" w16cid:durableId="1315990718">
    <w:abstractNumId w:val="21"/>
  </w:num>
  <w:num w:numId="67" w16cid:durableId="566651779">
    <w:abstractNumId w:val="80"/>
  </w:num>
  <w:num w:numId="68" w16cid:durableId="1537547877">
    <w:abstractNumId w:val="60"/>
  </w:num>
  <w:num w:numId="69" w16cid:durableId="958872010">
    <w:abstractNumId w:val="58"/>
  </w:num>
  <w:num w:numId="70" w16cid:durableId="404180206">
    <w:abstractNumId w:val="46"/>
  </w:num>
  <w:num w:numId="71" w16cid:durableId="1907640781">
    <w:abstractNumId w:val="2"/>
  </w:num>
  <w:num w:numId="72" w16cid:durableId="630356226">
    <w:abstractNumId w:val="76"/>
  </w:num>
  <w:num w:numId="73" w16cid:durableId="143817290">
    <w:abstractNumId w:val="1"/>
  </w:num>
  <w:num w:numId="74" w16cid:durableId="1195579628">
    <w:abstractNumId w:val="33"/>
  </w:num>
  <w:num w:numId="75" w16cid:durableId="555091844">
    <w:abstractNumId w:val="54"/>
  </w:num>
  <w:num w:numId="76" w16cid:durableId="328338863">
    <w:abstractNumId w:val="82"/>
  </w:num>
  <w:num w:numId="77" w16cid:durableId="19555763">
    <w:abstractNumId w:val="23"/>
  </w:num>
  <w:num w:numId="78" w16cid:durableId="1763841928">
    <w:abstractNumId w:val="57"/>
  </w:num>
  <w:num w:numId="79" w16cid:durableId="2086103955">
    <w:abstractNumId w:val="64"/>
  </w:num>
  <w:num w:numId="80" w16cid:durableId="1328943961">
    <w:abstractNumId w:val="27"/>
  </w:num>
  <w:num w:numId="81" w16cid:durableId="1862477475">
    <w:abstractNumId w:val="67"/>
  </w:num>
  <w:num w:numId="82" w16cid:durableId="524754091">
    <w:abstractNumId w:val="3"/>
  </w:num>
  <w:num w:numId="83" w16cid:durableId="1584486160">
    <w:abstractNumId w:val="9"/>
  </w:num>
  <w:num w:numId="84" w16cid:durableId="1930113052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B9D"/>
    <w:rsid w:val="0001412F"/>
    <w:rsid w:val="000347E7"/>
    <w:rsid w:val="00054717"/>
    <w:rsid w:val="00055933"/>
    <w:rsid w:val="00063AAA"/>
    <w:rsid w:val="0008381E"/>
    <w:rsid w:val="00083A35"/>
    <w:rsid w:val="000C2B03"/>
    <w:rsid w:val="000D31E6"/>
    <w:rsid w:val="001249EA"/>
    <w:rsid w:val="00143852"/>
    <w:rsid w:val="0015178D"/>
    <w:rsid w:val="001634AF"/>
    <w:rsid w:val="00187F69"/>
    <w:rsid w:val="001964D7"/>
    <w:rsid w:val="001F1770"/>
    <w:rsid w:val="00223494"/>
    <w:rsid w:val="002374FF"/>
    <w:rsid w:val="00246E6B"/>
    <w:rsid w:val="0024707D"/>
    <w:rsid w:val="00265B58"/>
    <w:rsid w:val="002A5BD1"/>
    <w:rsid w:val="002E1257"/>
    <w:rsid w:val="002F6FBE"/>
    <w:rsid w:val="003222F4"/>
    <w:rsid w:val="0033104D"/>
    <w:rsid w:val="00333A73"/>
    <w:rsid w:val="0033646D"/>
    <w:rsid w:val="003428A3"/>
    <w:rsid w:val="00347DAB"/>
    <w:rsid w:val="00373E97"/>
    <w:rsid w:val="0037793E"/>
    <w:rsid w:val="00397369"/>
    <w:rsid w:val="003A08DA"/>
    <w:rsid w:val="003B3B19"/>
    <w:rsid w:val="003D048B"/>
    <w:rsid w:val="003E307F"/>
    <w:rsid w:val="003E79EC"/>
    <w:rsid w:val="00415654"/>
    <w:rsid w:val="00421742"/>
    <w:rsid w:val="00422D8F"/>
    <w:rsid w:val="004772D9"/>
    <w:rsid w:val="00483D2D"/>
    <w:rsid w:val="004C56DD"/>
    <w:rsid w:val="004F6140"/>
    <w:rsid w:val="00502CF0"/>
    <w:rsid w:val="00515D74"/>
    <w:rsid w:val="00521608"/>
    <w:rsid w:val="0052473E"/>
    <w:rsid w:val="005260E3"/>
    <w:rsid w:val="0056308A"/>
    <w:rsid w:val="005979B3"/>
    <w:rsid w:val="005E53F0"/>
    <w:rsid w:val="005F2BCA"/>
    <w:rsid w:val="006205EE"/>
    <w:rsid w:val="0062428B"/>
    <w:rsid w:val="00642A0F"/>
    <w:rsid w:val="006609EF"/>
    <w:rsid w:val="00680F88"/>
    <w:rsid w:val="006A60CD"/>
    <w:rsid w:val="006B1123"/>
    <w:rsid w:val="006D61C2"/>
    <w:rsid w:val="006E2C32"/>
    <w:rsid w:val="00700022"/>
    <w:rsid w:val="00705F0C"/>
    <w:rsid w:val="00706AB9"/>
    <w:rsid w:val="00720363"/>
    <w:rsid w:val="007227B4"/>
    <w:rsid w:val="00731729"/>
    <w:rsid w:val="00732A25"/>
    <w:rsid w:val="00775CF1"/>
    <w:rsid w:val="007A0090"/>
    <w:rsid w:val="007A0838"/>
    <w:rsid w:val="007B0F3E"/>
    <w:rsid w:val="007B2748"/>
    <w:rsid w:val="007F2E57"/>
    <w:rsid w:val="00826D4E"/>
    <w:rsid w:val="00833C17"/>
    <w:rsid w:val="0085194B"/>
    <w:rsid w:val="008E1068"/>
    <w:rsid w:val="008E6A70"/>
    <w:rsid w:val="008F305F"/>
    <w:rsid w:val="009118E2"/>
    <w:rsid w:val="009207D9"/>
    <w:rsid w:val="00931F08"/>
    <w:rsid w:val="0094706A"/>
    <w:rsid w:val="0095391E"/>
    <w:rsid w:val="0095571D"/>
    <w:rsid w:val="009B4B94"/>
    <w:rsid w:val="009C6DC8"/>
    <w:rsid w:val="009D024E"/>
    <w:rsid w:val="009F74C6"/>
    <w:rsid w:val="00A034C7"/>
    <w:rsid w:val="00A73A69"/>
    <w:rsid w:val="00A810E0"/>
    <w:rsid w:val="00A81C54"/>
    <w:rsid w:val="00A87B19"/>
    <w:rsid w:val="00AF0DD1"/>
    <w:rsid w:val="00B00C9B"/>
    <w:rsid w:val="00B17E18"/>
    <w:rsid w:val="00B33BE3"/>
    <w:rsid w:val="00B70ABC"/>
    <w:rsid w:val="00BA4A5A"/>
    <w:rsid w:val="00BA5579"/>
    <w:rsid w:val="00BB1EC8"/>
    <w:rsid w:val="00BC2C0F"/>
    <w:rsid w:val="00BC47ED"/>
    <w:rsid w:val="00BD133B"/>
    <w:rsid w:val="00BF37E3"/>
    <w:rsid w:val="00C0230F"/>
    <w:rsid w:val="00C132B6"/>
    <w:rsid w:val="00C17C76"/>
    <w:rsid w:val="00C23BA7"/>
    <w:rsid w:val="00C4064D"/>
    <w:rsid w:val="00C51D56"/>
    <w:rsid w:val="00C76CE9"/>
    <w:rsid w:val="00CA7392"/>
    <w:rsid w:val="00CC0BA1"/>
    <w:rsid w:val="00CD3345"/>
    <w:rsid w:val="00CD7946"/>
    <w:rsid w:val="00CE5E12"/>
    <w:rsid w:val="00CF3313"/>
    <w:rsid w:val="00D02D30"/>
    <w:rsid w:val="00D05C40"/>
    <w:rsid w:val="00D06B9D"/>
    <w:rsid w:val="00D0759E"/>
    <w:rsid w:val="00D21AC3"/>
    <w:rsid w:val="00D60D50"/>
    <w:rsid w:val="00D70FD6"/>
    <w:rsid w:val="00D813B5"/>
    <w:rsid w:val="00DA5B0F"/>
    <w:rsid w:val="00DB5E1D"/>
    <w:rsid w:val="00DD55E6"/>
    <w:rsid w:val="00DD6BD0"/>
    <w:rsid w:val="00DE1EDF"/>
    <w:rsid w:val="00DE4052"/>
    <w:rsid w:val="00E73F38"/>
    <w:rsid w:val="00E8551B"/>
    <w:rsid w:val="00E95772"/>
    <w:rsid w:val="00EC143E"/>
    <w:rsid w:val="00EC7910"/>
    <w:rsid w:val="00F2392A"/>
    <w:rsid w:val="00F63392"/>
    <w:rsid w:val="00F90F20"/>
    <w:rsid w:val="00FA2386"/>
    <w:rsid w:val="00FB6900"/>
    <w:rsid w:val="00FD7A6C"/>
    <w:rsid w:val="00FE1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5C777"/>
  <w15:chartTrackingRefBased/>
  <w15:docId w15:val="{551AFADE-645E-044C-8475-B5C219C2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6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6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B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B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B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B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B9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06B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D06B9D"/>
  </w:style>
  <w:style w:type="character" w:styleId="Strong">
    <w:name w:val="Strong"/>
    <w:basedOn w:val="DefaultParagraphFont"/>
    <w:uiPriority w:val="22"/>
    <w:qFormat/>
    <w:rsid w:val="00D06B9D"/>
    <w:rPr>
      <w:b/>
      <w:bCs/>
    </w:rPr>
  </w:style>
  <w:style w:type="character" w:styleId="Hyperlink">
    <w:name w:val="Hyperlink"/>
    <w:basedOn w:val="DefaultParagraphFont"/>
    <w:uiPriority w:val="99"/>
    <w:unhideWhenUsed/>
    <w:rsid w:val="00D06B9D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6B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6B9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6B9D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ͼp"/>
    <w:basedOn w:val="DefaultParagraphFont"/>
    <w:rsid w:val="00D06B9D"/>
  </w:style>
  <w:style w:type="character" w:customStyle="1" w:styleId="r">
    <w:name w:val="ͼr"/>
    <w:basedOn w:val="DefaultParagraphFont"/>
    <w:rsid w:val="00D06B9D"/>
  </w:style>
  <w:style w:type="character" w:customStyle="1" w:styleId="g">
    <w:name w:val="ͼg"/>
    <w:basedOn w:val="DefaultParagraphFont"/>
    <w:rsid w:val="00D06B9D"/>
  </w:style>
  <w:style w:type="character" w:customStyle="1" w:styleId="m">
    <w:name w:val="ͼm"/>
    <w:basedOn w:val="DefaultParagraphFont"/>
    <w:rsid w:val="00D06B9D"/>
  </w:style>
  <w:style w:type="character" w:styleId="FollowedHyperlink">
    <w:name w:val="FollowedHyperlink"/>
    <w:basedOn w:val="DefaultParagraphFont"/>
    <w:uiPriority w:val="99"/>
    <w:semiHidden/>
    <w:unhideWhenUsed/>
    <w:rsid w:val="005979B3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421742"/>
  </w:style>
  <w:style w:type="character" w:customStyle="1" w:styleId="f">
    <w:name w:val="ͼf"/>
    <w:basedOn w:val="DefaultParagraphFont"/>
    <w:rsid w:val="008E6A70"/>
  </w:style>
  <w:style w:type="character" w:customStyle="1" w:styleId="b">
    <w:name w:val="ͼb"/>
    <w:basedOn w:val="DefaultParagraphFont"/>
    <w:rsid w:val="008E6A70"/>
  </w:style>
  <w:style w:type="character" w:customStyle="1" w:styleId="c">
    <w:name w:val="ͼc"/>
    <w:basedOn w:val="DefaultParagraphFont"/>
    <w:rsid w:val="00DB5E1D"/>
  </w:style>
  <w:style w:type="character" w:customStyle="1" w:styleId="8">
    <w:name w:val="ͼ8"/>
    <w:basedOn w:val="DefaultParagraphFont"/>
    <w:rsid w:val="00DB5E1D"/>
  </w:style>
  <w:style w:type="character" w:customStyle="1" w:styleId="e">
    <w:name w:val="ͼe"/>
    <w:basedOn w:val="DefaultParagraphFont"/>
    <w:rsid w:val="00DB5E1D"/>
  </w:style>
  <w:style w:type="character" w:styleId="Emphasis">
    <w:name w:val="Emphasis"/>
    <w:basedOn w:val="DefaultParagraphFont"/>
    <w:uiPriority w:val="20"/>
    <w:qFormat/>
    <w:rsid w:val="00F63392"/>
    <w:rPr>
      <w:i/>
      <w:iCs/>
    </w:rPr>
  </w:style>
  <w:style w:type="character" w:customStyle="1" w:styleId="7">
    <w:name w:val="ͼ7"/>
    <w:basedOn w:val="DefaultParagraphFont"/>
    <w:rsid w:val="00F63392"/>
  </w:style>
  <w:style w:type="character" w:customStyle="1" w:styleId="6">
    <w:name w:val="ͼ6"/>
    <w:basedOn w:val="DefaultParagraphFont"/>
    <w:rsid w:val="00920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3393</TotalTime>
  <Pages>9</Pages>
  <Words>1283</Words>
  <Characters>7314</Characters>
  <Application>Microsoft Office Word</Application>
  <DocSecurity>0</DocSecurity>
  <Lines>60</Lines>
  <Paragraphs>17</Paragraphs>
  <ScaleCrop>false</ScaleCrop>
  <Company/>
  <LinksUpToDate>false</LinksUpToDate>
  <CharactersWithSpaces>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Nivedita Puliadi Subramanian</dc:creator>
  <cp:keywords/>
  <dc:description/>
  <cp:lastModifiedBy>Nivedita Puliadi Subramanian</cp:lastModifiedBy>
  <cp:revision>170</cp:revision>
  <dcterms:created xsi:type="dcterms:W3CDTF">2026-02-13T07:06:00Z</dcterms:created>
  <dcterms:modified xsi:type="dcterms:W3CDTF">2026-02-26T00:02:00Z</dcterms:modified>
</cp:coreProperties>
</file>