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CB457" w14:textId="19F441A3" w:rsidR="00005FCA" w:rsidRPr="00005FCA" w:rsidRDefault="00005FCA" w:rsidP="00005FCA">
      <w:pPr>
        <w:rPr>
          <w:sz w:val="28"/>
          <w:szCs w:val="28"/>
        </w:rPr>
      </w:pPr>
      <w:r w:rsidRPr="00005FCA">
        <w:rPr>
          <w:sz w:val="28"/>
          <w:szCs w:val="28"/>
        </w:rPr>
        <w:t xml:space="preserve">Name: </w:t>
      </w:r>
      <w:r w:rsidR="00743335">
        <w:rPr>
          <w:sz w:val="28"/>
          <w:szCs w:val="28"/>
        </w:rPr>
        <w:t>NIVESH KUMAR V</w:t>
      </w:r>
    </w:p>
    <w:p w14:paraId="692EC7EB" w14:textId="77777777" w:rsidR="00005FCA" w:rsidRPr="00005FCA" w:rsidRDefault="00005FCA" w:rsidP="00005FCA">
      <w:pPr>
        <w:rPr>
          <w:sz w:val="28"/>
          <w:szCs w:val="28"/>
        </w:rPr>
      </w:pPr>
      <w:r w:rsidRPr="00005FCA">
        <w:rPr>
          <w:sz w:val="28"/>
          <w:szCs w:val="28"/>
        </w:rPr>
        <w:t>Assignment no: 5</w:t>
      </w:r>
    </w:p>
    <w:p w14:paraId="4ABF18C4" w14:textId="77777777" w:rsidR="00005FCA" w:rsidRPr="00005FCA" w:rsidRDefault="00005FCA" w:rsidP="00005FCA">
      <w:pPr>
        <w:rPr>
          <w:sz w:val="24"/>
          <w:szCs w:val="24"/>
        </w:rPr>
      </w:pPr>
      <w:r w:rsidRPr="00005FCA">
        <w:rPr>
          <w:sz w:val="24"/>
          <w:szCs w:val="24"/>
        </w:rPr>
        <w:t>1. Key features of Wi-Fi 6, 6E, and 7 &amp; difference from Wi-Fi 5</w:t>
      </w:r>
    </w:p>
    <w:p w14:paraId="2025E3A2" w14:textId="77777777" w:rsidR="00005FCA" w:rsidRPr="00005FCA" w:rsidRDefault="00005FCA" w:rsidP="00005FCA">
      <w:pPr>
        <w:numPr>
          <w:ilvl w:val="0"/>
          <w:numId w:val="7"/>
        </w:numPr>
        <w:rPr>
          <w:sz w:val="24"/>
          <w:szCs w:val="24"/>
        </w:rPr>
      </w:pPr>
      <w:r w:rsidRPr="00005FCA">
        <w:rPr>
          <w:sz w:val="24"/>
          <w:szCs w:val="24"/>
        </w:rPr>
        <w:t>Wi-Fi 5 (802.11ac):</w:t>
      </w:r>
      <w:r w:rsidRPr="00005FCA">
        <w:rPr>
          <w:sz w:val="24"/>
          <w:szCs w:val="24"/>
        </w:rPr>
        <w:br/>
        <w:t xml:space="preserve">Operates only in 5 GHz, uses OFDM and supports downlink MU-MIMO. Focus is mainly on increasing peak data rate. </w:t>
      </w:r>
    </w:p>
    <w:p w14:paraId="689A7BD1" w14:textId="77777777" w:rsidR="00005FCA" w:rsidRPr="00005FCA" w:rsidRDefault="00005FCA" w:rsidP="00005FCA">
      <w:pPr>
        <w:numPr>
          <w:ilvl w:val="0"/>
          <w:numId w:val="7"/>
        </w:numPr>
        <w:rPr>
          <w:sz w:val="24"/>
          <w:szCs w:val="24"/>
        </w:rPr>
      </w:pPr>
      <w:r w:rsidRPr="00005FCA">
        <w:rPr>
          <w:sz w:val="24"/>
          <w:szCs w:val="24"/>
        </w:rPr>
        <w:t>Wi-Fi 6 (802.11ax):</w:t>
      </w:r>
      <w:r w:rsidRPr="00005FCA">
        <w:rPr>
          <w:sz w:val="24"/>
          <w:szCs w:val="24"/>
        </w:rPr>
        <w:br/>
        <w:t xml:space="preserve">Operates in 2.4 &amp; 5 GHz. Introduces OFDMA, uplink &amp; downlink MU-MIMO, 1024-QAM, and Target Wake Time (TWT). Focus is on efficiency and handling dense networks. </w:t>
      </w:r>
    </w:p>
    <w:p w14:paraId="098CE316" w14:textId="77777777" w:rsidR="00005FCA" w:rsidRPr="00005FCA" w:rsidRDefault="00005FCA" w:rsidP="00005FCA">
      <w:pPr>
        <w:numPr>
          <w:ilvl w:val="0"/>
          <w:numId w:val="7"/>
        </w:numPr>
        <w:rPr>
          <w:sz w:val="24"/>
          <w:szCs w:val="24"/>
        </w:rPr>
      </w:pPr>
      <w:r w:rsidRPr="00005FCA">
        <w:rPr>
          <w:sz w:val="24"/>
          <w:szCs w:val="24"/>
        </w:rPr>
        <w:t>Wi-Fi 6E:</w:t>
      </w:r>
      <w:r w:rsidRPr="00005FCA">
        <w:rPr>
          <w:sz w:val="24"/>
          <w:szCs w:val="24"/>
        </w:rPr>
        <w:br/>
        <w:t xml:space="preserve">Extends Wi-Fi 6 into the 6 GHz band, providing wider channels, more spectrum, and less interference. </w:t>
      </w:r>
    </w:p>
    <w:p w14:paraId="7CF07484" w14:textId="77777777" w:rsidR="00005FCA" w:rsidRPr="00005FCA" w:rsidRDefault="00005FCA" w:rsidP="00005FCA">
      <w:pPr>
        <w:numPr>
          <w:ilvl w:val="0"/>
          <w:numId w:val="7"/>
        </w:numPr>
        <w:rPr>
          <w:sz w:val="24"/>
          <w:szCs w:val="24"/>
        </w:rPr>
      </w:pPr>
      <w:r w:rsidRPr="00005FCA">
        <w:rPr>
          <w:sz w:val="24"/>
          <w:szCs w:val="24"/>
        </w:rPr>
        <w:t>Wi-Fi 7 (802.11be):</w:t>
      </w:r>
      <w:r w:rsidRPr="00005FCA">
        <w:rPr>
          <w:sz w:val="24"/>
          <w:szCs w:val="24"/>
        </w:rPr>
        <w:br/>
        <w:t xml:space="preserve">Introduces 320 MHz bandwidth, 4096-QAM, Multi-Link Operation (MLO), and enhanced scheduling. Focus is on ultra-high throughput and low latency applications. </w:t>
      </w:r>
    </w:p>
    <w:p w14:paraId="2FB2EEA1" w14:textId="45F46449" w:rsidR="00005FCA" w:rsidRPr="00005FCA" w:rsidRDefault="00005FCA" w:rsidP="00005FCA">
      <w:pPr>
        <w:rPr>
          <w:sz w:val="24"/>
          <w:szCs w:val="24"/>
        </w:rPr>
      </w:pPr>
    </w:p>
    <w:p w14:paraId="7E7967EF" w14:textId="77777777" w:rsidR="00005FCA" w:rsidRPr="00005FCA" w:rsidRDefault="00005FCA" w:rsidP="00005FCA">
      <w:pPr>
        <w:rPr>
          <w:sz w:val="24"/>
          <w:szCs w:val="24"/>
        </w:rPr>
      </w:pPr>
      <w:r w:rsidRPr="00005FCA">
        <w:rPr>
          <w:sz w:val="24"/>
          <w:szCs w:val="24"/>
        </w:rPr>
        <w:t>2. Role of OFDMA in Wi-Fi 6</w:t>
      </w:r>
    </w:p>
    <w:p w14:paraId="129526AD" w14:textId="77777777" w:rsidR="00005FCA" w:rsidRPr="00005FCA" w:rsidRDefault="00005FCA" w:rsidP="00005FCA">
      <w:pPr>
        <w:rPr>
          <w:sz w:val="24"/>
          <w:szCs w:val="24"/>
        </w:rPr>
      </w:pPr>
      <w:r w:rsidRPr="00005FCA">
        <w:rPr>
          <w:sz w:val="24"/>
          <w:szCs w:val="24"/>
        </w:rPr>
        <w:t>OFDMA divides a wide channel into smaller Resource Units (RUs), allowing multiple users to transmit simultaneously within the same channel.</w:t>
      </w:r>
    </w:p>
    <w:p w14:paraId="7EF96F38" w14:textId="77777777" w:rsidR="00005FCA" w:rsidRPr="00005FCA" w:rsidRDefault="00005FCA" w:rsidP="00005FCA">
      <w:pPr>
        <w:numPr>
          <w:ilvl w:val="0"/>
          <w:numId w:val="8"/>
        </w:numPr>
        <w:rPr>
          <w:sz w:val="24"/>
          <w:szCs w:val="24"/>
        </w:rPr>
      </w:pPr>
      <w:r w:rsidRPr="00005FCA">
        <w:rPr>
          <w:sz w:val="24"/>
          <w:szCs w:val="24"/>
        </w:rPr>
        <w:t xml:space="preserve">Reduces contention among users </w:t>
      </w:r>
    </w:p>
    <w:p w14:paraId="422CB646" w14:textId="77777777" w:rsidR="00005FCA" w:rsidRPr="00005FCA" w:rsidRDefault="00005FCA" w:rsidP="00005FCA">
      <w:pPr>
        <w:numPr>
          <w:ilvl w:val="0"/>
          <w:numId w:val="8"/>
        </w:numPr>
        <w:rPr>
          <w:sz w:val="24"/>
          <w:szCs w:val="24"/>
        </w:rPr>
      </w:pPr>
      <w:r w:rsidRPr="00005FCA">
        <w:rPr>
          <w:sz w:val="24"/>
          <w:szCs w:val="24"/>
        </w:rPr>
        <w:t xml:space="preserve">Improves spectral efficiency </w:t>
      </w:r>
    </w:p>
    <w:p w14:paraId="485969E1" w14:textId="77777777" w:rsidR="00005FCA" w:rsidRPr="00005FCA" w:rsidRDefault="00005FCA" w:rsidP="00005FCA">
      <w:pPr>
        <w:numPr>
          <w:ilvl w:val="0"/>
          <w:numId w:val="8"/>
        </w:numPr>
        <w:rPr>
          <w:sz w:val="24"/>
          <w:szCs w:val="24"/>
        </w:rPr>
      </w:pPr>
      <w:r w:rsidRPr="00005FCA">
        <w:rPr>
          <w:sz w:val="24"/>
          <w:szCs w:val="24"/>
        </w:rPr>
        <w:t xml:space="preserve">Lowers latency </w:t>
      </w:r>
    </w:p>
    <w:p w14:paraId="293FBD66" w14:textId="77777777" w:rsidR="00005FCA" w:rsidRPr="00005FCA" w:rsidRDefault="00005FCA" w:rsidP="00005FCA">
      <w:pPr>
        <w:numPr>
          <w:ilvl w:val="0"/>
          <w:numId w:val="8"/>
        </w:numPr>
        <w:rPr>
          <w:sz w:val="24"/>
          <w:szCs w:val="24"/>
        </w:rPr>
      </w:pPr>
      <w:r w:rsidRPr="00005FCA">
        <w:rPr>
          <w:sz w:val="24"/>
          <w:szCs w:val="24"/>
        </w:rPr>
        <w:t xml:space="preserve">Supports high-density environments </w:t>
      </w:r>
    </w:p>
    <w:p w14:paraId="0D51B1AC" w14:textId="6FDF1332" w:rsidR="00005FCA" w:rsidRPr="00005FCA" w:rsidRDefault="00005FCA" w:rsidP="00005FCA">
      <w:pPr>
        <w:rPr>
          <w:sz w:val="24"/>
          <w:szCs w:val="24"/>
        </w:rPr>
      </w:pPr>
      <w:r w:rsidRPr="00005FCA">
        <w:rPr>
          <w:sz w:val="24"/>
          <w:szCs w:val="24"/>
        </w:rPr>
        <w:t xml:space="preserve"> Unlike OFDM (single user), OFDMA enables multi-user parallel transmission.</w:t>
      </w:r>
    </w:p>
    <w:p w14:paraId="1219CF21" w14:textId="4BB813DE" w:rsidR="00005FCA" w:rsidRPr="00005FCA" w:rsidRDefault="00005FCA" w:rsidP="00005FCA">
      <w:pPr>
        <w:rPr>
          <w:sz w:val="24"/>
          <w:szCs w:val="24"/>
        </w:rPr>
      </w:pPr>
    </w:p>
    <w:p w14:paraId="032BEEF2" w14:textId="77777777" w:rsidR="00005FCA" w:rsidRPr="00005FCA" w:rsidRDefault="00005FCA" w:rsidP="00005FCA">
      <w:pPr>
        <w:rPr>
          <w:sz w:val="24"/>
          <w:szCs w:val="24"/>
        </w:rPr>
      </w:pPr>
      <w:r w:rsidRPr="00005FCA">
        <w:rPr>
          <w:sz w:val="24"/>
          <w:szCs w:val="24"/>
        </w:rPr>
        <w:t>3. Benefits of Target Wake Time (TWT)</w:t>
      </w:r>
    </w:p>
    <w:p w14:paraId="477A781B" w14:textId="77777777" w:rsidR="00005FCA" w:rsidRPr="00005FCA" w:rsidRDefault="00005FCA" w:rsidP="00005FCA">
      <w:pPr>
        <w:rPr>
          <w:sz w:val="24"/>
          <w:szCs w:val="24"/>
        </w:rPr>
      </w:pPr>
      <w:r w:rsidRPr="00005FCA">
        <w:rPr>
          <w:sz w:val="24"/>
          <w:szCs w:val="24"/>
        </w:rPr>
        <w:t>TWT allows devices to negotiate specific wake-up times with the access point.</w:t>
      </w:r>
    </w:p>
    <w:p w14:paraId="405E7482" w14:textId="77777777" w:rsidR="00005FCA" w:rsidRPr="00005FCA" w:rsidRDefault="00005FCA" w:rsidP="00005FCA">
      <w:pPr>
        <w:numPr>
          <w:ilvl w:val="0"/>
          <w:numId w:val="9"/>
        </w:numPr>
        <w:rPr>
          <w:sz w:val="24"/>
          <w:szCs w:val="24"/>
        </w:rPr>
      </w:pPr>
      <w:r w:rsidRPr="00005FCA">
        <w:rPr>
          <w:sz w:val="24"/>
          <w:szCs w:val="24"/>
        </w:rPr>
        <w:t xml:space="preserve">Reduces idle listening → saves battery </w:t>
      </w:r>
    </w:p>
    <w:p w14:paraId="02A881C3" w14:textId="77777777" w:rsidR="00005FCA" w:rsidRPr="00005FCA" w:rsidRDefault="00005FCA" w:rsidP="00005FCA">
      <w:pPr>
        <w:numPr>
          <w:ilvl w:val="0"/>
          <w:numId w:val="9"/>
        </w:numPr>
        <w:rPr>
          <w:sz w:val="24"/>
          <w:szCs w:val="24"/>
        </w:rPr>
      </w:pPr>
      <w:r w:rsidRPr="00005FCA">
        <w:rPr>
          <w:sz w:val="24"/>
          <w:szCs w:val="24"/>
        </w:rPr>
        <w:t xml:space="preserve">Minimizes collisions by scheduling transmissions </w:t>
      </w:r>
    </w:p>
    <w:p w14:paraId="1586C3D9" w14:textId="77777777" w:rsidR="00005FCA" w:rsidRPr="00005FCA" w:rsidRDefault="00005FCA" w:rsidP="00005FCA">
      <w:pPr>
        <w:numPr>
          <w:ilvl w:val="0"/>
          <w:numId w:val="9"/>
        </w:numPr>
        <w:rPr>
          <w:sz w:val="24"/>
          <w:szCs w:val="24"/>
        </w:rPr>
      </w:pPr>
      <w:r w:rsidRPr="00005FCA">
        <w:rPr>
          <w:sz w:val="24"/>
          <w:szCs w:val="24"/>
        </w:rPr>
        <w:t xml:space="preserve">Improves network efficiency </w:t>
      </w:r>
    </w:p>
    <w:p w14:paraId="6E14238A" w14:textId="77777777" w:rsidR="00005FCA" w:rsidRPr="00005FCA" w:rsidRDefault="00005FCA" w:rsidP="00005FCA">
      <w:pPr>
        <w:numPr>
          <w:ilvl w:val="0"/>
          <w:numId w:val="9"/>
        </w:numPr>
        <w:rPr>
          <w:sz w:val="24"/>
          <w:szCs w:val="24"/>
        </w:rPr>
      </w:pPr>
      <w:r w:rsidRPr="00005FCA">
        <w:rPr>
          <w:sz w:val="24"/>
          <w:szCs w:val="24"/>
        </w:rPr>
        <w:t xml:space="preserve">Particularly useful for IoT devices and low-power sensors </w:t>
      </w:r>
    </w:p>
    <w:p w14:paraId="15A44F75" w14:textId="5BF0666A" w:rsidR="00005FCA" w:rsidRPr="00005FCA" w:rsidRDefault="00005FCA" w:rsidP="00005FCA">
      <w:pPr>
        <w:rPr>
          <w:sz w:val="24"/>
          <w:szCs w:val="24"/>
        </w:rPr>
      </w:pPr>
    </w:p>
    <w:p w14:paraId="5B890BC0" w14:textId="77777777" w:rsidR="00005FCA" w:rsidRPr="00005FCA" w:rsidRDefault="00005FCA" w:rsidP="00005FCA">
      <w:pPr>
        <w:rPr>
          <w:sz w:val="24"/>
          <w:szCs w:val="24"/>
        </w:rPr>
      </w:pPr>
      <w:r w:rsidRPr="00005FCA">
        <w:rPr>
          <w:sz w:val="24"/>
          <w:szCs w:val="24"/>
        </w:rPr>
        <w:t>4. Significance of 6 GHz band (Wi-Fi 6E)</w:t>
      </w:r>
    </w:p>
    <w:p w14:paraId="3394B332" w14:textId="77777777" w:rsidR="00005FCA" w:rsidRPr="00005FCA" w:rsidRDefault="00005FCA" w:rsidP="00005FCA">
      <w:pPr>
        <w:rPr>
          <w:sz w:val="24"/>
          <w:szCs w:val="24"/>
        </w:rPr>
      </w:pPr>
      <w:r w:rsidRPr="00005FCA">
        <w:rPr>
          <w:sz w:val="24"/>
          <w:szCs w:val="24"/>
        </w:rPr>
        <w:t>The 6 GHz band provides a new, clean spectrum for Wi-Fi.</w:t>
      </w:r>
    </w:p>
    <w:p w14:paraId="6AAB54F6" w14:textId="77777777" w:rsidR="00005FCA" w:rsidRPr="00005FCA" w:rsidRDefault="00005FCA" w:rsidP="00005FCA">
      <w:pPr>
        <w:numPr>
          <w:ilvl w:val="0"/>
          <w:numId w:val="10"/>
        </w:numPr>
        <w:rPr>
          <w:sz w:val="24"/>
          <w:szCs w:val="24"/>
        </w:rPr>
      </w:pPr>
      <w:r w:rsidRPr="00005FCA">
        <w:rPr>
          <w:sz w:val="24"/>
          <w:szCs w:val="24"/>
        </w:rPr>
        <w:t xml:space="preserve">Large contiguous bandwidth </w:t>
      </w:r>
    </w:p>
    <w:p w14:paraId="49E74C5D" w14:textId="77777777" w:rsidR="00005FCA" w:rsidRPr="00005FCA" w:rsidRDefault="00005FCA" w:rsidP="00005FCA">
      <w:pPr>
        <w:numPr>
          <w:ilvl w:val="0"/>
          <w:numId w:val="10"/>
        </w:numPr>
        <w:rPr>
          <w:sz w:val="24"/>
          <w:szCs w:val="24"/>
        </w:rPr>
      </w:pPr>
      <w:r w:rsidRPr="00005FCA">
        <w:rPr>
          <w:sz w:val="24"/>
          <w:szCs w:val="24"/>
        </w:rPr>
        <w:t xml:space="preserve">More non-overlapping channels (20/40/80/160 MHz) </w:t>
      </w:r>
    </w:p>
    <w:p w14:paraId="4969744F" w14:textId="77777777" w:rsidR="00005FCA" w:rsidRPr="00005FCA" w:rsidRDefault="00005FCA" w:rsidP="00005FCA">
      <w:pPr>
        <w:numPr>
          <w:ilvl w:val="0"/>
          <w:numId w:val="10"/>
        </w:numPr>
        <w:rPr>
          <w:sz w:val="24"/>
          <w:szCs w:val="24"/>
        </w:rPr>
      </w:pPr>
      <w:r w:rsidRPr="00005FCA">
        <w:rPr>
          <w:sz w:val="24"/>
          <w:szCs w:val="24"/>
        </w:rPr>
        <w:t xml:space="preserve">Minimal interference from legacy devices </w:t>
      </w:r>
    </w:p>
    <w:p w14:paraId="6D9FE372" w14:textId="77777777" w:rsidR="00005FCA" w:rsidRPr="00005FCA" w:rsidRDefault="00005FCA" w:rsidP="00005FCA">
      <w:pPr>
        <w:numPr>
          <w:ilvl w:val="0"/>
          <w:numId w:val="10"/>
        </w:numPr>
        <w:rPr>
          <w:sz w:val="24"/>
          <w:szCs w:val="24"/>
        </w:rPr>
      </w:pPr>
      <w:r w:rsidRPr="00005FCA">
        <w:rPr>
          <w:sz w:val="24"/>
          <w:szCs w:val="24"/>
        </w:rPr>
        <w:t xml:space="preserve">Supports high throughput and low latency </w:t>
      </w:r>
    </w:p>
    <w:p w14:paraId="29E58A12" w14:textId="6CD27975" w:rsidR="00005FCA" w:rsidRPr="00005FCA" w:rsidRDefault="00005FCA" w:rsidP="00005FCA">
      <w:pPr>
        <w:rPr>
          <w:sz w:val="24"/>
          <w:szCs w:val="24"/>
        </w:rPr>
      </w:pPr>
      <w:r w:rsidRPr="00005FCA">
        <w:rPr>
          <w:sz w:val="24"/>
          <w:szCs w:val="24"/>
        </w:rPr>
        <w:t xml:space="preserve"> Ideal for high-bandwidth applications like AR/VR and 4K/8K streaming.</w:t>
      </w:r>
    </w:p>
    <w:p w14:paraId="65EE9F8A" w14:textId="08EC5055" w:rsidR="00005FCA" w:rsidRPr="00005FCA" w:rsidRDefault="00005FCA" w:rsidP="00005FCA">
      <w:pPr>
        <w:rPr>
          <w:sz w:val="24"/>
          <w:szCs w:val="24"/>
        </w:rPr>
      </w:pPr>
    </w:p>
    <w:p w14:paraId="0E6B6A85" w14:textId="77777777" w:rsidR="00005FCA" w:rsidRPr="00005FCA" w:rsidRDefault="00005FCA" w:rsidP="00005FCA">
      <w:pPr>
        <w:rPr>
          <w:sz w:val="24"/>
          <w:szCs w:val="24"/>
        </w:rPr>
      </w:pPr>
      <w:r w:rsidRPr="00005FCA">
        <w:rPr>
          <w:sz w:val="24"/>
          <w:szCs w:val="24"/>
        </w:rPr>
        <w:t>5. Wi-Fi 6 vs Wi-Fi 6E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9"/>
        <w:gridCol w:w="1522"/>
        <w:gridCol w:w="3019"/>
      </w:tblGrid>
      <w:tr w:rsidR="00005FCA" w:rsidRPr="00005FCA" w14:paraId="2B38E1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E22DAF" w14:textId="77777777" w:rsidR="00005FCA" w:rsidRPr="00005FCA" w:rsidRDefault="00005FCA" w:rsidP="00005FCA">
            <w:pPr>
              <w:rPr>
                <w:sz w:val="24"/>
                <w:szCs w:val="24"/>
              </w:rPr>
            </w:pPr>
            <w:r w:rsidRPr="00005FCA">
              <w:rPr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4FF635A" w14:textId="77777777" w:rsidR="00005FCA" w:rsidRPr="00005FCA" w:rsidRDefault="00005FCA" w:rsidP="00005FCA">
            <w:pPr>
              <w:rPr>
                <w:sz w:val="24"/>
                <w:szCs w:val="24"/>
              </w:rPr>
            </w:pPr>
            <w:r w:rsidRPr="00005FCA">
              <w:rPr>
                <w:sz w:val="24"/>
                <w:szCs w:val="24"/>
              </w:rPr>
              <w:t>Wi-Fi 6</w:t>
            </w:r>
          </w:p>
        </w:tc>
        <w:tc>
          <w:tcPr>
            <w:tcW w:w="0" w:type="auto"/>
            <w:vAlign w:val="center"/>
            <w:hideMark/>
          </w:tcPr>
          <w:p w14:paraId="54931FD4" w14:textId="77777777" w:rsidR="00005FCA" w:rsidRPr="00005FCA" w:rsidRDefault="00005FCA" w:rsidP="00005FCA">
            <w:pPr>
              <w:rPr>
                <w:sz w:val="24"/>
                <w:szCs w:val="24"/>
              </w:rPr>
            </w:pPr>
            <w:r w:rsidRPr="00005FCA">
              <w:rPr>
                <w:sz w:val="24"/>
                <w:szCs w:val="24"/>
              </w:rPr>
              <w:t>Wi-Fi 6E</w:t>
            </w:r>
          </w:p>
        </w:tc>
      </w:tr>
      <w:tr w:rsidR="00005FCA" w:rsidRPr="00005FCA" w14:paraId="4F1DE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94123" w14:textId="77777777" w:rsidR="00005FCA" w:rsidRPr="00005FCA" w:rsidRDefault="00005FCA" w:rsidP="00005FCA">
            <w:pPr>
              <w:rPr>
                <w:sz w:val="24"/>
                <w:szCs w:val="24"/>
              </w:rPr>
            </w:pPr>
            <w:r w:rsidRPr="00005FCA">
              <w:rPr>
                <w:sz w:val="24"/>
                <w:szCs w:val="24"/>
              </w:rPr>
              <w:t>Frequency Bands</w:t>
            </w:r>
          </w:p>
        </w:tc>
        <w:tc>
          <w:tcPr>
            <w:tcW w:w="0" w:type="auto"/>
            <w:vAlign w:val="center"/>
            <w:hideMark/>
          </w:tcPr>
          <w:p w14:paraId="09B4AB98" w14:textId="77777777" w:rsidR="00005FCA" w:rsidRPr="00005FCA" w:rsidRDefault="00005FCA" w:rsidP="00005FCA">
            <w:pPr>
              <w:rPr>
                <w:sz w:val="24"/>
                <w:szCs w:val="24"/>
              </w:rPr>
            </w:pPr>
            <w:r w:rsidRPr="00005FCA">
              <w:rPr>
                <w:sz w:val="24"/>
                <w:szCs w:val="24"/>
              </w:rPr>
              <w:t>2.4 &amp; 5 GHz</w:t>
            </w:r>
          </w:p>
        </w:tc>
        <w:tc>
          <w:tcPr>
            <w:tcW w:w="0" w:type="auto"/>
            <w:vAlign w:val="center"/>
            <w:hideMark/>
          </w:tcPr>
          <w:p w14:paraId="73278B75" w14:textId="77777777" w:rsidR="00005FCA" w:rsidRPr="00005FCA" w:rsidRDefault="00005FCA" w:rsidP="00005FCA">
            <w:pPr>
              <w:rPr>
                <w:sz w:val="24"/>
                <w:szCs w:val="24"/>
              </w:rPr>
            </w:pPr>
            <w:r w:rsidRPr="00005FCA">
              <w:rPr>
                <w:sz w:val="24"/>
                <w:szCs w:val="24"/>
              </w:rPr>
              <w:t>2.4, 5 &amp; 6 GHz</w:t>
            </w:r>
          </w:p>
        </w:tc>
      </w:tr>
      <w:tr w:rsidR="00005FCA" w:rsidRPr="00005FCA" w14:paraId="7AFA4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00C68" w14:textId="77777777" w:rsidR="00005FCA" w:rsidRPr="00005FCA" w:rsidRDefault="00005FCA" w:rsidP="00005FCA">
            <w:pPr>
              <w:rPr>
                <w:sz w:val="24"/>
                <w:szCs w:val="24"/>
              </w:rPr>
            </w:pPr>
            <w:r w:rsidRPr="00005FCA">
              <w:rPr>
                <w:sz w:val="24"/>
                <w:szCs w:val="24"/>
              </w:rPr>
              <w:t>Spectrum Availability</w:t>
            </w:r>
          </w:p>
        </w:tc>
        <w:tc>
          <w:tcPr>
            <w:tcW w:w="0" w:type="auto"/>
            <w:vAlign w:val="center"/>
            <w:hideMark/>
          </w:tcPr>
          <w:p w14:paraId="1918C58E" w14:textId="77777777" w:rsidR="00005FCA" w:rsidRPr="00005FCA" w:rsidRDefault="00005FCA" w:rsidP="00005FCA">
            <w:pPr>
              <w:rPr>
                <w:sz w:val="24"/>
                <w:szCs w:val="24"/>
              </w:rPr>
            </w:pPr>
            <w:r w:rsidRPr="00005FCA">
              <w:rPr>
                <w:sz w:val="24"/>
                <w:szCs w:val="24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665F8EE8" w14:textId="77777777" w:rsidR="00005FCA" w:rsidRPr="00005FCA" w:rsidRDefault="00005FCA" w:rsidP="00005FCA">
            <w:pPr>
              <w:rPr>
                <w:sz w:val="24"/>
                <w:szCs w:val="24"/>
              </w:rPr>
            </w:pPr>
            <w:r w:rsidRPr="00005FCA">
              <w:rPr>
                <w:sz w:val="24"/>
                <w:szCs w:val="24"/>
              </w:rPr>
              <w:t>Expanded</w:t>
            </w:r>
          </w:p>
        </w:tc>
      </w:tr>
      <w:tr w:rsidR="00005FCA" w:rsidRPr="00005FCA" w14:paraId="3F039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50D47" w14:textId="77777777" w:rsidR="00005FCA" w:rsidRPr="00005FCA" w:rsidRDefault="00005FCA" w:rsidP="00005FCA">
            <w:pPr>
              <w:rPr>
                <w:sz w:val="24"/>
                <w:szCs w:val="24"/>
              </w:rPr>
            </w:pPr>
            <w:r w:rsidRPr="00005FCA">
              <w:rPr>
                <w:sz w:val="24"/>
                <w:szCs w:val="24"/>
              </w:rPr>
              <w:t>Interference</w:t>
            </w:r>
          </w:p>
        </w:tc>
        <w:tc>
          <w:tcPr>
            <w:tcW w:w="0" w:type="auto"/>
            <w:vAlign w:val="center"/>
            <w:hideMark/>
          </w:tcPr>
          <w:p w14:paraId="29FB5FB2" w14:textId="77777777" w:rsidR="00005FCA" w:rsidRPr="00005FCA" w:rsidRDefault="00005FCA" w:rsidP="00005FCA">
            <w:pPr>
              <w:rPr>
                <w:sz w:val="24"/>
                <w:szCs w:val="24"/>
              </w:rPr>
            </w:pPr>
            <w:r w:rsidRPr="00005FCA">
              <w:rPr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2B92EFBB" w14:textId="77777777" w:rsidR="00005FCA" w:rsidRPr="00005FCA" w:rsidRDefault="00005FCA" w:rsidP="00005FCA">
            <w:pPr>
              <w:rPr>
                <w:sz w:val="24"/>
                <w:szCs w:val="24"/>
              </w:rPr>
            </w:pPr>
            <w:r w:rsidRPr="00005FCA">
              <w:rPr>
                <w:sz w:val="24"/>
                <w:szCs w:val="24"/>
              </w:rPr>
              <w:t>Very low</w:t>
            </w:r>
          </w:p>
        </w:tc>
      </w:tr>
      <w:tr w:rsidR="00005FCA" w:rsidRPr="00005FCA" w14:paraId="1CBA9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BF5C6" w14:textId="77777777" w:rsidR="00005FCA" w:rsidRPr="00005FCA" w:rsidRDefault="00005FCA" w:rsidP="00005FCA">
            <w:pPr>
              <w:rPr>
                <w:sz w:val="24"/>
                <w:szCs w:val="24"/>
              </w:rPr>
            </w:pPr>
            <w:r w:rsidRPr="00005FCA">
              <w:rPr>
                <w:sz w:val="24"/>
                <w:szCs w:val="24"/>
              </w:rPr>
              <w:t>Channel Width</w:t>
            </w:r>
          </w:p>
        </w:tc>
        <w:tc>
          <w:tcPr>
            <w:tcW w:w="0" w:type="auto"/>
            <w:vAlign w:val="center"/>
            <w:hideMark/>
          </w:tcPr>
          <w:p w14:paraId="02406D5F" w14:textId="77777777" w:rsidR="00005FCA" w:rsidRPr="00005FCA" w:rsidRDefault="00005FCA" w:rsidP="00005FCA">
            <w:pPr>
              <w:rPr>
                <w:sz w:val="24"/>
                <w:szCs w:val="24"/>
              </w:rPr>
            </w:pPr>
            <w:r w:rsidRPr="00005FCA">
              <w:rPr>
                <w:sz w:val="24"/>
                <w:szCs w:val="24"/>
              </w:rPr>
              <w:t>Up to 160 MHz</w:t>
            </w:r>
          </w:p>
        </w:tc>
        <w:tc>
          <w:tcPr>
            <w:tcW w:w="0" w:type="auto"/>
            <w:vAlign w:val="center"/>
            <w:hideMark/>
          </w:tcPr>
          <w:p w14:paraId="7CB09114" w14:textId="77777777" w:rsidR="00005FCA" w:rsidRPr="00005FCA" w:rsidRDefault="00005FCA" w:rsidP="00005FCA">
            <w:pPr>
              <w:rPr>
                <w:sz w:val="24"/>
                <w:szCs w:val="24"/>
              </w:rPr>
            </w:pPr>
            <w:proofErr w:type="gramStart"/>
            <w:r w:rsidRPr="00005FCA">
              <w:rPr>
                <w:sz w:val="24"/>
                <w:szCs w:val="24"/>
              </w:rPr>
              <w:t>More clean</w:t>
            </w:r>
            <w:proofErr w:type="gramEnd"/>
            <w:r w:rsidRPr="00005FCA">
              <w:rPr>
                <w:sz w:val="24"/>
                <w:szCs w:val="24"/>
              </w:rPr>
              <w:t xml:space="preserve"> 160 MHz channels</w:t>
            </w:r>
          </w:p>
        </w:tc>
      </w:tr>
      <w:tr w:rsidR="00005FCA" w:rsidRPr="00005FCA" w14:paraId="4D4F4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AA7CA" w14:textId="77777777" w:rsidR="00005FCA" w:rsidRPr="00005FCA" w:rsidRDefault="00005FCA" w:rsidP="00005FCA">
            <w:pPr>
              <w:rPr>
                <w:sz w:val="24"/>
                <w:szCs w:val="24"/>
              </w:rPr>
            </w:pPr>
            <w:r w:rsidRPr="00005FCA">
              <w:rPr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CD3BE9B" w14:textId="77777777" w:rsidR="00005FCA" w:rsidRPr="00005FCA" w:rsidRDefault="00005FCA" w:rsidP="00005FCA">
            <w:pPr>
              <w:rPr>
                <w:sz w:val="24"/>
                <w:szCs w:val="24"/>
              </w:rPr>
            </w:pPr>
            <w:r w:rsidRPr="00005FCA">
              <w:rPr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244326D" w14:textId="77777777" w:rsidR="00005FCA" w:rsidRPr="00005FCA" w:rsidRDefault="00005FCA" w:rsidP="00005FCA">
            <w:pPr>
              <w:rPr>
                <w:sz w:val="24"/>
                <w:szCs w:val="24"/>
              </w:rPr>
            </w:pPr>
            <w:r w:rsidRPr="00005FCA">
              <w:rPr>
                <w:sz w:val="24"/>
                <w:szCs w:val="24"/>
              </w:rPr>
              <w:t>Higher due to less congestion</w:t>
            </w:r>
          </w:p>
        </w:tc>
      </w:tr>
    </w:tbl>
    <w:p w14:paraId="76132748" w14:textId="6DA25D90" w:rsidR="00005FCA" w:rsidRPr="00005FCA" w:rsidRDefault="00005FCA" w:rsidP="00005FCA">
      <w:pPr>
        <w:rPr>
          <w:sz w:val="24"/>
          <w:szCs w:val="24"/>
        </w:rPr>
      </w:pPr>
    </w:p>
    <w:p w14:paraId="57D6F00A" w14:textId="77777777" w:rsidR="00005FCA" w:rsidRPr="00005FCA" w:rsidRDefault="00005FCA" w:rsidP="00005FCA">
      <w:pPr>
        <w:rPr>
          <w:sz w:val="24"/>
          <w:szCs w:val="24"/>
        </w:rPr>
      </w:pPr>
      <w:r w:rsidRPr="00005FCA">
        <w:rPr>
          <w:sz w:val="24"/>
          <w:szCs w:val="24"/>
        </w:rPr>
        <w:t>6. Major innovations in Wi-Fi 7 (802.11be)</w:t>
      </w:r>
    </w:p>
    <w:p w14:paraId="6BC38546" w14:textId="77777777" w:rsidR="00005FCA" w:rsidRPr="00005FCA" w:rsidRDefault="00005FCA" w:rsidP="00005FCA">
      <w:pPr>
        <w:numPr>
          <w:ilvl w:val="0"/>
          <w:numId w:val="11"/>
        </w:numPr>
        <w:rPr>
          <w:sz w:val="24"/>
          <w:szCs w:val="24"/>
        </w:rPr>
      </w:pPr>
      <w:r w:rsidRPr="00005FCA">
        <w:rPr>
          <w:sz w:val="24"/>
          <w:szCs w:val="24"/>
        </w:rPr>
        <w:t xml:space="preserve">320 MHz channels → doubles bandwidth </w:t>
      </w:r>
    </w:p>
    <w:p w14:paraId="46DCBFDF" w14:textId="77777777" w:rsidR="00005FCA" w:rsidRPr="00005FCA" w:rsidRDefault="00005FCA" w:rsidP="00005FCA">
      <w:pPr>
        <w:numPr>
          <w:ilvl w:val="0"/>
          <w:numId w:val="11"/>
        </w:numPr>
        <w:rPr>
          <w:sz w:val="24"/>
          <w:szCs w:val="24"/>
        </w:rPr>
      </w:pPr>
      <w:r w:rsidRPr="00005FCA">
        <w:rPr>
          <w:sz w:val="24"/>
          <w:szCs w:val="24"/>
        </w:rPr>
        <w:t xml:space="preserve">4096-QAM → increases bits per symbol </w:t>
      </w:r>
    </w:p>
    <w:p w14:paraId="1DB9A827" w14:textId="77777777" w:rsidR="00005FCA" w:rsidRPr="00005FCA" w:rsidRDefault="00005FCA" w:rsidP="00005FCA">
      <w:pPr>
        <w:numPr>
          <w:ilvl w:val="0"/>
          <w:numId w:val="11"/>
        </w:numPr>
        <w:rPr>
          <w:sz w:val="24"/>
          <w:szCs w:val="24"/>
        </w:rPr>
      </w:pPr>
      <w:r w:rsidRPr="00005FCA">
        <w:rPr>
          <w:sz w:val="24"/>
          <w:szCs w:val="24"/>
        </w:rPr>
        <w:t xml:space="preserve">Multi-Link Operation (MLO) → simultaneous multi-band usage </w:t>
      </w:r>
    </w:p>
    <w:p w14:paraId="7674A759" w14:textId="77777777" w:rsidR="00005FCA" w:rsidRPr="00005FCA" w:rsidRDefault="00005FCA" w:rsidP="00005FCA">
      <w:pPr>
        <w:numPr>
          <w:ilvl w:val="0"/>
          <w:numId w:val="11"/>
        </w:numPr>
        <w:rPr>
          <w:sz w:val="24"/>
          <w:szCs w:val="24"/>
        </w:rPr>
      </w:pPr>
      <w:r w:rsidRPr="00005FCA">
        <w:rPr>
          <w:sz w:val="24"/>
          <w:szCs w:val="24"/>
        </w:rPr>
        <w:t xml:space="preserve">Enhanced MU-MIMO and OFDMA </w:t>
      </w:r>
    </w:p>
    <w:p w14:paraId="7444F099" w14:textId="77777777" w:rsidR="00005FCA" w:rsidRPr="00005FCA" w:rsidRDefault="00005FCA" w:rsidP="00005FCA">
      <w:pPr>
        <w:numPr>
          <w:ilvl w:val="0"/>
          <w:numId w:val="11"/>
        </w:numPr>
        <w:rPr>
          <w:sz w:val="24"/>
          <w:szCs w:val="24"/>
        </w:rPr>
      </w:pPr>
      <w:r w:rsidRPr="00005FCA">
        <w:rPr>
          <w:sz w:val="24"/>
          <w:szCs w:val="24"/>
        </w:rPr>
        <w:t xml:space="preserve">Lower latency and jitter </w:t>
      </w:r>
    </w:p>
    <w:p w14:paraId="13CF13BF" w14:textId="7C4E9476" w:rsidR="00005FCA" w:rsidRPr="00005FCA" w:rsidRDefault="00005FCA" w:rsidP="00005FCA">
      <w:pPr>
        <w:rPr>
          <w:sz w:val="24"/>
          <w:szCs w:val="24"/>
        </w:rPr>
      </w:pPr>
      <w:r w:rsidRPr="00005FCA">
        <w:rPr>
          <w:sz w:val="24"/>
          <w:szCs w:val="24"/>
        </w:rPr>
        <w:t>Designed for real-time applications like gaming, AR/VR, and industrial control.</w:t>
      </w:r>
    </w:p>
    <w:p w14:paraId="0A354B19" w14:textId="7337F9E1" w:rsidR="00005FCA" w:rsidRPr="00005FCA" w:rsidRDefault="00005FCA" w:rsidP="00005FCA">
      <w:pPr>
        <w:rPr>
          <w:sz w:val="24"/>
          <w:szCs w:val="24"/>
        </w:rPr>
      </w:pPr>
    </w:p>
    <w:p w14:paraId="398EC736" w14:textId="77777777" w:rsidR="00005FCA" w:rsidRPr="00005FCA" w:rsidRDefault="00005FCA" w:rsidP="00005FCA">
      <w:pPr>
        <w:rPr>
          <w:sz w:val="24"/>
          <w:szCs w:val="24"/>
        </w:rPr>
      </w:pPr>
      <w:r w:rsidRPr="00005FCA">
        <w:rPr>
          <w:sz w:val="24"/>
          <w:szCs w:val="24"/>
        </w:rPr>
        <w:t>7. Multi-Link Operation (MLO)</w:t>
      </w:r>
    </w:p>
    <w:p w14:paraId="357D473F" w14:textId="77777777" w:rsidR="00005FCA" w:rsidRPr="00005FCA" w:rsidRDefault="00005FCA" w:rsidP="00005FCA">
      <w:pPr>
        <w:rPr>
          <w:sz w:val="24"/>
          <w:szCs w:val="24"/>
        </w:rPr>
      </w:pPr>
      <w:r w:rsidRPr="00005FCA">
        <w:rPr>
          <w:sz w:val="24"/>
          <w:szCs w:val="24"/>
        </w:rPr>
        <w:t>MLO allows a device to use multiple frequency links (2.4, 5, 6 GHz) simultaneously.</w:t>
      </w:r>
    </w:p>
    <w:p w14:paraId="2223138E" w14:textId="77777777" w:rsidR="00005FCA" w:rsidRPr="00005FCA" w:rsidRDefault="00005FCA" w:rsidP="00005FCA">
      <w:pPr>
        <w:numPr>
          <w:ilvl w:val="0"/>
          <w:numId w:val="12"/>
        </w:numPr>
        <w:rPr>
          <w:sz w:val="24"/>
          <w:szCs w:val="24"/>
        </w:rPr>
      </w:pPr>
      <w:r w:rsidRPr="00005FCA">
        <w:rPr>
          <w:sz w:val="24"/>
          <w:szCs w:val="24"/>
        </w:rPr>
        <w:t xml:space="preserve">Parallel data transmission </w:t>
      </w:r>
    </w:p>
    <w:p w14:paraId="36B1F5FE" w14:textId="77777777" w:rsidR="00005FCA" w:rsidRPr="00005FCA" w:rsidRDefault="00005FCA" w:rsidP="00005FCA">
      <w:pPr>
        <w:numPr>
          <w:ilvl w:val="0"/>
          <w:numId w:val="12"/>
        </w:numPr>
        <w:rPr>
          <w:sz w:val="24"/>
          <w:szCs w:val="24"/>
        </w:rPr>
      </w:pPr>
      <w:r w:rsidRPr="00005FCA">
        <w:rPr>
          <w:sz w:val="24"/>
          <w:szCs w:val="24"/>
        </w:rPr>
        <w:lastRenderedPageBreak/>
        <w:t xml:space="preserve">Improved throughput </w:t>
      </w:r>
    </w:p>
    <w:p w14:paraId="6436EF15" w14:textId="77777777" w:rsidR="00005FCA" w:rsidRPr="00005FCA" w:rsidRDefault="00005FCA" w:rsidP="00005FCA">
      <w:pPr>
        <w:numPr>
          <w:ilvl w:val="0"/>
          <w:numId w:val="12"/>
        </w:numPr>
        <w:rPr>
          <w:sz w:val="24"/>
          <w:szCs w:val="24"/>
        </w:rPr>
      </w:pPr>
      <w:r w:rsidRPr="00005FCA">
        <w:rPr>
          <w:sz w:val="24"/>
          <w:szCs w:val="24"/>
        </w:rPr>
        <w:t xml:space="preserve">Reduced latency </w:t>
      </w:r>
    </w:p>
    <w:p w14:paraId="2A7EE25B" w14:textId="77777777" w:rsidR="00005FCA" w:rsidRPr="00005FCA" w:rsidRDefault="00005FCA" w:rsidP="00005FCA">
      <w:pPr>
        <w:numPr>
          <w:ilvl w:val="0"/>
          <w:numId w:val="12"/>
        </w:numPr>
        <w:rPr>
          <w:sz w:val="24"/>
          <w:szCs w:val="24"/>
        </w:rPr>
      </w:pPr>
      <w:r w:rsidRPr="00005FCA">
        <w:rPr>
          <w:sz w:val="24"/>
          <w:szCs w:val="24"/>
        </w:rPr>
        <w:t xml:space="preserve">Better reliability (failover capability) </w:t>
      </w:r>
    </w:p>
    <w:p w14:paraId="60BE7BD9" w14:textId="01FD732B" w:rsidR="00005FCA" w:rsidRPr="00005FCA" w:rsidRDefault="00005FCA" w:rsidP="00005FCA">
      <w:pPr>
        <w:rPr>
          <w:sz w:val="24"/>
          <w:szCs w:val="24"/>
        </w:rPr>
      </w:pPr>
      <w:r w:rsidRPr="00005FCA">
        <w:rPr>
          <w:sz w:val="24"/>
          <w:szCs w:val="24"/>
        </w:rPr>
        <w:t>Overcomes limitations of single-band communication.</w:t>
      </w:r>
    </w:p>
    <w:p w14:paraId="06A215EB" w14:textId="3095D716" w:rsidR="00005FCA" w:rsidRPr="00005FCA" w:rsidRDefault="00005FCA" w:rsidP="00005FCA">
      <w:pPr>
        <w:rPr>
          <w:sz w:val="24"/>
          <w:szCs w:val="24"/>
        </w:rPr>
      </w:pPr>
    </w:p>
    <w:p w14:paraId="132F82EF" w14:textId="77777777" w:rsidR="00005FCA" w:rsidRPr="00005FCA" w:rsidRDefault="00005FCA" w:rsidP="00005FCA">
      <w:pPr>
        <w:rPr>
          <w:sz w:val="24"/>
          <w:szCs w:val="24"/>
        </w:rPr>
      </w:pPr>
      <w:r w:rsidRPr="00005FCA">
        <w:rPr>
          <w:sz w:val="24"/>
          <w:szCs w:val="24"/>
        </w:rPr>
        <w:t>8. Purpose of 802.11k and 802.11v</w:t>
      </w:r>
    </w:p>
    <w:p w14:paraId="20BEC4E5" w14:textId="54243090" w:rsidR="00005FCA" w:rsidRPr="00005FCA" w:rsidRDefault="00005FCA" w:rsidP="00005FCA">
      <w:pPr>
        <w:numPr>
          <w:ilvl w:val="0"/>
          <w:numId w:val="13"/>
        </w:numPr>
        <w:rPr>
          <w:sz w:val="24"/>
          <w:szCs w:val="24"/>
        </w:rPr>
      </w:pPr>
      <w:r w:rsidRPr="00005FCA">
        <w:rPr>
          <w:sz w:val="24"/>
          <w:szCs w:val="24"/>
        </w:rPr>
        <w:t>802.11k (Radio Resource Management):</w:t>
      </w:r>
      <w:r w:rsidRPr="00005FCA">
        <w:rPr>
          <w:sz w:val="24"/>
          <w:szCs w:val="24"/>
        </w:rPr>
        <w:br/>
        <w:t xml:space="preserve">Provides information about neighbouring APs (signal strength, load), helping clients make better roaming decisions. </w:t>
      </w:r>
    </w:p>
    <w:p w14:paraId="51945643" w14:textId="77777777" w:rsidR="00005FCA" w:rsidRPr="00005FCA" w:rsidRDefault="00005FCA" w:rsidP="00005FCA">
      <w:pPr>
        <w:numPr>
          <w:ilvl w:val="0"/>
          <w:numId w:val="13"/>
        </w:numPr>
        <w:rPr>
          <w:sz w:val="24"/>
          <w:szCs w:val="24"/>
        </w:rPr>
      </w:pPr>
      <w:r w:rsidRPr="00005FCA">
        <w:rPr>
          <w:sz w:val="24"/>
          <w:szCs w:val="24"/>
        </w:rPr>
        <w:t>802.11v (Network Assisted Roaming):</w:t>
      </w:r>
      <w:r w:rsidRPr="00005FCA">
        <w:rPr>
          <w:sz w:val="24"/>
          <w:szCs w:val="24"/>
        </w:rPr>
        <w:br/>
        <w:t xml:space="preserve">Allows APs to suggest better APs to clients for improved load balancing and performance. </w:t>
      </w:r>
    </w:p>
    <w:p w14:paraId="42BE36B6" w14:textId="618A80A0" w:rsidR="00005FCA" w:rsidRPr="00005FCA" w:rsidRDefault="00005FCA" w:rsidP="00005FCA">
      <w:pPr>
        <w:rPr>
          <w:sz w:val="24"/>
          <w:szCs w:val="24"/>
        </w:rPr>
      </w:pPr>
    </w:p>
    <w:p w14:paraId="1645ACF3" w14:textId="77777777" w:rsidR="00005FCA" w:rsidRPr="00005FCA" w:rsidRDefault="00005FCA" w:rsidP="00005FCA">
      <w:pPr>
        <w:rPr>
          <w:sz w:val="24"/>
          <w:szCs w:val="24"/>
        </w:rPr>
      </w:pPr>
      <w:r w:rsidRPr="00005FCA">
        <w:rPr>
          <w:sz w:val="24"/>
          <w:szCs w:val="24"/>
        </w:rPr>
        <w:t>9. Fast BSS Transition (802.11r)</w:t>
      </w:r>
    </w:p>
    <w:p w14:paraId="0A08AF09" w14:textId="77777777" w:rsidR="00005FCA" w:rsidRPr="00005FCA" w:rsidRDefault="00005FCA" w:rsidP="00005FCA">
      <w:pPr>
        <w:rPr>
          <w:sz w:val="24"/>
          <w:szCs w:val="24"/>
        </w:rPr>
      </w:pPr>
      <w:r w:rsidRPr="00005FCA">
        <w:rPr>
          <w:sz w:val="24"/>
          <w:szCs w:val="24"/>
        </w:rPr>
        <w:t>802.11r reduces roaming delay by enabling fast re-authentication.</w:t>
      </w:r>
    </w:p>
    <w:p w14:paraId="0A2FAE0F" w14:textId="77777777" w:rsidR="00005FCA" w:rsidRPr="00005FCA" w:rsidRDefault="00005FCA" w:rsidP="00005FCA">
      <w:pPr>
        <w:numPr>
          <w:ilvl w:val="0"/>
          <w:numId w:val="14"/>
        </w:numPr>
        <w:rPr>
          <w:sz w:val="24"/>
          <w:szCs w:val="24"/>
        </w:rPr>
      </w:pPr>
      <w:r w:rsidRPr="00005FCA">
        <w:rPr>
          <w:sz w:val="24"/>
          <w:szCs w:val="24"/>
        </w:rPr>
        <w:t xml:space="preserve">Pre-establishes security keys </w:t>
      </w:r>
    </w:p>
    <w:p w14:paraId="62353B5B" w14:textId="77777777" w:rsidR="00005FCA" w:rsidRPr="00005FCA" w:rsidRDefault="00005FCA" w:rsidP="00005FCA">
      <w:pPr>
        <w:numPr>
          <w:ilvl w:val="0"/>
          <w:numId w:val="14"/>
        </w:numPr>
        <w:rPr>
          <w:sz w:val="24"/>
          <w:szCs w:val="24"/>
        </w:rPr>
      </w:pPr>
      <w:r w:rsidRPr="00005FCA">
        <w:rPr>
          <w:sz w:val="24"/>
          <w:szCs w:val="24"/>
        </w:rPr>
        <w:t xml:space="preserve">Eliminates full authentication during handoff </w:t>
      </w:r>
    </w:p>
    <w:p w14:paraId="2F32FDF5" w14:textId="77777777" w:rsidR="00005FCA" w:rsidRPr="00005FCA" w:rsidRDefault="00005FCA" w:rsidP="00005FCA">
      <w:pPr>
        <w:numPr>
          <w:ilvl w:val="0"/>
          <w:numId w:val="14"/>
        </w:numPr>
        <w:rPr>
          <w:sz w:val="24"/>
          <w:szCs w:val="24"/>
        </w:rPr>
      </w:pPr>
      <w:r w:rsidRPr="00005FCA">
        <w:rPr>
          <w:sz w:val="24"/>
          <w:szCs w:val="24"/>
        </w:rPr>
        <w:t xml:space="preserve">Reduces latency significantly </w:t>
      </w:r>
    </w:p>
    <w:p w14:paraId="5245690F" w14:textId="19757589" w:rsidR="00005FCA" w:rsidRPr="00005FCA" w:rsidRDefault="00005FCA" w:rsidP="00005FCA">
      <w:pPr>
        <w:rPr>
          <w:sz w:val="24"/>
          <w:szCs w:val="24"/>
        </w:rPr>
      </w:pPr>
      <w:r w:rsidRPr="00005FCA">
        <w:rPr>
          <w:sz w:val="24"/>
          <w:szCs w:val="24"/>
        </w:rPr>
        <w:t xml:space="preserve"> Critical for real-time applications (VoIP, video calls).</w:t>
      </w:r>
    </w:p>
    <w:p w14:paraId="4BDC421C" w14:textId="4A2AC277" w:rsidR="00005FCA" w:rsidRPr="00005FCA" w:rsidRDefault="00005FCA" w:rsidP="00005FCA">
      <w:pPr>
        <w:rPr>
          <w:sz w:val="24"/>
          <w:szCs w:val="24"/>
        </w:rPr>
      </w:pPr>
    </w:p>
    <w:p w14:paraId="5BE107F5" w14:textId="77777777" w:rsidR="00005FCA" w:rsidRPr="00005FCA" w:rsidRDefault="00005FCA" w:rsidP="00005FCA">
      <w:pPr>
        <w:rPr>
          <w:sz w:val="24"/>
          <w:szCs w:val="24"/>
        </w:rPr>
      </w:pPr>
      <w:r w:rsidRPr="00005FCA">
        <w:rPr>
          <w:sz w:val="24"/>
          <w:szCs w:val="24"/>
        </w:rPr>
        <w:t>10. How 802.11k/v/r work together</w:t>
      </w:r>
    </w:p>
    <w:p w14:paraId="62FB2F66" w14:textId="77777777" w:rsidR="00005FCA" w:rsidRPr="00005FCA" w:rsidRDefault="00005FCA" w:rsidP="00005FCA">
      <w:pPr>
        <w:rPr>
          <w:sz w:val="24"/>
          <w:szCs w:val="24"/>
        </w:rPr>
      </w:pPr>
      <w:r w:rsidRPr="00005FCA">
        <w:rPr>
          <w:sz w:val="24"/>
          <w:szCs w:val="24"/>
        </w:rPr>
        <w:t>These standards work together to provide efficient and seamless roaming:</w:t>
      </w:r>
    </w:p>
    <w:p w14:paraId="59563D63" w14:textId="0B67E739" w:rsidR="00005FCA" w:rsidRPr="00005FCA" w:rsidRDefault="00005FCA" w:rsidP="00005FCA">
      <w:pPr>
        <w:numPr>
          <w:ilvl w:val="0"/>
          <w:numId w:val="15"/>
        </w:numPr>
        <w:rPr>
          <w:sz w:val="24"/>
          <w:szCs w:val="24"/>
        </w:rPr>
      </w:pPr>
      <w:r w:rsidRPr="00005FCA">
        <w:rPr>
          <w:sz w:val="24"/>
          <w:szCs w:val="24"/>
        </w:rPr>
        <w:t xml:space="preserve">802.11k: Supplies neighbour AP information </w:t>
      </w:r>
    </w:p>
    <w:p w14:paraId="5C7DD6EE" w14:textId="77777777" w:rsidR="00005FCA" w:rsidRPr="00005FCA" w:rsidRDefault="00005FCA" w:rsidP="00005FCA">
      <w:pPr>
        <w:numPr>
          <w:ilvl w:val="0"/>
          <w:numId w:val="15"/>
        </w:numPr>
        <w:rPr>
          <w:sz w:val="24"/>
          <w:szCs w:val="24"/>
        </w:rPr>
      </w:pPr>
      <w:r w:rsidRPr="00005FCA">
        <w:rPr>
          <w:sz w:val="24"/>
          <w:szCs w:val="24"/>
        </w:rPr>
        <w:t xml:space="preserve">802.11v: Guides client to optimal AP </w:t>
      </w:r>
    </w:p>
    <w:p w14:paraId="62AB4BBD" w14:textId="77777777" w:rsidR="00005FCA" w:rsidRPr="00005FCA" w:rsidRDefault="00005FCA" w:rsidP="00005FCA">
      <w:pPr>
        <w:numPr>
          <w:ilvl w:val="0"/>
          <w:numId w:val="15"/>
        </w:numPr>
        <w:rPr>
          <w:sz w:val="24"/>
          <w:szCs w:val="24"/>
        </w:rPr>
      </w:pPr>
      <w:r w:rsidRPr="00005FCA">
        <w:rPr>
          <w:sz w:val="24"/>
          <w:szCs w:val="24"/>
        </w:rPr>
        <w:t xml:space="preserve">802.11r: Enables fast and secure transition </w:t>
      </w:r>
    </w:p>
    <w:p w14:paraId="60858559" w14:textId="0D323244" w:rsidR="00005FCA" w:rsidRPr="00005FCA" w:rsidRDefault="00005FCA" w:rsidP="00005FCA">
      <w:pPr>
        <w:rPr>
          <w:sz w:val="24"/>
          <w:szCs w:val="24"/>
        </w:rPr>
      </w:pPr>
      <w:r w:rsidRPr="00005FCA">
        <w:rPr>
          <w:sz w:val="24"/>
          <w:szCs w:val="24"/>
        </w:rPr>
        <w:t>Combined effect:</w:t>
      </w:r>
    </w:p>
    <w:p w14:paraId="7D59928D" w14:textId="77777777" w:rsidR="00005FCA" w:rsidRPr="00005FCA" w:rsidRDefault="00005FCA" w:rsidP="00005FCA">
      <w:pPr>
        <w:numPr>
          <w:ilvl w:val="0"/>
          <w:numId w:val="16"/>
        </w:numPr>
        <w:rPr>
          <w:sz w:val="24"/>
          <w:szCs w:val="24"/>
        </w:rPr>
      </w:pPr>
      <w:r w:rsidRPr="00005FCA">
        <w:rPr>
          <w:sz w:val="24"/>
          <w:szCs w:val="24"/>
        </w:rPr>
        <w:t xml:space="preserve">Faster roaming </w:t>
      </w:r>
    </w:p>
    <w:p w14:paraId="705828A6" w14:textId="77777777" w:rsidR="00005FCA" w:rsidRPr="00005FCA" w:rsidRDefault="00005FCA" w:rsidP="00005FCA">
      <w:pPr>
        <w:numPr>
          <w:ilvl w:val="0"/>
          <w:numId w:val="16"/>
        </w:numPr>
        <w:rPr>
          <w:sz w:val="24"/>
          <w:szCs w:val="24"/>
        </w:rPr>
      </w:pPr>
      <w:r w:rsidRPr="00005FCA">
        <w:rPr>
          <w:sz w:val="24"/>
          <w:szCs w:val="24"/>
        </w:rPr>
        <w:t xml:space="preserve">Reduced packet loss </w:t>
      </w:r>
    </w:p>
    <w:p w14:paraId="011C6B35" w14:textId="77777777" w:rsidR="00005FCA" w:rsidRPr="00005FCA" w:rsidRDefault="00005FCA" w:rsidP="00005FCA">
      <w:pPr>
        <w:numPr>
          <w:ilvl w:val="0"/>
          <w:numId w:val="16"/>
        </w:numPr>
        <w:rPr>
          <w:sz w:val="24"/>
          <w:szCs w:val="24"/>
        </w:rPr>
      </w:pPr>
      <w:r w:rsidRPr="00005FCA">
        <w:rPr>
          <w:sz w:val="24"/>
          <w:szCs w:val="24"/>
        </w:rPr>
        <w:t>Improved user experience</w:t>
      </w:r>
    </w:p>
    <w:p w14:paraId="4086B619" w14:textId="77777777" w:rsidR="00991AF7" w:rsidRPr="00005FCA" w:rsidRDefault="00991AF7">
      <w:pPr>
        <w:rPr>
          <w:sz w:val="24"/>
          <w:szCs w:val="24"/>
        </w:rPr>
      </w:pPr>
    </w:p>
    <w:sectPr w:rsidR="00991AF7" w:rsidRPr="00005F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A44C6"/>
    <w:multiLevelType w:val="multilevel"/>
    <w:tmpl w:val="247AC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539CF"/>
    <w:multiLevelType w:val="multilevel"/>
    <w:tmpl w:val="E944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55633"/>
    <w:multiLevelType w:val="multilevel"/>
    <w:tmpl w:val="4D16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E37ECA"/>
    <w:multiLevelType w:val="multilevel"/>
    <w:tmpl w:val="D8E69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E84897"/>
    <w:multiLevelType w:val="multilevel"/>
    <w:tmpl w:val="3A42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6330E6"/>
    <w:multiLevelType w:val="multilevel"/>
    <w:tmpl w:val="2428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677D52"/>
    <w:multiLevelType w:val="multilevel"/>
    <w:tmpl w:val="EDD0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2750E7"/>
    <w:multiLevelType w:val="multilevel"/>
    <w:tmpl w:val="CB3A1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9A5070"/>
    <w:multiLevelType w:val="multilevel"/>
    <w:tmpl w:val="35AE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B7732C"/>
    <w:multiLevelType w:val="multilevel"/>
    <w:tmpl w:val="7A0A6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7C4C66"/>
    <w:multiLevelType w:val="multilevel"/>
    <w:tmpl w:val="722A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F232C5"/>
    <w:multiLevelType w:val="multilevel"/>
    <w:tmpl w:val="EB8C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253AD8"/>
    <w:multiLevelType w:val="multilevel"/>
    <w:tmpl w:val="46F80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026C98"/>
    <w:multiLevelType w:val="multilevel"/>
    <w:tmpl w:val="9290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5A2463"/>
    <w:multiLevelType w:val="multilevel"/>
    <w:tmpl w:val="3AF89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23535E"/>
    <w:multiLevelType w:val="multilevel"/>
    <w:tmpl w:val="174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771461">
    <w:abstractNumId w:val="5"/>
  </w:num>
  <w:num w:numId="2" w16cid:durableId="1253707862">
    <w:abstractNumId w:val="13"/>
  </w:num>
  <w:num w:numId="3" w16cid:durableId="68040316">
    <w:abstractNumId w:val="12"/>
  </w:num>
  <w:num w:numId="4" w16cid:durableId="1376271739">
    <w:abstractNumId w:val="6"/>
  </w:num>
  <w:num w:numId="5" w16cid:durableId="1000156647">
    <w:abstractNumId w:val="14"/>
  </w:num>
  <w:num w:numId="6" w16cid:durableId="235869827">
    <w:abstractNumId w:val="8"/>
  </w:num>
  <w:num w:numId="7" w16cid:durableId="1561356007">
    <w:abstractNumId w:val="9"/>
  </w:num>
  <w:num w:numId="8" w16cid:durableId="1271203097">
    <w:abstractNumId w:val="15"/>
  </w:num>
  <w:num w:numId="9" w16cid:durableId="1407456115">
    <w:abstractNumId w:val="10"/>
  </w:num>
  <w:num w:numId="10" w16cid:durableId="1946960593">
    <w:abstractNumId w:val="11"/>
  </w:num>
  <w:num w:numId="11" w16cid:durableId="2077777168">
    <w:abstractNumId w:val="0"/>
  </w:num>
  <w:num w:numId="12" w16cid:durableId="906110682">
    <w:abstractNumId w:val="1"/>
  </w:num>
  <w:num w:numId="13" w16cid:durableId="1211575262">
    <w:abstractNumId w:val="7"/>
  </w:num>
  <w:num w:numId="14" w16cid:durableId="665598253">
    <w:abstractNumId w:val="3"/>
  </w:num>
  <w:num w:numId="15" w16cid:durableId="735132929">
    <w:abstractNumId w:val="4"/>
  </w:num>
  <w:num w:numId="16" w16cid:durableId="16761799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FCA"/>
    <w:rsid w:val="00005FCA"/>
    <w:rsid w:val="006F106E"/>
    <w:rsid w:val="00743335"/>
    <w:rsid w:val="00991AF7"/>
    <w:rsid w:val="00E90929"/>
    <w:rsid w:val="00F86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43649"/>
  <w15:chartTrackingRefBased/>
  <w15:docId w15:val="{76B36B72-4149-4267-B435-1E1044EDC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F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F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F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F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F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F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F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F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F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F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F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F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F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F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F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F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F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F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F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F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F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F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F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F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F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F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F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F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F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514</Words>
  <Characters>2934</Characters>
  <Application>Microsoft Office Word</Application>
  <DocSecurity>0</DocSecurity>
  <Lines>24</Lines>
  <Paragraphs>6</Paragraphs>
  <ScaleCrop>false</ScaleCrop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kumar</dc:creator>
  <cp:keywords/>
  <dc:description/>
  <cp:lastModifiedBy>NIVESH KUMAR V</cp:lastModifiedBy>
  <cp:revision>2</cp:revision>
  <dcterms:created xsi:type="dcterms:W3CDTF">2026-05-05T16:28:00Z</dcterms:created>
  <dcterms:modified xsi:type="dcterms:W3CDTF">2026-05-05T17:45:00Z</dcterms:modified>
</cp:coreProperties>
</file>