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57" w:rsidRDefault="00B50E2A" w:rsidP="00B50E2A">
      <w:pPr>
        <w:pStyle w:val="1"/>
        <w:rPr>
          <w:rFonts w:hint="eastAsia"/>
        </w:rPr>
      </w:pPr>
      <w:r>
        <w:rPr>
          <w:rFonts w:hint="eastAsia"/>
        </w:rPr>
        <w:t>整体架构</w:t>
      </w:r>
      <w:r w:rsidR="00ED4465">
        <w:rPr>
          <w:rFonts w:hint="eastAsia"/>
        </w:rPr>
        <w:t>（泽</w:t>
      </w:r>
      <w:proofErr w:type="gramStart"/>
      <w:r w:rsidR="00ED4465">
        <w:rPr>
          <w:rFonts w:hint="eastAsia"/>
        </w:rPr>
        <w:t>鑫</w:t>
      </w:r>
      <w:proofErr w:type="gramEnd"/>
      <w:r w:rsidR="00ED4465">
        <w:rPr>
          <w:rFonts w:hint="eastAsia"/>
        </w:rPr>
        <w:t>）</w:t>
      </w:r>
    </w:p>
    <w:p w:rsidR="00026958" w:rsidRDefault="00026958" w:rsidP="00B719AE">
      <w:pPr>
        <w:pStyle w:val="2"/>
        <w:rPr>
          <w:rFonts w:hint="eastAsia"/>
        </w:rPr>
      </w:pPr>
      <w:r>
        <w:rPr>
          <w:rFonts w:hint="eastAsia"/>
        </w:rPr>
        <w:t>框架简介</w:t>
      </w:r>
    </w:p>
    <w:p w:rsidR="00342E0A" w:rsidRDefault="00342E0A" w:rsidP="00342E0A">
      <w:pPr>
        <w:pStyle w:val="3"/>
        <w:rPr>
          <w:rFonts w:hint="eastAsia"/>
        </w:rPr>
      </w:pPr>
      <w:r>
        <w:t>H</w:t>
      </w:r>
      <w:r>
        <w:rPr>
          <w:rFonts w:hint="eastAsia"/>
        </w:rPr>
        <w:t>tml5</w:t>
      </w:r>
    </w:p>
    <w:p w:rsidR="00342E0A" w:rsidRDefault="00342E0A" w:rsidP="00342E0A">
      <w:pPr>
        <w:pStyle w:val="3"/>
        <w:rPr>
          <w:rFonts w:hint="eastAsia"/>
        </w:rPr>
      </w:pPr>
      <w:r>
        <w:rPr>
          <w:rFonts w:hint="eastAsia"/>
        </w:rPr>
        <w:t>Box2D</w:t>
      </w:r>
    </w:p>
    <w:p w:rsidR="00342E0A" w:rsidRPr="00342E0A" w:rsidRDefault="00342E0A" w:rsidP="00342E0A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</w:p>
    <w:p w:rsidR="007D633D" w:rsidRPr="007D633D" w:rsidRDefault="007D633D" w:rsidP="00B719AE">
      <w:pPr>
        <w:pStyle w:val="2"/>
        <w:rPr>
          <w:rFonts w:hint="eastAsia"/>
        </w:rPr>
      </w:pPr>
      <w:r>
        <w:rPr>
          <w:rFonts w:hint="eastAsia"/>
        </w:rPr>
        <w:t>架构图</w:t>
      </w:r>
    </w:p>
    <w:p w:rsidR="00B50E2A" w:rsidRDefault="00B50E2A" w:rsidP="00B50E2A">
      <w:pPr>
        <w:pStyle w:val="1"/>
        <w:rPr>
          <w:rFonts w:hint="eastAsia"/>
        </w:rPr>
      </w:pPr>
      <w:r>
        <w:rPr>
          <w:rFonts w:hint="eastAsia"/>
        </w:rPr>
        <w:t>游戏逻辑模块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t>物理引擎</w:t>
      </w:r>
      <w:r w:rsidR="00026958">
        <w:rPr>
          <w:rFonts w:hint="eastAsia"/>
        </w:rPr>
        <w:t>（主要阐述我们所用的</w:t>
      </w:r>
      <w:r w:rsidR="00026958">
        <w:rPr>
          <w:rFonts w:hint="eastAsia"/>
        </w:rPr>
        <w:t>Box2d API</w:t>
      </w:r>
      <w:r w:rsidR="00026958">
        <w:rPr>
          <w:rFonts w:hint="eastAsia"/>
        </w:rPr>
        <w:t>及其参数设置，为后面的各个设计作铺垫）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t>事件机制</w:t>
      </w:r>
      <w:r w:rsidR="00026958">
        <w:rPr>
          <w:rFonts w:hint="eastAsia"/>
        </w:rPr>
        <w:t>（</w:t>
      </w:r>
      <w:r w:rsidR="008C632E">
        <w:rPr>
          <w:rFonts w:hint="eastAsia"/>
        </w:rPr>
        <w:t>军</w:t>
      </w:r>
      <w:proofErr w:type="gramStart"/>
      <w:r w:rsidR="008C632E">
        <w:rPr>
          <w:rFonts w:hint="eastAsia"/>
        </w:rPr>
        <w:t>军</w:t>
      </w:r>
      <w:proofErr w:type="gramEnd"/>
      <w:r w:rsidR="008C632E">
        <w:rPr>
          <w:rFonts w:hint="eastAsia"/>
        </w:rPr>
        <w:t>，</w:t>
      </w:r>
      <w:r w:rsidR="00026958">
        <w:rPr>
          <w:rFonts w:hint="eastAsia"/>
        </w:rPr>
        <w:t>可以画时序图）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t>动作效果</w:t>
      </w:r>
      <w:r w:rsidR="008C632E">
        <w:rPr>
          <w:rFonts w:hint="eastAsia"/>
        </w:rPr>
        <w:t>（</w:t>
      </w:r>
      <w:proofErr w:type="spellStart"/>
      <w:r w:rsidR="008C632E">
        <w:rPr>
          <w:rFonts w:hint="eastAsia"/>
        </w:rPr>
        <w:t>nornor</w:t>
      </w:r>
      <w:proofErr w:type="spellEnd"/>
      <w:r w:rsidR="008C632E">
        <w:rPr>
          <w:rFonts w:hint="eastAsia"/>
        </w:rPr>
        <w:t>,</w:t>
      </w:r>
      <w:r w:rsidR="008C632E">
        <w:rPr>
          <w:rFonts w:hint="eastAsia"/>
        </w:rPr>
        <w:t>）</w:t>
      </w:r>
    </w:p>
    <w:p w:rsidR="00B719AE" w:rsidRPr="00B719AE" w:rsidRDefault="00B719AE" w:rsidP="00B719AE">
      <w:pPr>
        <w:rPr>
          <w:rFonts w:hint="eastAsia"/>
        </w:rPr>
      </w:pPr>
    </w:p>
    <w:p w:rsidR="00026958" w:rsidRDefault="00026958" w:rsidP="00026958">
      <w:pPr>
        <w:pStyle w:val="3"/>
        <w:rPr>
          <w:rFonts w:hint="eastAsia"/>
        </w:rPr>
      </w:pPr>
      <w:r>
        <w:rPr>
          <w:rFonts w:hint="eastAsia"/>
        </w:rPr>
        <w:lastRenderedPageBreak/>
        <w:t>发射</w:t>
      </w:r>
    </w:p>
    <w:p w:rsidR="00026958" w:rsidRDefault="00026958" w:rsidP="00026958">
      <w:pPr>
        <w:pStyle w:val="3"/>
        <w:rPr>
          <w:rFonts w:hint="eastAsia"/>
        </w:rPr>
      </w:pPr>
      <w:r>
        <w:rPr>
          <w:rFonts w:hint="eastAsia"/>
        </w:rPr>
        <w:t>得分</w:t>
      </w:r>
    </w:p>
    <w:p w:rsidR="00026958" w:rsidRDefault="00026958" w:rsidP="00026958">
      <w:pPr>
        <w:pStyle w:val="3"/>
        <w:rPr>
          <w:rFonts w:hint="eastAsia"/>
        </w:rPr>
      </w:pPr>
      <w:r>
        <w:rPr>
          <w:rFonts w:hint="eastAsia"/>
        </w:rPr>
        <w:t>获得物品</w:t>
      </w:r>
    </w:p>
    <w:p w:rsidR="00026958" w:rsidRDefault="00026958" w:rsidP="00026958">
      <w:pPr>
        <w:pStyle w:val="3"/>
        <w:rPr>
          <w:rFonts w:hint="eastAsia"/>
        </w:rPr>
      </w:pPr>
      <w:r>
        <w:rPr>
          <w:rFonts w:hint="eastAsia"/>
        </w:rPr>
        <w:t>背景动画</w:t>
      </w:r>
    </w:p>
    <w:p w:rsidR="00026958" w:rsidRPr="00026958" w:rsidRDefault="00026958" w:rsidP="00026958">
      <w:pPr>
        <w:pStyle w:val="3"/>
        <w:rPr>
          <w:rFonts w:hint="eastAsia"/>
        </w:rPr>
      </w:pPr>
      <w:r>
        <w:rPr>
          <w:rFonts w:hint="eastAsia"/>
        </w:rPr>
        <w:t>背景音乐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t>物体建模</w:t>
      </w:r>
      <w:r w:rsidR="00ED4465">
        <w:rPr>
          <w:rFonts w:hint="eastAsia"/>
        </w:rPr>
        <w:t>（泽</w:t>
      </w:r>
      <w:proofErr w:type="gramStart"/>
      <w:r w:rsidR="00ED4465">
        <w:rPr>
          <w:rFonts w:hint="eastAsia"/>
        </w:rPr>
        <w:t>鑫</w:t>
      </w:r>
      <w:proofErr w:type="gramEnd"/>
      <w:r w:rsidR="00ED4465">
        <w:rPr>
          <w:rFonts w:hint="eastAsia"/>
        </w:rPr>
        <w:t>）</w:t>
      </w:r>
    </w:p>
    <w:p w:rsidR="00026958" w:rsidRDefault="00026958" w:rsidP="0074241C">
      <w:pPr>
        <w:pStyle w:val="3"/>
        <w:rPr>
          <w:rFonts w:hint="eastAsia"/>
        </w:rPr>
      </w:pPr>
      <w:r>
        <w:rPr>
          <w:rFonts w:hint="eastAsia"/>
        </w:rPr>
        <w:t>泡泡</w:t>
      </w:r>
    </w:p>
    <w:p w:rsidR="00026958" w:rsidRDefault="00026958" w:rsidP="0074241C">
      <w:pPr>
        <w:pStyle w:val="3"/>
        <w:rPr>
          <w:rFonts w:hint="eastAsia"/>
        </w:rPr>
      </w:pPr>
      <w:r>
        <w:rPr>
          <w:rFonts w:hint="eastAsia"/>
        </w:rPr>
        <w:t>赛道</w:t>
      </w:r>
    </w:p>
    <w:p w:rsidR="00DB10C7" w:rsidRDefault="00DB10C7" w:rsidP="00DB10C7">
      <w:pPr>
        <w:pStyle w:val="3"/>
        <w:rPr>
          <w:rFonts w:hint="eastAsia"/>
        </w:rPr>
      </w:pPr>
      <w:r>
        <w:rPr>
          <w:rFonts w:hint="eastAsia"/>
        </w:rPr>
        <w:t>物品</w:t>
      </w:r>
    </w:p>
    <w:p w:rsidR="007F13BC" w:rsidRPr="007F13BC" w:rsidRDefault="007F13BC" w:rsidP="007F13BC">
      <w:pPr>
        <w:pStyle w:val="2"/>
        <w:rPr>
          <w:rFonts w:hint="eastAsia"/>
        </w:rPr>
      </w:pPr>
      <w:r>
        <w:rPr>
          <w:rFonts w:hint="eastAsia"/>
        </w:rPr>
        <w:t>提示</w:t>
      </w:r>
    </w:p>
    <w:p w:rsidR="00B50E2A" w:rsidRDefault="00B50E2A" w:rsidP="00B50E2A">
      <w:pPr>
        <w:pStyle w:val="1"/>
        <w:rPr>
          <w:rFonts w:hint="eastAsia"/>
        </w:rPr>
      </w:pPr>
      <w:r>
        <w:rPr>
          <w:rFonts w:hint="eastAsia"/>
        </w:rPr>
        <w:t>游戏玩法模块</w:t>
      </w:r>
      <w:r w:rsidR="008C632E">
        <w:rPr>
          <w:rFonts w:hint="eastAsia"/>
        </w:rPr>
        <w:t>（军</w:t>
      </w:r>
      <w:proofErr w:type="gramStart"/>
      <w:r w:rsidR="008C632E">
        <w:rPr>
          <w:rFonts w:hint="eastAsia"/>
        </w:rPr>
        <w:t>军</w:t>
      </w:r>
      <w:proofErr w:type="gramEnd"/>
      <w:r w:rsidR="008C632E">
        <w:rPr>
          <w:rFonts w:hint="eastAsia"/>
        </w:rPr>
        <w:t>）</w:t>
      </w:r>
    </w:p>
    <w:p w:rsidR="00B50E2A" w:rsidRDefault="009D1006" w:rsidP="00B50E2A">
      <w:pPr>
        <w:pStyle w:val="2"/>
        <w:rPr>
          <w:rFonts w:hint="eastAsia"/>
        </w:rPr>
      </w:pPr>
      <w:r>
        <w:rPr>
          <w:rFonts w:hint="eastAsia"/>
        </w:rPr>
        <w:t>得</w:t>
      </w:r>
      <w:r w:rsidR="00B50E2A">
        <w:rPr>
          <w:rFonts w:hint="eastAsia"/>
        </w:rPr>
        <w:t>分</w:t>
      </w:r>
      <w:r>
        <w:rPr>
          <w:rFonts w:hint="eastAsia"/>
        </w:rPr>
        <w:t>（如何在前后台实现积分计算与存储）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t>限时</w:t>
      </w:r>
      <w:r w:rsidR="009D1006">
        <w:rPr>
          <w:rFonts w:hint="eastAsia"/>
        </w:rPr>
        <w:t>（计时器设置逻辑）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t>对局</w:t>
      </w:r>
      <w:r w:rsidR="009D1006">
        <w:rPr>
          <w:rFonts w:hint="eastAsia"/>
        </w:rPr>
        <w:t>（开始与结束时的同步操作）</w:t>
      </w:r>
    </w:p>
    <w:p w:rsidR="007F13BC" w:rsidRPr="007F13BC" w:rsidRDefault="007F13BC" w:rsidP="007F13BC">
      <w:pPr>
        <w:pStyle w:val="2"/>
        <w:rPr>
          <w:rFonts w:hint="eastAsia"/>
        </w:rPr>
      </w:pPr>
      <w:r>
        <w:rPr>
          <w:rFonts w:hint="eastAsia"/>
        </w:rPr>
        <w:t>信息显示</w:t>
      </w:r>
      <w:r w:rsidR="009D1006">
        <w:rPr>
          <w:rFonts w:hint="eastAsia"/>
        </w:rPr>
        <w:t>（</w:t>
      </w:r>
      <w:bookmarkStart w:id="0" w:name="_GoBack"/>
      <w:bookmarkEnd w:id="0"/>
      <w:r w:rsidR="009D1006">
        <w:rPr>
          <w:rFonts w:hint="eastAsia"/>
        </w:rPr>
        <w:t>）</w:t>
      </w:r>
    </w:p>
    <w:p w:rsidR="00B50E2A" w:rsidRDefault="00B50E2A" w:rsidP="00B50E2A">
      <w:pPr>
        <w:pStyle w:val="1"/>
        <w:rPr>
          <w:rFonts w:hint="eastAsia"/>
        </w:rPr>
      </w:pPr>
      <w:r>
        <w:rPr>
          <w:rFonts w:hint="eastAsia"/>
        </w:rPr>
        <w:t>玩家匹配模块</w:t>
      </w:r>
      <w:r w:rsidR="00ED4465">
        <w:rPr>
          <w:rFonts w:hint="eastAsia"/>
        </w:rPr>
        <w:t>（泽</w:t>
      </w:r>
      <w:proofErr w:type="gramStart"/>
      <w:r w:rsidR="00ED4465">
        <w:rPr>
          <w:rFonts w:hint="eastAsia"/>
        </w:rPr>
        <w:t>鑫</w:t>
      </w:r>
      <w:proofErr w:type="gramEnd"/>
      <w:r w:rsidR="00ED4465">
        <w:rPr>
          <w:rFonts w:hint="eastAsia"/>
        </w:rPr>
        <w:t>）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lastRenderedPageBreak/>
        <w:t>登录</w:t>
      </w:r>
    </w:p>
    <w:p w:rsidR="00B50E2A" w:rsidRDefault="00B50E2A" w:rsidP="00B50E2A">
      <w:pPr>
        <w:pStyle w:val="2"/>
        <w:rPr>
          <w:rFonts w:hint="eastAsia"/>
        </w:rPr>
      </w:pPr>
      <w:r>
        <w:rPr>
          <w:rFonts w:hint="eastAsia"/>
        </w:rPr>
        <w:t>配对</w:t>
      </w:r>
    </w:p>
    <w:p w:rsidR="0068399A" w:rsidRDefault="0068399A" w:rsidP="0068399A">
      <w:pPr>
        <w:pStyle w:val="1"/>
        <w:rPr>
          <w:rFonts w:hint="eastAsia"/>
        </w:rPr>
      </w:pPr>
      <w:r>
        <w:rPr>
          <w:rFonts w:hint="eastAsia"/>
        </w:rPr>
        <w:t>后台服务器框架</w:t>
      </w:r>
      <w:r w:rsidR="00924EE5">
        <w:rPr>
          <w:rFonts w:hint="eastAsia"/>
        </w:rPr>
        <w:t>（泽</w:t>
      </w:r>
      <w:proofErr w:type="gramStart"/>
      <w:r w:rsidR="00924EE5">
        <w:rPr>
          <w:rFonts w:hint="eastAsia"/>
        </w:rPr>
        <w:t>鑫</w:t>
      </w:r>
      <w:proofErr w:type="gramEnd"/>
      <w:r w:rsidR="00924EE5">
        <w:rPr>
          <w:rFonts w:hint="eastAsia"/>
        </w:rPr>
        <w:t>）</w:t>
      </w:r>
    </w:p>
    <w:p w:rsidR="0068399A" w:rsidRDefault="0068399A" w:rsidP="0068399A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</w:p>
    <w:p w:rsidR="0068399A" w:rsidRPr="0068399A" w:rsidRDefault="0068399A" w:rsidP="0068399A">
      <w:pPr>
        <w:pStyle w:val="2"/>
        <w:rPr>
          <w:rFonts w:hint="eastAsia"/>
        </w:rPr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</w:t>
      </w:r>
    </w:p>
    <w:p w:rsidR="00B50E2A" w:rsidRDefault="00026958" w:rsidP="00026958">
      <w:pPr>
        <w:pStyle w:val="1"/>
        <w:rPr>
          <w:rFonts w:hint="eastAsia"/>
        </w:rPr>
      </w:pPr>
      <w:r>
        <w:rPr>
          <w:rFonts w:hint="eastAsia"/>
        </w:rPr>
        <w:t>数据库设计</w:t>
      </w:r>
      <w:r w:rsidR="00ED4465">
        <w:rPr>
          <w:rFonts w:hint="eastAsia"/>
        </w:rPr>
        <w:t>（泽</w:t>
      </w:r>
      <w:proofErr w:type="gramStart"/>
      <w:r w:rsidR="00ED4465">
        <w:rPr>
          <w:rFonts w:hint="eastAsia"/>
        </w:rPr>
        <w:t>鑫</w:t>
      </w:r>
      <w:proofErr w:type="gramEnd"/>
      <w:r w:rsidR="00ED4465">
        <w:rPr>
          <w:rFonts w:hint="eastAsia"/>
        </w:rPr>
        <w:t>）</w:t>
      </w:r>
    </w:p>
    <w:p w:rsidR="00026958" w:rsidRDefault="00026958" w:rsidP="00026958">
      <w:pPr>
        <w:pStyle w:val="1"/>
        <w:rPr>
          <w:rFonts w:hint="eastAsia"/>
        </w:rPr>
      </w:pPr>
      <w:r>
        <w:rPr>
          <w:rFonts w:hint="eastAsia"/>
        </w:rPr>
        <w:t>协议设计</w:t>
      </w:r>
      <w:r w:rsidR="00ED4465">
        <w:rPr>
          <w:rFonts w:hint="eastAsia"/>
        </w:rPr>
        <w:t>（泽</w:t>
      </w:r>
      <w:proofErr w:type="gramStart"/>
      <w:r w:rsidR="00ED4465">
        <w:rPr>
          <w:rFonts w:hint="eastAsia"/>
        </w:rPr>
        <w:t>鑫</w:t>
      </w:r>
      <w:proofErr w:type="gramEnd"/>
      <w:r w:rsidR="00ED4465">
        <w:rPr>
          <w:rFonts w:hint="eastAsia"/>
        </w:rPr>
        <w:t>）</w:t>
      </w:r>
    </w:p>
    <w:p w:rsidR="00026958" w:rsidRPr="00026958" w:rsidRDefault="00026958" w:rsidP="00026958"/>
    <w:sectPr w:rsidR="00026958" w:rsidRPr="0002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1C1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43"/>
    <w:rsid w:val="00026958"/>
    <w:rsid w:val="000C4657"/>
    <w:rsid w:val="00342E0A"/>
    <w:rsid w:val="003B6619"/>
    <w:rsid w:val="003C4A8A"/>
    <w:rsid w:val="00434A6C"/>
    <w:rsid w:val="00497143"/>
    <w:rsid w:val="0056668D"/>
    <w:rsid w:val="006024CC"/>
    <w:rsid w:val="0068399A"/>
    <w:rsid w:val="006F11F4"/>
    <w:rsid w:val="0074241C"/>
    <w:rsid w:val="007D633D"/>
    <w:rsid w:val="007F13BC"/>
    <w:rsid w:val="00814A4E"/>
    <w:rsid w:val="008C632E"/>
    <w:rsid w:val="00924EE5"/>
    <w:rsid w:val="009D1006"/>
    <w:rsid w:val="009F2983"/>
    <w:rsid w:val="00B50E2A"/>
    <w:rsid w:val="00B719AE"/>
    <w:rsid w:val="00DB10C7"/>
    <w:rsid w:val="00E6013F"/>
    <w:rsid w:val="00E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E2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E2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9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E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E2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E2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0E2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0E2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0E2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E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0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695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0E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0E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0E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0E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0E2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0E2A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E2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E2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9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E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E2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E2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0E2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0E2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0E2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E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0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695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0E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0E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0E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50E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0E2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0E2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13</cp:revision>
  <dcterms:created xsi:type="dcterms:W3CDTF">2012-05-10T12:26:00Z</dcterms:created>
  <dcterms:modified xsi:type="dcterms:W3CDTF">2012-05-10T13:29:00Z</dcterms:modified>
</cp:coreProperties>
</file>