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Endpoints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 http://localhost:5000/users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http://localhost:5000/users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http://localhost:5000/users/:id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PUT http://localhost:5000/users/:id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http://localhost:5000/users/:id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Endpoints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 http://localhost:5000/products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http://localhost:5000/products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http://localhost:5000/products/:id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PUT http://localhost:5000/products/:id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http://localhost:5000/products/:id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Endpoints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 http://localhost:5000/orders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http://localhost:5000/orders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http://localhost:5000/orders/:id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PUT http://localhost:5000/orders/:id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http://localhost:5000/orders/:id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