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2975" w14:textId="484C1220" w:rsidR="002F663C" w:rsidRPr="002F663C" w:rsidRDefault="002F663C">
      <w:pPr>
        <w:rPr>
          <w:rFonts w:ascii="Times New Roman" w:hAnsi="Times New Roman" w:cs="Times New Roman"/>
          <w:b/>
          <w:bCs/>
          <w:sz w:val="24"/>
          <w:szCs w:val="24"/>
          <w:lang w:val="en-US"/>
        </w:rPr>
      </w:pPr>
      <w:bookmarkStart w:id="0" w:name="_Hlk140264283"/>
      <w:r w:rsidRPr="002F663C">
        <w:rPr>
          <w:noProof/>
          <w:sz w:val="24"/>
          <w:szCs w:val="24"/>
        </w:rPr>
        <w:drawing>
          <wp:inline distT="0" distB="0" distL="0" distR="0" wp14:anchorId="7704687F" wp14:editId="2D7AC2F3">
            <wp:extent cx="5737860" cy="8815519"/>
            <wp:effectExtent l="0" t="0" r="0" b="0"/>
            <wp:docPr id="136741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672" cy="8827521"/>
                    </a:xfrm>
                    <a:prstGeom prst="rect">
                      <a:avLst/>
                    </a:prstGeom>
                    <a:noFill/>
                    <a:ln>
                      <a:noFill/>
                    </a:ln>
                  </pic:spPr>
                </pic:pic>
              </a:graphicData>
            </a:graphic>
          </wp:inline>
        </w:drawing>
      </w:r>
    </w:p>
    <w:p w14:paraId="6851EDB0" w14:textId="77777777" w:rsidR="002F663C" w:rsidRPr="002F663C" w:rsidRDefault="002F663C">
      <w:pPr>
        <w:rPr>
          <w:rFonts w:ascii="Times New Roman" w:hAnsi="Times New Roman" w:cs="Times New Roman"/>
          <w:b/>
          <w:bCs/>
          <w:sz w:val="24"/>
          <w:szCs w:val="24"/>
          <w:lang w:val="en-US"/>
        </w:rPr>
      </w:pPr>
    </w:p>
    <w:p w14:paraId="4BAF41F4" w14:textId="18029A3F" w:rsidR="002F663C" w:rsidRPr="002F663C" w:rsidRDefault="002F663C" w:rsidP="002F663C">
      <w:pPr>
        <w:jc w:val="center"/>
        <w:rPr>
          <w:rFonts w:ascii="Times New Roman" w:hAnsi="Times New Roman" w:cs="Times New Roman"/>
          <w:b/>
          <w:bCs/>
          <w:sz w:val="24"/>
          <w:szCs w:val="24"/>
          <w:lang w:val="en-US"/>
        </w:rPr>
      </w:pPr>
      <w:r w:rsidRPr="002F663C">
        <w:rPr>
          <w:rFonts w:ascii="Times New Roman" w:hAnsi="Times New Roman" w:cs="Times New Roman"/>
          <w:b/>
          <w:bCs/>
          <w:sz w:val="24"/>
          <w:szCs w:val="24"/>
          <w:lang w:val="en-US"/>
        </w:rPr>
        <w:t>Team Name: Singleton</w:t>
      </w:r>
    </w:p>
    <w:p w14:paraId="6A7E9D7C" w14:textId="77777777" w:rsidR="002F663C" w:rsidRPr="002F663C" w:rsidRDefault="002F663C">
      <w:pPr>
        <w:rPr>
          <w:rFonts w:ascii="Times New Roman" w:hAnsi="Times New Roman" w:cs="Times New Roman"/>
          <w:b/>
          <w:bCs/>
          <w:sz w:val="24"/>
          <w:szCs w:val="24"/>
          <w:lang w:val="en-US"/>
        </w:rPr>
      </w:pPr>
      <w:r w:rsidRPr="002F663C">
        <w:rPr>
          <w:rFonts w:ascii="Times New Roman" w:hAnsi="Times New Roman" w:cs="Times New Roman"/>
          <w:b/>
          <w:bCs/>
          <w:sz w:val="24"/>
          <w:szCs w:val="24"/>
          <w:lang w:val="en-US"/>
        </w:rPr>
        <w:t>Team Members</w:t>
      </w:r>
    </w:p>
    <w:p w14:paraId="70FBEB24" w14:textId="4EF1FDE9" w:rsidR="002F663C" w:rsidRPr="002F663C" w:rsidRDefault="002F663C">
      <w:pPr>
        <w:rPr>
          <w:rFonts w:ascii="Times New Roman" w:hAnsi="Times New Roman" w:cs="Times New Roman"/>
          <w:sz w:val="24"/>
          <w:szCs w:val="24"/>
          <w:lang w:val="en-US"/>
        </w:rPr>
      </w:pPr>
      <w:r w:rsidRPr="002F663C">
        <w:rPr>
          <w:rFonts w:ascii="Times New Roman" w:hAnsi="Times New Roman" w:cs="Times New Roman"/>
          <w:sz w:val="24"/>
          <w:szCs w:val="24"/>
          <w:lang w:val="en-US"/>
        </w:rPr>
        <w:tab/>
        <w:t xml:space="preserve">The project was carried out </w:t>
      </w:r>
      <w:proofErr w:type="gramStart"/>
      <w:r w:rsidRPr="002F663C">
        <w:rPr>
          <w:rFonts w:ascii="Times New Roman" w:hAnsi="Times New Roman" w:cs="Times New Roman"/>
          <w:sz w:val="24"/>
          <w:szCs w:val="24"/>
          <w:lang w:val="en-US"/>
        </w:rPr>
        <w:t>by :</w:t>
      </w:r>
      <w:proofErr w:type="gramEnd"/>
    </w:p>
    <w:p w14:paraId="7BF241D7" w14:textId="0F9C9A08" w:rsidR="002F663C" w:rsidRPr="002F663C" w:rsidRDefault="002F663C" w:rsidP="002F663C">
      <w:pPr>
        <w:pStyle w:val="ListParagraph"/>
        <w:numPr>
          <w:ilvl w:val="0"/>
          <w:numId w:val="3"/>
        </w:numPr>
        <w:rPr>
          <w:rFonts w:ascii="Times New Roman" w:hAnsi="Times New Roman" w:cs="Times New Roman"/>
          <w:sz w:val="24"/>
          <w:szCs w:val="24"/>
          <w:lang w:val="en-US"/>
        </w:rPr>
      </w:pPr>
      <w:r w:rsidRPr="002F663C">
        <w:rPr>
          <w:rFonts w:ascii="Times New Roman" w:hAnsi="Times New Roman" w:cs="Times New Roman"/>
          <w:sz w:val="24"/>
          <w:szCs w:val="24"/>
          <w:lang w:val="en-US"/>
        </w:rPr>
        <w:t xml:space="preserve">Nivethitha R – </w:t>
      </w:r>
      <w:hyperlink r:id="rId6" w:history="1">
        <w:r w:rsidRPr="002F663C">
          <w:rPr>
            <w:rStyle w:val="Hyperlink"/>
            <w:rFonts w:ascii="Times New Roman" w:hAnsi="Times New Roman" w:cs="Times New Roman"/>
            <w:sz w:val="24"/>
            <w:szCs w:val="24"/>
            <w:lang w:val="en-US"/>
          </w:rPr>
          <w:t>nivethithar21@karunya.edu.in</w:t>
        </w:r>
      </w:hyperlink>
      <w:r w:rsidRPr="002F663C">
        <w:rPr>
          <w:rFonts w:ascii="Times New Roman" w:hAnsi="Times New Roman" w:cs="Times New Roman"/>
          <w:sz w:val="24"/>
          <w:szCs w:val="24"/>
          <w:lang w:val="en-US"/>
        </w:rPr>
        <w:t xml:space="preserve"> </w:t>
      </w:r>
    </w:p>
    <w:p w14:paraId="2D82C6B7" w14:textId="77777777" w:rsidR="002F663C" w:rsidRPr="002F663C" w:rsidRDefault="002F663C" w:rsidP="002F663C">
      <w:pPr>
        <w:pStyle w:val="ListParagraph"/>
        <w:ind w:left="2160"/>
        <w:rPr>
          <w:rFonts w:ascii="Times New Roman" w:hAnsi="Times New Roman" w:cs="Times New Roman"/>
          <w:sz w:val="24"/>
          <w:szCs w:val="24"/>
          <w:lang w:val="en-US"/>
        </w:rPr>
      </w:pPr>
    </w:p>
    <w:p w14:paraId="0B4E7133" w14:textId="77777777" w:rsidR="002F663C" w:rsidRPr="002F663C" w:rsidRDefault="002F663C">
      <w:pPr>
        <w:rPr>
          <w:rFonts w:ascii="Times New Roman" w:hAnsi="Times New Roman" w:cs="Times New Roman"/>
          <w:b/>
          <w:bCs/>
          <w:sz w:val="24"/>
          <w:szCs w:val="24"/>
          <w:lang w:val="en-US"/>
        </w:rPr>
      </w:pPr>
      <w:r w:rsidRPr="002F663C">
        <w:rPr>
          <w:rFonts w:ascii="Times New Roman" w:hAnsi="Times New Roman" w:cs="Times New Roman"/>
          <w:b/>
          <w:bCs/>
          <w:sz w:val="24"/>
          <w:szCs w:val="24"/>
          <w:lang w:val="en-US"/>
        </w:rPr>
        <w:t>Mentor</w:t>
      </w:r>
    </w:p>
    <w:p w14:paraId="60C8F011" w14:textId="7A19A918" w:rsidR="002F663C" w:rsidRPr="002F663C" w:rsidRDefault="002F663C">
      <w:pPr>
        <w:rPr>
          <w:rFonts w:ascii="Times New Roman" w:hAnsi="Times New Roman" w:cs="Times New Roman"/>
          <w:sz w:val="24"/>
          <w:szCs w:val="24"/>
          <w:lang w:val="en-US"/>
        </w:rPr>
      </w:pPr>
      <w:r w:rsidRPr="002F663C">
        <w:rPr>
          <w:rFonts w:ascii="Times New Roman" w:hAnsi="Times New Roman" w:cs="Times New Roman"/>
          <w:b/>
          <w:bCs/>
          <w:sz w:val="24"/>
          <w:szCs w:val="24"/>
          <w:lang w:val="en-US"/>
        </w:rPr>
        <w:tab/>
      </w:r>
      <w:r w:rsidRPr="002F663C">
        <w:rPr>
          <w:rFonts w:ascii="Times New Roman" w:hAnsi="Times New Roman" w:cs="Times New Roman"/>
          <w:sz w:val="24"/>
          <w:szCs w:val="24"/>
          <w:lang w:val="en-US"/>
        </w:rPr>
        <w:t>I would like to express my gratitude to my mentor for providing constant support and guidance throughout the internship.</w:t>
      </w:r>
    </w:p>
    <w:p w14:paraId="4A3140D5" w14:textId="790483A0" w:rsidR="002F663C" w:rsidRPr="002F663C" w:rsidRDefault="002F663C" w:rsidP="00F42DE8">
      <w:pPr>
        <w:pStyle w:val="ListParagraph"/>
        <w:numPr>
          <w:ilvl w:val="0"/>
          <w:numId w:val="3"/>
        </w:numPr>
        <w:ind w:left="1664"/>
        <w:rPr>
          <w:rFonts w:ascii="Times New Roman" w:hAnsi="Times New Roman" w:cs="Times New Roman"/>
          <w:sz w:val="24"/>
          <w:szCs w:val="24"/>
          <w:lang w:val="en-US"/>
        </w:rPr>
      </w:pPr>
      <w:proofErr w:type="spellStart"/>
      <w:proofErr w:type="gramStart"/>
      <w:r w:rsidRPr="002F663C">
        <w:rPr>
          <w:rFonts w:ascii="Times New Roman" w:hAnsi="Times New Roman" w:cs="Times New Roman"/>
          <w:sz w:val="24"/>
          <w:szCs w:val="24"/>
          <w:lang w:val="en-US"/>
        </w:rPr>
        <w:t>Dr.Esther</w:t>
      </w:r>
      <w:proofErr w:type="spellEnd"/>
      <w:proofErr w:type="gramEnd"/>
      <w:r w:rsidRPr="002F663C">
        <w:rPr>
          <w:rFonts w:ascii="Times New Roman" w:hAnsi="Times New Roman" w:cs="Times New Roman"/>
          <w:sz w:val="24"/>
          <w:szCs w:val="24"/>
          <w:lang w:val="en-US"/>
        </w:rPr>
        <w:t xml:space="preserve"> Daniel(Academic Mentor) </w:t>
      </w:r>
      <w:hyperlink r:id="rId7" w:history="1">
        <w:r w:rsidRPr="002F663C">
          <w:rPr>
            <w:rStyle w:val="Hyperlink"/>
            <w:rFonts w:ascii="Times New Roman" w:hAnsi="Times New Roman" w:cs="Times New Roman"/>
            <w:sz w:val="24"/>
            <w:szCs w:val="24"/>
            <w:lang w:val="en-US"/>
          </w:rPr>
          <w:t>-estherdaniel@karunya.edu</w:t>
        </w:r>
      </w:hyperlink>
      <w:r w:rsidRPr="002F663C">
        <w:rPr>
          <w:rFonts w:ascii="Times New Roman" w:hAnsi="Times New Roman" w:cs="Times New Roman"/>
          <w:sz w:val="24"/>
          <w:szCs w:val="24"/>
          <w:lang w:val="en-US"/>
        </w:rPr>
        <w:t xml:space="preserve"> </w:t>
      </w:r>
    </w:p>
    <w:p w14:paraId="3E91255A" w14:textId="1A68971D" w:rsidR="002F663C" w:rsidRPr="002F663C" w:rsidRDefault="002F663C" w:rsidP="00F42DE8">
      <w:pPr>
        <w:pStyle w:val="ListParagraph"/>
        <w:numPr>
          <w:ilvl w:val="0"/>
          <w:numId w:val="3"/>
        </w:numPr>
        <w:ind w:left="1664"/>
        <w:rPr>
          <w:rFonts w:ascii="Times New Roman" w:hAnsi="Times New Roman" w:cs="Times New Roman"/>
          <w:sz w:val="24"/>
          <w:szCs w:val="24"/>
          <w:lang w:val="en-US"/>
        </w:rPr>
      </w:pPr>
      <w:r w:rsidRPr="002F663C">
        <w:rPr>
          <w:rFonts w:ascii="Times New Roman" w:hAnsi="Times New Roman" w:cs="Times New Roman"/>
          <w:sz w:val="24"/>
          <w:szCs w:val="24"/>
          <w:lang w:val="en-US"/>
        </w:rPr>
        <w:t>Mr.</w:t>
      </w:r>
      <w:r w:rsidRPr="002F663C">
        <w:rPr>
          <w:sz w:val="24"/>
          <w:szCs w:val="24"/>
        </w:rPr>
        <w:t xml:space="preserve">  </w:t>
      </w:r>
      <w:r w:rsidRPr="002F663C">
        <w:rPr>
          <w:rFonts w:ascii="Times New Roman" w:hAnsi="Times New Roman" w:cs="Times New Roman"/>
          <w:sz w:val="24"/>
          <w:szCs w:val="24"/>
          <w:lang w:val="en-US"/>
        </w:rPr>
        <w:t xml:space="preserve">Abhishek </w:t>
      </w:r>
      <w:proofErr w:type="gramStart"/>
      <w:r w:rsidRPr="002F663C">
        <w:rPr>
          <w:rFonts w:ascii="Times New Roman" w:hAnsi="Times New Roman" w:cs="Times New Roman"/>
          <w:sz w:val="24"/>
          <w:szCs w:val="24"/>
          <w:lang w:val="en-US"/>
        </w:rPr>
        <w:t>Nandy</w:t>
      </w:r>
      <w:r w:rsidR="00F42DE8">
        <w:rPr>
          <w:rFonts w:ascii="Times New Roman" w:hAnsi="Times New Roman" w:cs="Times New Roman"/>
          <w:sz w:val="24"/>
          <w:szCs w:val="24"/>
          <w:lang w:val="en-US"/>
        </w:rPr>
        <w:t>(</w:t>
      </w:r>
      <w:proofErr w:type="gramEnd"/>
      <w:r w:rsidR="00F42DE8">
        <w:rPr>
          <w:rFonts w:ascii="Times New Roman" w:hAnsi="Times New Roman" w:cs="Times New Roman"/>
          <w:sz w:val="24"/>
          <w:szCs w:val="24"/>
          <w:lang w:val="en-US"/>
        </w:rPr>
        <w:t>Industrial Mentor)</w:t>
      </w:r>
      <w:r w:rsidRPr="002F663C">
        <w:rPr>
          <w:rFonts w:ascii="Times New Roman" w:hAnsi="Times New Roman" w:cs="Times New Roman"/>
          <w:sz w:val="24"/>
          <w:szCs w:val="24"/>
          <w:lang w:val="en-US"/>
        </w:rPr>
        <w:t xml:space="preserve"> -</w:t>
      </w:r>
      <w:r w:rsidRPr="002F663C">
        <w:rPr>
          <w:sz w:val="24"/>
          <w:szCs w:val="24"/>
        </w:rPr>
        <w:t xml:space="preserve"> </w:t>
      </w:r>
      <w:hyperlink r:id="rId8" w:history="1">
        <w:r w:rsidRPr="002F663C">
          <w:rPr>
            <w:rStyle w:val="Hyperlink"/>
            <w:rFonts w:ascii="Times New Roman" w:hAnsi="Times New Roman" w:cs="Times New Roman"/>
            <w:sz w:val="24"/>
            <w:szCs w:val="24"/>
            <w:lang w:val="en-US"/>
          </w:rPr>
          <w:t>abhisheknandy@theprograms.in</w:t>
        </w:r>
      </w:hyperlink>
      <w:r w:rsidRPr="002F663C">
        <w:rPr>
          <w:rFonts w:ascii="Times New Roman" w:hAnsi="Times New Roman" w:cs="Times New Roman"/>
          <w:sz w:val="24"/>
          <w:szCs w:val="24"/>
          <w:lang w:val="en-US"/>
        </w:rPr>
        <w:t xml:space="preserve"> </w:t>
      </w:r>
    </w:p>
    <w:p w14:paraId="3576F213" w14:textId="0FB53EBE" w:rsidR="002F663C" w:rsidRPr="002F663C" w:rsidRDefault="002F663C" w:rsidP="002F663C">
      <w:pPr>
        <w:pStyle w:val="ListParagraph"/>
        <w:numPr>
          <w:ilvl w:val="0"/>
          <w:numId w:val="3"/>
        </w:numPr>
        <w:rPr>
          <w:rFonts w:ascii="Times New Roman" w:hAnsi="Times New Roman" w:cs="Times New Roman"/>
          <w:b/>
          <w:bCs/>
          <w:sz w:val="24"/>
          <w:szCs w:val="24"/>
          <w:lang w:val="en-US"/>
        </w:rPr>
      </w:pPr>
      <w:r w:rsidRPr="002F663C">
        <w:rPr>
          <w:rFonts w:ascii="Times New Roman" w:hAnsi="Times New Roman" w:cs="Times New Roman"/>
          <w:b/>
          <w:bCs/>
          <w:sz w:val="24"/>
          <w:szCs w:val="24"/>
          <w:lang w:val="en-US"/>
        </w:rPr>
        <w:br w:type="page"/>
      </w:r>
    </w:p>
    <w:p w14:paraId="2B4D22E1" w14:textId="6802085F" w:rsidR="00CB7C61" w:rsidRPr="002F663C" w:rsidRDefault="00CB7C61">
      <w:pPr>
        <w:rPr>
          <w:rFonts w:ascii="Times New Roman" w:hAnsi="Times New Roman" w:cs="Times New Roman"/>
          <w:b/>
          <w:bCs/>
          <w:sz w:val="24"/>
          <w:szCs w:val="24"/>
          <w:lang w:val="en-US"/>
        </w:rPr>
      </w:pPr>
    </w:p>
    <w:bookmarkEnd w:id="0"/>
    <w:p w14:paraId="00838BB2" w14:textId="6D40BF91" w:rsidR="00CB7C61" w:rsidRPr="002F663C" w:rsidRDefault="00634B0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ABSTRACT </w:t>
      </w:r>
    </w:p>
    <w:p w14:paraId="75DA4DE5" w14:textId="7695A081" w:rsidR="00CB7C61" w:rsidRPr="002F663C" w:rsidRDefault="00CB7C61" w:rsidP="00CB7C61">
      <w:pPr>
        <w:rPr>
          <w:rFonts w:ascii="Times New Roman" w:hAnsi="Times New Roman" w:cs="Times New Roman"/>
          <w:color w:val="404041"/>
          <w:sz w:val="24"/>
          <w:szCs w:val="24"/>
        </w:rPr>
      </w:pPr>
      <w:r w:rsidRPr="002F663C">
        <w:rPr>
          <w:rFonts w:ascii="Times New Roman" w:hAnsi="Times New Roman" w:cs="Times New Roman"/>
          <w:sz w:val="24"/>
          <w:szCs w:val="24"/>
        </w:rPr>
        <w:t xml:space="preserve"> </w:t>
      </w:r>
      <w:r w:rsidRPr="002F663C">
        <w:rPr>
          <w:rFonts w:ascii="Times New Roman" w:hAnsi="Times New Roman" w:cs="Times New Roman"/>
          <w:color w:val="404041"/>
          <w:sz w:val="24"/>
          <w:szCs w:val="24"/>
        </w:rPr>
        <w:t>ATPs are designed to collect payment from consumers by cash, cheque, or DD. It will be unmanned and can be operated by the customers 24/7. It accepts cash/cheque/DD/pay order, issues an acknowledgment on every payment made and is a touchscreen and multimedia-based system. When the customer places the voucher/bill in the designated slot under the barcode scanner, the ATP will automatically get started. Suitable prompts are provided for guidance.</w:t>
      </w:r>
    </w:p>
    <w:p w14:paraId="52EB5316" w14:textId="77777777" w:rsidR="00CB7C61" w:rsidRPr="002F663C" w:rsidRDefault="00CB7C61" w:rsidP="00CB7C61">
      <w:pPr>
        <w:rPr>
          <w:rFonts w:ascii="Times New Roman" w:hAnsi="Times New Roman" w:cs="Times New Roman"/>
          <w:color w:val="404041"/>
          <w:sz w:val="24"/>
          <w:szCs w:val="24"/>
        </w:rPr>
      </w:pPr>
    </w:p>
    <w:p w14:paraId="410EE27A" w14:textId="3626CAF3" w:rsidR="005A2675" w:rsidRDefault="00CB7C61" w:rsidP="00CB7C61">
      <w:pPr>
        <w:rPr>
          <w:rFonts w:ascii="Times New Roman" w:hAnsi="Times New Roman" w:cs="Times New Roman"/>
          <w:color w:val="404041"/>
          <w:sz w:val="24"/>
          <w:szCs w:val="24"/>
        </w:rPr>
      </w:pPr>
      <w:r w:rsidRPr="002F663C">
        <w:rPr>
          <w:rFonts w:ascii="Times New Roman" w:hAnsi="Times New Roman" w:cs="Times New Roman"/>
          <w:color w:val="404041"/>
          <w:sz w:val="24"/>
          <w:szCs w:val="24"/>
        </w:rPr>
        <w:t>The ATP captures data from the voucher/bill and will display parameters on the monitor. A customer needs to choose the mode of payment. Once the amount is confirmed by the customer, the ATP will give directions on cash/cheque insertion. Parameters such as cheque number etc are read from the MICR fields and an acknowledgment is issued to the customer with the bill.</w:t>
      </w:r>
    </w:p>
    <w:p w14:paraId="08BB946C" w14:textId="5CD200A8" w:rsidR="00502F78" w:rsidRPr="00502F78" w:rsidRDefault="00502F78" w:rsidP="00502F78">
      <w:pPr>
        <w:rPr>
          <w:rFonts w:ascii="Times New Roman" w:hAnsi="Times New Roman" w:cs="Times New Roman"/>
          <w:sz w:val="28"/>
          <w:szCs w:val="28"/>
        </w:rPr>
      </w:pPr>
      <w:r>
        <w:rPr>
          <w:rFonts w:ascii="Times New Roman" w:hAnsi="Times New Roman" w:cs="Times New Roman"/>
          <w:b/>
          <w:bCs/>
          <w:sz w:val="28"/>
          <w:szCs w:val="28"/>
        </w:rPr>
        <w:t xml:space="preserve">                                                     </w:t>
      </w:r>
      <w:r w:rsidRPr="00502F78">
        <w:rPr>
          <w:rFonts w:ascii="Times New Roman" w:hAnsi="Times New Roman" w:cs="Times New Roman"/>
          <w:b/>
          <w:bCs/>
          <w:sz w:val="28"/>
          <w:szCs w:val="28"/>
        </w:rPr>
        <w:t>Introduction</w:t>
      </w:r>
      <w:r w:rsidRPr="00502F78">
        <w:rPr>
          <w:rFonts w:ascii="Times New Roman" w:hAnsi="Times New Roman" w:cs="Times New Roman"/>
          <w:sz w:val="28"/>
          <w:szCs w:val="28"/>
        </w:rPr>
        <w:t>:</w:t>
      </w:r>
    </w:p>
    <w:p w14:paraId="1F39BBB1" w14:textId="77777777" w:rsidR="00502F78" w:rsidRPr="002F663C" w:rsidRDefault="00502F78" w:rsidP="00502F78">
      <w:pPr>
        <w:rPr>
          <w:rFonts w:ascii="Times New Roman" w:hAnsi="Times New Roman" w:cs="Times New Roman"/>
          <w:sz w:val="24"/>
          <w:szCs w:val="24"/>
        </w:rPr>
      </w:pPr>
      <w:r w:rsidRPr="002F663C">
        <w:rPr>
          <w:rFonts w:ascii="Times New Roman" w:hAnsi="Times New Roman" w:cs="Times New Roman"/>
          <w:sz w:val="24"/>
          <w:szCs w:val="24"/>
        </w:rPr>
        <w:t>The ATP machine is an automatic machine which is used for the payment of electricity bill. ATPs are designed to collect payment from consumers by cash, cheque, or DD. It will be unmanned and can be operated by the customers 24/7. It accepts cash/cheque/DD/pay order, issues an acknowledgment on every payment made and is a touchscreen and multimedia-based system. When the customer places the voucher/bill in the designated slot under the barcode scanner, the ATP will automatically get started. Suitable prompts are provided for guidance. The ATP captures data from the voucher/bill and will display parameters on the monitor. A customer needs to choose the mode of payment. Once the amount is confirmed by the customer, the ATP will give directions on cash/cheque insertion. Parameters such as cheque number etc are read from the MICR fields and an acknowledgment is issued to the customer with the bill.</w:t>
      </w:r>
    </w:p>
    <w:p w14:paraId="04E24195" w14:textId="77777777" w:rsidR="00502F78" w:rsidRPr="002F663C" w:rsidRDefault="00502F78" w:rsidP="00502F78">
      <w:pPr>
        <w:rPr>
          <w:rFonts w:ascii="Times New Roman" w:hAnsi="Times New Roman" w:cs="Times New Roman"/>
          <w:sz w:val="24"/>
          <w:szCs w:val="24"/>
        </w:rPr>
      </w:pPr>
      <w:r w:rsidRPr="002F663C">
        <w:rPr>
          <w:rFonts w:ascii="Times New Roman" w:hAnsi="Times New Roman" w:cs="Times New Roman"/>
          <w:sz w:val="24"/>
          <w:szCs w:val="24"/>
        </w:rPr>
        <w:t>The ATP Machine has a touch screen, through which the consumers can enter their Service Number and pay the amount and get a receipt/statement of the amount paid. The machine has the provision to take currency notes. A separate slot will accept cheques in the same manner.</w:t>
      </w:r>
    </w:p>
    <w:p w14:paraId="76FAA128" w14:textId="77777777" w:rsidR="00502F78" w:rsidRDefault="00502F78" w:rsidP="00502F78">
      <w:pPr>
        <w:rPr>
          <w:rFonts w:ascii="Times New Roman" w:hAnsi="Times New Roman" w:cs="Times New Roman"/>
          <w:sz w:val="24"/>
          <w:szCs w:val="24"/>
        </w:rPr>
      </w:pPr>
      <w:r w:rsidRPr="002F663C">
        <w:rPr>
          <w:rFonts w:ascii="Times New Roman" w:hAnsi="Times New Roman" w:cs="Times New Roman"/>
          <w:sz w:val="24"/>
          <w:szCs w:val="24"/>
        </w:rPr>
        <w:t xml:space="preserve"> Machines of this new category are generally called Anytime payment kiosks. Apparently similar to the development of traditional mobile phones into smartphones, ATP machines have also progressively, though at a much slower pace, evolved into smart machines. Newer technologies at a lower cost of adoption, such as the large digital touch display, internet connectivity, cameras and various types of sensors, more cost-effective embedded computing power, digital signage, various advanced payment systems, and a wide range of identification technology (NFC, RFID, etc) have contributed to this </w:t>
      </w:r>
      <w:proofErr w:type="gramStart"/>
      <w:r w:rsidRPr="002F663C">
        <w:rPr>
          <w:rFonts w:ascii="Times New Roman" w:hAnsi="Times New Roman" w:cs="Times New Roman"/>
          <w:sz w:val="24"/>
          <w:szCs w:val="24"/>
        </w:rPr>
        <w:t>development..</w:t>
      </w:r>
      <w:proofErr w:type="gramEnd"/>
      <w:r w:rsidRPr="002F663C">
        <w:rPr>
          <w:rFonts w:ascii="Times New Roman" w:hAnsi="Times New Roman" w:cs="Times New Roman"/>
          <w:sz w:val="24"/>
          <w:szCs w:val="24"/>
        </w:rPr>
        <w:t xml:space="preserve"> Integrated sensors </w:t>
      </w:r>
      <w:proofErr w:type="gramStart"/>
      <w:r w:rsidRPr="002F663C">
        <w:rPr>
          <w:rFonts w:ascii="Times New Roman" w:hAnsi="Times New Roman" w:cs="Times New Roman"/>
          <w:sz w:val="24"/>
          <w:szCs w:val="24"/>
        </w:rPr>
        <w:t>and  cameras</w:t>
      </w:r>
      <w:proofErr w:type="gramEnd"/>
      <w:r w:rsidRPr="002F663C">
        <w:rPr>
          <w:rFonts w:ascii="Times New Roman" w:hAnsi="Times New Roman" w:cs="Times New Roman"/>
          <w:sz w:val="24"/>
          <w:szCs w:val="24"/>
        </w:rPr>
        <w:t xml:space="preserve"> also represent a source of such data as customer demographics and other locality-specific information. It also enables better customer engagement. </w:t>
      </w:r>
    </w:p>
    <w:p w14:paraId="78298B7F" w14:textId="77777777" w:rsidR="00502F78" w:rsidRDefault="00502F78" w:rsidP="00502F78">
      <w:pPr>
        <w:rPr>
          <w:rFonts w:ascii="Times New Roman" w:hAnsi="Times New Roman" w:cs="Times New Roman"/>
          <w:sz w:val="24"/>
          <w:szCs w:val="24"/>
        </w:rPr>
      </w:pPr>
    </w:p>
    <w:p w14:paraId="6CF0EB64" w14:textId="77777777" w:rsidR="00502F78" w:rsidRDefault="00502F78" w:rsidP="00502F78">
      <w:pPr>
        <w:rPr>
          <w:rFonts w:ascii="Times New Roman" w:hAnsi="Times New Roman" w:cs="Times New Roman"/>
          <w:sz w:val="24"/>
          <w:szCs w:val="24"/>
        </w:rPr>
      </w:pPr>
    </w:p>
    <w:p w14:paraId="5652CE0D" w14:textId="2F5EC3FB" w:rsidR="00502F78" w:rsidRDefault="00502F78" w:rsidP="00502F78">
      <w:pPr>
        <w:rPr>
          <w:rFonts w:ascii="Times New Roman" w:hAnsi="Times New Roman" w:cs="Times New Roman"/>
          <w:b/>
          <w:bCs/>
          <w:color w:val="404041"/>
          <w:sz w:val="24"/>
          <w:szCs w:val="24"/>
        </w:rPr>
      </w:pPr>
      <w:r>
        <w:rPr>
          <w:rFonts w:ascii="Times New Roman" w:hAnsi="Times New Roman" w:cs="Times New Roman"/>
          <w:b/>
          <w:bCs/>
          <w:color w:val="404041"/>
          <w:sz w:val="24"/>
          <w:szCs w:val="24"/>
        </w:rPr>
        <w:lastRenderedPageBreak/>
        <w:t xml:space="preserve">                                      APPROACH TO SOLVE THE PROBLEM</w:t>
      </w:r>
    </w:p>
    <w:p w14:paraId="5DE5BD8F" w14:textId="292E7C5E" w:rsidR="00502F78" w:rsidRPr="00EB54D5" w:rsidRDefault="00502F78" w:rsidP="00502F78">
      <w:pPr>
        <w:rPr>
          <w:rFonts w:ascii="Times New Roman" w:hAnsi="Times New Roman" w:cs="Times New Roman"/>
          <w:b/>
          <w:bCs/>
          <w:sz w:val="24"/>
          <w:szCs w:val="24"/>
        </w:rPr>
      </w:pPr>
      <w:r w:rsidRPr="00EB54D5">
        <w:rPr>
          <w:rFonts w:ascii="Times New Roman" w:hAnsi="Times New Roman" w:cs="Times New Roman"/>
          <w:b/>
          <w:bCs/>
          <w:sz w:val="24"/>
          <w:szCs w:val="24"/>
        </w:rPr>
        <w:t>Define the System Requirements:</w:t>
      </w:r>
    </w:p>
    <w:p w14:paraId="51A60518" w14:textId="77777777" w:rsidR="00502F78" w:rsidRPr="00EB54D5" w:rsidRDefault="00502F78" w:rsidP="00EB54D5">
      <w:pPr>
        <w:pStyle w:val="ListParagraph"/>
        <w:numPr>
          <w:ilvl w:val="0"/>
          <w:numId w:val="4"/>
        </w:numPr>
        <w:rPr>
          <w:rFonts w:ascii="Times New Roman" w:hAnsi="Times New Roman" w:cs="Times New Roman"/>
          <w:sz w:val="24"/>
          <w:szCs w:val="24"/>
        </w:rPr>
      </w:pPr>
      <w:r w:rsidRPr="00EB54D5">
        <w:rPr>
          <w:rFonts w:ascii="Times New Roman" w:hAnsi="Times New Roman" w:cs="Times New Roman"/>
          <w:sz w:val="24"/>
          <w:szCs w:val="24"/>
        </w:rPr>
        <w:t>Determine the input and output requirements of the controller.</w:t>
      </w:r>
    </w:p>
    <w:p w14:paraId="691E4401" w14:textId="77777777" w:rsidR="00502F78" w:rsidRPr="00EB54D5" w:rsidRDefault="00502F78" w:rsidP="00EB54D5">
      <w:pPr>
        <w:pStyle w:val="ListParagraph"/>
        <w:numPr>
          <w:ilvl w:val="0"/>
          <w:numId w:val="4"/>
        </w:numPr>
        <w:rPr>
          <w:rFonts w:ascii="Times New Roman" w:hAnsi="Times New Roman" w:cs="Times New Roman"/>
          <w:sz w:val="24"/>
          <w:szCs w:val="24"/>
        </w:rPr>
      </w:pPr>
      <w:r w:rsidRPr="00EB54D5">
        <w:rPr>
          <w:rFonts w:ascii="Times New Roman" w:hAnsi="Times New Roman" w:cs="Times New Roman"/>
          <w:sz w:val="24"/>
          <w:szCs w:val="24"/>
        </w:rPr>
        <w:t>Identify the necessary control signals and data paths.</w:t>
      </w:r>
    </w:p>
    <w:p w14:paraId="4923D5D8" w14:textId="77777777" w:rsidR="00502F78" w:rsidRPr="00EB54D5" w:rsidRDefault="00502F78" w:rsidP="00EB54D5">
      <w:pPr>
        <w:pStyle w:val="ListParagraph"/>
        <w:numPr>
          <w:ilvl w:val="0"/>
          <w:numId w:val="4"/>
        </w:numPr>
        <w:rPr>
          <w:rFonts w:ascii="Times New Roman" w:hAnsi="Times New Roman" w:cs="Times New Roman"/>
          <w:sz w:val="24"/>
          <w:szCs w:val="24"/>
        </w:rPr>
      </w:pPr>
      <w:r w:rsidRPr="00EB54D5">
        <w:rPr>
          <w:rFonts w:ascii="Times New Roman" w:hAnsi="Times New Roman" w:cs="Times New Roman"/>
          <w:sz w:val="24"/>
          <w:szCs w:val="24"/>
        </w:rPr>
        <w:t>Specify any specific functionalities or constraints.</w:t>
      </w:r>
    </w:p>
    <w:p w14:paraId="7ECFA67E" w14:textId="77777777" w:rsidR="00502F78" w:rsidRPr="00EB54D5" w:rsidRDefault="00502F78" w:rsidP="00502F78">
      <w:pPr>
        <w:rPr>
          <w:rFonts w:ascii="Times New Roman" w:hAnsi="Times New Roman" w:cs="Times New Roman"/>
          <w:b/>
          <w:bCs/>
          <w:sz w:val="24"/>
          <w:szCs w:val="24"/>
        </w:rPr>
      </w:pPr>
      <w:r w:rsidRPr="00EB54D5">
        <w:rPr>
          <w:rFonts w:ascii="Times New Roman" w:hAnsi="Times New Roman" w:cs="Times New Roman"/>
          <w:b/>
          <w:bCs/>
          <w:sz w:val="24"/>
          <w:szCs w:val="24"/>
        </w:rPr>
        <w:t>Design the Finite State Machine (FSM):</w:t>
      </w:r>
    </w:p>
    <w:p w14:paraId="685D0BCE" w14:textId="77777777" w:rsidR="00502F78" w:rsidRPr="00EB54D5" w:rsidRDefault="00502F78" w:rsidP="00EB54D5">
      <w:pPr>
        <w:pStyle w:val="ListParagraph"/>
        <w:numPr>
          <w:ilvl w:val="0"/>
          <w:numId w:val="5"/>
        </w:numPr>
        <w:rPr>
          <w:rFonts w:ascii="Times New Roman" w:hAnsi="Times New Roman" w:cs="Times New Roman"/>
          <w:sz w:val="24"/>
          <w:szCs w:val="24"/>
        </w:rPr>
      </w:pPr>
      <w:r w:rsidRPr="00EB54D5">
        <w:rPr>
          <w:rFonts w:ascii="Times New Roman" w:hAnsi="Times New Roman" w:cs="Times New Roman"/>
          <w:sz w:val="24"/>
          <w:szCs w:val="24"/>
        </w:rPr>
        <w:t>Identify the different states the controller can be in.</w:t>
      </w:r>
    </w:p>
    <w:p w14:paraId="549AD5A5" w14:textId="77777777" w:rsidR="00502F78" w:rsidRPr="00EB54D5" w:rsidRDefault="00502F78" w:rsidP="00EB54D5">
      <w:pPr>
        <w:pStyle w:val="ListParagraph"/>
        <w:numPr>
          <w:ilvl w:val="0"/>
          <w:numId w:val="5"/>
        </w:numPr>
        <w:rPr>
          <w:rFonts w:ascii="Times New Roman" w:hAnsi="Times New Roman" w:cs="Times New Roman"/>
          <w:sz w:val="24"/>
          <w:szCs w:val="24"/>
        </w:rPr>
      </w:pPr>
      <w:r w:rsidRPr="00EB54D5">
        <w:rPr>
          <w:rFonts w:ascii="Times New Roman" w:hAnsi="Times New Roman" w:cs="Times New Roman"/>
          <w:sz w:val="24"/>
          <w:szCs w:val="24"/>
        </w:rPr>
        <w:t>Define the state transition conditions and state outputs.</w:t>
      </w:r>
    </w:p>
    <w:p w14:paraId="530305CA" w14:textId="77777777" w:rsidR="00502F78" w:rsidRPr="00EB54D5" w:rsidRDefault="00502F78" w:rsidP="00EB54D5">
      <w:pPr>
        <w:pStyle w:val="ListParagraph"/>
        <w:numPr>
          <w:ilvl w:val="0"/>
          <w:numId w:val="5"/>
        </w:numPr>
        <w:rPr>
          <w:rFonts w:ascii="Times New Roman" w:hAnsi="Times New Roman" w:cs="Times New Roman"/>
          <w:sz w:val="24"/>
          <w:szCs w:val="24"/>
        </w:rPr>
      </w:pPr>
      <w:r w:rsidRPr="00EB54D5">
        <w:rPr>
          <w:rFonts w:ascii="Times New Roman" w:hAnsi="Times New Roman" w:cs="Times New Roman"/>
          <w:sz w:val="24"/>
          <w:szCs w:val="24"/>
        </w:rPr>
        <w:t>Implement the FSM using Verilog constructs like always block and case statement.</w:t>
      </w:r>
    </w:p>
    <w:p w14:paraId="3601F0F9" w14:textId="77777777" w:rsidR="00502F78" w:rsidRPr="00EB54D5" w:rsidRDefault="00502F78" w:rsidP="00502F78">
      <w:pPr>
        <w:rPr>
          <w:rFonts w:ascii="Times New Roman" w:hAnsi="Times New Roman" w:cs="Times New Roman"/>
          <w:b/>
          <w:bCs/>
          <w:sz w:val="24"/>
          <w:szCs w:val="24"/>
        </w:rPr>
      </w:pPr>
      <w:r w:rsidRPr="00EB54D5">
        <w:rPr>
          <w:rFonts w:ascii="Times New Roman" w:hAnsi="Times New Roman" w:cs="Times New Roman"/>
          <w:b/>
          <w:bCs/>
          <w:sz w:val="24"/>
          <w:szCs w:val="24"/>
        </w:rPr>
        <w:t>Implement the Input Handling:</w:t>
      </w:r>
    </w:p>
    <w:p w14:paraId="51FB6189" w14:textId="4B3E0C1D" w:rsidR="00502F78" w:rsidRPr="00EB54D5" w:rsidRDefault="00502F78" w:rsidP="00EB54D5">
      <w:pPr>
        <w:pStyle w:val="ListParagraph"/>
        <w:numPr>
          <w:ilvl w:val="0"/>
          <w:numId w:val="6"/>
        </w:numPr>
        <w:rPr>
          <w:rFonts w:ascii="Times New Roman" w:hAnsi="Times New Roman" w:cs="Times New Roman"/>
          <w:sz w:val="24"/>
          <w:szCs w:val="24"/>
        </w:rPr>
      </w:pPr>
      <w:r w:rsidRPr="00EB54D5">
        <w:rPr>
          <w:rFonts w:ascii="Times New Roman" w:hAnsi="Times New Roman" w:cs="Times New Roman"/>
          <w:sz w:val="24"/>
          <w:szCs w:val="24"/>
        </w:rPr>
        <w:t xml:space="preserve">Identify the input sources </w:t>
      </w:r>
    </w:p>
    <w:p w14:paraId="33D996BE" w14:textId="77777777" w:rsidR="00502F78" w:rsidRPr="00EB54D5" w:rsidRDefault="00502F78" w:rsidP="00EB54D5">
      <w:pPr>
        <w:pStyle w:val="ListParagraph"/>
        <w:numPr>
          <w:ilvl w:val="0"/>
          <w:numId w:val="6"/>
        </w:numPr>
        <w:rPr>
          <w:rFonts w:ascii="Times New Roman" w:hAnsi="Times New Roman" w:cs="Times New Roman"/>
          <w:sz w:val="24"/>
          <w:szCs w:val="24"/>
        </w:rPr>
      </w:pPr>
      <w:r w:rsidRPr="00EB54D5">
        <w:rPr>
          <w:rFonts w:ascii="Times New Roman" w:hAnsi="Times New Roman" w:cs="Times New Roman"/>
          <w:sz w:val="24"/>
          <w:szCs w:val="24"/>
        </w:rPr>
        <w:t>Design input registers to capture and store the input data.</w:t>
      </w:r>
    </w:p>
    <w:p w14:paraId="3D78C5EC" w14:textId="77777777" w:rsidR="00502F78" w:rsidRPr="00EB54D5" w:rsidRDefault="00502F78" w:rsidP="00EB54D5">
      <w:pPr>
        <w:pStyle w:val="ListParagraph"/>
        <w:numPr>
          <w:ilvl w:val="0"/>
          <w:numId w:val="6"/>
        </w:numPr>
        <w:rPr>
          <w:rFonts w:ascii="Times New Roman" w:hAnsi="Times New Roman" w:cs="Times New Roman"/>
          <w:sz w:val="24"/>
          <w:szCs w:val="24"/>
        </w:rPr>
      </w:pPr>
      <w:r w:rsidRPr="00EB54D5">
        <w:rPr>
          <w:rFonts w:ascii="Times New Roman" w:hAnsi="Times New Roman" w:cs="Times New Roman"/>
          <w:sz w:val="24"/>
          <w:szCs w:val="24"/>
        </w:rPr>
        <w:t>Implement the necessary logic to validate and process the inputs.</w:t>
      </w:r>
    </w:p>
    <w:p w14:paraId="0D9E4F5C" w14:textId="2663920C" w:rsidR="00502F78" w:rsidRPr="00EB54D5" w:rsidRDefault="00502F78" w:rsidP="00502F78">
      <w:pPr>
        <w:rPr>
          <w:rFonts w:ascii="Times New Roman" w:hAnsi="Times New Roman" w:cs="Times New Roman"/>
          <w:b/>
          <w:bCs/>
          <w:sz w:val="24"/>
          <w:szCs w:val="24"/>
        </w:rPr>
      </w:pPr>
      <w:r w:rsidRPr="00EB54D5">
        <w:rPr>
          <w:rFonts w:ascii="Times New Roman" w:hAnsi="Times New Roman" w:cs="Times New Roman"/>
          <w:b/>
          <w:bCs/>
          <w:sz w:val="24"/>
          <w:szCs w:val="24"/>
        </w:rPr>
        <w:t>Implement the Output Handling:</w:t>
      </w:r>
    </w:p>
    <w:p w14:paraId="0D573A51" w14:textId="652290BA" w:rsidR="00502F78" w:rsidRPr="00EB54D5" w:rsidRDefault="00502F78" w:rsidP="00EB54D5">
      <w:pPr>
        <w:pStyle w:val="ListParagraph"/>
        <w:numPr>
          <w:ilvl w:val="0"/>
          <w:numId w:val="7"/>
        </w:numPr>
        <w:rPr>
          <w:rFonts w:ascii="Times New Roman" w:hAnsi="Times New Roman" w:cs="Times New Roman"/>
          <w:sz w:val="24"/>
          <w:szCs w:val="24"/>
        </w:rPr>
      </w:pPr>
      <w:r w:rsidRPr="00EB54D5">
        <w:rPr>
          <w:rFonts w:ascii="Times New Roman" w:hAnsi="Times New Roman" w:cs="Times New Roman"/>
          <w:sz w:val="24"/>
          <w:szCs w:val="24"/>
        </w:rPr>
        <w:t xml:space="preserve">Identify the output devices </w:t>
      </w:r>
    </w:p>
    <w:p w14:paraId="6664EA40" w14:textId="77777777" w:rsidR="00502F78" w:rsidRPr="00EB54D5" w:rsidRDefault="00502F78" w:rsidP="00EB54D5">
      <w:pPr>
        <w:pStyle w:val="ListParagraph"/>
        <w:numPr>
          <w:ilvl w:val="0"/>
          <w:numId w:val="7"/>
        </w:numPr>
        <w:rPr>
          <w:rFonts w:ascii="Times New Roman" w:hAnsi="Times New Roman" w:cs="Times New Roman"/>
          <w:sz w:val="24"/>
          <w:szCs w:val="24"/>
        </w:rPr>
      </w:pPr>
      <w:r w:rsidRPr="00EB54D5">
        <w:rPr>
          <w:rFonts w:ascii="Times New Roman" w:hAnsi="Times New Roman" w:cs="Times New Roman"/>
          <w:sz w:val="24"/>
          <w:szCs w:val="24"/>
        </w:rPr>
        <w:t>Design output registers to store the data to be displayed or printed.</w:t>
      </w:r>
    </w:p>
    <w:p w14:paraId="487B7543" w14:textId="77777777" w:rsidR="00502F78" w:rsidRPr="00EB54D5" w:rsidRDefault="00502F78" w:rsidP="00EB54D5">
      <w:pPr>
        <w:pStyle w:val="ListParagraph"/>
        <w:numPr>
          <w:ilvl w:val="0"/>
          <w:numId w:val="7"/>
        </w:numPr>
        <w:rPr>
          <w:rFonts w:ascii="Times New Roman" w:hAnsi="Times New Roman" w:cs="Times New Roman"/>
          <w:sz w:val="24"/>
          <w:szCs w:val="24"/>
        </w:rPr>
      </w:pPr>
      <w:r w:rsidRPr="00EB54D5">
        <w:rPr>
          <w:rFonts w:ascii="Times New Roman" w:hAnsi="Times New Roman" w:cs="Times New Roman"/>
          <w:sz w:val="24"/>
          <w:szCs w:val="24"/>
        </w:rPr>
        <w:t>Implement the necessary logic to control the output devices.</w:t>
      </w:r>
    </w:p>
    <w:p w14:paraId="31DCE3C3" w14:textId="59767F3B" w:rsidR="00502F78" w:rsidRPr="00EB54D5" w:rsidRDefault="00502F78" w:rsidP="00502F78">
      <w:pPr>
        <w:rPr>
          <w:rFonts w:ascii="Times New Roman" w:hAnsi="Times New Roman" w:cs="Times New Roman"/>
          <w:b/>
          <w:bCs/>
          <w:sz w:val="24"/>
          <w:szCs w:val="24"/>
        </w:rPr>
      </w:pPr>
      <w:r w:rsidRPr="00EB54D5">
        <w:rPr>
          <w:rFonts w:ascii="Times New Roman" w:hAnsi="Times New Roman" w:cs="Times New Roman"/>
          <w:b/>
          <w:bCs/>
          <w:sz w:val="24"/>
          <w:szCs w:val="24"/>
        </w:rPr>
        <w:t>Implement the Billing Logic:</w:t>
      </w:r>
    </w:p>
    <w:p w14:paraId="021A88EF" w14:textId="77777777" w:rsidR="00502F78" w:rsidRPr="00EB54D5" w:rsidRDefault="00502F78" w:rsidP="00EB54D5">
      <w:pPr>
        <w:pStyle w:val="ListParagraph"/>
        <w:numPr>
          <w:ilvl w:val="0"/>
          <w:numId w:val="8"/>
        </w:numPr>
        <w:rPr>
          <w:rFonts w:ascii="Times New Roman" w:hAnsi="Times New Roman" w:cs="Times New Roman"/>
          <w:sz w:val="24"/>
          <w:szCs w:val="24"/>
        </w:rPr>
      </w:pPr>
      <w:r w:rsidRPr="00EB54D5">
        <w:rPr>
          <w:rFonts w:ascii="Times New Roman" w:hAnsi="Times New Roman" w:cs="Times New Roman"/>
          <w:sz w:val="24"/>
          <w:szCs w:val="24"/>
        </w:rPr>
        <w:t>Determine the billing algorithm and calculations.</w:t>
      </w:r>
    </w:p>
    <w:p w14:paraId="4F03EB2D" w14:textId="77777777" w:rsidR="00502F78" w:rsidRPr="00EB54D5" w:rsidRDefault="00502F78" w:rsidP="00EB54D5">
      <w:pPr>
        <w:pStyle w:val="ListParagraph"/>
        <w:numPr>
          <w:ilvl w:val="0"/>
          <w:numId w:val="8"/>
        </w:numPr>
        <w:rPr>
          <w:rFonts w:ascii="Times New Roman" w:hAnsi="Times New Roman" w:cs="Times New Roman"/>
          <w:sz w:val="24"/>
          <w:szCs w:val="24"/>
        </w:rPr>
      </w:pPr>
      <w:r w:rsidRPr="00EB54D5">
        <w:rPr>
          <w:rFonts w:ascii="Times New Roman" w:hAnsi="Times New Roman" w:cs="Times New Roman"/>
          <w:sz w:val="24"/>
          <w:szCs w:val="24"/>
        </w:rPr>
        <w:t>Design registers to store relevant billing information.</w:t>
      </w:r>
    </w:p>
    <w:p w14:paraId="6461F996" w14:textId="77777777" w:rsidR="00502F78" w:rsidRPr="00EB54D5" w:rsidRDefault="00502F78" w:rsidP="00EB54D5">
      <w:pPr>
        <w:pStyle w:val="ListParagraph"/>
        <w:numPr>
          <w:ilvl w:val="0"/>
          <w:numId w:val="8"/>
        </w:numPr>
        <w:rPr>
          <w:rFonts w:ascii="Times New Roman" w:hAnsi="Times New Roman" w:cs="Times New Roman"/>
          <w:sz w:val="24"/>
          <w:szCs w:val="24"/>
        </w:rPr>
      </w:pPr>
      <w:r w:rsidRPr="00EB54D5">
        <w:rPr>
          <w:rFonts w:ascii="Times New Roman" w:hAnsi="Times New Roman" w:cs="Times New Roman"/>
          <w:sz w:val="24"/>
          <w:szCs w:val="24"/>
        </w:rPr>
        <w:t>Implement the necessary logic to calculate the bill amount.</w:t>
      </w:r>
    </w:p>
    <w:p w14:paraId="1DB0D0FA" w14:textId="77777777" w:rsidR="00502F78" w:rsidRPr="00EB54D5" w:rsidRDefault="00502F78" w:rsidP="00502F78">
      <w:pPr>
        <w:rPr>
          <w:rFonts w:ascii="Times New Roman" w:hAnsi="Times New Roman" w:cs="Times New Roman"/>
          <w:b/>
          <w:bCs/>
          <w:sz w:val="24"/>
          <w:szCs w:val="24"/>
        </w:rPr>
      </w:pPr>
      <w:r w:rsidRPr="00EB54D5">
        <w:rPr>
          <w:rFonts w:ascii="Times New Roman" w:hAnsi="Times New Roman" w:cs="Times New Roman"/>
          <w:b/>
          <w:bCs/>
          <w:sz w:val="24"/>
          <w:szCs w:val="24"/>
        </w:rPr>
        <w:t>Implement the Payment Processing:</w:t>
      </w:r>
    </w:p>
    <w:p w14:paraId="79BF9275" w14:textId="77777777" w:rsidR="00502F78" w:rsidRPr="00EB54D5" w:rsidRDefault="00502F78" w:rsidP="00EB54D5">
      <w:pPr>
        <w:pStyle w:val="ListParagraph"/>
        <w:numPr>
          <w:ilvl w:val="0"/>
          <w:numId w:val="9"/>
        </w:numPr>
        <w:rPr>
          <w:rFonts w:ascii="Times New Roman" w:hAnsi="Times New Roman" w:cs="Times New Roman"/>
          <w:sz w:val="24"/>
          <w:szCs w:val="24"/>
        </w:rPr>
      </w:pPr>
      <w:r w:rsidRPr="00EB54D5">
        <w:rPr>
          <w:rFonts w:ascii="Times New Roman" w:hAnsi="Times New Roman" w:cs="Times New Roman"/>
          <w:sz w:val="24"/>
          <w:szCs w:val="24"/>
        </w:rPr>
        <w:t>Design registers to store payment information.</w:t>
      </w:r>
    </w:p>
    <w:p w14:paraId="456286F1" w14:textId="069804FD" w:rsidR="00502F78" w:rsidRPr="00EB54D5" w:rsidRDefault="00502F78" w:rsidP="00EB54D5">
      <w:pPr>
        <w:pStyle w:val="ListParagraph"/>
        <w:numPr>
          <w:ilvl w:val="0"/>
          <w:numId w:val="9"/>
        </w:numPr>
        <w:rPr>
          <w:rFonts w:ascii="Times New Roman" w:hAnsi="Times New Roman" w:cs="Times New Roman"/>
          <w:sz w:val="24"/>
          <w:szCs w:val="24"/>
        </w:rPr>
      </w:pPr>
      <w:r w:rsidRPr="00EB54D5">
        <w:rPr>
          <w:rFonts w:ascii="Times New Roman" w:hAnsi="Times New Roman" w:cs="Times New Roman"/>
          <w:sz w:val="24"/>
          <w:szCs w:val="24"/>
        </w:rPr>
        <w:t>Implement the logic to verify payment methods</w:t>
      </w:r>
      <w:r w:rsidR="00EB54D5">
        <w:rPr>
          <w:rFonts w:ascii="Times New Roman" w:hAnsi="Times New Roman" w:cs="Times New Roman"/>
          <w:sz w:val="24"/>
          <w:szCs w:val="24"/>
        </w:rPr>
        <w:t>.</w:t>
      </w:r>
    </w:p>
    <w:p w14:paraId="6FDFAFE1" w14:textId="77777777" w:rsidR="00502F78" w:rsidRPr="00EB54D5" w:rsidRDefault="00502F78" w:rsidP="00EB54D5">
      <w:pPr>
        <w:pStyle w:val="ListParagraph"/>
        <w:numPr>
          <w:ilvl w:val="0"/>
          <w:numId w:val="9"/>
        </w:numPr>
        <w:rPr>
          <w:rFonts w:ascii="Times New Roman" w:hAnsi="Times New Roman" w:cs="Times New Roman"/>
          <w:sz w:val="24"/>
          <w:szCs w:val="24"/>
        </w:rPr>
      </w:pPr>
      <w:r w:rsidRPr="00EB54D5">
        <w:rPr>
          <w:rFonts w:ascii="Times New Roman" w:hAnsi="Times New Roman" w:cs="Times New Roman"/>
          <w:sz w:val="24"/>
          <w:szCs w:val="24"/>
        </w:rPr>
        <w:t>Update the billing information based on the payment received.</w:t>
      </w:r>
    </w:p>
    <w:p w14:paraId="71A6253B" w14:textId="11041C07" w:rsidR="00502F78" w:rsidRPr="00EB54D5" w:rsidRDefault="00502F78" w:rsidP="00502F78">
      <w:pPr>
        <w:rPr>
          <w:rFonts w:ascii="Times New Roman" w:hAnsi="Times New Roman" w:cs="Times New Roman"/>
          <w:b/>
          <w:bCs/>
          <w:sz w:val="24"/>
          <w:szCs w:val="24"/>
        </w:rPr>
      </w:pPr>
      <w:r w:rsidRPr="00EB54D5">
        <w:rPr>
          <w:rFonts w:ascii="Times New Roman" w:hAnsi="Times New Roman" w:cs="Times New Roman"/>
          <w:b/>
          <w:bCs/>
          <w:sz w:val="24"/>
          <w:szCs w:val="24"/>
        </w:rPr>
        <w:t>Test and Debug:</w:t>
      </w:r>
    </w:p>
    <w:p w14:paraId="0DEF32C3" w14:textId="77777777" w:rsidR="00502F78" w:rsidRPr="00EB54D5" w:rsidRDefault="00502F78" w:rsidP="00EB54D5">
      <w:pPr>
        <w:pStyle w:val="ListParagraph"/>
        <w:numPr>
          <w:ilvl w:val="0"/>
          <w:numId w:val="10"/>
        </w:numPr>
        <w:rPr>
          <w:rFonts w:ascii="Times New Roman" w:hAnsi="Times New Roman" w:cs="Times New Roman"/>
          <w:sz w:val="24"/>
          <w:szCs w:val="24"/>
        </w:rPr>
      </w:pPr>
      <w:r w:rsidRPr="00EB54D5">
        <w:rPr>
          <w:rFonts w:ascii="Times New Roman" w:hAnsi="Times New Roman" w:cs="Times New Roman"/>
          <w:sz w:val="24"/>
          <w:szCs w:val="24"/>
        </w:rPr>
        <w:t>Create testbench modules to simulate the controller's functionality.</w:t>
      </w:r>
    </w:p>
    <w:p w14:paraId="2C7B0CBA" w14:textId="77777777" w:rsidR="00502F78" w:rsidRPr="00EB54D5" w:rsidRDefault="00502F78" w:rsidP="00EB54D5">
      <w:pPr>
        <w:pStyle w:val="ListParagraph"/>
        <w:numPr>
          <w:ilvl w:val="0"/>
          <w:numId w:val="10"/>
        </w:numPr>
        <w:rPr>
          <w:rFonts w:ascii="Times New Roman" w:hAnsi="Times New Roman" w:cs="Times New Roman"/>
          <w:sz w:val="24"/>
          <w:szCs w:val="24"/>
        </w:rPr>
      </w:pPr>
      <w:r w:rsidRPr="00EB54D5">
        <w:rPr>
          <w:rFonts w:ascii="Times New Roman" w:hAnsi="Times New Roman" w:cs="Times New Roman"/>
          <w:sz w:val="24"/>
          <w:szCs w:val="24"/>
        </w:rPr>
        <w:t>Generate test cases to verify different scenarios.</w:t>
      </w:r>
    </w:p>
    <w:p w14:paraId="07A403A8" w14:textId="77777777" w:rsidR="00502F78" w:rsidRPr="00EB54D5" w:rsidRDefault="00502F78" w:rsidP="00EB54D5">
      <w:pPr>
        <w:pStyle w:val="ListParagraph"/>
        <w:numPr>
          <w:ilvl w:val="0"/>
          <w:numId w:val="10"/>
        </w:numPr>
        <w:rPr>
          <w:rFonts w:ascii="Times New Roman" w:hAnsi="Times New Roman" w:cs="Times New Roman"/>
          <w:sz w:val="24"/>
          <w:szCs w:val="24"/>
        </w:rPr>
      </w:pPr>
      <w:r w:rsidRPr="00EB54D5">
        <w:rPr>
          <w:rFonts w:ascii="Times New Roman" w:hAnsi="Times New Roman" w:cs="Times New Roman"/>
          <w:sz w:val="24"/>
          <w:szCs w:val="24"/>
        </w:rPr>
        <w:t xml:space="preserve">Simulate and debug the design to ensure correct </w:t>
      </w:r>
      <w:proofErr w:type="spellStart"/>
      <w:r w:rsidRPr="00EB54D5">
        <w:rPr>
          <w:rFonts w:ascii="Times New Roman" w:hAnsi="Times New Roman" w:cs="Times New Roman"/>
          <w:sz w:val="24"/>
          <w:szCs w:val="24"/>
        </w:rPr>
        <w:t>behavior</w:t>
      </w:r>
      <w:proofErr w:type="spellEnd"/>
      <w:r w:rsidRPr="00EB54D5">
        <w:rPr>
          <w:rFonts w:ascii="Times New Roman" w:hAnsi="Times New Roman" w:cs="Times New Roman"/>
          <w:sz w:val="24"/>
          <w:szCs w:val="24"/>
        </w:rPr>
        <w:t>.</w:t>
      </w:r>
    </w:p>
    <w:p w14:paraId="3A2CED78" w14:textId="77777777" w:rsidR="00502F78" w:rsidRPr="00EB54D5" w:rsidRDefault="00502F78" w:rsidP="00502F78">
      <w:pPr>
        <w:rPr>
          <w:rFonts w:ascii="Times New Roman" w:hAnsi="Times New Roman" w:cs="Times New Roman"/>
          <w:b/>
          <w:bCs/>
          <w:sz w:val="24"/>
          <w:szCs w:val="24"/>
        </w:rPr>
      </w:pPr>
      <w:r w:rsidRPr="00EB54D5">
        <w:rPr>
          <w:rFonts w:ascii="Times New Roman" w:hAnsi="Times New Roman" w:cs="Times New Roman"/>
          <w:b/>
          <w:bCs/>
          <w:sz w:val="24"/>
          <w:szCs w:val="24"/>
        </w:rPr>
        <w:t>Synthesize and Implement:</w:t>
      </w:r>
    </w:p>
    <w:p w14:paraId="31006E99" w14:textId="77777777" w:rsidR="00502F78" w:rsidRPr="00EB54D5" w:rsidRDefault="00502F78" w:rsidP="00EB54D5">
      <w:pPr>
        <w:pStyle w:val="ListParagraph"/>
        <w:numPr>
          <w:ilvl w:val="0"/>
          <w:numId w:val="11"/>
        </w:numPr>
        <w:rPr>
          <w:rFonts w:ascii="Times New Roman" w:hAnsi="Times New Roman" w:cs="Times New Roman"/>
          <w:sz w:val="24"/>
          <w:szCs w:val="24"/>
        </w:rPr>
      </w:pPr>
      <w:r w:rsidRPr="00EB54D5">
        <w:rPr>
          <w:rFonts w:ascii="Times New Roman" w:hAnsi="Times New Roman" w:cs="Times New Roman"/>
          <w:sz w:val="24"/>
          <w:szCs w:val="24"/>
        </w:rPr>
        <w:t xml:space="preserve">Use a synthesis tool (such as Xilinx </w:t>
      </w:r>
      <w:proofErr w:type="spellStart"/>
      <w:r w:rsidRPr="00EB54D5">
        <w:rPr>
          <w:rFonts w:ascii="Times New Roman" w:hAnsi="Times New Roman" w:cs="Times New Roman"/>
          <w:sz w:val="24"/>
          <w:szCs w:val="24"/>
        </w:rPr>
        <w:t>Vivado</w:t>
      </w:r>
      <w:proofErr w:type="spellEnd"/>
      <w:r w:rsidRPr="00EB54D5">
        <w:rPr>
          <w:rFonts w:ascii="Times New Roman" w:hAnsi="Times New Roman" w:cs="Times New Roman"/>
          <w:sz w:val="24"/>
          <w:szCs w:val="24"/>
        </w:rPr>
        <w:t xml:space="preserve"> or Intel Quartus) to convert the Verilog code into a gate-level netlist.</w:t>
      </w:r>
    </w:p>
    <w:p w14:paraId="199CC535" w14:textId="789FA5F7" w:rsidR="00502F78" w:rsidRDefault="00502F78" w:rsidP="00EB54D5">
      <w:pPr>
        <w:pStyle w:val="ListParagraph"/>
        <w:numPr>
          <w:ilvl w:val="0"/>
          <w:numId w:val="11"/>
        </w:numPr>
        <w:rPr>
          <w:rFonts w:ascii="Times New Roman" w:hAnsi="Times New Roman" w:cs="Times New Roman"/>
          <w:sz w:val="24"/>
          <w:szCs w:val="24"/>
        </w:rPr>
      </w:pPr>
      <w:r w:rsidRPr="00EB54D5">
        <w:rPr>
          <w:rFonts w:ascii="Times New Roman" w:hAnsi="Times New Roman" w:cs="Times New Roman"/>
          <w:sz w:val="24"/>
          <w:szCs w:val="24"/>
        </w:rPr>
        <w:t>Implement the design on the target FPGA device or ASIC.</w:t>
      </w:r>
    </w:p>
    <w:p w14:paraId="36196EC7" w14:textId="77777777" w:rsidR="00502F78" w:rsidRDefault="00502F78" w:rsidP="00CB7C61">
      <w:pPr>
        <w:rPr>
          <w:rFonts w:ascii="Times New Roman" w:hAnsi="Times New Roman" w:cs="Times New Roman"/>
          <w:sz w:val="24"/>
          <w:szCs w:val="24"/>
        </w:rPr>
      </w:pPr>
    </w:p>
    <w:p w14:paraId="4F366004" w14:textId="77777777" w:rsidR="00EB54D5" w:rsidRDefault="00EB54D5" w:rsidP="00CB7C61">
      <w:pPr>
        <w:rPr>
          <w:rFonts w:ascii="Times New Roman" w:hAnsi="Times New Roman" w:cs="Times New Roman"/>
          <w:sz w:val="24"/>
          <w:szCs w:val="24"/>
        </w:rPr>
      </w:pPr>
    </w:p>
    <w:p w14:paraId="66E89B89" w14:textId="4350D321" w:rsidR="00EB54D5" w:rsidRDefault="00EB54D5" w:rsidP="00CB7C61">
      <w:pPr>
        <w:rPr>
          <w:rFonts w:ascii="Times New Roman" w:hAnsi="Times New Roman" w:cs="Times New Roman"/>
          <w:color w:val="404041"/>
          <w:sz w:val="24"/>
          <w:szCs w:val="24"/>
        </w:rPr>
      </w:pPr>
      <w:r w:rsidRPr="00EB54D5">
        <w:rPr>
          <w:rFonts w:ascii="Times New Roman" w:hAnsi="Times New Roman" w:cs="Times New Roman"/>
          <w:noProof/>
          <w:color w:val="404041"/>
          <w:sz w:val="24"/>
          <w:szCs w:val="24"/>
        </w:rPr>
        <w:lastRenderedPageBreak/>
        <w:drawing>
          <wp:inline distT="0" distB="0" distL="0" distR="0" wp14:anchorId="0EC05E73" wp14:editId="33408569">
            <wp:extent cx="5731510" cy="2189480"/>
            <wp:effectExtent l="0" t="0" r="2540" b="1270"/>
            <wp:docPr id="67260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00792" name=""/>
                    <pic:cNvPicPr/>
                  </pic:nvPicPr>
                  <pic:blipFill>
                    <a:blip r:embed="rId9"/>
                    <a:stretch>
                      <a:fillRect/>
                    </a:stretch>
                  </pic:blipFill>
                  <pic:spPr>
                    <a:xfrm>
                      <a:off x="0" y="0"/>
                      <a:ext cx="5731510" cy="2189480"/>
                    </a:xfrm>
                    <a:prstGeom prst="rect">
                      <a:avLst/>
                    </a:prstGeom>
                  </pic:spPr>
                </pic:pic>
              </a:graphicData>
            </a:graphic>
          </wp:inline>
        </w:drawing>
      </w:r>
    </w:p>
    <w:p w14:paraId="6705CF89" w14:textId="77777777" w:rsidR="00516F7E" w:rsidRDefault="00516F7E" w:rsidP="00CB7C61">
      <w:pPr>
        <w:rPr>
          <w:rFonts w:ascii="Times New Roman" w:hAnsi="Times New Roman" w:cs="Times New Roman"/>
          <w:color w:val="404041"/>
          <w:sz w:val="24"/>
          <w:szCs w:val="24"/>
        </w:rPr>
      </w:pPr>
    </w:p>
    <w:p w14:paraId="59F62B8C" w14:textId="77777777" w:rsidR="00516F7E" w:rsidRDefault="00516F7E" w:rsidP="00CB7C61">
      <w:pPr>
        <w:rPr>
          <w:rFonts w:ascii="Times New Roman" w:hAnsi="Times New Roman" w:cs="Times New Roman"/>
          <w:color w:val="404041"/>
          <w:sz w:val="24"/>
          <w:szCs w:val="24"/>
        </w:rPr>
      </w:pPr>
    </w:p>
    <w:p w14:paraId="1EFE31E7" w14:textId="18CD23B7" w:rsidR="00516F7E" w:rsidRDefault="00516F7E" w:rsidP="00CB7C61">
      <w:pPr>
        <w:rPr>
          <w:rFonts w:ascii="Times New Roman" w:hAnsi="Times New Roman" w:cs="Times New Roman"/>
          <w:color w:val="404041"/>
          <w:sz w:val="24"/>
          <w:szCs w:val="24"/>
        </w:rPr>
      </w:pPr>
      <w:r w:rsidRPr="002F663C">
        <w:rPr>
          <w:rFonts w:ascii="Times New Roman" w:hAnsi="Times New Roman" w:cs="Times New Roman"/>
          <w:b/>
          <w:bCs/>
          <w:noProof/>
          <w:sz w:val="24"/>
          <w:szCs w:val="24"/>
        </w:rPr>
        <w:drawing>
          <wp:inline distT="0" distB="0" distL="0" distR="0" wp14:anchorId="10DFF12F" wp14:editId="20F72E25">
            <wp:extent cx="5731510" cy="2155825"/>
            <wp:effectExtent l="0" t="0" r="2540" b="0"/>
            <wp:docPr id="3740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1081" name=""/>
                    <pic:cNvPicPr/>
                  </pic:nvPicPr>
                  <pic:blipFill>
                    <a:blip r:embed="rId10"/>
                    <a:stretch>
                      <a:fillRect/>
                    </a:stretch>
                  </pic:blipFill>
                  <pic:spPr>
                    <a:xfrm>
                      <a:off x="0" y="0"/>
                      <a:ext cx="5731510" cy="2155825"/>
                    </a:xfrm>
                    <a:prstGeom prst="rect">
                      <a:avLst/>
                    </a:prstGeom>
                  </pic:spPr>
                </pic:pic>
              </a:graphicData>
            </a:graphic>
          </wp:inline>
        </w:drawing>
      </w:r>
    </w:p>
    <w:p w14:paraId="6FC1B41F" w14:textId="77777777" w:rsidR="00516F7E" w:rsidRDefault="00516F7E" w:rsidP="00CB7C61">
      <w:pPr>
        <w:rPr>
          <w:rFonts w:ascii="Times New Roman" w:hAnsi="Times New Roman" w:cs="Times New Roman"/>
          <w:color w:val="404041"/>
          <w:sz w:val="24"/>
          <w:szCs w:val="24"/>
        </w:rPr>
      </w:pPr>
    </w:p>
    <w:p w14:paraId="194E0B05" w14:textId="63706BC6" w:rsidR="00516F7E" w:rsidRDefault="00516F7E" w:rsidP="00CB7C61">
      <w:pPr>
        <w:rPr>
          <w:rFonts w:ascii="Times New Roman" w:hAnsi="Times New Roman" w:cs="Times New Roman"/>
          <w:color w:val="404041"/>
          <w:sz w:val="24"/>
          <w:szCs w:val="24"/>
        </w:rPr>
      </w:pPr>
      <w:r>
        <w:rPr>
          <w:rFonts w:ascii="Times New Roman" w:hAnsi="Times New Roman" w:cs="Times New Roman"/>
          <w:color w:val="404041"/>
          <w:sz w:val="24"/>
          <w:szCs w:val="24"/>
        </w:rPr>
        <w:t xml:space="preserve">                      </w:t>
      </w:r>
      <w:r w:rsidRPr="00516F7E">
        <w:rPr>
          <w:rFonts w:ascii="Times New Roman" w:hAnsi="Times New Roman" w:cs="Times New Roman"/>
          <w:noProof/>
          <w:color w:val="404041"/>
          <w:sz w:val="24"/>
          <w:szCs w:val="24"/>
        </w:rPr>
        <w:drawing>
          <wp:inline distT="0" distB="0" distL="0" distR="0" wp14:anchorId="16C86DF2" wp14:editId="30AF0948">
            <wp:extent cx="3970020" cy="3365236"/>
            <wp:effectExtent l="0" t="0" r="0" b="6985"/>
            <wp:docPr id="100357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1448" name=""/>
                    <pic:cNvPicPr/>
                  </pic:nvPicPr>
                  <pic:blipFill>
                    <a:blip r:embed="rId11"/>
                    <a:stretch>
                      <a:fillRect/>
                    </a:stretch>
                  </pic:blipFill>
                  <pic:spPr>
                    <a:xfrm>
                      <a:off x="0" y="0"/>
                      <a:ext cx="3971793" cy="3366739"/>
                    </a:xfrm>
                    <a:prstGeom prst="rect">
                      <a:avLst/>
                    </a:prstGeom>
                  </pic:spPr>
                </pic:pic>
              </a:graphicData>
            </a:graphic>
          </wp:inline>
        </w:drawing>
      </w:r>
    </w:p>
    <w:p w14:paraId="62FDE738" w14:textId="2E7E7C2A" w:rsidR="00634B01" w:rsidRDefault="00634B01" w:rsidP="00CB7C61">
      <w:pPr>
        <w:rPr>
          <w:rFonts w:ascii="Times New Roman" w:hAnsi="Times New Roman" w:cs="Times New Roman"/>
          <w:b/>
          <w:bCs/>
          <w:color w:val="404041"/>
          <w:sz w:val="24"/>
          <w:szCs w:val="24"/>
        </w:rPr>
      </w:pPr>
      <w:r>
        <w:rPr>
          <w:rFonts w:ascii="Times New Roman" w:hAnsi="Times New Roman" w:cs="Times New Roman"/>
          <w:b/>
          <w:bCs/>
          <w:color w:val="404041"/>
          <w:sz w:val="24"/>
          <w:szCs w:val="24"/>
        </w:rPr>
        <w:lastRenderedPageBreak/>
        <w:t xml:space="preserve">                                               DESIGN METHODOLOGY</w:t>
      </w:r>
    </w:p>
    <w:p w14:paraId="22DECAC5" w14:textId="77777777" w:rsidR="00634B01" w:rsidRPr="00477B3D" w:rsidRDefault="00634B01" w:rsidP="00634B01">
      <w:pPr>
        <w:rPr>
          <w:rFonts w:ascii="Times New Roman" w:hAnsi="Times New Roman" w:cs="Times New Roman"/>
          <w:color w:val="404041"/>
          <w:sz w:val="24"/>
          <w:szCs w:val="24"/>
        </w:rPr>
      </w:pPr>
      <w:r w:rsidRPr="00477B3D">
        <w:rPr>
          <w:rFonts w:ascii="Times New Roman" w:hAnsi="Times New Roman" w:cs="Times New Roman"/>
          <w:color w:val="404041"/>
          <w:sz w:val="24"/>
          <w:szCs w:val="24"/>
        </w:rPr>
        <w:t>A) PROBLEM FORMULATION</w:t>
      </w:r>
    </w:p>
    <w:p w14:paraId="3921208E" w14:textId="2D4E0865" w:rsidR="00477B3D" w:rsidRPr="00477B3D" w:rsidRDefault="00634B01" w:rsidP="00634B01">
      <w:pPr>
        <w:rPr>
          <w:rFonts w:ascii="Times New Roman" w:hAnsi="Times New Roman" w:cs="Times New Roman"/>
          <w:color w:val="404041"/>
          <w:sz w:val="24"/>
          <w:szCs w:val="24"/>
        </w:rPr>
      </w:pPr>
      <w:r w:rsidRPr="00477B3D">
        <w:rPr>
          <w:rFonts w:ascii="Times New Roman" w:hAnsi="Times New Roman" w:cs="Times New Roman"/>
          <w:color w:val="404041"/>
          <w:sz w:val="24"/>
          <w:szCs w:val="24"/>
        </w:rPr>
        <w:t xml:space="preserve">The problem is defined as the design of an ATP machine that accepts cash, </w:t>
      </w:r>
      <w:r w:rsidR="00516F7E">
        <w:rPr>
          <w:rFonts w:ascii="Times New Roman" w:hAnsi="Times New Roman" w:cs="Times New Roman"/>
          <w:color w:val="404041"/>
          <w:sz w:val="24"/>
          <w:szCs w:val="24"/>
        </w:rPr>
        <w:t>cheque</w:t>
      </w:r>
      <w:r w:rsidRPr="00477B3D">
        <w:rPr>
          <w:rFonts w:ascii="Times New Roman" w:hAnsi="Times New Roman" w:cs="Times New Roman"/>
          <w:color w:val="404041"/>
          <w:sz w:val="24"/>
          <w:szCs w:val="24"/>
        </w:rPr>
        <w:t xml:space="preserve">/DD/Pay orders. The machine should possess additional features of returning change when more money is paid or reduced in subsequent payment returning and money when </w:t>
      </w:r>
      <w:r w:rsidR="00516F7E">
        <w:rPr>
          <w:rFonts w:ascii="Times New Roman" w:hAnsi="Times New Roman" w:cs="Times New Roman"/>
          <w:color w:val="404041"/>
          <w:sz w:val="24"/>
          <w:szCs w:val="24"/>
        </w:rPr>
        <w:t xml:space="preserve">the </w:t>
      </w:r>
      <w:r w:rsidRPr="00477B3D">
        <w:rPr>
          <w:rFonts w:ascii="Times New Roman" w:hAnsi="Times New Roman" w:cs="Times New Roman"/>
          <w:color w:val="404041"/>
          <w:sz w:val="24"/>
          <w:szCs w:val="24"/>
        </w:rPr>
        <w:t xml:space="preserve">request is </w:t>
      </w:r>
      <w:proofErr w:type="spellStart"/>
      <w:r w:rsidR="00516F7E">
        <w:rPr>
          <w:rFonts w:ascii="Times New Roman" w:hAnsi="Times New Roman" w:cs="Times New Roman"/>
          <w:color w:val="404041"/>
          <w:sz w:val="24"/>
          <w:szCs w:val="24"/>
        </w:rPr>
        <w:t>canceled</w:t>
      </w:r>
      <w:proofErr w:type="spellEnd"/>
      <w:r w:rsidRPr="00477B3D">
        <w:rPr>
          <w:rFonts w:ascii="Times New Roman" w:hAnsi="Times New Roman" w:cs="Times New Roman"/>
          <w:color w:val="404041"/>
          <w:sz w:val="24"/>
          <w:szCs w:val="24"/>
        </w:rPr>
        <w:t>.</w:t>
      </w:r>
      <w:r w:rsidR="00516F7E">
        <w:rPr>
          <w:rFonts w:ascii="Times New Roman" w:hAnsi="Times New Roman" w:cs="Times New Roman"/>
          <w:color w:val="404041"/>
          <w:sz w:val="24"/>
          <w:szCs w:val="24"/>
        </w:rPr>
        <w:t xml:space="preserve"> </w:t>
      </w:r>
      <w:r w:rsidRPr="00477B3D">
        <w:rPr>
          <w:rFonts w:ascii="Times New Roman" w:hAnsi="Times New Roman" w:cs="Times New Roman"/>
          <w:color w:val="404041"/>
          <w:sz w:val="24"/>
          <w:szCs w:val="24"/>
        </w:rPr>
        <w:t>The machine asks the customer to select the payment method.</w:t>
      </w:r>
      <w:r w:rsidR="00516F7E">
        <w:rPr>
          <w:rFonts w:ascii="Times New Roman" w:hAnsi="Times New Roman" w:cs="Times New Roman"/>
          <w:color w:val="404041"/>
          <w:sz w:val="24"/>
          <w:szCs w:val="24"/>
        </w:rPr>
        <w:t xml:space="preserve"> </w:t>
      </w:r>
      <w:r w:rsidRPr="00477B3D">
        <w:rPr>
          <w:rFonts w:ascii="Times New Roman" w:hAnsi="Times New Roman" w:cs="Times New Roman"/>
          <w:color w:val="404041"/>
          <w:sz w:val="24"/>
          <w:szCs w:val="24"/>
        </w:rPr>
        <w:t>Therefore,</w:t>
      </w:r>
      <w:r w:rsidR="00516F7E">
        <w:rPr>
          <w:rFonts w:ascii="Times New Roman" w:hAnsi="Times New Roman" w:cs="Times New Roman"/>
          <w:color w:val="404041"/>
          <w:sz w:val="24"/>
          <w:szCs w:val="24"/>
        </w:rPr>
        <w:t xml:space="preserve"> </w:t>
      </w:r>
      <w:r w:rsidRPr="00477B3D">
        <w:rPr>
          <w:rFonts w:ascii="Times New Roman" w:hAnsi="Times New Roman" w:cs="Times New Roman"/>
          <w:color w:val="404041"/>
          <w:sz w:val="24"/>
          <w:szCs w:val="24"/>
        </w:rPr>
        <w:t xml:space="preserve">the payment is one of the </w:t>
      </w:r>
      <w:r w:rsidR="00516F7E">
        <w:rPr>
          <w:rFonts w:ascii="Times New Roman" w:hAnsi="Times New Roman" w:cs="Times New Roman"/>
          <w:color w:val="404041"/>
          <w:sz w:val="24"/>
          <w:szCs w:val="24"/>
        </w:rPr>
        <w:t>inputs</w:t>
      </w:r>
      <w:r w:rsidRPr="00477B3D">
        <w:rPr>
          <w:rFonts w:ascii="Times New Roman" w:hAnsi="Times New Roman" w:cs="Times New Roman"/>
          <w:color w:val="404041"/>
          <w:sz w:val="24"/>
          <w:szCs w:val="24"/>
        </w:rPr>
        <w:t xml:space="preserve">. There is also </w:t>
      </w:r>
      <w:r w:rsidR="00516F7E">
        <w:rPr>
          <w:rFonts w:ascii="Times New Roman" w:hAnsi="Times New Roman" w:cs="Times New Roman"/>
          <w:color w:val="404041"/>
          <w:sz w:val="24"/>
          <w:szCs w:val="24"/>
        </w:rPr>
        <w:t xml:space="preserve">a </w:t>
      </w:r>
      <w:r w:rsidRPr="00477B3D">
        <w:rPr>
          <w:rFonts w:ascii="Times New Roman" w:hAnsi="Times New Roman" w:cs="Times New Roman"/>
          <w:color w:val="404041"/>
          <w:sz w:val="24"/>
          <w:szCs w:val="24"/>
        </w:rPr>
        <w:t xml:space="preserve">cancel option which is another input. The machine checks the paid amount with the total amount to be paid and prints </w:t>
      </w:r>
      <w:r w:rsidR="00516F7E">
        <w:rPr>
          <w:rFonts w:ascii="Times New Roman" w:hAnsi="Times New Roman" w:cs="Times New Roman"/>
          <w:color w:val="404041"/>
          <w:sz w:val="24"/>
          <w:szCs w:val="24"/>
        </w:rPr>
        <w:t xml:space="preserve">the </w:t>
      </w:r>
      <w:r w:rsidRPr="00477B3D">
        <w:rPr>
          <w:rFonts w:ascii="Times New Roman" w:hAnsi="Times New Roman" w:cs="Times New Roman"/>
          <w:color w:val="404041"/>
          <w:sz w:val="24"/>
          <w:szCs w:val="24"/>
        </w:rPr>
        <w:t xml:space="preserve">receipt if both are equal. If the customer inserts </w:t>
      </w:r>
      <w:r w:rsidR="00477B3D" w:rsidRPr="00477B3D">
        <w:rPr>
          <w:rFonts w:ascii="Times New Roman" w:hAnsi="Times New Roman" w:cs="Times New Roman"/>
          <w:color w:val="404041"/>
          <w:sz w:val="24"/>
          <w:szCs w:val="24"/>
        </w:rPr>
        <w:t>more money than the total amount</w:t>
      </w:r>
      <w:r w:rsidRPr="00477B3D">
        <w:rPr>
          <w:rFonts w:ascii="Times New Roman" w:hAnsi="Times New Roman" w:cs="Times New Roman"/>
          <w:color w:val="404041"/>
          <w:sz w:val="24"/>
          <w:szCs w:val="24"/>
        </w:rPr>
        <w:t xml:space="preserve">, the machine gives the </w:t>
      </w:r>
      <w:r w:rsidR="00477B3D" w:rsidRPr="00477B3D">
        <w:rPr>
          <w:rFonts w:ascii="Times New Roman" w:hAnsi="Times New Roman" w:cs="Times New Roman"/>
          <w:color w:val="404041"/>
          <w:sz w:val="24"/>
          <w:szCs w:val="24"/>
        </w:rPr>
        <w:t>receipt along</w:t>
      </w:r>
      <w:r w:rsidRPr="00477B3D">
        <w:rPr>
          <w:rFonts w:ascii="Times New Roman" w:hAnsi="Times New Roman" w:cs="Times New Roman"/>
          <w:color w:val="404041"/>
          <w:sz w:val="24"/>
          <w:szCs w:val="24"/>
        </w:rPr>
        <w:t xml:space="preserve"> with the change</w:t>
      </w:r>
      <w:r w:rsidR="00477B3D" w:rsidRPr="00477B3D">
        <w:rPr>
          <w:rFonts w:ascii="Times New Roman" w:hAnsi="Times New Roman" w:cs="Times New Roman"/>
          <w:color w:val="404041"/>
          <w:sz w:val="24"/>
          <w:szCs w:val="24"/>
        </w:rPr>
        <w:t xml:space="preserve"> or adds it to a subsequent cycle</w:t>
      </w:r>
      <w:r w:rsidRPr="00477B3D">
        <w:rPr>
          <w:rFonts w:ascii="Times New Roman" w:hAnsi="Times New Roman" w:cs="Times New Roman"/>
          <w:color w:val="404041"/>
          <w:sz w:val="24"/>
          <w:szCs w:val="24"/>
        </w:rPr>
        <w:t>.</w:t>
      </w:r>
      <w:r w:rsidR="00516F7E">
        <w:rPr>
          <w:rFonts w:ascii="Times New Roman" w:hAnsi="Times New Roman" w:cs="Times New Roman"/>
          <w:color w:val="404041"/>
          <w:sz w:val="24"/>
          <w:szCs w:val="24"/>
        </w:rPr>
        <w:t xml:space="preserve"> </w:t>
      </w:r>
      <w:r w:rsidR="00477B3D" w:rsidRPr="00477B3D">
        <w:rPr>
          <w:rFonts w:ascii="Times New Roman" w:hAnsi="Times New Roman" w:cs="Times New Roman"/>
          <w:color w:val="404041"/>
          <w:sz w:val="24"/>
          <w:szCs w:val="24"/>
        </w:rPr>
        <w:t>Receipt</w:t>
      </w:r>
      <w:r w:rsidRPr="00477B3D">
        <w:rPr>
          <w:rFonts w:ascii="Times New Roman" w:hAnsi="Times New Roman" w:cs="Times New Roman"/>
          <w:color w:val="404041"/>
          <w:sz w:val="24"/>
          <w:szCs w:val="24"/>
        </w:rPr>
        <w:t xml:space="preserve"> and change are therefore outputs of the machine. Money is returned when </w:t>
      </w:r>
      <w:r w:rsidR="00516F7E">
        <w:rPr>
          <w:rFonts w:ascii="Times New Roman" w:hAnsi="Times New Roman" w:cs="Times New Roman"/>
          <w:color w:val="404041"/>
          <w:sz w:val="24"/>
          <w:szCs w:val="24"/>
        </w:rPr>
        <w:t xml:space="preserve">the </w:t>
      </w:r>
      <w:r w:rsidRPr="00477B3D">
        <w:rPr>
          <w:rFonts w:ascii="Times New Roman" w:hAnsi="Times New Roman" w:cs="Times New Roman"/>
          <w:color w:val="404041"/>
          <w:sz w:val="24"/>
          <w:szCs w:val="24"/>
        </w:rPr>
        <w:t xml:space="preserve">request is </w:t>
      </w:r>
      <w:proofErr w:type="spellStart"/>
      <w:r w:rsidR="00516F7E">
        <w:rPr>
          <w:rFonts w:ascii="Times New Roman" w:hAnsi="Times New Roman" w:cs="Times New Roman"/>
          <w:color w:val="404041"/>
          <w:sz w:val="24"/>
          <w:szCs w:val="24"/>
        </w:rPr>
        <w:t>canceled</w:t>
      </w:r>
      <w:proofErr w:type="spellEnd"/>
      <w:r w:rsidRPr="00477B3D">
        <w:rPr>
          <w:rFonts w:ascii="Times New Roman" w:hAnsi="Times New Roman" w:cs="Times New Roman"/>
          <w:color w:val="404041"/>
          <w:sz w:val="24"/>
          <w:szCs w:val="24"/>
        </w:rPr>
        <w:t>. Therefore, return money is another output.</w:t>
      </w:r>
      <w:r w:rsidR="00516F7E">
        <w:rPr>
          <w:rFonts w:ascii="Times New Roman" w:hAnsi="Times New Roman" w:cs="Times New Roman"/>
          <w:color w:val="404041"/>
          <w:sz w:val="24"/>
          <w:szCs w:val="24"/>
        </w:rPr>
        <w:t xml:space="preserve"> </w:t>
      </w:r>
      <w:r w:rsidRPr="00477B3D">
        <w:rPr>
          <w:rFonts w:ascii="Times New Roman" w:hAnsi="Times New Roman" w:cs="Times New Roman"/>
          <w:color w:val="404041"/>
          <w:sz w:val="24"/>
          <w:szCs w:val="24"/>
        </w:rPr>
        <w:t xml:space="preserve">Two registers are needed, one to keep track of the </w:t>
      </w:r>
      <w:r w:rsidR="00477B3D" w:rsidRPr="00477B3D">
        <w:rPr>
          <w:rFonts w:ascii="Times New Roman" w:hAnsi="Times New Roman" w:cs="Times New Roman"/>
          <w:color w:val="404041"/>
          <w:sz w:val="24"/>
          <w:szCs w:val="24"/>
        </w:rPr>
        <w:t>amount</w:t>
      </w:r>
      <w:r w:rsidRPr="00477B3D">
        <w:rPr>
          <w:rFonts w:ascii="Times New Roman" w:hAnsi="Times New Roman" w:cs="Times New Roman"/>
          <w:color w:val="404041"/>
          <w:sz w:val="24"/>
          <w:szCs w:val="24"/>
        </w:rPr>
        <w:t xml:space="preserve"> of the present transaction and the other to keep track of the total </w:t>
      </w:r>
      <w:r w:rsidR="00477B3D" w:rsidRPr="00477B3D">
        <w:rPr>
          <w:rFonts w:ascii="Times New Roman" w:hAnsi="Times New Roman" w:cs="Times New Roman"/>
          <w:color w:val="404041"/>
          <w:sz w:val="24"/>
          <w:szCs w:val="24"/>
        </w:rPr>
        <w:t>amount</w:t>
      </w:r>
      <w:r w:rsidRPr="00477B3D">
        <w:rPr>
          <w:rFonts w:ascii="Times New Roman" w:hAnsi="Times New Roman" w:cs="Times New Roman"/>
          <w:color w:val="404041"/>
          <w:sz w:val="24"/>
          <w:szCs w:val="24"/>
        </w:rPr>
        <w:t xml:space="preserve"> in the machine. The registers are taken to be </w:t>
      </w:r>
      <w:r w:rsidR="00516F7E">
        <w:rPr>
          <w:rFonts w:ascii="Times New Roman" w:hAnsi="Times New Roman" w:cs="Times New Roman"/>
          <w:color w:val="404041"/>
          <w:sz w:val="24"/>
          <w:szCs w:val="24"/>
        </w:rPr>
        <w:t>ten-bit</w:t>
      </w:r>
      <w:r w:rsidRPr="00477B3D">
        <w:rPr>
          <w:rFonts w:ascii="Times New Roman" w:hAnsi="Times New Roman" w:cs="Times New Roman"/>
          <w:color w:val="404041"/>
          <w:sz w:val="24"/>
          <w:szCs w:val="24"/>
        </w:rPr>
        <w:t xml:space="preserve"> width each. When a higher</w:t>
      </w:r>
      <w:r w:rsidR="00477B3D" w:rsidRPr="00477B3D">
        <w:rPr>
          <w:rFonts w:ascii="Times New Roman" w:hAnsi="Times New Roman" w:cs="Times New Roman"/>
          <w:color w:val="404041"/>
          <w:sz w:val="24"/>
          <w:szCs w:val="24"/>
        </w:rPr>
        <w:t xml:space="preserve"> amount </w:t>
      </w:r>
      <w:r w:rsidRPr="00477B3D">
        <w:rPr>
          <w:rFonts w:ascii="Times New Roman" w:hAnsi="Times New Roman" w:cs="Times New Roman"/>
          <w:color w:val="404041"/>
          <w:sz w:val="24"/>
          <w:szCs w:val="24"/>
        </w:rPr>
        <w:t xml:space="preserve">is inserted, change can be given only if the total </w:t>
      </w:r>
      <w:r w:rsidR="00477B3D" w:rsidRPr="00477B3D">
        <w:rPr>
          <w:rFonts w:ascii="Times New Roman" w:hAnsi="Times New Roman" w:cs="Times New Roman"/>
          <w:color w:val="404041"/>
          <w:sz w:val="24"/>
          <w:szCs w:val="24"/>
        </w:rPr>
        <w:t>amount</w:t>
      </w:r>
      <w:r w:rsidRPr="00477B3D">
        <w:rPr>
          <w:rFonts w:ascii="Times New Roman" w:hAnsi="Times New Roman" w:cs="Times New Roman"/>
          <w:color w:val="404041"/>
          <w:sz w:val="24"/>
          <w:szCs w:val="24"/>
        </w:rPr>
        <w:t xml:space="preserve"> is higher than</w:t>
      </w:r>
      <w:r w:rsidR="00477B3D" w:rsidRPr="00477B3D">
        <w:rPr>
          <w:rFonts w:ascii="Times New Roman" w:hAnsi="Times New Roman" w:cs="Times New Roman"/>
          <w:color w:val="404041"/>
          <w:sz w:val="24"/>
          <w:szCs w:val="24"/>
        </w:rPr>
        <w:t xml:space="preserve"> </w:t>
      </w:r>
      <w:r w:rsidR="00516F7E">
        <w:rPr>
          <w:rFonts w:ascii="Times New Roman" w:hAnsi="Times New Roman" w:cs="Times New Roman"/>
          <w:color w:val="404041"/>
          <w:sz w:val="24"/>
          <w:szCs w:val="24"/>
        </w:rPr>
        <w:t xml:space="preserve">the </w:t>
      </w:r>
      <w:r w:rsidRPr="00477B3D">
        <w:rPr>
          <w:rFonts w:ascii="Times New Roman" w:hAnsi="Times New Roman" w:cs="Times New Roman"/>
          <w:color w:val="404041"/>
          <w:sz w:val="24"/>
          <w:szCs w:val="24"/>
        </w:rPr>
        <w:t>present transaction. In this way, the machine checks whether the change is available or not.</w:t>
      </w:r>
    </w:p>
    <w:p w14:paraId="5C19E48C" w14:textId="0863EE36" w:rsidR="00634B01" w:rsidRPr="00477B3D" w:rsidRDefault="00634B01" w:rsidP="00477B3D">
      <w:pPr>
        <w:spacing w:line="240" w:lineRule="auto"/>
        <w:rPr>
          <w:rFonts w:ascii="Times New Roman" w:hAnsi="Times New Roman" w:cs="Times New Roman"/>
          <w:color w:val="404041"/>
          <w:sz w:val="24"/>
          <w:szCs w:val="24"/>
        </w:rPr>
      </w:pPr>
      <w:r w:rsidRPr="00477B3D">
        <w:rPr>
          <w:rFonts w:ascii="Times New Roman" w:hAnsi="Times New Roman" w:cs="Times New Roman"/>
          <w:color w:val="404041"/>
          <w:sz w:val="24"/>
          <w:szCs w:val="24"/>
        </w:rPr>
        <w:t xml:space="preserve">In order to meet the above specifications, a finite state machine approach is adopted. The ASM chart and state diagram are drawn, and the corresponding Verilog code is formulated using </w:t>
      </w:r>
      <w:proofErr w:type="spellStart"/>
      <w:r w:rsidR="00477B3D" w:rsidRPr="00477B3D">
        <w:rPr>
          <w:rFonts w:ascii="Times New Roman" w:hAnsi="Times New Roman" w:cs="Times New Roman"/>
          <w:color w:val="404041"/>
          <w:sz w:val="24"/>
          <w:szCs w:val="24"/>
        </w:rPr>
        <w:t>behavioral</w:t>
      </w:r>
      <w:proofErr w:type="spellEnd"/>
      <w:r w:rsidRPr="00477B3D">
        <w:rPr>
          <w:rFonts w:ascii="Times New Roman" w:hAnsi="Times New Roman" w:cs="Times New Roman"/>
          <w:color w:val="404041"/>
          <w:sz w:val="24"/>
          <w:szCs w:val="24"/>
        </w:rPr>
        <w:t xml:space="preserve"> </w:t>
      </w:r>
      <w:proofErr w:type="spellStart"/>
      <w:r w:rsidRPr="00477B3D">
        <w:rPr>
          <w:rFonts w:ascii="Times New Roman" w:hAnsi="Times New Roman" w:cs="Times New Roman"/>
          <w:color w:val="404041"/>
          <w:sz w:val="24"/>
          <w:szCs w:val="24"/>
        </w:rPr>
        <w:t>modeling</w:t>
      </w:r>
      <w:proofErr w:type="spellEnd"/>
      <w:r w:rsidRPr="00477B3D">
        <w:rPr>
          <w:rFonts w:ascii="Times New Roman" w:hAnsi="Times New Roman" w:cs="Times New Roman"/>
          <w:color w:val="404041"/>
          <w:sz w:val="24"/>
          <w:szCs w:val="24"/>
        </w:rPr>
        <w:t>.</w:t>
      </w:r>
    </w:p>
    <w:p w14:paraId="3740C1B0" w14:textId="4A535919" w:rsidR="00477B3D" w:rsidRPr="00477B3D" w:rsidRDefault="00634B01" w:rsidP="00634B01">
      <w:pPr>
        <w:rPr>
          <w:rFonts w:ascii="Times New Roman" w:hAnsi="Times New Roman" w:cs="Times New Roman"/>
          <w:color w:val="404041"/>
          <w:sz w:val="24"/>
          <w:szCs w:val="24"/>
        </w:rPr>
      </w:pPr>
      <w:r w:rsidRPr="00477B3D">
        <w:rPr>
          <w:rFonts w:ascii="Times New Roman" w:hAnsi="Times New Roman" w:cs="Times New Roman"/>
          <w:color w:val="404041"/>
          <w:sz w:val="24"/>
          <w:szCs w:val="24"/>
        </w:rPr>
        <w:t xml:space="preserve">The subsequent sections deal with elaborate descriptions of the flowchart and state diagram of the </w:t>
      </w:r>
      <w:r w:rsidR="00477B3D" w:rsidRPr="00477B3D">
        <w:rPr>
          <w:rFonts w:ascii="Times New Roman" w:hAnsi="Times New Roman" w:cs="Times New Roman"/>
          <w:color w:val="404041"/>
          <w:sz w:val="24"/>
          <w:szCs w:val="24"/>
        </w:rPr>
        <w:t>ATP machine</w:t>
      </w:r>
    </w:p>
    <w:p w14:paraId="438FD4AC" w14:textId="34F0F481" w:rsidR="00E3035A" w:rsidRPr="00477B3D" w:rsidRDefault="00477B3D" w:rsidP="00CB7C61">
      <w:pPr>
        <w:rPr>
          <w:rFonts w:ascii="Times New Roman" w:hAnsi="Times New Roman" w:cs="Times New Roman"/>
        </w:rPr>
      </w:pPr>
      <w:r w:rsidRPr="00477B3D">
        <w:rPr>
          <w:rFonts w:ascii="Times New Roman" w:hAnsi="Times New Roman" w:cs="Times New Roman"/>
        </w:rPr>
        <w:t xml:space="preserve">B) </w:t>
      </w:r>
      <w:r w:rsidR="00E3035A" w:rsidRPr="00477B3D">
        <w:rPr>
          <w:rFonts w:ascii="Times New Roman" w:hAnsi="Times New Roman" w:cs="Times New Roman"/>
        </w:rPr>
        <w:t>BLOCK DIAGRAM</w:t>
      </w:r>
      <w:r w:rsidRPr="00477B3D">
        <w:rPr>
          <w:rFonts w:ascii="Times New Roman" w:hAnsi="Times New Roman" w:cs="Times New Roman"/>
        </w:rPr>
        <w:t xml:space="preserve"> AND FLOWCHART OF ATP MACHINE:</w:t>
      </w:r>
    </w:p>
    <w:p w14:paraId="16FFC554" w14:textId="2DCB8E5F" w:rsidR="00E3035A" w:rsidRPr="00477B3D" w:rsidRDefault="00E3035A" w:rsidP="00477B3D">
      <w:pPr>
        <w:rPr>
          <w:rFonts w:ascii="Times New Roman" w:hAnsi="Times New Roman" w:cs="Times New Roman"/>
          <w:b/>
          <w:bCs/>
          <w:sz w:val="24"/>
          <w:szCs w:val="24"/>
        </w:rPr>
      </w:pPr>
      <w:r w:rsidRPr="002F663C">
        <w:rPr>
          <w:rFonts w:ascii="Times New Roman" w:hAnsi="Times New Roman" w:cs="Times New Roman"/>
          <w:b/>
          <w:bCs/>
          <w:noProof/>
          <w:sz w:val="24"/>
          <w:szCs w:val="24"/>
        </w:rPr>
        <w:drawing>
          <wp:inline distT="0" distB="0" distL="0" distR="0" wp14:anchorId="6BEE7E5E" wp14:editId="715E7D4F">
            <wp:extent cx="4922456" cy="3192145"/>
            <wp:effectExtent l="0" t="0" r="0" b="8255"/>
            <wp:docPr id="204313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39274" name="Picture 2043139274"/>
                    <pic:cNvPicPr/>
                  </pic:nvPicPr>
                  <pic:blipFill rotWithShape="1">
                    <a:blip r:embed="rId12">
                      <a:extLst>
                        <a:ext uri="{28A0092B-C50C-407E-A947-70E740481C1C}">
                          <a14:useLocalDpi xmlns:a14="http://schemas.microsoft.com/office/drawing/2010/main" val="0"/>
                        </a:ext>
                      </a:extLst>
                    </a:blip>
                    <a:srcRect t="27659" b="22232"/>
                    <a:stretch/>
                  </pic:blipFill>
                  <pic:spPr bwMode="auto">
                    <a:xfrm>
                      <a:off x="0" y="0"/>
                      <a:ext cx="4926463" cy="3194743"/>
                    </a:xfrm>
                    <a:prstGeom prst="rect">
                      <a:avLst/>
                    </a:prstGeom>
                    <a:ln>
                      <a:noFill/>
                    </a:ln>
                    <a:extLst>
                      <a:ext uri="{53640926-AAD7-44D8-BBD7-CCE9431645EC}">
                        <a14:shadowObscured xmlns:a14="http://schemas.microsoft.com/office/drawing/2010/main"/>
                      </a:ext>
                    </a:extLst>
                  </pic:spPr>
                </pic:pic>
              </a:graphicData>
            </a:graphic>
          </wp:inline>
        </w:drawing>
      </w:r>
    </w:p>
    <w:p w14:paraId="707E1B1D" w14:textId="1E2C59D1" w:rsidR="007F3DB3" w:rsidRDefault="00477B3D" w:rsidP="00CB7C61">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                       </w:t>
      </w:r>
      <w:r w:rsidRPr="002F663C">
        <w:rPr>
          <w:rFonts w:ascii="Times New Roman" w:hAnsi="Times New Roman" w:cs="Times New Roman"/>
          <w:b/>
          <w:bCs/>
          <w:noProof/>
          <w:sz w:val="24"/>
          <w:szCs w:val="24"/>
        </w:rPr>
        <w:drawing>
          <wp:inline distT="0" distB="0" distL="0" distR="0" wp14:anchorId="10435BA8" wp14:editId="5CAC84BD">
            <wp:extent cx="5936615" cy="7305997"/>
            <wp:effectExtent l="0" t="0" r="6985" b="9525"/>
            <wp:docPr id="889370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0043" name="Picture 889370043"/>
                    <pic:cNvPicPr/>
                  </pic:nvPicPr>
                  <pic:blipFill rotWithShape="1">
                    <a:blip r:embed="rId13" cstate="print">
                      <a:extLst>
                        <a:ext uri="{28A0092B-C50C-407E-A947-70E740481C1C}">
                          <a14:useLocalDpi xmlns:a14="http://schemas.microsoft.com/office/drawing/2010/main" val="0"/>
                        </a:ext>
                      </a:extLst>
                    </a:blip>
                    <a:srcRect t="6372"/>
                    <a:stretch/>
                  </pic:blipFill>
                  <pic:spPr bwMode="auto">
                    <a:xfrm>
                      <a:off x="0" y="0"/>
                      <a:ext cx="5984901" cy="7365421"/>
                    </a:xfrm>
                    <a:prstGeom prst="rect">
                      <a:avLst/>
                    </a:prstGeom>
                    <a:ln>
                      <a:noFill/>
                    </a:ln>
                    <a:extLst>
                      <a:ext uri="{53640926-AAD7-44D8-BBD7-CCE9431645EC}">
                        <a14:shadowObscured xmlns:a14="http://schemas.microsoft.com/office/drawing/2010/main"/>
                      </a:ext>
                    </a:extLst>
                  </pic:spPr>
                </pic:pic>
              </a:graphicData>
            </a:graphic>
          </wp:inline>
        </w:drawing>
      </w:r>
    </w:p>
    <w:p w14:paraId="3333F849" w14:textId="77777777" w:rsidR="00516F7E" w:rsidRDefault="00516F7E" w:rsidP="00CB7C61">
      <w:pPr>
        <w:rPr>
          <w:rFonts w:ascii="Times New Roman" w:hAnsi="Times New Roman" w:cs="Times New Roman"/>
          <w:b/>
          <w:bCs/>
          <w:noProof/>
          <w:sz w:val="24"/>
          <w:szCs w:val="24"/>
        </w:rPr>
      </w:pPr>
    </w:p>
    <w:p w14:paraId="1161FA79" w14:textId="77777777" w:rsidR="00516F7E" w:rsidRDefault="00516F7E" w:rsidP="00CB7C61">
      <w:pPr>
        <w:rPr>
          <w:rFonts w:ascii="Times New Roman" w:hAnsi="Times New Roman" w:cs="Times New Roman"/>
          <w:b/>
          <w:bCs/>
          <w:noProof/>
          <w:sz w:val="24"/>
          <w:szCs w:val="24"/>
        </w:rPr>
      </w:pPr>
    </w:p>
    <w:p w14:paraId="0AA1DCAC" w14:textId="77777777" w:rsidR="00516F7E" w:rsidRDefault="00516F7E" w:rsidP="00CB7C61">
      <w:pPr>
        <w:rPr>
          <w:rFonts w:ascii="Times New Roman" w:hAnsi="Times New Roman" w:cs="Times New Roman"/>
          <w:b/>
          <w:bCs/>
          <w:noProof/>
          <w:sz w:val="24"/>
          <w:szCs w:val="24"/>
        </w:rPr>
      </w:pPr>
    </w:p>
    <w:p w14:paraId="2AF3DC6B" w14:textId="77777777" w:rsidR="00516F7E" w:rsidRPr="002F663C" w:rsidRDefault="00516F7E" w:rsidP="00CB7C61">
      <w:pPr>
        <w:rPr>
          <w:rFonts w:ascii="Times New Roman" w:hAnsi="Times New Roman" w:cs="Times New Roman"/>
          <w:b/>
          <w:bCs/>
          <w:noProof/>
          <w:sz w:val="24"/>
          <w:szCs w:val="24"/>
        </w:rPr>
      </w:pPr>
    </w:p>
    <w:p w14:paraId="50500541" w14:textId="01AFE6A9" w:rsidR="00477B3D" w:rsidRPr="00477B3D" w:rsidRDefault="00477B3D" w:rsidP="00002C20">
      <w:pPr>
        <w:rPr>
          <w:rFonts w:ascii="Times New Roman" w:hAnsi="Times New Roman" w:cs="Times New Roman"/>
          <w:sz w:val="24"/>
          <w:szCs w:val="24"/>
        </w:rPr>
      </w:pPr>
      <w:r w:rsidRPr="00477B3D">
        <w:rPr>
          <w:rFonts w:ascii="Times New Roman" w:hAnsi="Times New Roman" w:cs="Times New Roman"/>
          <w:sz w:val="24"/>
          <w:szCs w:val="24"/>
        </w:rPr>
        <w:lastRenderedPageBreak/>
        <w:t>C) STATE DIAGRAM OF ATP MACHINE:</w:t>
      </w:r>
    </w:p>
    <w:p w14:paraId="3C5903DB" w14:textId="673120CC" w:rsidR="00002C20" w:rsidRPr="00516F7E" w:rsidRDefault="002707CA" w:rsidP="00002C20">
      <w:pPr>
        <w:rPr>
          <w:rFonts w:ascii="Times New Roman" w:hAnsi="Times New Roman" w:cs="Times New Roman"/>
        </w:rPr>
      </w:pPr>
      <w:r w:rsidRPr="00516F7E">
        <w:rPr>
          <w:rFonts w:ascii="Times New Roman" w:hAnsi="Times New Roman" w:cs="Times New Roman"/>
        </w:rPr>
        <w:tab/>
        <w:t>The flow of signals that lead to various states is shown in subsequent figure.</w:t>
      </w:r>
    </w:p>
    <w:p w14:paraId="19AE910D" w14:textId="5F7926BE" w:rsidR="002707CA" w:rsidRPr="00516F7E" w:rsidRDefault="002707CA" w:rsidP="00002C20">
      <w:pPr>
        <w:rPr>
          <w:rFonts w:ascii="Times New Roman" w:hAnsi="Times New Roman" w:cs="Times New Roman"/>
          <w:sz w:val="28"/>
          <w:szCs w:val="28"/>
        </w:rPr>
      </w:pPr>
      <w:r w:rsidRPr="00516F7E">
        <w:rPr>
          <w:rFonts w:ascii="Times New Roman" w:hAnsi="Times New Roman" w:cs="Times New Roman"/>
          <w:sz w:val="24"/>
          <w:szCs w:val="24"/>
        </w:rPr>
        <w:t>STATES:</w:t>
      </w:r>
    </w:p>
    <w:p w14:paraId="46D7D85D" w14:textId="77777777" w:rsidR="00002C20" w:rsidRPr="002F663C" w:rsidRDefault="00002C20" w:rsidP="00002C20">
      <w:pPr>
        <w:pStyle w:val="ListParagraph"/>
        <w:numPr>
          <w:ilvl w:val="0"/>
          <w:numId w:val="2"/>
        </w:numPr>
        <w:rPr>
          <w:rFonts w:ascii="Times New Roman" w:hAnsi="Times New Roman" w:cs="Times New Roman"/>
          <w:sz w:val="24"/>
          <w:szCs w:val="24"/>
        </w:rPr>
      </w:pPr>
      <w:r w:rsidRPr="002F663C">
        <w:rPr>
          <w:rFonts w:ascii="Times New Roman" w:hAnsi="Times New Roman" w:cs="Times New Roman"/>
          <w:sz w:val="24"/>
          <w:szCs w:val="24"/>
        </w:rPr>
        <w:t>IDLE: The initial state of the ATP.</w:t>
      </w:r>
    </w:p>
    <w:p w14:paraId="619442E5" w14:textId="77777777" w:rsidR="00002C20" w:rsidRPr="002F663C" w:rsidRDefault="00002C20" w:rsidP="00002C20">
      <w:pPr>
        <w:pStyle w:val="ListParagraph"/>
        <w:numPr>
          <w:ilvl w:val="0"/>
          <w:numId w:val="2"/>
        </w:numPr>
        <w:rPr>
          <w:rFonts w:ascii="Times New Roman" w:hAnsi="Times New Roman" w:cs="Times New Roman"/>
          <w:sz w:val="24"/>
          <w:szCs w:val="24"/>
        </w:rPr>
      </w:pPr>
      <w:r w:rsidRPr="002F663C">
        <w:rPr>
          <w:rFonts w:ascii="Times New Roman" w:hAnsi="Times New Roman" w:cs="Times New Roman"/>
          <w:sz w:val="24"/>
          <w:szCs w:val="24"/>
        </w:rPr>
        <w:t>STARTED: The ATP has been started, and an acknowledgment is issued with the voucher data.</w:t>
      </w:r>
    </w:p>
    <w:p w14:paraId="0FD7469A" w14:textId="77777777" w:rsidR="00002C20" w:rsidRPr="002F663C" w:rsidRDefault="00002C20" w:rsidP="00002C20">
      <w:pPr>
        <w:pStyle w:val="ListParagraph"/>
        <w:numPr>
          <w:ilvl w:val="0"/>
          <w:numId w:val="2"/>
        </w:numPr>
        <w:rPr>
          <w:rFonts w:ascii="Times New Roman" w:hAnsi="Times New Roman" w:cs="Times New Roman"/>
          <w:sz w:val="24"/>
          <w:szCs w:val="24"/>
        </w:rPr>
      </w:pPr>
      <w:r w:rsidRPr="002F663C">
        <w:rPr>
          <w:rFonts w:ascii="Times New Roman" w:hAnsi="Times New Roman" w:cs="Times New Roman"/>
          <w:sz w:val="24"/>
          <w:szCs w:val="24"/>
        </w:rPr>
        <w:t>CONFIRM_AMOUNT: The customer confirms the amount to be paid.</w:t>
      </w:r>
    </w:p>
    <w:p w14:paraId="50BC3BA4" w14:textId="77777777" w:rsidR="00002C20" w:rsidRPr="002F663C" w:rsidRDefault="00002C20" w:rsidP="00002C20">
      <w:pPr>
        <w:pStyle w:val="ListParagraph"/>
        <w:numPr>
          <w:ilvl w:val="0"/>
          <w:numId w:val="2"/>
        </w:numPr>
        <w:rPr>
          <w:rFonts w:ascii="Times New Roman" w:hAnsi="Times New Roman" w:cs="Times New Roman"/>
          <w:sz w:val="24"/>
          <w:szCs w:val="24"/>
        </w:rPr>
      </w:pPr>
      <w:r w:rsidRPr="002F663C">
        <w:rPr>
          <w:rFonts w:ascii="Times New Roman" w:hAnsi="Times New Roman" w:cs="Times New Roman"/>
          <w:sz w:val="24"/>
          <w:szCs w:val="24"/>
        </w:rPr>
        <w:t>INSERT_CASH_CHEQUE: The customer inserts cash/cheque.</w:t>
      </w:r>
    </w:p>
    <w:p w14:paraId="6048D72C" w14:textId="77777777" w:rsidR="00002C20" w:rsidRPr="002F663C" w:rsidRDefault="00002C20" w:rsidP="00002C20">
      <w:pPr>
        <w:pStyle w:val="ListParagraph"/>
        <w:numPr>
          <w:ilvl w:val="0"/>
          <w:numId w:val="2"/>
        </w:numPr>
        <w:rPr>
          <w:rFonts w:ascii="Times New Roman" w:hAnsi="Times New Roman" w:cs="Times New Roman"/>
          <w:sz w:val="24"/>
          <w:szCs w:val="24"/>
        </w:rPr>
      </w:pPr>
      <w:r w:rsidRPr="002F663C">
        <w:rPr>
          <w:rFonts w:ascii="Times New Roman" w:hAnsi="Times New Roman" w:cs="Times New Roman"/>
          <w:sz w:val="24"/>
          <w:szCs w:val="24"/>
        </w:rPr>
        <w:t>PROCESSING: The ATP processes the cash/cheque.</w:t>
      </w:r>
    </w:p>
    <w:p w14:paraId="2751932D" w14:textId="65738F98" w:rsidR="00002C20" w:rsidRDefault="00002C20" w:rsidP="00002C20">
      <w:pPr>
        <w:pStyle w:val="ListParagraph"/>
        <w:numPr>
          <w:ilvl w:val="0"/>
          <w:numId w:val="2"/>
        </w:numPr>
        <w:rPr>
          <w:rFonts w:ascii="Times New Roman" w:hAnsi="Times New Roman" w:cs="Times New Roman"/>
          <w:sz w:val="24"/>
          <w:szCs w:val="24"/>
        </w:rPr>
      </w:pPr>
      <w:r w:rsidRPr="002F663C">
        <w:rPr>
          <w:rFonts w:ascii="Times New Roman" w:hAnsi="Times New Roman" w:cs="Times New Roman"/>
          <w:sz w:val="24"/>
          <w:szCs w:val="24"/>
        </w:rPr>
        <w:t>COMPLETED: The transaction is completed, and an acknowledgment is issued with the total amount and electricity charge.</w:t>
      </w:r>
    </w:p>
    <w:p w14:paraId="221D8A4C" w14:textId="77777777" w:rsidR="002707CA" w:rsidRDefault="002707CA" w:rsidP="00E3707F">
      <w:pPr>
        <w:rPr>
          <w:rFonts w:ascii="Times New Roman" w:hAnsi="Times New Roman" w:cs="Times New Roman"/>
          <w:noProof/>
          <w:sz w:val="24"/>
          <w:szCs w:val="24"/>
        </w:rPr>
      </w:pPr>
    </w:p>
    <w:p w14:paraId="48959D06" w14:textId="58CCE987" w:rsidR="00E3707F" w:rsidRDefault="002707CA" w:rsidP="00E3707F">
      <w:pPr>
        <w:rPr>
          <w:rFonts w:ascii="Times New Roman" w:hAnsi="Times New Roman" w:cs="Times New Roman"/>
          <w:b/>
          <w:bCs/>
          <w:sz w:val="24"/>
          <w:szCs w:val="24"/>
        </w:rPr>
      </w:pPr>
      <w:r>
        <w:rPr>
          <w:rFonts w:ascii="Times New Roman" w:hAnsi="Times New Roman" w:cs="Times New Roman"/>
          <w:noProof/>
          <w:sz w:val="24"/>
          <w:szCs w:val="24"/>
        </w:rPr>
        <w:t xml:space="preserve">    </w:t>
      </w:r>
      <w:r w:rsidRPr="002F663C">
        <w:rPr>
          <w:rFonts w:ascii="Times New Roman" w:hAnsi="Times New Roman" w:cs="Times New Roman"/>
          <w:noProof/>
          <w:sz w:val="24"/>
          <w:szCs w:val="24"/>
        </w:rPr>
        <w:drawing>
          <wp:inline distT="0" distB="0" distL="0" distR="0" wp14:anchorId="058C4641" wp14:editId="58A57285">
            <wp:extent cx="4945380" cy="1851660"/>
            <wp:effectExtent l="0" t="0" r="7620" b="0"/>
            <wp:docPr id="38004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42063" name=""/>
                    <pic:cNvPicPr/>
                  </pic:nvPicPr>
                  <pic:blipFill rotWithShape="1">
                    <a:blip r:embed="rId14"/>
                    <a:srcRect l="7179" t="21771" r="6537" b="15987"/>
                    <a:stretch/>
                  </pic:blipFill>
                  <pic:spPr bwMode="auto">
                    <a:xfrm>
                      <a:off x="0" y="0"/>
                      <a:ext cx="4945380" cy="1851660"/>
                    </a:xfrm>
                    <a:prstGeom prst="rect">
                      <a:avLst/>
                    </a:prstGeom>
                    <a:ln>
                      <a:noFill/>
                    </a:ln>
                    <a:extLst>
                      <a:ext uri="{53640926-AAD7-44D8-BBD7-CCE9431645EC}">
                        <a14:shadowObscured xmlns:a14="http://schemas.microsoft.com/office/drawing/2010/main"/>
                      </a:ext>
                    </a:extLst>
                  </pic:spPr>
                </pic:pic>
              </a:graphicData>
            </a:graphic>
          </wp:inline>
        </w:drawing>
      </w:r>
    </w:p>
    <w:p w14:paraId="6950BA66" w14:textId="1F91E4A8" w:rsidR="002707CA" w:rsidRDefault="002707CA" w:rsidP="00E3707F">
      <w:pPr>
        <w:rPr>
          <w:rFonts w:ascii="Times New Roman" w:hAnsi="Times New Roman" w:cs="Times New Roman"/>
          <w:b/>
          <w:bCs/>
          <w:sz w:val="24"/>
          <w:szCs w:val="24"/>
        </w:rPr>
      </w:pPr>
      <w:r>
        <w:rPr>
          <w:rFonts w:ascii="Times New Roman" w:hAnsi="Times New Roman" w:cs="Times New Roman"/>
          <w:b/>
          <w:bCs/>
          <w:sz w:val="24"/>
          <w:szCs w:val="24"/>
        </w:rPr>
        <w:t xml:space="preserve">                                 </w:t>
      </w:r>
      <w:r w:rsidR="00E3707F">
        <w:rPr>
          <w:rFonts w:ascii="Times New Roman" w:hAnsi="Times New Roman" w:cs="Times New Roman"/>
          <w:b/>
          <w:bCs/>
          <w:sz w:val="24"/>
          <w:szCs w:val="24"/>
        </w:rPr>
        <w:t>The state</w:t>
      </w:r>
      <w:r>
        <w:rPr>
          <w:rFonts w:ascii="Times New Roman" w:hAnsi="Times New Roman" w:cs="Times New Roman"/>
          <w:b/>
          <w:bCs/>
          <w:sz w:val="24"/>
          <w:szCs w:val="24"/>
        </w:rPr>
        <w:t xml:space="preserve"> </w:t>
      </w:r>
      <w:r w:rsidR="00E3707F">
        <w:rPr>
          <w:rFonts w:ascii="Times New Roman" w:hAnsi="Times New Roman" w:cs="Times New Roman"/>
          <w:b/>
          <w:bCs/>
          <w:sz w:val="24"/>
          <w:szCs w:val="24"/>
        </w:rPr>
        <w:t>diagram through RTL viewer.</w:t>
      </w:r>
    </w:p>
    <w:p w14:paraId="08A616C9" w14:textId="2A902681" w:rsidR="00516F7E" w:rsidRDefault="00516F7E" w:rsidP="00E3707F">
      <w:pPr>
        <w:rPr>
          <w:rFonts w:ascii="Times New Roman" w:hAnsi="Times New Roman" w:cs="Times New Roman"/>
          <w:b/>
          <w:bCs/>
          <w:sz w:val="24"/>
          <w:szCs w:val="24"/>
        </w:rPr>
      </w:pPr>
    </w:p>
    <w:p w14:paraId="6BF70D6F" w14:textId="77777777" w:rsidR="00516F7E" w:rsidRDefault="00516F7E" w:rsidP="00E3707F">
      <w:pPr>
        <w:rPr>
          <w:rFonts w:ascii="Times New Roman" w:hAnsi="Times New Roman" w:cs="Times New Roman"/>
          <w:b/>
          <w:bCs/>
          <w:sz w:val="24"/>
          <w:szCs w:val="24"/>
        </w:rPr>
      </w:pPr>
    </w:p>
    <w:p w14:paraId="16488FFF" w14:textId="69C23265" w:rsidR="002707CA" w:rsidRDefault="002707CA" w:rsidP="002707CA">
      <w:pPr>
        <w:rPr>
          <w:rFonts w:ascii="Times New Roman" w:hAnsi="Times New Roman" w:cs="Times New Roman"/>
          <w:b/>
          <w:bCs/>
          <w:color w:val="404041"/>
          <w:sz w:val="24"/>
          <w:szCs w:val="24"/>
        </w:rPr>
      </w:pPr>
      <w:r>
        <w:rPr>
          <w:rFonts w:ascii="Times New Roman" w:hAnsi="Times New Roman" w:cs="Times New Roman"/>
          <w:b/>
          <w:bCs/>
          <w:color w:val="404041"/>
          <w:sz w:val="24"/>
          <w:szCs w:val="24"/>
        </w:rPr>
        <w:t xml:space="preserve">                                               RESULTS AND DISCUSSION</w:t>
      </w:r>
    </w:p>
    <w:p w14:paraId="6715F388" w14:textId="77777777" w:rsidR="00516F7E" w:rsidRDefault="00516F7E" w:rsidP="002707CA">
      <w:pPr>
        <w:rPr>
          <w:rFonts w:ascii="Times New Roman" w:hAnsi="Times New Roman" w:cs="Times New Roman"/>
          <w:b/>
          <w:bCs/>
          <w:color w:val="404041"/>
          <w:sz w:val="24"/>
          <w:szCs w:val="24"/>
        </w:rPr>
      </w:pPr>
    </w:p>
    <w:p w14:paraId="3814E5E5" w14:textId="763D4989" w:rsidR="00E3707F" w:rsidRDefault="002707CA" w:rsidP="00002C20">
      <w:pPr>
        <w:rPr>
          <w:rFonts w:ascii="Times New Roman" w:hAnsi="Times New Roman" w:cs="Times New Roman"/>
          <w:sz w:val="24"/>
          <w:szCs w:val="24"/>
        </w:rPr>
      </w:pPr>
      <w:r w:rsidRPr="002707CA">
        <w:rPr>
          <w:rFonts w:ascii="Times New Roman" w:hAnsi="Times New Roman" w:cs="Times New Roman"/>
          <w:sz w:val="24"/>
          <w:szCs w:val="24"/>
        </w:rPr>
        <w:t xml:space="preserve">The </w:t>
      </w:r>
      <w:r>
        <w:rPr>
          <w:rFonts w:ascii="Times New Roman" w:hAnsi="Times New Roman" w:cs="Times New Roman"/>
          <w:sz w:val="24"/>
          <w:szCs w:val="24"/>
        </w:rPr>
        <w:t>Verilog</w:t>
      </w:r>
      <w:r w:rsidRPr="002707CA">
        <w:rPr>
          <w:rFonts w:ascii="Times New Roman" w:hAnsi="Times New Roman" w:cs="Times New Roman"/>
          <w:sz w:val="24"/>
          <w:szCs w:val="24"/>
        </w:rPr>
        <w:t xml:space="preserve"> code has been formulated for the vending machine using </w:t>
      </w:r>
      <w:proofErr w:type="spellStart"/>
      <w:r>
        <w:rPr>
          <w:rFonts w:ascii="Times New Roman" w:hAnsi="Times New Roman" w:cs="Times New Roman"/>
          <w:sz w:val="24"/>
          <w:szCs w:val="24"/>
        </w:rPr>
        <w:t>behavioral</w:t>
      </w:r>
      <w:proofErr w:type="spellEnd"/>
      <w:r w:rsidRPr="002707CA">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sidRPr="002707CA">
        <w:rPr>
          <w:rFonts w:ascii="Times New Roman" w:hAnsi="Times New Roman" w:cs="Times New Roman"/>
          <w:sz w:val="24"/>
          <w:szCs w:val="24"/>
        </w:rPr>
        <w:t xml:space="preserve">. The </w:t>
      </w:r>
      <w:r>
        <w:rPr>
          <w:rFonts w:ascii="Times New Roman" w:hAnsi="Times New Roman" w:cs="Times New Roman"/>
          <w:sz w:val="24"/>
          <w:szCs w:val="24"/>
        </w:rPr>
        <w:t>test bench</w:t>
      </w:r>
      <w:r w:rsidRPr="002707CA">
        <w:rPr>
          <w:rFonts w:ascii="Times New Roman" w:hAnsi="Times New Roman" w:cs="Times New Roman"/>
          <w:sz w:val="24"/>
          <w:szCs w:val="24"/>
        </w:rPr>
        <w:t xml:space="preserve"> has been written</w:t>
      </w:r>
      <w:r>
        <w:rPr>
          <w:rFonts w:ascii="Times New Roman" w:hAnsi="Times New Roman" w:cs="Times New Roman"/>
          <w:sz w:val="24"/>
          <w:szCs w:val="24"/>
        </w:rPr>
        <w:t xml:space="preserve">. </w:t>
      </w:r>
      <w:r w:rsidRPr="002707CA">
        <w:rPr>
          <w:rFonts w:ascii="Times New Roman" w:hAnsi="Times New Roman" w:cs="Times New Roman"/>
          <w:sz w:val="24"/>
          <w:szCs w:val="24"/>
        </w:rPr>
        <w:t xml:space="preserve">The simulation has been performed. The simulation waveform </w:t>
      </w:r>
      <w:r>
        <w:rPr>
          <w:rFonts w:ascii="Times New Roman" w:hAnsi="Times New Roman" w:cs="Times New Roman"/>
          <w:sz w:val="24"/>
          <w:szCs w:val="24"/>
        </w:rPr>
        <w:t xml:space="preserve">is </w:t>
      </w:r>
      <w:r w:rsidRPr="002707CA">
        <w:rPr>
          <w:rFonts w:ascii="Times New Roman" w:hAnsi="Times New Roman" w:cs="Times New Roman"/>
          <w:sz w:val="24"/>
          <w:szCs w:val="24"/>
        </w:rPr>
        <w:t>obtained</w:t>
      </w:r>
      <w:r>
        <w:rPr>
          <w:rFonts w:ascii="Times New Roman" w:hAnsi="Times New Roman" w:cs="Times New Roman"/>
          <w:sz w:val="24"/>
          <w:szCs w:val="24"/>
        </w:rPr>
        <w:t xml:space="preserve"> as</w:t>
      </w:r>
      <w:r w:rsidRPr="002707CA">
        <w:t xml:space="preserve"> </w:t>
      </w:r>
      <w:r w:rsidRPr="002707CA">
        <w:rPr>
          <w:rFonts w:ascii="Times New Roman" w:hAnsi="Times New Roman" w:cs="Times New Roman"/>
          <w:sz w:val="24"/>
          <w:szCs w:val="24"/>
        </w:rPr>
        <w:t>shown in the subsequent figure.</w:t>
      </w:r>
    </w:p>
    <w:p w14:paraId="01290178" w14:textId="505A6C3F" w:rsidR="002707CA" w:rsidRDefault="002707CA" w:rsidP="00002C20">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2266DD44" wp14:editId="4610AEB2">
            <wp:extent cx="3756660" cy="3103328"/>
            <wp:effectExtent l="0" t="0" r="0" b="1905"/>
            <wp:docPr id="210097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316" cy="3105522"/>
                    </a:xfrm>
                    <a:prstGeom prst="rect">
                      <a:avLst/>
                    </a:prstGeom>
                    <a:noFill/>
                    <a:ln>
                      <a:noFill/>
                    </a:ln>
                  </pic:spPr>
                </pic:pic>
              </a:graphicData>
            </a:graphic>
          </wp:inline>
        </w:drawing>
      </w:r>
    </w:p>
    <w:p w14:paraId="08833EE6" w14:textId="77777777" w:rsidR="00516F7E" w:rsidRDefault="00516F7E" w:rsidP="00002C20">
      <w:pPr>
        <w:rPr>
          <w:rFonts w:ascii="Times New Roman" w:hAnsi="Times New Roman" w:cs="Times New Roman"/>
          <w:sz w:val="24"/>
          <w:szCs w:val="24"/>
        </w:rPr>
      </w:pPr>
    </w:p>
    <w:p w14:paraId="4B1EFD41" w14:textId="614ADBEC" w:rsidR="002707CA" w:rsidRPr="00E3707F" w:rsidRDefault="002707CA" w:rsidP="00002C20">
      <w:pPr>
        <w:rPr>
          <w:rFonts w:ascii="Times New Roman" w:hAnsi="Times New Roman" w:cs="Times New Roman"/>
          <w:sz w:val="24"/>
          <w:szCs w:val="24"/>
        </w:rPr>
      </w:pPr>
      <w:r>
        <w:rPr>
          <w:rFonts w:ascii="Times New Roman" w:hAnsi="Times New Roman" w:cs="Times New Roman"/>
          <w:sz w:val="24"/>
          <w:szCs w:val="24"/>
        </w:rPr>
        <w:t>Compilation Report:</w:t>
      </w:r>
    </w:p>
    <w:p w14:paraId="4FBC039E" w14:textId="1E0BAB6B" w:rsidR="00E52B93" w:rsidRDefault="00516F7E" w:rsidP="00002C20">
      <w:pPr>
        <w:rPr>
          <w:rFonts w:ascii="Times New Roman" w:hAnsi="Times New Roman" w:cs="Times New Roman"/>
          <w:b/>
          <w:bCs/>
          <w:sz w:val="24"/>
          <w:szCs w:val="24"/>
        </w:rPr>
      </w:pPr>
      <w:r>
        <w:rPr>
          <w:rFonts w:ascii="Times New Roman" w:hAnsi="Times New Roman" w:cs="Times New Roman"/>
          <w:b/>
          <w:bCs/>
          <w:sz w:val="24"/>
          <w:szCs w:val="24"/>
        </w:rPr>
        <w:t xml:space="preserve">                </w:t>
      </w:r>
      <w:r w:rsidR="00E52B93" w:rsidRPr="002F663C">
        <w:rPr>
          <w:rFonts w:ascii="Times New Roman" w:hAnsi="Times New Roman" w:cs="Times New Roman"/>
          <w:b/>
          <w:bCs/>
          <w:noProof/>
          <w:sz w:val="24"/>
          <w:szCs w:val="24"/>
        </w:rPr>
        <w:drawing>
          <wp:inline distT="0" distB="0" distL="0" distR="0" wp14:anchorId="3F60D178" wp14:editId="758EE98D">
            <wp:extent cx="4443883" cy="3482340"/>
            <wp:effectExtent l="0" t="0" r="0" b="3810"/>
            <wp:docPr id="31007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74364" name=""/>
                    <pic:cNvPicPr/>
                  </pic:nvPicPr>
                  <pic:blipFill>
                    <a:blip r:embed="rId16"/>
                    <a:stretch>
                      <a:fillRect/>
                    </a:stretch>
                  </pic:blipFill>
                  <pic:spPr>
                    <a:xfrm>
                      <a:off x="0" y="0"/>
                      <a:ext cx="4485088" cy="3514630"/>
                    </a:xfrm>
                    <a:prstGeom prst="rect">
                      <a:avLst/>
                    </a:prstGeom>
                  </pic:spPr>
                </pic:pic>
              </a:graphicData>
            </a:graphic>
          </wp:inline>
        </w:drawing>
      </w:r>
    </w:p>
    <w:p w14:paraId="7AAD7F78" w14:textId="77777777" w:rsidR="00890AD8" w:rsidRDefault="00890AD8" w:rsidP="00002C20">
      <w:pPr>
        <w:rPr>
          <w:rFonts w:ascii="Times New Roman" w:hAnsi="Times New Roman" w:cs="Times New Roman"/>
          <w:b/>
          <w:bCs/>
          <w:sz w:val="24"/>
          <w:szCs w:val="24"/>
        </w:rPr>
      </w:pPr>
    </w:p>
    <w:p w14:paraId="3759F910" w14:textId="41A8618A" w:rsidR="00890AD8" w:rsidRPr="002F663C" w:rsidRDefault="00890AD8" w:rsidP="00002C20">
      <w:pPr>
        <w:rPr>
          <w:rFonts w:ascii="Times New Roman" w:hAnsi="Times New Roman" w:cs="Times New Roman"/>
          <w:b/>
          <w:bCs/>
          <w:sz w:val="24"/>
          <w:szCs w:val="24"/>
        </w:rPr>
      </w:pPr>
      <w:r w:rsidRPr="00890AD8">
        <w:rPr>
          <w:rFonts w:ascii="Times New Roman" w:hAnsi="Times New Roman" w:cs="Times New Roman"/>
          <w:b/>
          <w:bCs/>
          <w:sz w:val="24"/>
          <w:szCs w:val="24"/>
        </w:rPr>
        <w:lastRenderedPageBreak/>
        <w:drawing>
          <wp:inline distT="0" distB="0" distL="0" distR="0" wp14:anchorId="73B2BF33" wp14:editId="660CEF75">
            <wp:extent cx="5731510" cy="4478655"/>
            <wp:effectExtent l="0" t="0" r="2540" b="0"/>
            <wp:docPr id="105685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50985" name=""/>
                    <pic:cNvPicPr/>
                  </pic:nvPicPr>
                  <pic:blipFill>
                    <a:blip r:embed="rId17"/>
                    <a:stretch>
                      <a:fillRect/>
                    </a:stretch>
                  </pic:blipFill>
                  <pic:spPr>
                    <a:xfrm>
                      <a:off x="0" y="0"/>
                      <a:ext cx="5731510" cy="4478655"/>
                    </a:xfrm>
                    <a:prstGeom prst="rect">
                      <a:avLst/>
                    </a:prstGeom>
                  </pic:spPr>
                </pic:pic>
              </a:graphicData>
            </a:graphic>
          </wp:inline>
        </w:drawing>
      </w:r>
    </w:p>
    <w:p w14:paraId="779F28A2" w14:textId="2493FB0A" w:rsidR="002726FE" w:rsidRDefault="002726FE" w:rsidP="00002C20">
      <w:pPr>
        <w:rPr>
          <w:rFonts w:ascii="Times New Roman" w:hAnsi="Times New Roman" w:cs="Times New Roman"/>
          <w:b/>
          <w:bCs/>
          <w:sz w:val="24"/>
          <w:szCs w:val="24"/>
        </w:rPr>
      </w:pPr>
    </w:p>
    <w:p w14:paraId="4C100FA4" w14:textId="03B8178B" w:rsidR="002707CA" w:rsidRDefault="002726FE" w:rsidP="002707CA">
      <w:pPr>
        <w:rPr>
          <w:rFonts w:ascii="Times New Roman" w:hAnsi="Times New Roman" w:cs="Times New Roman"/>
          <w:b/>
          <w:bCs/>
          <w:color w:val="404041"/>
          <w:sz w:val="24"/>
          <w:szCs w:val="24"/>
        </w:rPr>
      </w:pPr>
      <w:r>
        <w:rPr>
          <w:rFonts w:ascii="Times New Roman" w:hAnsi="Times New Roman" w:cs="Times New Roman"/>
          <w:b/>
          <w:bCs/>
          <w:sz w:val="24"/>
          <w:szCs w:val="24"/>
        </w:rPr>
        <w:t xml:space="preserve">                         </w:t>
      </w:r>
      <w:r w:rsidR="002707CA">
        <w:rPr>
          <w:rFonts w:ascii="Times New Roman" w:hAnsi="Times New Roman" w:cs="Times New Roman"/>
          <w:b/>
          <w:bCs/>
          <w:color w:val="404041"/>
          <w:sz w:val="24"/>
          <w:szCs w:val="24"/>
        </w:rPr>
        <w:t xml:space="preserve">                           </w:t>
      </w:r>
      <w:r w:rsidR="002D07AC">
        <w:rPr>
          <w:rFonts w:ascii="Times New Roman" w:hAnsi="Times New Roman" w:cs="Times New Roman"/>
          <w:b/>
          <w:bCs/>
          <w:color w:val="404041"/>
          <w:sz w:val="24"/>
          <w:szCs w:val="24"/>
        </w:rPr>
        <w:t xml:space="preserve">   </w:t>
      </w:r>
      <w:r w:rsidR="002707CA">
        <w:rPr>
          <w:rFonts w:ascii="Times New Roman" w:hAnsi="Times New Roman" w:cs="Times New Roman"/>
          <w:b/>
          <w:bCs/>
          <w:color w:val="404041"/>
          <w:sz w:val="24"/>
          <w:szCs w:val="24"/>
        </w:rPr>
        <w:t>CONCLUSION</w:t>
      </w:r>
    </w:p>
    <w:p w14:paraId="42A83498" w14:textId="109803B7" w:rsidR="002726FE" w:rsidRDefault="002707CA" w:rsidP="00002C20">
      <w:pPr>
        <w:rPr>
          <w:rFonts w:ascii="Times New Roman" w:hAnsi="Times New Roman" w:cs="Times New Roman"/>
          <w:color w:val="404041"/>
          <w:sz w:val="24"/>
          <w:szCs w:val="24"/>
        </w:rPr>
      </w:pPr>
      <w:r w:rsidRPr="002707CA">
        <w:rPr>
          <w:rFonts w:ascii="Times New Roman" w:hAnsi="Times New Roman" w:cs="Times New Roman"/>
          <w:color w:val="404041"/>
          <w:sz w:val="24"/>
          <w:szCs w:val="24"/>
        </w:rPr>
        <w:t xml:space="preserve">The </w:t>
      </w:r>
      <w:r>
        <w:rPr>
          <w:rFonts w:ascii="Times New Roman" w:hAnsi="Times New Roman" w:cs="Times New Roman"/>
          <w:color w:val="404041"/>
          <w:sz w:val="24"/>
          <w:szCs w:val="24"/>
        </w:rPr>
        <w:t>ATP machine</w:t>
      </w:r>
      <w:r w:rsidRPr="002707CA">
        <w:rPr>
          <w:rFonts w:ascii="Times New Roman" w:hAnsi="Times New Roman" w:cs="Times New Roman"/>
          <w:color w:val="404041"/>
          <w:sz w:val="24"/>
          <w:szCs w:val="24"/>
        </w:rPr>
        <w:t xml:space="preserve"> was successful, with the additional features of </w:t>
      </w:r>
      <w:r>
        <w:rPr>
          <w:rFonts w:ascii="Times New Roman" w:hAnsi="Times New Roman" w:cs="Times New Roman"/>
          <w:color w:val="404041"/>
          <w:sz w:val="24"/>
          <w:szCs w:val="24"/>
        </w:rPr>
        <w:t xml:space="preserve">printing </w:t>
      </w:r>
      <w:r w:rsidR="00516F7E">
        <w:rPr>
          <w:rFonts w:ascii="Times New Roman" w:hAnsi="Times New Roman" w:cs="Times New Roman"/>
          <w:color w:val="404041"/>
          <w:sz w:val="24"/>
          <w:szCs w:val="24"/>
        </w:rPr>
        <w:t>receipts</w:t>
      </w:r>
      <w:r>
        <w:rPr>
          <w:rFonts w:ascii="Times New Roman" w:hAnsi="Times New Roman" w:cs="Times New Roman"/>
          <w:color w:val="404041"/>
          <w:sz w:val="24"/>
          <w:szCs w:val="24"/>
        </w:rPr>
        <w:t xml:space="preserve"> </w:t>
      </w:r>
      <w:r w:rsidRPr="002707CA">
        <w:rPr>
          <w:rFonts w:ascii="Times New Roman" w:hAnsi="Times New Roman" w:cs="Times New Roman"/>
          <w:color w:val="404041"/>
          <w:sz w:val="24"/>
          <w:szCs w:val="24"/>
        </w:rPr>
        <w:t>along with returning change whe</w:t>
      </w:r>
      <w:r>
        <w:rPr>
          <w:rFonts w:ascii="Times New Roman" w:hAnsi="Times New Roman" w:cs="Times New Roman"/>
          <w:color w:val="404041"/>
          <w:sz w:val="24"/>
          <w:szCs w:val="24"/>
        </w:rPr>
        <w:t xml:space="preserve">n </w:t>
      </w:r>
      <w:r w:rsidR="00516F7E">
        <w:rPr>
          <w:rFonts w:ascii="Times New Roman" w:hAnsi="Times New Roman" w:cs="Times New Roman"/>
          <w:color w:val="404041"/>
          <w:sz w:val="24"/>
          <w:szCs w:val="24"/>
        </w:rPr>
        <w:t xml:space="preserve">a </w:t>
      </w:r>
      <w:r>
        <w:rPr>
          <w:rFonts w:ascii="Times New Roman" w:hAnsi="Times New Roman" w:cs="Times New Roman"/>
          <w:color w:val="404041"/>
          <w:sz w:val="24"/>
          <w:szCs w:val="24"/>
        </w:rPr>
        <w:t>higher amount is paid</w:t>
      </w:r>
      <w:r w:rsidRPr="002707CA">
        <w:rPr>
          <w:rFonts w:ascii="Times New Roman" w:hAnsi="Times New Roman" w:cs="Times New Roman"/>
          <w:color w:val="404041"/>
          <w:sz w:val="24"/>
          <w:szCs w:val="24"/>
        </w:rPr>
        <w:t xml:space="preserve"> and returning total money when </w:t>
      </w:r>
      <w:r w:rsidR="00516F7E">
        <w:rPr>
          <w:rFonts w:ascii="Times New Roman" w:hAnsi="Times New Roman" w:cs="Times New Roman"/>
          <w:color w:val="404041"/>
          <w:sz w:val="24"/>
          <w:szCs w:val="24"/>
        </w:rPr>
        <w:t xml:space="preserve">the </w:t>
      </w:r>
      <w:r w:rsidRPr="002707CA">
        <w:rPr>
          <w:rFonts w:ascii="Times New Roman" w:hAnsi="Times New Roman" w:cs="Times New Roman"/>
          <w:color w:val="404041"/>
          <w:sz w:val="24"/>
          <w:szCs w:val="24"/>
        </w:rPr>
        <w:t xml:space="preserve">request is </w:t>
      </w:r>
      <w:proofErr w:type="spellStart"/>
      <w:r w:rsidR="00516F7E">
        <w:rPr>
          <w:rFonts w:ascii="Times New Roman" w:hAnsi="Times New Roman" w:cs="Times New Roman"/>
          <w:color w:val="404041"/>
          <w:sz w:val="24"/>
          <w:szCs w:val="24"/>
        </w:rPr>
        <w:t>canceled</w:t>
      </w:r>
      <w:proofErr w:type="spellEnd"/>
      <w:r w:rsidRPr="002707CA">
        <w:rPr>
          <w:rFonts w:ascii="Times New Roman" w:hAnsi="Times New Roman" w:cs="Times New Roman"/>
          <w:color w:val="404041"/>
          <w:sz w:val="24"/>
          <w:szCs w:val="24"/>
        </w:rPr>
        <w:t xml:space="preserve">. The </w:t>
      </w:r>
      <w:r>
        <w:rPr>
          <w:rFonts w:ascii="Times New Roman" w:hAnsi="Times New Roman" w:cs="Times New Roman"/>
          <w:color w:val="404041"/>
          <w:sz w:val="24"/>
          <w:szCs w:val="24"/>
        </w:rPr>
        <w:t>ATP machine</w:t>
      </w:r>
      <w:r w:rsidRPr="002707CA">
        <w:rPr>
          <w:rFonts w:ascii="Times New Roman" w:hAnsi="Times New Roman" w:cs="Times New Roman"/>
          <w:color w:val="404041"/>
          <w:sz w:val="24"/>
          <w:szCs w:val="24"/>
        </w:rPr>
        <w:t xml:space="preserve"> is successful in meeting the specifications laid out prior to the design.</w:t>
      </w:r>
    </w:p>
    <w:p w14:paraId="36485116" w14:textId="567B246B" w:rsidR="006A0D70" w:rsidRDefault="006A0D70" w:rsidP="00002C20">
      <w:pPr>
        <w:rPr>
          <w:rFonts w:ascii="Times New Roman" w:hAnsi="Times New Roman" w:cs="Times New Roman"/>
          <w:b/>
          <w:bCs/>
          <w:color w:val="404041"/>
          <w:sz w:val="24"/>
          <w:szCs w:val="24"/>
        </w:rPr>
      </w:pPr>
      <w:r>
        <w:rPr>
          <w:rFonts w:ascii="Times New Roman" w:hAnsi="Times New Roman" w:cs="Times New Roman"/>
          <w:b/>
          <w:bCs/>
          <w:color w:val="404041"/>
          <w:sz w:val="24"/>
          <w:szCs w:val="24"/>
        </w:rPr>
        <w:t>References:</w:t>
      </w:r>
    </w:p>
    <w:p w14:paraId="6E3B4A55" w14:textId="4F0D0AF6" w:rsidR="006A0D70" w:rsidRDefault="00000000" w:rsidP="00002C20">
      <w:pPr>
        <w:rPr>
          <w:rFonts w:ascii="Times New Roman" w:hAnsi="Times New Roman" w:cs="Times New Roman"/>
          <w:b/>
          <w:bCs/>
          <w:color w:val="404041"/>
          <w:sz w:val="24"/>
          <w:szCs w:val="24"/>
        </w:rPr>
      </w:pPr>
      <w:hyperlink r:id="rId18" w:history="1">
        <w:r w:rsidR="006A0D70" w:rsidRPr="002322CC">
          <w:rPr>
            <w:rStyle w:val="Hyperlink"/>
            <w:rFonts w:ascii="Times New Roman" w:hAnsi="Times New Roman" w:cs="Times New Roman"/>
            <w:b/>
            <w:bCs/>
            <w:sz w:val="24"/>
            <w:szCs w:val="24"/>
          </w:rPr>
          <w:t>https://www.apspdcl.in/atp-machine.jsp</w:t>
        </w:r>
      </w:hyperlink>
    </w:p>
    <w:p w14:paraId="7FE5C8D9" w14:textId="4565AA18" w:rsidR="006A0D70" w:rsidRDefault="00000000" w:rsidP="00002C20">
      <w:pPr>
        <w:rPr>
          <w:rFonts w:ascii="Times New Roman" w:hAnsi="Times New Roman" w:cs="Times New Roman"/>
          <w:b/>
          <w:bCs/>
          <w:color w:val="404041"/>
          <w:sz w:val="24"/>
          <w:szCs w:val="24"/>
        </w:rPr>
      </w:pPr>
      <w:hyperlink r:id="rId19" w:history="1">
        <w:r w:rsidR="006A0D70" w:rsidRPr="002322CC">
          <w:rPr>
            <w:rStyle w:val="Hyperlink"/>
            <w:rFonts w:ascii="Times New Roman" w:hAnsi="Times New Roman" w:cs="Times New Roman"/>
            <w:b/>
            <w:bCs/>
            <w:sz w:val="24"/>
            <w:szCs w:val="24"/>
          </w:rPr>
          <w:t>https://www.intel.com/content/www/us/en/programmable/customertraining/webex/Verilog/presentation_html5.html</w:t>
        </w:r>
      </w:hyperlink>
      <w:r w:rsidR="006A0D70">
        <w:rPr>
          <w:rFonts w:ascii="Times New Roman" w:hAnsi="Times New Roman" w:cs="Times New Roman"/>
          <w:b/>
          <w:bCs/>
          <w:color w:val="404041"/>
          <w:sz w:val="24"/>
          <w:szCs w:val="24"/>
        </w:rPr>
        <w:t xml:space="preserve"> </w:t>
      </w:r>
    </w:p>
    <w:p w14:paraId="23131DD3" w14:textId="72866C74" w:rsidR="006A0D70" w:rsidRDefault="006A0D70" w:rsidP="00002C20">
      <w:pPr>
        <w:rPr>
          <w:rFonts w:ascii="Times New Roman" w:hAnsi="Times New Roman" w:cs="Times New Roman"/>
          <w:b/>
          <w:bCs/>
          <w:color w:val="404041"/>
          <w:sz w:val="24"/>
          <w:szCs w:val="24"/>
        </w:rPr>
      </w:pPr>
      <w:r>
        <w:rPr>
          <w:rFonts w:ascii="Times New Roman" w:hAnsi="Times New Roman" w:cs="Times New Roman"/>
          <w:b/>
          <w:bCs/>
          <w:color w:val="404041"/>
          <w:sz w:val="24"/>
          <w:szCs w:val="24"/>
        </w:rPr>
        <w:t>BOOK reference:</w:t>
      </w:r>
    </w:p>
    <w:p w14:paraId="357AA1C4" w14:textId="0EA8FFB9" w:rsidR="006A0D70" w:rsidRPr="006A0D70" w:rsidRDefault="006A0D70" w:rsidP="00002C20">
      <w:pPr>
        <w:rPr>
          <w:rFonts w:ascii="Times New Roman" w:hAnsi="Times New Roman" w:cs="Times New Roman"/>
          <w:b/>
          <w:bCs/>
          <w:color w:val="404041"/>
          <w:sz w:val="24"/>
          <w:szCs w:val="24"/>
        </w:rPr>
      </w:pPr>
      <w:r w:rsidRPr="006A0D70">
        <w:rPr>
          <w:rFonts w:ascii="Times New Roman" w:hAnsi="Times New Roman" w:cs="Times New Roman"/>
          <w:b/>
          <w:bCs/>
          <w:color w:val="404041"/>
          <w:sz w:val="24"/>
          <w:szCs w:val="24"/>
        </w:rPr>
        <w:t>Verilog HDL: A Guide to Digital Design and Synthesis</w:t>
      </w:r>
    </w:p>
    <w:sectPr w:rsidR="006A0D70" w:rsidRPr="006A0D70" w:rsidSect="00CB7C6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885"/>
    <w:multiLevelType w:val="hybridMultilevel"/>
    <w:tmpl w:val="EEA6E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908C5"/>
    <w:multiLevelType w:val="hybridMultilevel"/>
    <w:tmpl w:val="308E3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0460A"/>
    <w:multiLevelType w:val="hybridMultilevel"/>
    <w:tmpl w:val="7356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6646A"/>
    <w:multiLevelType w:val="hybridMultilevel"/>
    <w:tmpl w:val="E158A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37C28"/>
    <w:multiLevelType w:val="hybridMultilevel"/>
    <w:tmpl w:val="B2227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E00CFD"/>
    <w:multiLevelType w:val="hybridMultilevel"/>
    <w:tmpl w:val="061CE2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96020F5"/>
    <w:multiLevelType w:val="hybridMultilevel"/>
    <w:tmpl w:val="0694D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232BED"/>
    <w:multiLevelType w:val="hybridMultilevel"/>
    <w:tmpl w:val="A9CEF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D95AAC"/>
    <w:multiLevelType w:val="hybridMultilevel"/>
    <w:tmpl w:val="7CF06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997202"/>
    <w:multiLevelType w:val="hybridMultilevel"/>
    <w:tmpl w:val="0E9AA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C348EB"/>
    <w:multiLevelType w:val="hybridMultilevel"/>
    <w:tmpl w:val="3D1C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891004">
    <w:abstractNumId w:val="4"/>
  </w:num>
  <w:num w:numId="2" w16cid:durableId="1043868187">
    <w:abstractNumId w:val="8"/>
  </w:num>
  <w:num w:numId="3" w16cid:durableId="1668097581">
    <w:abstractNumId w:val="5"/>
  </w:num>
  <w:num w:numId="4" w16cid:durableId="1010520253">
    <w:abstractNumId w:val="2"/>
  </w:num>
  <w:num w:numId="5" w16cid:durableId="279261677">
    <w:abstractNumId w:val="0"/>
  </w:num>
  <w:num w:numId="6" w16cid:durableId="703947694">
    <w:abstractNumId w:val="7"/>
  </w:num>
  <w:num w:numId="7" w16cid:durableId="960300383">
    <w:abstractNumId w:val="3"/>
  </w:num>
  <w:num w:numId="8" w16cid:durableId="2142530166">
    <w:abstractNumId w:val="10"/>
  </w:num>
  <w:num w:numId="9" w16cid:durableId="648939635">
    <w:abstractNumId w:val="6"/>
  </w:num>
  <w:num w:numId="10" w16cid:durableId="797840828">
    <w:abstractNumId w:val="1"/>
  </w:num>
  <w:num w:numId="11" w16cid:durableId="1337686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61"/>
    <w:rsid w:val="00002C20"/>
    <w:rsid w:val="002707CA"/>
    <w:rsid w:val="002726FE"/>
    <w:rsid w:val="002D07AC"/>
    <w:rsid w:val="002F663C"/>
    <w:rsid w:val="00477B3D"/>
    <w:rsid w:val="00502F78"/>
    <w:rsid w:val="00516F7E"/>
    <w:rsid w:val="005A2675"/>
    <w:rsid w:val="00634B01"/>
    <w:rsid w:val="006A0D70"/>
    <w:rsid w:val="007F3DB3"/>
    <w:rsid w:val="00890AD8"/>
    <w:rsid w:val="00AE1042"/>
    <w:rsid w:val="00AF4039"/>
    <w:rsid w:val="00CA7A62"/>
    <w:rsid w:val="00CB7C61"/>
    <w:rsid w:val="00E3035A"/>
    <w:rsid w:val="00E3707F"/>
    <w:rsid w:val="00E52B93"/>
    <w:rsid w:val="00EB54D5"/>
    <w:rsid w:val="00F33EE1"/>
    <w:rsid w:val="00F42DE8"/>
    <w:rsid w:val="00F752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1E2E"/>
  <w15:chartTrackingRefBased/>
  <w15:docId w15:val="{DB745FD2-E86C-4E84-9ACA-8CCE393C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20"/>
    <w:pPr>
      <w:ind w:left="720"/>
      <w:contextualSpacing/>
    </w:pPr>
  </w:style>
  <w:style w:type="character" w:styleId="Hyperlink">
    <w:name w:val="Hyperlink"/>
    <w:basedOn w:val="DefaultParagraphFont"/>
    <w:uiPriority w:val="99"/>
    <w:unhideWhenUsed/>
    <w:rsid w:val="002F663C"/>
    <w:rPr>
      <w:color w:val="0563C1" w:themeColor="hyperlink"/>
      <w:u w:val="single"/>
    </w:rPr>
  </w:style>
  <w:style w:type="character" w:styleId="UnresolvedMention">
    <w:name w:val="Unresolved Mention"/>
    <w:basedOn w:val="DefaultParagraphFont"/>
    <w:uiPriority w:val="99"/>
    <w:semiHidden/>
    <w:unhideWhenUsed/>
    <w:rsid w:val="002F6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297">
      <w:bodyDiv w:val="1"/>
      <w:marLeft w:val="0"/>
      <w:marRight w:val="0"/>
      <w:marTop w:val="0"/>
      <w:marBottom w:val="0"/>
      <w:divBdr>
        <w:top w:val="none" w:sz="0" w:space="0" w:color="auto"/>
        <w:left w:val="none" w:sz="0" w:space="0" w:color="auto"/>
        <w:bottom w:val="none" w:sz="0" w:space="0" w:color="auto"/>
        <w:right w:val="none" w:sz="0" w:space="0" w:color="auto"/>
      </w:divBdr>
    </w:div>
    <w:div w:id="210850470">
      <w:bodyDiv w:val="1"/>
      <w:marLeft w:val="0"/>
      <w:marRight w:val="0"/>
      <w:marTop w:val="0"/>
      <w:marBottom w:val="0"/>
      <w:divBdr>
        <w:top w:val="none" w:sz="0" w:space="0" w:color="auto"/>
        <w:left w:val="none" w:sz="0" w:space="0" w:color="auto"/>
        <w:bottom w:val="none" w:sz="0" w:space="0" w:color="auto"/>
        <w:right w:val="none" w:sz="0" w:space="0" w:color="auto"/>
      </w:divBdr>
    </w:div>
    <w:div w:id="1072579845">
      <w:bodyDiv w:val="1"/>
      <w:marLeft w:val="0"/>
      <w:marRight w:val="0"/>
      <w:marTop w:val="0"/>
      <w:marBottom w:val="0"/>
      <w:divBdr>
        <w:top w:val="none" w:sz="0" w:space="0" w:color="auto"/>
        <w:left w:val="none" w:sz="0" w:space="0" w:color="auto"/>
        <w:bottom w:val="none" w:sz="0" w:space="0" w:color="auto"/>
        <w:right w:val="none" w:sz="0" w:space="0" w:color="auto"/>
      </w:divBdr>
    </w:div>
    <w:div w:id="1604874380">
      <w:bodyDiv w:val="1"/>
      <w:marLeft w:val="0"/>
      <w:marRight w:val="0"/>
      <w:marTop w:val="0"/>
      <w:marBottom w:val="0"/>
      <w:divBdr>
        <w:top w:val="none" w:sz="0" w:space="0" w:color="auto"/>
        <w:left w:val="none" w:sz="0" w:space="0" w:color="auto"/>
        <w:bottom w:val="none" w:sz="0" w:space="0" w:color="auto"/>
        <w:right w:val="none" w:sz="0" w:space="0" w:color="auto"/>
      </w:divBdr>
    </w:div>
    <w:div w:id="196715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nandy@theprograms.in" TargetMode="External"/><Relationship Id="rId13" Type="http://schemas.openxmlformats.org/officeDocument/2006/relationships/image" Target="media/image6.png"/><Relationship Id="rId18" Type="http://schemas.openxmlformats.org/officeDocument/2006/relationships/hyperlink" Target="https://www.apspdcl.in/atp-machine.j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stherdaniel@karunya.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nivethithar21@karunya.edu.in" TargetMode="External"/><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intel.com/content/www/us/en/programmable/customertraining/webex/Verilog/presentation_html5.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 R</dc:creator>
  <cp:keywords/>
  <dc:description/>
  <cp:lastModifiedBy>Nivethitha R</cp:lastModifiedBy>
  <cp:revision>3</cp:revision>
  <dcterms:created xsi:type="dcterms:W3CDTF">2023-07-15T15:59:00Z</dcterms:created>
  <dcterms:modified xsi:type="dcterms:W3CDTF">2023-07-15T16:20:00Z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14b70a1f-d4c1-435a-ac36-c95c92dccaa7</vt:lpwstr>
  </property>
</Properties>
</file>