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95EF9" w14:textId="77777777" w:rsidR="00A56C23" w:rsidRDefault="00000000">
      <w:pPr>
        <w:spacing w:after="0"/>
        <w:ind w:left="797"/>
      </w:pPr>
      <w:r>
        <w:rPr>
          <w:rFonts w:ascii="Times New Roman" w:eastAsia="Times New Roman" w:hAnsi="Times New Roman" w:cs="Times New Roman"/>
          <w:sz w:val="36"/>
        </w:rPr>
        <w:t>NIRESHKUMAR.K HSE OFFICER</w:t>
      </w:r>
    </w:p>
    <w:p w14:paraId="52DD7862" w14:textId="77777777" w:rsidR="00A56C23" w:rsidRDefault="00000000">
      <w:pPr>
        <w:spacing w:after="163"/>
        <w:ind w:left="749"/>
      </w:pPr>
      <w:r>
        <w:rPr>
          <w:noProof/>
        </w:rPr>
        <mc:AlternateContent>
          <mc:Choice Requires="wpg">
            <w:drawing>
              <wp:inline distT="0" distB="0" distL="0" distR="0" wp14:anchorId="45A44531" wp14:editId="49FF377A">
                <wp:extent cx="6352459" cy="21338"/>
                <wp:effectExtent l="0" t="0" r="0" b="0"/>
                <wp:docPr id="161683" name="Group 161683"/>
                <wp:cNvGraphicFramePr/>
                <a:graphic xmlns:a="http://schemas.openxmlformats.org/drawingml/2006/main">
                  <a:graphicData uri="http://schemas.microsoft.com/office/word/2010/wordprocessingGroup">
                    <wpg:wgp>
                      <wpg:cNvGrpSpPr/>
                      <wpg:grpSpPr>
                        <a:xfrm>
                          <a:off x="0" y="0"/>
                          <a:ext cx="6352459" cy="21338"/>
                          <a:chOff x="0" y="0"/>
                          <a:chExt cx="6352459" cy="21338"/>
                        </a:xfrm>
                      </wpg:grpSpPr>
                      <wps:wsp>
                        <wps:cNvPr id="161682" name="Shape 161682"/>
                        <wps:cNvSpPr/>
                        <wps:spPr>
                          <a:xfrm>
                            <a:off x="0" y="0"/>
                            <a:ext cx="6352459" cy="21338"/>
                          </a:xfrm>
                          <a:custGeom>
                            <a:avLst/>
                            <a:gdLst/>
                            <a:ahLst/>
                            <a:cxnLst/>
                            <a:rect l="0" t="0" r="0" b="0"/>
                            <a:pathLst>
                              <a:path w="6352459" h="21338">
                                <a:moveTo>
                                  <a:pt x="0" y="10669"/>
                                </a:moveTo>
                                <a:lnTo>
                                  <a:pt x="6352459" y="10669"/>
                                </a:lnTo>
                              </a:path>
                            </a:pathLst>
                          </a:custGeom>
                          <a:ln w="21338"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61683" style="width:500.194pt;height:1.68016pt;mso-position-horizontal-relative:char;mso-position-vertical-relative:line" coordsize="63524,213">
                <v:shape id="Shape 161682" style="position:absolute;width:63524;height:213;left:0;top:0;" coordsize="6352459,21338" path="m0,10669l6352459,10669">
                  <v:stroke weight="1.68016pt" endcap="flat" joinstyle="miter" miterlimit="1" on="true" color="#000000"/>
                  <v:fill on="false" color="#000000"/>
                </v:shape>
              </v:group>
            </w:pict>
          </mc:Fallback>
        </mc:AlternateContent>
      </w:r>
    </w:p>
    <w:p w14:paraId="1560203F" w14:textId="77777777" w:rsidR="00A56C23" w:rsidRDefault="00000000">
      <w:pPr>
        <w:spacing w:after="30"/>
        <w:ind w:left="792" w:right="1162" w:hanging="10"/>
      </w:pPr>
      <w:r>
        <w:t xml:space="preserve">S/O, Kudiyarasu,3/53 </w:t>
      </w:r>
      <w:proofErr w:type="spellStart"/>
      <w:r>
        <w:t>Kanjamalaipatti</w:t>
      </w:r>
      <w:proofErr w:type="spellEnd"/>
      <w:r>
        <w:t xml:space="preserve">, </w:t>
      </w:r>
      <w:proofErr w:type="spellStart"/>
      <w:proofErr w:type="gramStart"/>
      <w:r>
        <w:t>Asaveerankudikkadu</w:t>
      </w:r>
      <w:proofErr w:type="spellEnd"/>
      <w:r>
        <w:t>(</w:t>
      </w:r>
      <w:proofErr w:type="gramEnd"/>
      <w:r>
        <w:t xml:space="preserve">PO), </w:t>
      </w:r>
      <w:proofErr w:type="spellStart"/>
      <w:proofErr w:type="gramStart"/>
      <w:r>
        <w:t>Sendurai</w:t>
      </w:r>
      <w:proofErr w:type="spellEnd"/>
      <w:r>
        <w:t>(</w:t>
      </w:r>
      <w:proofErr w:type="spellStart"/>
      <w:proofErr w:type="gramEnd"/>
      <w:r>
        <w:t>T.k</w:t>
      </w:r>
      <w:proofErr w:type="spellEnd"/>
      <w:r>
        <w:t xml:space="preserve">), </w:t>
      </w:r>
      <w:proofErr w:type="spellStart"/>
      <w:proofErr w:type="gramStart"/>
      <w:r>
        <w:t>Ariyalur</w:t>
      </w:r>
      <w:proofErr w:type="spellEnd"/>
      <w:r>
        <w:t>(</w:t>
      </w:r>
      <w:proofErr w:type="gramEnd"/>
      <w:r>
        <w:t xml:space="preserve">D.T), PIN - 621719. </w:t>
      </w:r>
      <w:r>
        <w:rPr>
          <w:rFonts w:ascii="Times New Roman" w:eastAsia="Times New Roman" w:hAnsi="Times New Roman" w:cs="Times New Roman"/>
        </w:rPr>
        <w:t xml:space="preserve">Ph </w:t>
      </w:r>
      <w:proofErr w:type="gramStart"/>
      <w:r>
        <w:rPr>
          <w:rFonts w:ascii="Times New Roman" w:eastAsia="Times New Roman" w:hAnsi="Times New Roman" w:cs="Times New Roman"/>
        </w:rPr>
        <w:t>No :</w:t>
      </w:r>
      <w:proofErr w:type="gramEnd"/>
      <w:r>
        <w:rPr>
          <w:rFonts w:ascii="Times New Roman" w:eastAsia="Times New Roman" w:hAnsi="Times New Roman" w:cs="Times New Roman"/>
        </w:rPr>
        <w:t xml:space="preserve">- +918508949590 | </w:t>
      </w:r>
      <w:proofErr w:type="gramStart"/>
      <w:r>
        <w:rPr>
          <w:rFonts w:ascii="Times New Roman" w:eastAsia="Times New Roman" w:hAnsi="Times New Roman" w:cs="Times New Roman"/>
        </w:rPr>
        <w:t>E-mail :</w:t>
      </w:r>
      <w:proofErr w:type="gramEnd"/>
      <w:r>
        <w:rPr>
          <w:rFonts w:ascii="Times New Roman" w:eastAsia="Times New Roman" w:hAnsi="Times New Roman" w:cs="Times New Roman"/>
        </w:rPr>
        <w:t>- kumarking23192@gmail.com</w:t>
      </w:r>
    </w:p>
    <w:p w14:paraId="23C1BFCB" w14:textId="77777777" w:rsidR="00A56C23" w:rsidRDefault="00000000">
      <w:pPr>
        <w:pStyle w:val="Heading1"/>
        <w:ind w:left="787"/>
      </w:pPr>
      <w:r>
        <w:t>Objective</w:t>
      </w:r>
    </w:p>
    <w:p w14:paraId="5AE79D58" w14:textId="77777777" w:rsidR="00A56C23" w:rsidRDefault="00000000">
      <w:pPr>
        <w:spacing w:after="412" w:line="248" w:lineRule="auto"/>
        <w:ind w:left="1137" w:right="835" w:hanging="350"/>
        <w:jc w:val="both"/>
      </w:pPr>
      <w:r>
        <w:rPr>
          <w:rFonts w:ascii="Times New Roman" w:eastAsia="Times New Roman" w:hAnsi="Times New Roman" w:cs="Times New Roman"/>
        </w:rPr>
        <w:t>• B.SC in Fire and Industrial Safety management + diploma in Mechanical Engineering also 5 years work Experience in EHS management at various kind of Industries and work projects to Managing Health and Safety and also conducted more than various training, Inspections, Audit, Documentations and also Cooperative with Client and TOP LEVEL managements</w:t>
      </w:r>
    </w:p>
    <w:p w14:paraId="028C2791" w14:textId="77777777" w:rsidR="00A56C23" w:rsidRDefault="00000000">
      <w:pPr>
        <w:pStyle w:val="Heading1"/>
        <w:spacing w:after="322"/>
        <w:ind w:left="787"/>
      </w:pPr>
      <w:r>
        <w:t>Education</w:t>
      </w:r>
    </w:p>
    <w:p w14:paraId="55D69D0C" w14:textId="77777777" w:rsidR="00A56C23" w:rsidRDefault="00000000">
      <w:pPr>
        <w:numPr>
          <w:ilvl w:val="0"/>
          <w:numId w:val="1"/>
        </w:numPr>
        <w:spacing w:after="0"/>
        <w:ind w:right="185" w:hanging="355"/>
      </w:pPr>
      <w:r>
        <w:rPr>
          <w:rFonts w:ascii="Times New Roman" w:eastAsia="Times New Roman" w:hAnsi="Times New Roman" w:cs="Times New Roman"/>
          <w:sz w:val="28"/>
        </w:rPr>
        <w:t>B.SC Fire &amp; Industrial Safety</w:t>
      </w:r>
    </w:p>
    <w:p w14:paraId="2553B81F" w14:textId="77777777" w:rsidR="00A56C23" w:rsidRDefault="00000000">
      <w:pPr>
        <w:spacing w:after="76" w:line="260" w:lineRule="auto"/>
        <w:ind w:left="1508" w:hanging="10"/>
      </w:pPr>
      <w:r>
        <w:rPr>
          <w:rFonts w:ascii="Times New Roman" w:eastAsia="Times New Roman" w:hAnsi="Times New Roman" w:cs="Times New Roman"/>
          <w:sz w:val="20"/>
        </w:rPr>
        <w:t>ASET INSTITUTE OF TECHNOLOGY, (ALAGAPPA UNIVERSITY), CHENNAI.</w:t>
      </w:r>
    </w:p>
    <w:p w14:paraId="17CB30D1" w14:textId="77777777" w:rsidR="00A56C23" w:rsidRDefault="00000000">
      <w:pPr>
        <w:spacing w:after="39" w:line="248" w:lineRule="auto"/>
        <w:ind w:left="1556" w:right="370" w:hanging="10"/>
        <w:jc w:val="both"/>
      </w:pPr>
      <w:r>
        <w:rPr>
          <w:rFonts w:ascii="Times New Roman" w:eastAsia="Times New Roman" w:hAnsi="Times New Roman" w:cs="Times New Roman"/>
        </w:rPr>
        <w:t>Year 2017-2020 (Regular)</w:t>
      </w:r>
    </w:p>
    <w:p w14:paraId="691C7433" w14:textId="77777777" w:rsidR="00A56C23" w:rsidRDefault="00000000">
      <w:pPr>
        <w:spacing w:after="30"/>
        <w:ind w:left="1570" w:right="1162" w:hanging="10"/>
      </w:pPr>
      <w:proofErr w:type="gramStart"/>
      <w:r>
        <w:t>Percentage :</w:t>
      </w:r>
      <w:proofErr w:type="gramEnd"/>
      <w:r>
        <w:t>- 92%</w:t>
      </w:r>
    </w:p>
    <w:p w14:paraId="03A2C42A" w14:textId="77777777" w:rsidR="00A56C23" w:rsidRDefault="00000000">
      <w:pPr>
        <w:numPr>
          <w:ilvl w:val="0"/>
          <w:numId w:val="1"/>
        </w:numPr>
        <w:spacing w:after="63" w:line="248" w:lineRule="auto"/>
        <w:ind w:right="185" w:hanging="355"/>
      </w:pPr>
      <w:r>
        <w:rPr>
          <w:rFonts w:ascii="Times New Roman" w:eastAsia="Times New Roman" w:hAnsi="Times New Roman" w:cs="Times New Roman"/>
        </w:rPr>
        <w:t>Diploma in OHSM</w:t>
      </w:r>
    </w:p>
    <w:p w14:paraId="164C277F" w14:textId="77777777" w:rsidR="00A56C23" w:rsidRDefault="00000000">
      <w:pPr>
        <w:spacing w:after="76" w:line="260" w:lineRule="auto"/>
        <w:ind w:left="1556" w:hanging="10"/>
      </w:pPr>
      <w:r>
        <w:rPr>
          <w:rFonts w:ascii="Times New Roman" w:eastAsia="Times New Roman" w:hAnsi="Times New Roman" w:cs="Times New Roman"/>
          <w:sz w:val="20"/>
        </w:rPr>
        <w:t>ASET INSTITUTE OF TECHNOLOGY, (ALAGAPPA UNIVERSITY), CHENNAI.</w:t>
      </w:r>
    </w:p>
    <w:p w14:paraId="0293FB5F" w14:textId="77777777" w:rsidR="00A56C23" w:rsidRDefault="00000000">
      <w:pPr>
        <w:spacing w:after="44" w:line="248" w:lineRule="auto"/>
        <w:ind w:left="1561" w:right="370" w:hanging="10"/>
        <w:jc w:val="both"/>
      </w:pPr>
      <w:r>
        <w:rPr>
          <w:rFonts w:ascii="Times New Roman" w:eastAsia="Times New Roman" w:hAnsi="Times New Roman" w:cs="Times New Roman"/>
        </w:rPr>
        <w:t>Year 2017-2020 (Regular)</w:t>
      </w:r>
    </w:p>
    <w:p w14:paraId="021F22E3" w14:textId="77777777" w:rsidR="00A56C23" w:rsidRDefault="00000000">
      <w:pPr>
        <w:spacing w:after="50" w:line="248" w:lineRule="auto"/>
        <w:ind w:left="1551" w:right="370" w:hanging="10"/>
        <w:jc w:val="both"/>
      </w:pPr>
      <w:proofErr w:type="gramStart"/>
      <w:r>
        <w:rPr>
          <w:rFonts w:ascii="Times New Roman" w:eastAsia="Times New Roman" w:hAnsi="Times New Roman" w:cs="Times New Roman"/>
        </w:rPr>
        <w:t>Percentage :</w:t>
      </w:r>
      <w:proofErr w:type="gramEnd"/>
      <w:r>
        <w:rPr>
          <w:rFonts w:ascii="Times New Roman" w:eastAsia="Times New Roman" w:hAnsi="Times New Roman" w:cs="Times New Roman"/>
        </w:rPr>
        <w:t>- 94%</w:t>
      </w:r>
    </w:p>
    <w:p w14:paraId="7F8A1ADB" w14:textId="77777777" w:rsidR="00A56C23" w:rsidRDefault="00000000">
      <w:pPr>
        <w:numPr>
          <w:ilvl w:val="0"/>
          <w:numId w:val="1"/>
        </w:numPr>
        <w:spacing w:after="77" w:line="248" w:lineRule="auto"/>
        <w:ind w:right="185" w:hanging="355"/>
      </w:pPr>
      <w:r>
        <w:rPr>
          <w:rFonts w:ascii="Times New Roman" w:eastAsia="Times New Roman" w:hAnsi="Times New Roman" w:cs="Times New Roman"/>
        </w:rPr>
        <w:t>Higher Secondary Class</w:t>
      </w:r>
    </w:p>
    <w:p w14:paraId="703543D4" w14:textId="77777777" w:rsidR="00A56C23" w:rsidRDefault="00000000">
      <w:pPr>
        <w:spacing w:after="46" w:line="260" w:lineRule="auto"/>
        <w:ind w:left="1503" w:hanging="10"/>
      </w:pPr>
      <w:proofErr w:type="spellStart"/>
      <w:r>
        <w:rPr>
          <w:rFonts w:ascii="Times New Roman" w:eastAsia="Times New Roman" w:hAnsi="Times New Roman" w:cs="Times New Roman"/>
          <w:sz w:val="20"/>
        </w:rPr>
        <w:t>GHss</w:t>
      </w:r>
      <w:proofErr w:type="spellEnd"/>
      <w:r>
        <w:rPr>
          <w:rFonts w:ascii="Times New Roman" w:eastAsia="Times New Roman" w:hAnsi="Times New Roman" w:cs="Times New Roman"/>
          <w:sz w:val="20"/>
        </w:rPr>
        <w:t>, KURICHIKULAM</w:t>
      </w:r>
    </w:p>
    <w:p w14:paraId="46781387" w14:textId="77777777" w:rsidR="00A56C23" w:rsidRDefault="00000000">
      <w:pPr>
        <w:spacing w:after="36"/>
        <w:ind w:left="1478" w:right="139" w:hanging="10"/>
      </w:pPr>
      <w:r>
        <w:rPr>
          <w:sz w:val="24"/>
        </w:rPr>
        <w:t>Year 2017</w:t>
      </w:r>
    </w:p>
    <w:p w14:paraId="0791F119" w14:textId="77777777" w:rsidR="00A56C23" w:rsidRDefault="00000000">
      <w:pPr>
        <w:numPr>
          <w:ilvl w:val="0"/>
          <w:numId w:val="1"/>
        </w:numPr>
        <w:spacing w:after="116"/>
        <w:ind w:right="185" w:hanging="355"/>
      </w:pPr>
      <w:r>
        <w:rPr>
          <w:rFonts w:ascii="Times New Roman" w:eastAsia="Times New Roman" w:hAnsi="Times New Roman" w:cs="Times New Roman"/>
          <w:sz w:val="18"/>
        </w:rPr>
        <w:t>SSLC</w:t>
      </w:r>
    </w:p>
    <w:p w14:paraId="04DAF166" w14:textId="77777777" w:rsidR="00A56C23" w:rsidRDefault="00000000">
      <w:pPr>
        <w:spacing w:after="51" w:line="260" w:lineRule="auto"/>
        <w:ind w:left="1407" w:hanging="10"/>
      </w:pPr>
      <w:proofErr w:type="spellStart"/>
      <w:r>
        <w:rPr>
          <w:rFonts w:ascii="Times New Roman" w:eastAsia="Times New Roman" w:hAnsi="Times New Roman" w:cs="Times New Roman"/>
          <w:sz w:val="20"/>
        </w:rPr>
        <w:t>GHss</w:t>
      </w:r>
      <w:proofErr w:type="spellEnd"/>
      <w:r>
        <w:rPr>
          <w:rFonts w:ascii="Times New Roman" w:eastAsia="Times New Roman" w:hAnsi="Times New Roman" w:cs="Times New Roman"/>
          <w:sz w:val="20"/>
        </w:rPr>
        <w:t>, KURICHIKULAM</w:t>
      </w:r>
    </w:p>
    <w:p w14:paraId="5E6B9B10" w14:textId="77777777" w:rsidR="00A56C23" w:rsidRDefault="00000000">
      <w:pPr>
        <w:spacing w:after="79"/>
        <w:ind w:left="1478" w:right="139" w:hanging="10"/>
      </w:pPr>
      <w:r>
        <w:rPr>
          <w:sz w:val="24"/>
        </w:rPr>
        <w:t>Year 2015</w:t>
      </w:r>
    </w:p>
    <w:p w14:paraId="612899D0" w14:textId="77777777" w:rsidR="00A56C23" w:rsidRDefault="00000000">
      <w:pPr>
        <w:pStyle w:val="Heading1"/>
        <w:spacing w:after="140"/>
        <w:ind w:left="787"/>
      </w:pPr>
      <w:r>
        <w:t xml:space="preserve">Core </w:t>
      </w:r>
      <w:proofErr w:type="gramStart"/>
      <w:r>
        <w:t>Qualification:-</w:t>
      </w:r>
      <w:proofErr w:type="gramEnd"/>
    </w:p>
    <w:p w14:paraId="6DA1BB11" w14:textId="77777777" w:rsidR="00A56C23" w:rsidRDefault="00000000">
      <w:pPr>
        <w:spacing w:after="5" w:line="248" w:lineRule="auto"/>
        <w:ind w:left="1282" w:right="370" w:hanging="10"/>
        <w:jc w:val="both"/>
      </w:pPr>
      <w:r>
        <w:rPr>
          <w:rFonts w:ascii="Times New Roman" w:eastAsia="Times New Roman" w:hAnsi="Times New Roman" w:cs="Times New Roman"/>
        </w:rPr>
        <w:t>NEBOSH- IGC 1 &amp; 2 INTERNATIONAL GENERAL CERTIFICATE, SAFETY</w:t>
      </w:r>
    </w:p>
    <w:p w14:paraId="70927AB3" w14:textId="77777777" w:rsidR="00A56C23" w:rsidRDefault="00000000">
      <w:pPr>
        <w:spacing w:after="5" w:line="248" w:lineRule="auto"/>
        <w:ind w:left="1292" w:right="370" w:hanging="10"/>
        <w:jc w:val="both"/>
      </w:pPr>
      <w:r>
        <w:rPr>
          <w:rFonts w:ascii="Times New Roman" w:eastAsia="Times New Roman" w:hAnsi="Times New Roman" w:cs="Times New Roman"/>
        </w:rPr>
        <w:t>Professional Institute of technology, Chennai</w:t>
      </w:r>
    </w:p>
    <w:p w14:paraId="3E7A2B39" w14:textId="77777777" w:rsidR="00A56C23" w:rsidRDefault="00000000">
      <w:pPr>
        <w:spacing w:after="42" w:line="248" w:lineRule="auto"/>
        <w:ind w:left="1282" w:right="2213" w:hanging="10"/>
        <w:jc w:val="both"/>
      </w:pPr>
      <w:r>
        <w:rPr>
          <w:rFonts w:ascii="Times New Roman" w:eastAsia="Times New Roman" w:hAnsi="Times New Roman" w:cs="Times New Roman"/>
        </w:rPr>
        <w:t>IOSH- MANAGING SAFETY INTERNATIONALGENERAL CERTIFICATE, SAFETY Professional Institute of technology, Chennai.</w:t>
      </w:r>
    </w:p>
    <w:p w14:paraId="6FD90FD5" w14:textId="77777777" w:rsidR="00A56C23" w:rsidRDefault="00000000">
      <w:pPr>
        <w:spacing w:after="5" w:line="248" w:lineRule="auto"/>
        <w:ind w:left="1266" w:right="1426" w:hanging="350"/>
        <w:jc w:val="both"/>
      </w:pPr>
      <w:r>
        <w:rPr>
          <w:noProof/>
        </w:rPr>
        <w:drawing>
          <wp:inline distT="0" distB="0" distL="0" distR="0" wp14:anchorId="5F001285" wp14:editId="20D351EF">
            <wp:extent cx="100591" cy="97545"/>
            <wp:effectExtent l="0" t="0" r="0" b="0"/>
            <wp:docPr id="1182" name="Picture 1182"/>
            <wp:cNvGraphicFramePr/>
            <a:graphic xmlns:a="http://schemas.openxmlformats.org/drawingml/2006/main">
              <a:graphicData uri="http://schemas.openxmlformats.org/drawingml/2006/picture">
                <pic:pic xmlns:pic="http://schemas.openxmlformats.org/drawingml/2006/picture">
                  <pic:nvPicPr>
                    <pic:cNvPr id="1182" name="Picture 1182"/>
                    <pic:cNvPicPr/>
                  </pic:nvPicPr>
                  <pic:blipFill>
                    <a:blip r:embed="rId5"/>
                    <a:stretch>
                      <a:fillRect/>
                    </a:stretch>
                  </pic:blipFill>
                  <pic:spPr>
                    <a:xfrm>
                      <a:off x="0" y="0"/>
                      <a:ext cx="100591" cy="97545"/>
                    </a:xfrm>
                    <a:prstGeom prst="rect">
                      <a:avLst/>
                    </a:prstGeom>
                  </pic:spPr>
                </pic:pic>
              </a:graphicData>
            </a:graphic>
          </wp:inline>
        </w:drawing>
      </w:r>
      <w:r>
        <w:rPr>
          <w:rFonts w:ascii="Times New Roman" w:eastAsia="Times New Roman" w:hAnsi="Times New Roman" w:cs="Times New Roman"/>
        </w:rPr>
        <w:t xml:space="preserve"> Control of Hazardous Substance -INTERNATIONAL GENERAL CERTIFICATE, SAFETY Professional Institute of technology, Chennai.</w:t>
      </w:r>
    </w:p>
    <w:p w14:paraId="75414E52" w14:textId="77777777" w:rsidR="00A56C23" w:rsidRDefault="00000000">
      <w:pPr>
        <w:spacing w:after="5" w:line="248" w:lineRule="auto"/>
        <w:ind w:left="1282" w:right="370" w:hanging="10"/>
        <w:jc w:val="both"/>
      </w:pPr>
      <w:r>
        <w:rPr>
          <w:rFonts w:ascii="Times New Roman" w:eastAsia="Times New Roman" w:hAnsi="Times New Roman" w:cs="Times New Roman"/>
        </w:rPr>
        <w:t>ENVIRONMENT SAFETY- INTERNATIONAL GENERAL CERTIFICATE, SAFETY</w:t>
      </w:r>
    </w:p>
    <w:p w14:paraId="65668803" w14:textId="77777777" w:rsidR="00A56C23" w:rsidRDefault="00000000">
      <w:pPr>
        <w:spacing w:after="5" w:line="248" w:lineRule="auto"/>
        <w:ind w:left="1172" w:right="370" w:hanging="10"/>
        <w:jc w:val="both"/>
      </w:pPr>
      <w:r>
        <w:rPr>
          <w:rFonts w:ascii="Times New Roman" w:eastAsia="Times New Roman" w:hAnsi="Times New Roman" w:cs="Times New Roman"/>
        </w:rPr>
        <w:t>Professional Institute of technology, Chennai</w:t>
      </w:r>
    </w:p>
    <w:p w14:paraId="297CCE68" w14:textId="77777777" w:rsidR="00A56C23" w:rsidRDefault="00000000">
      <w:pPr>
        <w:spacing w:after="5" w:line="248" w:lineRule="auto"/>
        <w:ind w:left="926" w:right="370" w:hanging="10"/>
        <w:jc w:val="both"/>
      </w:pPr>
      <w:r>
        <w:rPr>
          <w:noProof/>
        </w:rPr>
        <w:drawing>
          <wp:inline distT="0" distB="0" distL="0" distR="0" wp14:anchorId="65FAFA97" wp14:editId="686C589B">
            <wp:extent cx="91446" cy="88401"/>
            <wp:effectExtent l="0" t="0" r="0" b="0"/>
            <wp:docPr id="1183" name="Picture 1183"/>
            <wp:cNvGraphicFramePr/>
            <a:graphic xmlns:a="http://schemas.openxmlformats.org/drawingml/2006/main">
              <a:graphicData uri="http://schemas.openxmlformats.org/drawingml/2006/picture">
                <pic:pic xmlns:pic="http://schemas.openxmlformats.org/drawingml/2006/picture">
                  <pic:nvPicPr>
                    <pic:cNvPr id="1183" name="Picture 1183"/>
                    <pic:cNvPicPr/>
                  </pic:nvPicPr>
                  <pic:blipFill>
                    <a:blip r:embed="rId6"/>
                    <a:stretch>
                      <a:fillRect/>
                    </a:stretch>
                  </pic:blipFill>
                  <pic:spPr>
                    <a:xfrm>
                      <a:off x="0" y="0"/>
                      <a:ext cx="91446" cy="88401"/>
                    </a:xfrm>
                    <a:prstGeom prst="rect">
                      <a:avLst/>
                    </a:prstGeom>
                  </pic:spPr>
                </pic:pic>
              </a:graphicData>
            </a:graphic>
          </wp:inline>
        </w:drawing>
      </w:r>
      <w:r>
        <w:rPr>
          <w:rFonts w:ascii="Times New Roman" w:eastAsia="Times New Roman" w:hAnsi="Times New Roman" w:cs="Times New Roman"/>
        </w:rPr>
        <w:t xml:space="preserve"> SCAFFOLDING SAFETY - INTERNATIONAL GENERAL CERTIFICATE,</w:t>
      </w:r>
    </w:p>
    <w:p w14:paraId="3407342A" w14:textId="77777777" w:rsidR="00A56C23" w:rsidRDefault="00000000">
      <w:pPr>
        <w:spacing w:after="5" w:line="248" w:lineRule="auto"/>
        <w:ind w:left="1292" w:right="370" w:hanging="10"/>
        <w:jc w:val="both"/>
      </w:pPr>
      <w:r>
        <w:rPr>
          <w:rFonts w:ascii="Times New Roman" w:eastAsia="Times New Roman" w:hAnsi="Times New Roman" w:cs="Times New Roman"/>
        </w:rPr>
        <w:t>SAFETY Professional Institute of technology, Chennai</w:t>
      </w:r>
    </w:p>
    <w:p w14:paraId="1368F492" w14:textId="77777777" w:rsidR="00A56C23" w:rsidRDefault="00000000">
      <w:pPr>
        <w:spacing w:after="5" w:line="248" w:lineRule="auto"/>
        <w:ind w:left="1257" w:right="370" w:hanging="341"/>
        <w:jc w:val="both"/>
      </w:pPr>
      <w:r>
        <w:rPr>
          <w:noProof/>
        </w:rPr>
        <w:drawing>
          <wp:inline distT="0" distB="0" distL="0" distR="0" wp14:anchorId="1F9025C7" wp14:editId="7805F33E">
            <wp:extent cx="100591" cy="97545"/>
            <wp:effectExtent l="0" t="0" r="0" b="0"/>
            <wp:docPr id="1184" name="Picture 1184"/>
            <wp:cNvGraphicFramePr/>
            <a:graphic xmlns:a="http://schemas.openxmlformats.org/drawingml/2006/main">
              <a:graphicData uri="http://schemas.openxmlformats.org/drawingml/2006/picture">
                <pic:pic xmlns:pic="http://schemas.openxmlformats.org/drawingml/2006/picture">
                  <pic:nvPicPr>
                    <pic:cNvPr id="1184" name="Picture 1184"/>
                    <pic:cNvPicPr/>
                  </pic:nvPicPr>
                  <pic:blipFill>
                    <a:blip r:embed="rId7"/>
                    <a:stretch>
                      <a:fillRect/>
                    </a:stretch>
                  </pic:blipFill>
                  <pic:spPr>
                    <a:xfrm>
                      <a:off x="0" y="0"/>
                      <a:ext cx="100591" cy="97545"/>
                    </a:xfrm>
                    <a:prstGeom prst="rect">
                      <a:avLst/>
                    </a:prstGeom>
                  </pic:spPr>
                </pic:pic>
              </a:graphicData>
            </a:graphic>
          </wp:inline>
        </w:drawing>
      </w:r>
      <w:r>
        <w:rPr>
          <w:rFonts w:ascii="Times New Roman" w:eastAsia="Times New Roman" w:hAnsi="Times New Roman" w:cs="Times New Roman"/>
        </w:rPr>
        <w:t xml:space="preserve"> FIRE SAFETY- INTERNATIONAL GENERAL CERTIFICATE, SAFETY Professional Institute of technology, Chennai.</w:t>
      </w:r>
    </w:p>
    <w:p w14:paraId="3C7B3931" w14:textId="77777777" w:rsidR="00A56C23" w:rsidRDefault="00000000">
      <w:pPr>
        <w:spacing w:after="5" w:line="248" w:lineRule="auto"/>
        <w:ind w:left="1266" w:right="370" w:hanging="350"/>
        <w:jc w:val="both"/>
      </w:pPr>
      <w:r>
        <w:rPr>
          <w:noProof/>
        </w:rPr>
        <w:drawing>
          <wp:inline distT="0" distB="0" distL="0" distR="0" wp14:anchorId="17519B52" wp14:editId="30C04DC4">
            <wp:extent cx="100591" cy="97545"/>
            <wp:effectExtent l="0" t="0" r="0" b="0"/>
            <wp:docPr id="3245" name="Picture 3245"/>
            <wp:cNvGraphicFramePr/>
            <a:graphic xmlns:a="http://schemas.openxmlformats.org/drawingml/2006/main">
              <a:graphicData uri="http://schemas.openxmlformats.org/drawingml/2006/picture">
                <pic:pic xmlns:pic="http://schemas.openxmlformats.org/drawingml/2006/picture">
                  <pic:nvPicPr>
                    <pic:cNvPr id="3245" name="Picture 3245"/>
                    <pic:cNvPicPr/>
                  </pic:nvPicPr>
                  <pic:blipFill>
                    <a:blip r:embed="rId8"/>
                    <a:stretch>
                      <a:fillRect/>
                    </a:stretch>
                  </pic:blipFill>
                  <pic:spPr>
                    <a:xfrm>
                      <a:off x="0" y="0"/>
                      <a:ext cx="100591" cy="97545"/>
                    </a:xfrm>
                    <a:prstGeom prst="rect">
                      <a:avLst/>
                    </a:prstGeom>
                  </pic:spPr>
                </pic:pic>
              </a:graphicData>
            </a:graphic>
          </wp:inline>
        </w:drawing>
      </w:r>
      <w:r>
        <w:rPr>
          <w:rFonts w:ascii="Times New Roman" w:eastAsia="Times New Roman" w:hAnsi="Times New Roman" w:cs="Times New Roman"/>
        </w:rPr>
        <w:t xml:space="preserve"> CONSTRUCTION SAFETY-INTERNATIONAL GENERAL CERTIFICATE, SAFETY Professional Institute of technology, Chennai.</w:t>
      </w:r>
    </w:p>
    <w:p w14:paraId="5E4DD076" w14:textId="77777777" w:rsidR="00A56C23" w:rsidRDefault="00000000">
      <w:pPr>
        <w:spacing w:after="5" w:line="248" w:lineRule="auto"/>
        <w:ind w:left="926" w:right="1267" w:hanging="10"/>
        <w:jc w:val="both"/>
      </w:pPr>
      <w:r>
        <w:rPr>
          <w:noProof/>
        </w:rPr>
        <mc:AlternateContent>
          <mc:Choice Requires="wpg">
            <w:drawing>
              <wp:anchor distT="0" distB="0" distL="114300" distR="114300" simplePos="0" relativeHeight="251658240" behindDoc="0" locked="0" layoutInCell="1" allowOverlap="1" wp14:anchorId="5C741BC9" wp14:editId="6D5AE813">
                <wp:simplePos x="0" y="0"/>
                <wp:positionH relativeFrom="column">
                  <wp:posOffset>5026490</wp:posOffset>
                </wp:positionH>
                <wp:positionV relativeFrom="paragraph">
                  <wp:posOffset>9145</wp:posOffset>
                </wp:positionV>
                <wp:extent cx="1399126" cy="310926"/>
                <wp:effectExtent l="0" t="0" r="0" b="0"/>
                <wp:wrapSquare wrapText="bothSides"/>
                <wp:docPr id="153046" name="Group 153046"/>
                <wp:cNvGraphicFramePr/>
                <a:graphic xmlns:a="http://schemas.openxmlformats.org/drawingml/2006/main">
                  <a:graphicData uri="http://schemas.microsoft.com/office/word/2010/wordprocessingGroup">
                    <wpg:wgp>
                      <wpg:cNvGrpSpPr/>
                      <wpg:grpSpPr>
                        <a:xfrm>
                          <a:off x="0" y="0"/>
                          <a:ext cx="1399126" cy="310926"/>
                          <a:chOff x="0" y="0"/>
                          <a:chExt cx="1399126" cy="310926"/>
                        </a:xfrm>
                      </wpg:grpSpPr>
                      <pic:pic xmlns:pic="http://schemas.openxmlformats.org/drawingml/2006/picture">
                        <pic:nvPicPr>
                          <pic:cNvPr id="161684" name="Picture 161684"/>
                          <pic:cNvPicPr/>
                        </pic:nvPicPr>
                        <pic:blipFill>
                          <a:blip r:embed="rId9"/>
                          <a:stretch>
                            <a:fillRect/>
                          </a:stretch>
                        </pic:blipFill>
                        <pic:spPr>
                          <a:xfrm>
                            <a:off x="0" y="0"/>
                            <a:ext cx="1283295" cy="310926"/>
                          </a:xfrm>
                          <a:prstGeom prst="rect">
                            <a:avLst/>
                          </a:prstGeom>
                        </pic:spPr>
                      </pic:pic>
                      <wps:wsp>
                        <wps:cNvPr id="1562" name="Rectangle 1562"/>
                        <wps:cNvSpPr/>
                        <wps:spPr>
                          <a:xfrm>
                            <a:off x="1124788" y="170704"/>
                            <a:ext cx="364870" cy="186495"/>
                          </a:xfrm>
                          <a:prstGeom prst="rect">
                            <a:avLst/>
                          </a:prstGeom>
                          <a:ln>
                            <a:noFill/>
                          </a:ln>
                        </wps:spPr>
                        <wps:txbx>
                          <w:txbxContent>
                            <w:p w14:paraId="4BF8E2FE" w14:textId="77777777" w:rsidR="00A56C23" w:rsidRDefault="00000000">
                              <w:r>
                                <w:rPr>
                                  <w:rFonts w:ascii="Times New Roman" w:eastAsia="Times New Roman" w:hAnsi="Times New Roman" w:cs="Times New Roman"/>
                                  <w:sz w:val="24"/>
                                </w:rPr>
                                <w:t>etc...</w:t>
                              </w:r>
                            </w:p>
                          </w:txbxContent>
                        </wps:txbx>
                        <wps:bodyPr horzOverflow="overflow" vert="horz" lIns="0" tIns="0" rIns="0" bIns="0" rtlCol="0">
                          <a:noAutofit/>
                        </wps:bodyPr>
                      </wps:wsp>
                    </wpg:wgp>
                  </a:graphicData>
                </a:graphic>
              </wp:anchor>
            </w:drawing>
          </mc:Choice>
          <mc:Fallback>
            <w:pict>
              <v:group w14:anchorId="5C741BC9" id="Group 153046" o:spid="_x0000_s1026" style="position:absolute;left:0;text-align:left;margin-left:395.8pt;margin-top:.7pt;width:110.15pt;height:24.5pt;z-index:251658240" coordsize="13991,310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9wWVmvQIAAJAGAAAOAAAAZHJzL2Uyb0RvYy54bWycVclu2zAQvRfo&#10;PxC8J1rsyLYQOyiaJghQNEbTfgBFURJRiiRI2rL79R1SkhPbXdIcTM9wmXnzZtH1za4VaMuM5Uou&#10;cXIZY8QkVSWX9RJ//3Z3McfIOiJLIpRkS7xnFt+s3r+77nTOUtUoUTKDwIi0eaeXuHFO51FkacNa&#10;Yi+VZhIOK2Va4kA1dVQa0oH1VkRpHGdRp0ypjaLMWti97Q/xKtivKkbdY1VZ5pBYYsDmwmrCWvg1&#10;Wl2TvDZEN5wOMMgbULSES3B6MHVLHEEbw89MtZwaZVXlLqlqI1VVnLIQA0STxCfR3Bu10SGWOu9q&#10;faAJqD3h6c1m6ZftvdFPem2AiU7XwEXQfCy7yrT+H1CiXaBsf6CM7RyisJlMFoskzTCicDZJ4gXI&#10;gVPaAPFnz2jz6e8Po9FtdARGc5rDb2AApDMG/l0p8MptDMODkfZVNlpifmz0BSRLE8cLLrjbh8KD&#10;tHhQcrvmdG16BchcG8RLoCVLsvkUI0laKHq44j2jYRf48U/9bf8W1MjrR6YKwfUdF8Lz7+UBNFTu&#10;SeZ/E3dfVbeKblomXd8mhgnAr6RtuLYYmZy1BQOg5qFM+oRZZ5ijjXdYgeOv0DoeGckPBwHlMzCP&#10;2ULhvLpU0vkkXVydlsoh4yTXxrp7plrkBcAGEIBmkpPtZzuAGa8MnPX+AzCA4ysYxogd2QLtjK//&#10;6pSnhmgGELzZF8m9ytIxtZ4mImsByfW7wNhw99BS9k8kJUk6nc1hPkLnJLN4Fk/7RIytNcmm8xnM&#10;LN9ZyTybAnV9Qsa+HLl4FV0kF9JzKZUvq96Q34E+GxF6ye2K3RBEoco9lHOjzM9HmPCVUN0Sq0HC&#10;fuhDjvwpRuJBAtN+vo6CGYViFIwTH1WYwj2MDxunKh7S6h333gY8kMIghbEH0tFcfamHW88fktUv&#10;AAAA//8DAFBLAwQKAAAAAAAAACEA6Os2175GAAC+RgAAFAAAAGRycy9tZWRpYS9pbWFnZTEuanBn&#10;/9j/4AAQSkZJRgABAQEAYABgAAD/2wBDAAMCAgMCAgMDAwMEAwMEBQgFBQQEBQoHBwYIDAoMDAsK&#10;CwsNDhIQDQ4RDgsLEBYQERMUFRUVDA8XGBYUGBIUFRT/2wBDAQMEBAUEBQkFBQkUDQsNFBQUFBQU&#10;FBQUFBQUFBQUFBQUFBQUFBQUFBQUFBQUFBQUFBQUFBQUFBQUFBQUFBQUFBT/wAARCABmAaU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aW&#10;xnPahTnNc/488JxeOfB+t+H5ru6sI9Ts5LQ3VlIY5oNykb0YdGGQR9KAPnb9qr/goh8N/wBmmC40&#10;oTjxX40C/JoenSDEOehnl+7H/u8v/sgcj4//AGR/2/fi/wDtHftmeF9E1jWoNK8I6k10W8P6faRe&#10;SqpbSuo8xlMpOVBJLckdB0r2b41/sIfCr4CfsZ/Emez0WLxD4og0l7p/E2sRiW+aYMDvRv8AlkPZ&#10;MZxyWr4J/wCCXZJ/bd+HxPXF9/6RTUAfvyg2jA4p1IK81/aE+OWi/s8fCnX/ABvrkiGDTof9HtS4&#10;V7q4biOFc92PtwMnoKAPnD/go7+3BcfsyeFbXw34NuYl+IusDzI5mRJRp1sDzMyMCrM+MKCMfeJ6&#10;c87/AMErf2oPiV+0inxDf4ieIhr7aSbMWZFjbW3l+Z5u/wD1MaZzsXrnpXw3+0X8M/Enin9m65/a&#10;P+Ixnk8YePPFdvbaZbybkS003yLl12p2VvJjCZ6IgP8AFk/R/wDwQ6/1Pxa/3tO/9uKAP1Nml8lC&#10;xwFAySe1fmZ8dv8AgpR438ffHWH4Rfs+2+nNc3N+NKXxJdw/aGlmzh3gU/II1wxLsrZCk4xX2Z+2&#10;h43m+HP7LXxL1+2m+z3UGizQwSf3ZJcRL+rivya/4JFeHo/EP7YtneTIJX0fRb6/RnGSrEJBke+J&#10;yPxNAH0B+0L8aP2tP2Hr3w5rnirx5o/xJ8M6rKYnjl0eGGJJwNxhYxojqSoYqytg7SccV9wfsjft&#10;RaD+1d8L4/FOk27aZf20ptNS0uV9720wAPDfxIwIKt7kdQa8w/4Kq+F4de/Yr8ZXTRBp9IutPv4D&#10;t5Dfao4WI/4BM/4Zr4z/AOCKnjq5sfjV438Ju5Nrqeif2gATx5kEyJwPUic/980AfqL8f/jZ4e/Z&#10;7+F+seN/Es2yzsI8Q26uBLdTtxHDGD1Zj+QDE8Ka+Afgp+0D+1N+3drXiC/8CeKND+FHhXRnEZdN&#10;NS6aWRslIy8quWYADJXYACDgmsD/AILbePbpte+HHg6OciyS2uNVlhDYDOzCNCR3wFfGemT617//&#10;AMEfvDkWl/sirfCNVl1TXby4aTHJC+XEAfb92fzoA8D8F/8ABSj4ufs7fG69+G3x8tbHxDBY3q2l&#10;3q1pbpa3ECtgrOojVUkjKsrfcBI75r9U7HVrfUrOG7tZFntZ0WSKWM5DqwBBHqMGvxf/AOCzXh+P&#10;TP2ntC1KGNIv7T8N25mKjBeSOaZNx99vlj6KK/Qz/gm/47uPiD+xv8P7u8kMt5p8M2lSOzZOIJnj&#10;j/8AIYjoA7r9oj9rb4c/syaB9u8Yawq6hKhNpo1n+9vLpuwVB91f9tyqj1zxX5afE3/gq98XPid8&#10;SdKg8HTw+APDhvI4RaW0MV1POrOo3SyyIecdkCgZ79a/QjwZ/wAE8fhVoHjXxX4v8S2M/jzWdZup&#10;54j4lb7TFYxOWKxRIxOcA/ebLcDG2vw1htYrL4yx2sCCO3i14RRxjoqi4wAPwAoA/pzHAFLSHgGv&#10;nD9sT9szT/2P9G8O6hqfhy78RrrU8sEaWtwsJiKANkllII+YD8KAPo5m29s1+Z3x4/4KUfFF/wBo&#10;TUvg18K/BmlJrsOtNocN/flrqSeUPs3qgKogGN2W3AAHI4NfZH7Jf7TFh+1j8L5/Gmn6Hc6DbRaj&#10;Lp32W6mWViUSNi2VAGD5gGParOh/sifCXw58Yrv4p6f4TWDx3dTzXMuqtf3L5kmBEjCJpDGCQzDh&#10;RjPGKAPjD9o6y/bV+AvwyuPiDL8ZtO160sFWXUtP07Q7RPsiEgFlDQESKCRk8HHOKufsA/8ABTDx&#10;D8bPiJY/Dj4kWljJrGoRyf2brNjF5JmkRSxjljHy5KqxDLgcYxX07+3z4/0r4c/slfEq51IoW1TS&#10;Z9HtYnPMk9yjQrj1K7i/0Wvyp/4JYfBzVPiN+1LoviKCFxovhNZNRvLjadu4xtHFGD03Fnzj0Q0A&#10;futeXsVjbSXE8iRQRIZJJJG2qijksT2AGTX5j+J/+ChHxX/aX+PI+Fv7PiaZoNi88sa+JbyFbmSS&#10;KPO+4w4KRx4HHyMTkcjNfR3/AAU5+Id38Pf2PfFrWM7W13q8kGjrIhwQkrDzB7ho1dT7Ma+Gf+CL&#10;Ojrf/HvxnqTrvax8Pny2xkqz3EYOPqFNAHoPxw/aV/ao/YP8Z6D/AMJ54o0j4n+F9XVmgkbTo7dG&#10;ZCPNj3xojxuAykZ3KQ2cHBA/Qj9nX49aJ+0d8J9G8caCpjgvVaO4tHcNJa3CHEkTY7g8g9wQehr5&#10;T/4LLaHFefsx6NqIQebYeIYCHxyA0UqH+deN/wDBEfx5dHUvid4MknY2zW9pqtvHniNlZ4pSPqHh&#10;/wC+BQB+m/xD+Jvhf4UeG7jX/F2uWWgaPbgtJdXsoRfYKOrMeyqCT2Ffln+1D/wWC1rWp7rRPg1Z&#10;nQrNJNv/AAkmoRpJcyqD1ihYMkYPq4LYPQHp90fGr9ifwN+0B8YdE8a+NLrU9UstNs/IXwy9ywsJ&#10;pA2VmZQcjg4KjAbC575/JP8A4KceAvDnw2/au1nRvC2i2WgaSNOsplstPgWGFWaIbiEXAGfYCgD9&#10;gf2IfHviH4pfsw+CPFPinU31bXdRt3lubx4kjLkSuB8qKqjgDoK92Ybhivmr/gnIcfsY/DL3spP/&#10;AEc9fS1AH4OP/wAFU/2kzczJb+K7MqjEYXRLV8DPHJjJqG5/4KkftM3EMkZ8VwIXXbvTQrQMOO37&#10;rg89a97/AOCLWmabqHiX4xnUrS1uY44tNKm6iVwpL3QOCRxX6lW+heFbqYxwado87/3UghY/kBQB&#10;8hf8ElNY1/xL+zxrms+I9TvtV1C98R3Mnn38pd8eXCCMnnGQTj3NfVvxf+Kej/Br4Z+IPGuvM66Z&#10;o9q1zIkR+eQ9FjX/AGmYhR9a6qy0200yDyrO1htYs7vLgQIufoK+Bv8Ags146m8Pfs6+HvD1tKUb&#10;X9cQTgH78EMbuR/335R/D3oA+avAPx1+O3/BRz4+v4W0fxlffDnwhDBJeXNvocrRx2dqpVQXZSrT&#10;OzMqgMcZJIAANfob4K/Zy8V/Br4Car4P8BfEa/m8WT3BvLXxF4jgW8KSEoShRs4QhSvOSC2ea+Tf&#10;+CIXhaGPwj8UPEbRgzXN9Z6eHxyFijeQgH3Mwz9BX6dOgCHA6CgD8LNL/wCCnn7TWp+J7TQU8Z6b&#10;Fd3F4lirSaLabFdnCZJER4ye1fc2o+Bf29rXTZrm2+KHgW8mRC6Wy6bEjScZCgm2wCffj3r8hdBH&#10;/F+tOA4/4qWMf+TQr+hb9oD4/wDhj9nD4XXfjXxN5s9nbtFElnaFTcXDu6qFjViMkZyfQAmgD4c/&#10;YS/bE+OnxV/apvvhx8UNWjaLT7C9+16b/ZdvbSw3ULouGZEDDBLAjOM1g/t5/tYftF/sofGUaLpv&#10;j/T7vQNZik1PTI/7Dtt9rAZnUQsWQligGN2eQM195fCv4Y/DXxT4g07456J4Ui0/xX4p0mC8bVHd&#10;hO0M8MbBXUOU3bAgJA7da+D/APgqDYWuqftqfAawvoFubC7gtreeBxkOj37KwP1BIoApfsF/8FH/&#10;AImfFP8AaK0fwZ8S9btNT0jXIZbW1eOxgtjDdhd8ZzGozuCNHj1celfq8/3T2r+br4geHdX/AGTv&#10;2n7/AE5C39oeDtfE1rIQV8+NJBJC/sHj2n6NX7hftEftF6d4P/Y6134o6bdqYNQ0KOXS5VYAtNdK&#10;qQge4aQE46bW9KAPzs/af/4KlfFjQvjv4w0r4b+IbLT/AAfpl69hZo+m21wZTF8kkod0JIeQOw56&#10;EV9Pf8E3Pjd8b/2l7XV/GXjjxtZXXhbTrh9PXSINHgikuJvLVg5lRQVC7hx3NfmP8YvhLL8O/wBn&#10;n4R69qNv5Wr+MJdS1hi6Yf7NuiSDJ9GCmQe0gr9LP+CLaj/hnDxOev8AxUcn/oiGgDvP28f+CgFp&#10;+ygtj4c0LS4df8cX9t9qSK6fbbWcJYqskgHzMSVbCgj7pOa8n+FFr+23+0X4GsvHafFDQ/h/pmqR&#10;C60vSxpEBMkLZ2SNmJ2VWwCNzMcEHGK+Tv8Agrb4f1bRv2wtU1C9DjT9V0yynsJCDt8tYRE6g+zo&#10;5IH94etfan/BPn9vvwN44+G/hX4beKdRtfC3jDRLKHSrYX8oit9RjjUJG0chwBJtUAxk5J+7kcAA&#10;8q+Dn7X37S/gf9sLw98FfixqOn6t9s1JLS6ebTIY2aF0LLLBJAsYZSMEMQe4IyDXtn7W/wCxZ451&#10;vWfF/wAUvhp8V/Eug+JpIvtq6DHcvHbSGKFRsjKMuwt5f8QIJbmvqTX/AIDfD7xn8SdE+IWq+G7S&#10;+8YaOipYauZHEkKqWKgBW2kAu3UHqa7+REbKsMgjpQB+Y/8AwTv/AOCjniPx542sPhZ8VbxL/U78&#10;mLSNfkjEcskoBIt59uAWbBCvjJbCnJINfp7X82vxHE/wf/as8RJp8rW8vhvxfOYHTgoYbslSPptF&#10;f0faRfjVNLsrwAAXMCTADoNyg/1oAuUUUUANUkjn9KXFCjAxRQB4T+3X/wAmg/Ff/sBy/wAxX49f&#10;8Euv+T3fh99L7/0imr9cv2//ABLpmj/shfE9b29htnuNKa3hWVwpkkZgFRQTyT6CvyA/4Jo61ZaD&#10;+2l8PLnULmO0ty93CJZnCrve1lRBk+rMB+NAH9Ac6k4IzkZOB/nr/wDXr8cPjr+054D/AGsv2wNI&#10;07xt4ti8OfBLwfNI6C5ilddUljYByEjVj+9PygkDEanucH9jRNHcj5HV1OOQ1eSyfse/A+5keaX4&#10;S+DnlkYu7No0BJYnJJ+X1oA+AP8Agp3+1V8Hvjb+zr4e8MfDzxbZ63qFh4itrtrG1tJ4RFbJa3UW&#10;QXjUYDSRjGfSvMP+CZf7U3w//Zj8NfFS88Z6yLK9vYrWXTLBIJZJL141mOxSiELklRliBzXt/wDw&#10;Vl+Bnwy+FX7P3hy98HeCvD/hjXLnxPBC0+l2MVvPJALW6LrlQCV3+UT77a85/wCCQvwn8AfFn/hZ&#10;dr4z8K6L4omsRYvapqtlHcNCr+eGKhlPUgZ7cCgD6B/aE+Ok37U3/BLzx746j0J9CW7khRbIT+eQ&#10;kGpQBm3BR12knjivlD/gjM4j/ax1lWIBfwndgAnqftNof6V+qvxK+Avh7Wf2c/F3wy8KaNY+H9L1&#10;PS7q3tLOwgWGGOVwWVgijAy+DwK/GP8AYK8Vzfs8/ts+G7bxVG+jkXdxoGpx3R8s27Sq0Y356AS+&#10;WaAP1f8A+ClkixfsR/E8t0NtaKPYm9gA/U1+cf8AwRqsJrr9q/U7hP8AV2vhe7dyRxzPbqB+bZ/A&#10;19j/APBXr4v6Z4c/ZjHg6K5hl1XxZf20a26yAsttDIs7S4B6b44lz33GuH/4IyfA7UfDPgnxV8St&#10;Vs3th4gkSw00zJgvBCzGSRf9lpDtz0Pl+1AHh3/Bam2kT9oHwdOQfJk8PBFPbInkJ/8AQhX2j/wS&#10;VlV/2LfDq5BKanqCkeh89j/WvJP+CzHwP1PxV4E8LfEXSrWS8i8OvJaaosS7jDbysuyU452rJhT/&#10;AL47ZxP/AMEYvidp178FvFXgme8jj1PS9XfUEt3kAdreaNBlR1wHibOO7UAeF/8ABbBlb46eB1H3&#10;h4fJI9vPfFfY/wDwSU0yew/Yx8PzTf6u91LUJ4eP4BO0f/oUbV+f/wDwU18Zr8fv2zE8PeEcazJp&#10;VtbeHIRa/OJ7zzHaQLjrh5vLPuhr9gv2dPhdD8Efgh4M8DxkMdH06OCaQLtEk5+aV8f7UjOfxoA9&#10;EueIX+lfzKt/yW9v+xiP/pTX9LuuazY6Pplzd311Fa20MTSySyuFVVUZJJPsDX8zD6jbj4tHUfNU&#10;2f8Abf2jzQRgx+fuz+XNAH9PDfdP0r5p/bN/Yzs/2wdF8N6fd+KpvDCaJcy3IeGyFyZS6quCN6bQ&#10;NvbPWvorT9Ys9Xs4rmxuYruCVQ6SxMGVgRkHI6ggj86+XP28/wBsjVf2PdA8J6lpfhu08SNrV1LA&#10;6Xdw0IjEaq2RtU5zmgD0D9kD9mO1/ZN+Flz4KtNel8RxTanNqRvJbYW5DSJGpTaGbp5Y5z3r2XUb&#10;6DS7O4vLqZLe1t0Mss0rbVRFGWJPoBzXgn7D37TmoftXfBu68a6nolroE8OrTaaLS0maVSI44n3Z&#10;YA5PmHj2r4v/AOCs/wC2QXuW+CvhO/aONNkniW6gbrkZS0yDzwQzj/dHY0Ach8c/G3jL/gqH8f7X&#10;wB8OY/sXw68NSPJJqk+WgPzYa7l7EkDbHGMnBY55O39Nf2ePgD4X/Zv+HGn+EPDFqEhhUNdX0gHn&#10;3s/8UshHVjzx0AwBwBX5xfs3f8FIvgZ+zR8MNM8IeHfAPiLdEoe/1A+QJb64I+eVzu5JPAB6AADg&#10;CtvUf+CqWv8Axt+O3wn8I/DKxu/CWj6l4isrPWJb+O3uJryGW4iRo1BRvLUKWOVIJPcCgD2r/gsX&#10;byS/sm28iLuSLX7QvjsCkoH86+Y/+CJDqvxf+I0e4ZbQ4iB64uF/xH51+h37anwWu/j3+zV4y8I6&#10;au/WpbcXWnIf47iJhIiZPA34KZ6DdntX5X/8EnvH9r8K/wBqy40bXpBpZ1vT59JxdnytlyrrIsbZ&#10;xhiY2GD3wO9AH3L/AMFhJFH7ITjIDHXrLGf+2lfK3/BErTpZPjX8QL7nyYfDyQNxxue5jI/SM17H&#10;/wAFoPihpdv8LPB/gS3u4ZtX1DUzqUtsjgtFbxIyh3APAZ5ABnrtb0rt/wDgkb8ALz4V/BDUvGWs&#10;wPb6x41mjuIopFwyWUQYQ59Cxkkf6MlAH3eQD2r8KP8Agrn/AMnlax/2CrD/ANFCv3VlmSBSzsFU&#10;dzX4M/8ABVjxBp/iH9snxI+nXkN5HbWVnbSPA4dVkWFdy5BxkE4I7EGgD9U/+Ccv/JmPwy/68pP/&#10;AEdJX0lMSIzg4J4zXy5/wTW8Rabqf7HHw9htr2Caa0glgnRZAWicTPlWGeDyOvrXrv7R3xQvPg18&#10;DvGXjbTbS3v77Q7BruK2ut3lSEEABipBxz2NAHx/pn/BHTwRpuqaxJb/ABJ8Y2WlXsu9LLT5IoWV&#10;RnYskm1hJjLYO0dTXyL+2z+xn4m/Ym/sPxf4X8b6vqfh2/vDapdNK0N1aXAUuiOUOGDKrkMNv3Tx&#10;yK++f2Cv+CgEH7V6eIdK8T2el+GvF2nyJLb2FpKwW7tWGCyB2LMyMDuxwA6etedf8FlviZoVn8Cd&#10;C8Fi8tpvEGp6zFdraCRTJFbxJJulIByAWZVHrk+lAHUf8Eu/2utb/aI8Bax4Z8X3b6h4r8LeSf7R&#10;lOZb62k3hXf1dCpDN33IeSTXjv8AwXIu2j0r4OWo+5LPq0h+qraAf+hmj/gir8JNW0mDx58Q7+3k&#10;ttMvkh0jT2YYFwVdnmceoUiNQRxksOxq1/wXE0tpvC3wl1HGVt73UYCfTzEt2/8AaX6UAdj/AMET&#10;1x+zz42bHJ8UP/6SW9foa/3G+lfnX/wRMu0b4DeO7XP72PxKZCPQNawgfqpr9EJ5khVmdgqKNzMT&#10;gADuT2oA/mOGlrrnxgGnNNJbpea79nM0Rw6B7jbuX3Gciv0U/am/4JUap4d+Fsuu+BfFnizx9rdj&#10;JE39hali4adGYKxi24IZQxbocgGvzz8NXMdx8cdKnRg0T+I4nVgeCpuQQa/pTvvFuiaVpUt3e6vY&#10;2tpBF5ss81wipGgGSxOeAADzQBzH7PGj3vhv4BfDXSNUtpbLU9P8NaZaXVtOpV4pktY0dGB6EMCC&#10;Pavz1/4Kbf8AJ8X7PX/bl/6cTXafs5/tt+L/ANoj9vnXPDmi688nwmhs7qSx08WkI84QpGgm3lPM&#10;+eQ7gCeAwrg/+Cm17BH+258AmaZAIRYtKSwGwf2jnJ9OOaAOM/4LP/CI+H/ip4X+IVtFi08QWZsL&#10;pwvAuLfBUn3MbgD12H0rwrwb8UvEH7SXw4+CH7NkRnEFr4ilNxKrffheTMef+uSyXJ9ACPSv1m/4&#10;KC/BZvjz+y34r0nTrKXUNd04Jq2lRQxF5XuIicqijkl4zIgA67h7V8Y/8ElP2U/EXh74qa98QvHH&#10;hbVfD8mjWn2LSbfWrCW1dp5gfMlUSKp+WMFeP+ep9KAM7/gs9otp4bk+Duk2ESQWFjp1zbW8UYwq&#10;Rp5KqB7AACvcP+CLf/Jt/if/ALGST/0RDXjX/Bby5jfxP8L4Vdd62d45QHnBeMA/Tj9K9h/4Is3M&#10;bfs7eKoQ4MqeInZlzyAYIcZ+uDQB9O/tN/ss+DP2p/B7aH4qtTFewbjp2r2mBc2MhX7yn+JT/Eh4&#10;bjgEBh+N37VX/BPn4i/stq2uTIvijwar7f7c02JgLfsonj6x5JA3ZKkkDdkgV+gWgf8ABQXVdE/b&#10;z8T/AAj8by6Tp3gZLt9O0zUBEYXt7nYjRedIXwVf506D5mQ8AV9YfH7xb4U0P4J+M73xPqFjFoZ0&#10;i5E32iVCkoMbAIAeGLEgADOSQKAPzI/4Jf8A7cHiPTfiDpPwg8Y6jcavoGssbfR7q6kLy2E+1isQ&#10;bqY3xgA/dYjGBmv2Aj5Xpzk9frX8+/8AwT0+Fer/ABP/AGvPArabBN/Z2gajHrd9dqMpbw27CRQz&#10;dPncJGMdd/oCR/QSrZFAH85P7b8Qg/a8+LirxnxHdtx6mQn+tf0IfDG4N18OvC07fel0q1c/jEtf&#10;z1/tn3A1T9rr4tmPnPii9hHuVmZP6V+5/wAUviTe/AL9lK98Zafp0OqXfh3Qra4jsrmQxpKFWJWB&#10;YAkcEn8KAPbMj1or4Y/ZC/4KNah+0Za+KH1nwjZaFJo7WyxraXTyCQSiXOdy8Y8v9aKAPuimSRiV&#10;GQnAYYOKfRQB8X6z/wAEnvg14ilL6prHjfUMndtutd8wA+26M1mp/wAEePgHG25JfFiMOjLqqZH/&#10;AJCr7iooA8P/AGf/ANkPwd+zdqOpXfhjVfEl8b+BLd4da1Q3UUaq24GNdo2n3r29V2jFLRQB84ft&#10;CfsG/Dn9prxbF4g8aX3iN7iKFYIrWy1LyreIDukZUgMc8nvgVz/wh/4JrfCn4H+OtN8WeFNS8V2e&#10;p2MqyBG1YeTMAc7JVVBvQ+hNfV9FAEYiwTz1OeK+e/2hf2DPhJ+0rfnVfE+kXOn+ISgjOt6LMLe6&#10;cAYG/KskmOxdSR2NfRFFAHxp4K/4JSfBfwxr9vq2tXPibx5LbEfZ7fxPqSywx46ArFHHuA/usSvt&#10;X2Bpul22kWsVraQpb20SCOOGJQqRqOAqgcAAdhVuigCnquk2muWFxY39vFd2NzG0M9tOgeOVGGCr&#10;KeCCOMd6+OvF3/BJr4Ka94jl1nQ7vxT4EnlLF4PDepJHCd33sCWKQqD2CkKOwxxX2jRQB4D+z5+w&#10;58J/2a7k6h4W0aa914jadc1mUXF3jvtIVVTPfYq571715XOc/pUlFAHy78Xf+Cdvwz+NvjTV/Evi&#10;TV/F7XWqSCWe0tdZKWoIUL8sZQhRgdPrXn4/4I8fAPOTJ4qb1zqqc/8AkKvuKigD5i+Df/BPf4b/&#10;AAL8a6P4l8Nax4u+1aWztDZ3msGS0bdG0ZDxBACAGJHuB6V2f7Sn7JPgf9qvTNFsPG76oLfSJnnt&#10;xplysBLOAG3Eq2RgCvaqKAPLP2ef2cvCv7MngSbwj4Oe+OkS3sl+41GYTSGV0RWO4BeMRrxivCfG&#10;/wDwSl+CfxA8X6z4k1afxQ2p6tdyXty0eqKFMjtubAMZwM19k0UAfDn/AA51+APd/FWf+wqn/wAa&#10;rpPht/wSz+Cnws8e6D4v0U+I21bRbuO9tRdakrxeYhypZRGMjPvX1/RQBG0W4YJr5j+PP/BOX4N/&#10;tAaxca3qumX3h7xFO2+bV/D1wLeaVuuXRleJj6ts3H1r6gooA+RPht/wS8+DHgDxMniDUl1vx9qk&#10;bB4n8W3aXUaMPuny0jRWx/tZ/lX1rb2y20UcaYVEXaqhQAB2wB0qaigDx39of9lvwr+0vFocfifV&#10;PEOnJpAuBANC1I2gk87y93mDaQ+PKXGemW9a8Am/4I9fAW4kaSSbxY8jHJdtVQk/+Qq+4aKAPizS&#10;f+CTPwZ0CRn0vWPG+nM3U2muCIn8VjH619Y6j4A0PW/BT+E9Wsk1nQpbVbKe1v8A96J4goXD56k4&#10;5PrXRUUAfFHir/gkb8DNc1b+0dGm8U+DJw28DQtVAVW9R50chX6AgVY8If8ABJv4IeHtdj1fWpPE&#10;3jm8Rg+PEmpLLGxHQssUce7HoxIPcEV9n0UAZOjeGNN8NaVZ6ZpNnBpumWcYjt7K0jEcUajoAq4w&#10;Pb+dfIX/AAVl+Ftx8Rf2ULzUrKEzXfhjUYdYwiksYcNFKPoFl3H/AHK+0utVdT0+11TT7myvLeO6&#10;s7lDFNBMoZJEYYZWB4IIODmgD8m/+CKHxOtNJ8W/EPwHdzhLjU7a21WxRmADmFmjmA9SRLEcDsrH&#10;oDX6efFj4Yad8Z/AGpeE9YvNS0/TdRCCaXSbo29xhXVtocDIBxgjHIJFfC/xB/4JQXWi/FEeO/gd&#10;4+f4f30UpubewuYndLSQ53CKUHdsIJG1lIwcZI4H2N+zvofxR8N+A2svi14j07xP4mS5crf6XbJB&#10;GYMDaCqog3Zz0FAHzj/w52+AXUyeKyfX+1U/+NVKf+CQXwKZQGu/F7gHJ3aupz9f3Vfbo6c9aWgD&#10;5r/Z7/YA+F37M3jyXxd4POsvq0llLYZ1K8WZFjd0ZsKEXn92Bn0J65rmfiV/wTD+EnxZ8c6r4t8S&#10;an4uvdY1G5e6kc6uNsZZy2yMGM7UBJCqOgwBX11RQByfwv8AhzY/CnwLpfhTTtQ1PVLHT1dIrrWb&#10;k3N06s7Ph5CBuxu2jjhQB2rqRHg5zT6KAPlH4v8A/BNb4U/HLxxqHivxZqPiu91S8kLlU1YCKEH+&#10;CNCh2KOwFb37P37Bfw6/Zn8WNr/grUfEsU7xtHLaXup+bbShhjLxhFBI7HqK+kKKAPlX41/8E0/g&#10;t8dPGOqeKtYs9Z0vX9Uk869vdK1JlMz4A3bZRIi8AcKoHArzyD/gjv8ACAz239oeL/iBq9lbnKWN&#10;5qtv5WPT5bcEf8BIr7tooA88+D/wC8CfAXQDo3gXw9baFZOd0pjy8szYwGkkYl3P1JrstY1O30PT&#10;bq+u5VgtbWF55ZHOFVFBZifwBq+5Ixg18W/tPfs1ftE/tCeKvEOiWPxX0nwv8K71kSDS4LXFw0Xl&#10;qHSV0UM4LbztL4OelAH5P+AfDOoftQftgW1pYKZpfE3ieS8lcDIjgaZppZD7KgZvw96/Wz/gqB8Y&#10;dH+Gf7KuueGC6vrfiuNNJ02yQ/Ps3oZZCOyqgx/vOo9x1X7IH7CXg39kuwurixuX8Q+LbxRHda5d&#10;RqjLH18uJBny0JGTySeMnivf/EvgDw14yl0yXXtC0/WJNLuBdWTX1uspt5QCA6bgcHB60AfCf/BM&#10;H9jrUvh78JdW8R+OrJ7LUPFMlvcWunSKVlgto1fY0g7F/NJ29QMZ5OAV+hIjVegxRQAuaCwAySMV&#10;8W6/8Pf214tEutYsfix4Ok1NVMw8PW+hxCLPXykmeMkntk/nTf8Agnh+1f8AEf8AaO1L4kaB8SdM&#10;0zT9a8GzWtsxsbd7eUySNcLKkyl2XKtb4+UDqaAPtWm71zjIz9aH+6a/Pv8A4Kafts+NP2e9X8K+&#10;E/hrqMWn6/cQyanqly1pFdGO2+5GpWRWC5bcxbAPyrzyaAP0FBB6HNBIHcV45+yD8ZJPj3+zl4J8&#10;aXUiyape2Qi1IqAubuImOZtoAC7nUuAOgcV6vqVrc3NlcpaTpbXTxsIpnTeqPtIViuRuAODjI6da&#10;ALtJmvy2+J/7X/7TPw2/ajsvgo2v+DrzUr+6tobTVDozJE6z42Fl3kjG45xnpX0RrMH7a3hK1e+s&#10;tQ+F/jOSMH/iWmzubZpO+FbevzHGBlgB34oA+wSwGMkDPAzS18TfAH/gpLpfjj4kn4Z/FDwrcfDL&#10;4hCf7GLe4cyWss46RhiAUZv4c5U8AMcjP2un3BQA6kyBSSfcb6V+V/7YH/BSHxz8Mv2qz4a8FatH&#10;B4D8P3NtY6wpsYZlu5wQ9yoldCy7VcR4BGCjHvQB+qIOelLVLR9Qh1bTLW+t3ElvcxJNG6nIZWUE&#10;EfgRVtnC5zQAuQO9GRXxT8Yv27devvjSfg18CPDNn448cxuY7/VL+Rjp2nbceYX8sgtsyAxDKA3y&#10;jc3FReLfAX7bOheH7rW9N+K/hDV9Rijef/hH4tBiRHIBbyo5WjyTxgbiOcc96APtyk3AZ5HHWvjr&#10;/gnN+1p45/ah0Lxsnjuw0qz1Pw5dW9qr6bA8Jk3iTd5is7AMCmPlx9K9E/bO/at0v9kv4WnxDc2f&#10;9q63qMps9J07ftEs20ku56hF4JxycgDGc0AfQO4ZxkZoyPWvhz4Pfs3fGH43eHNO8cfF340eLtGu&#10;9USO/tfDPhOaOwt7NGwyJL8jbjtIBUAEd2NfZniDxBpvhHQb/XNXvIdP0qwge5u7udwscUaLlmYn&#10;oABn8KANcMD0IP0pa+BfBv7Xfxl/bH8Ta1ZfATR9H8HeDdKlFvceMPE0LXEruT8qxRD5AcfNtIbA&#10;YZIzzzn7Rvj39sf9lDwmPG99428L/EHw1byol6q6EkRttx2hnVAjbCxAyrcZFAH6OZHrS15j+zd8&#10;StS+MPwM8E+NtWtre01LXNNivJ4bQMIUdhyEDEkLx3Jr06gAooooAKKKKACiiigAooooAKQsB3FL&#10;Xn3xu+GF78WPA91oum+K9Z8GakD59rquh3PkypKFIUPwd0eSCy8ZwORQB6BketLX5mf8Ee/i741+&#10;J+v/ABUi8W+KdW8RrYwacbcaldvMISzXIbbuJxnaM/QV+mdACYFFLRQAhYDuBRkHvXyZ8eP2VfiV&#10;LqHiHxv8KPjP4v0fxLNJJfR+HdQuo59Llbr5EaBF8tT0G7fzjNQ/8E/v2y7j9qHw5quj+J7OLTfi&#10;B4bCRanBCuyO4QkqJ0Q8qcrtZegOMYBxQB9dUhIHehmCjJOK+LPjr+2b4vv/ANou3+AvwX0jTL3x&#10;mV/4mWva1ve001RH5j/u1I3FVIOScZIXBzQB9plgBkkAe9GQTjNfnv8AHTx9+1j+yN4Ui+IPiDxd&#10;4W+J3hK0nij1Wwj0hbOS3SRgoKtGqnbuZUDEkglSQea+yfgX8VtL+Ofwq8M+PNGSSLT9atfOSGUg&#10;tEwYpIhxxlXRl/4D70AegUUUUAFFFFABRSE7etcNB8cfAtz8VLj4bReJLR/HVvCLiXRBu89IzGsm&#10;48Y+4yt16EUAdziloooAKKKKAI1iAAHUDtiuQ8I/B/wl4F8Y+KfFOh6PDp+u+KHil1i6iLf6W8YY&#10;IxUnAPzt0Azk12dFAEdxKkELyyOscaAszucBQOpJ7CvzZ+Efw2i/bc139pr4pTRefa65bTeEfChm&#10;H3YYVDLIM9NzpAcjoS4719G/8FFfjQvwZ/ZW8W3UNz9n1TWoxolhg4Yyz5DY+kSzN/wH3FeL/sf/&#10;ALXn7Of7P37O3g7wZd/Ee2j1i1tBcan5emXrD7XKfMlG4QkNtZtgPogoA5n/AIIufFA3Pgjx38N7&#10;1yt7ol+uowROcHypfkkAHX5Xj5/66LX6VCvxa+Bnxc8IeAv+Co1zrXgPWo9Q8B+L9RmtfOhjeGMr&#10;eKHKbXVSAlztxx0UYr9pVztGetAH5F/tX4H/AAVv+HuP+frRs/8AfRr9ciofcDyM1+Rv7V//AClw&#10;+H3/AF9aN/6Ea/XMfeagD8uv+Czvwpt9It/AfxT0tDaar9s/sa7uofkdzsMtuxI7r5UmD9PSvuH9&#10;jn4sXHxt/Zl+H3jC+fzNSvdOEN5IeslxA7QSv7bniZv+BV83/wDBZ29ht/2VtEgkb97P4qtRGvc4&#10;trok/h/Uetejf8EvNJuNM/Yk+H/ngoZ21CdFbsjX020j2IG4fWgD3b43/Ey1+Dvwk8W+M7xkWLRt&#10;OmulDkYaQLiNf+BOVUDuWFflx4g/ZYvtc/4Ji6n8Q9VgMvjbUNXbx3LM4zK9rIxjZSx7GFjMfwr2&#10;7/grR8X7K3svh/8ACO81X+ytN8R6nFqGvXQDOIrCKUAblUFiN2XwBn90K9L8Qft1fst658M9Q8FD&#10;4i2sel3WlSaSIxpF9tSJojGAB5HQAjj2oA6H/gml8X2+Ln7JHhOS5lMuqaBv0G7LHkmDHlH3zC0P&#10;PrmvSf2s/iXL8Hv2cfiF4wgk8q80/SZBauTwtxJiKH/yI6V+e/8AwRl+J1to/j/4hfDY3nmw3kK6&#10;rYNyFkMLeXJgHnJV4zjr8p9K+tP+CpdvPcfsP/EDyckJJpzyAf3RfQE/rigDwT/gi14Dgl8CePfi&#10;BdRCbVL/AFUaWt1IMvsjjWWQZP8AeaVCf90V+lTpuTAIH4Zr4Q/4I1XUU/7KGoxRnEkPii7EgHqY&#10;Lcgn8OPwr7yoA4j4e/Bfwb8K9W8Sal4W0ODSL3xHdfbdUkhZiLibLHdgkheXbgYHNfmt/wAFW9Rl&#10;8cfta/Bb4dGRjavFayGMcgvd3xhzjudsI/Ov1gr8iv2z53vv+CtHwkgk+ZINT8NRKD/dN6GI/Nj+&#10;dAH63W9rHaW0cESiOKJQioo4AHYV+dv/AAWd+KV74X+EPhLwZZ3DQx+I7+Sa8VGKmWG3CkKfVd8i&#10;nHqo9K/RivyZ/wCC4CSL4l+EcvJh+y6ivsDut8j8qAPvf9iz4YWPwn/Zk8A6HZwLBK+mxX14yqA0&#10;txMokkZj35bA9gB2r1bxZ4P0nxz4a1Xw/rtlHqOj6pbSWd5ayj5ZYnUqy8cjg9RyKzPhLNHc/C3w&#10;fNEwaKTR7NlI6Y8la62gDktJ0bwv8EvhulpaCDQPCPhqwd/3jHyrS1iQuzMxycKoY59BXzppH7f/&#10;APwtq/1a1+CXww8QfFCHTG8u41Qzw6XYhyOFEs5ySew2574r6k8U+HNO8Y+GdX0DV7cXmk6rZzWN&#10;5bliolhlQpImRyMqxGRzzXk2kXHwT/Y68FQeHY9W8O/D3RTLJcR2d7qKxyTSMRuYCRi8jYwO+AAO&#10;gAoA8Y+GP/BSa21j44W/wp+Jfw51L4X+Krm4S0gS8vVuYjM/+rUsEXh8gKwypJHPNfTvxa8b+IPA&#10;ng+61fw14Qn8b39v8x0q1vI7eV0CkkoX4Y8D5ep7V+Sn/BQn43fD34wftNfCLxL8N/EVvrV1ZfZ7&#10;a8vLOGSLy3S8Dw8ui5I3vggn8K/ZuWJPKc7edp5/DpQB8T/BH/gqd4P+KPh7xhret+GbzwtZ6C1p&#10;DBbpcfbbrUp7gyiOCCJEBZz5LHGffgAmua8Yf8FXL/4ZeJbS38cfAXxh4R0G8bNtfaqTBPKnHzLE&#10;8SqSM8qHyK8L/wCCPfgXR9f+OnxO16/sobq/0OOJbBpUDeQ0s0oZ19G2oVz1wx9a+qv+Cs+gWmpf&#10;se6vdyQo0+nanZ3EMjD5kJfYcHtkMRQB9YeCfG2lfELwnpPiXQ7gXejarax3drcdN8bqGBI7HB5H&#10;avCPij+3d4L8D/Es/Dbw3o+tfET4hq/lPoWgW+TCwGSJJXIVcDk9QB1xVf8A4Js3D337F/w5aZi5&#10;jtpo1JPRVncAfkMV3h+EXwi+DnxA1/4s3drpPhnX9TVk1HxBqV95SEMVJyZH2KTsHTH60AfPfxR/&#10;4KLeNvgHqOnS/E/9n7WfC3h2/l8mDU4dbt7zc3UriNdm/AJ2lwSASMgZr7B+H3j/AEf4neB9F8Wa&#10;BP8AatH1e1S7tpcYJRhnkdiDkEeoNfAn/BSH9qX4L/Ev9mzxF4S0Dx1pPiHxELq2mtLbTy84LJIM&#10;lZVUpwuf4q95/wCCZtxJc/sWfD4yuz+XHcIuT0UXEmBQB0f7SP7ang79nPVtI8OT2Oo+LPG+sMq2&#10;HhnQo/NupNzbVLD+EM3AHJPYVxnif9r74s/Drw3N4q8Yfs6arp/he3j8+6n07xBb3l3axZ5eSBVB&#10;AAIJwTjvjFfIv7DeqD4//wDBSz4j+NNWb7aNNt9RvdPFwAxijW4jtoFHoVjkAH09a/WHUdGtNXsL&#10;yxvIEuLS7ieCaFxlJEYEMpHoQT+ZoA/K3/giBIJfE/xkdRgNBphA/wCB3VfoP+0J+1F4B/Zj8PWe&#10;q+OdTe0N8ZFsbK3jMlxdsm3eI16fLvXJJAG4etfnx/wRDjC+J/jLH1Ag0xf/AB+6r9Gfi3+z78Pv&#10;jVfeHdR8ceHoNcm8OzSXGntcSuqQs5jZyQGAYEwx5DZHy+5oA8C8T/tufFPT/BT+N9I/Zp8S3ng1&#10;IPthvdQ1a3trn7NjPm/ZVV5AMfNyOnJ4Fekfsj/tieFf2ufCeo6lodncaRqulSJHqOk3TB3g3glG&#10;Vh95W2tg4HQ8Vb8d/thfAzwA0mneIPiT4cSWPKS2lvdC7kTjBV44g5B65BFfA3/BIS8s/wDhpz4x&#10;W2iz7/D8thJNaBAVR4lvQIWweeEc4zz8xoA/Wo8jmvyX+Gdw3wY/4LIeItHsHMGm+ILu6iuIlG0S&#10;LdWousY6cThDx/d7V+tHUV+SPxfc2X/BZjwq0Y2mXUNODEd82wU/pQB+tUhJ4wfwr8mdE8Qf8Mtf&#10;8FaPEd14pIi0XxlLOkWoTHCpHelJY3BPYTIIz6AN6V+nHxe+KOhfBb4da34z8S3RtdF0mAzTFRln&#10;OQqIoyMszMqgdyRX5peOPgz8Sv8Agp/4S1P4sCPTvCGi6dBPb+DdENuHudSCSfvPOuCRgFkZQR8o&#10;bsMMWAPW/wBuT40T/tKxTfs4fBu3/wCEu17U7iA+INVtD5ljpVvHKr4kmXKht6oCc8cryzAD68/Z&#10;4+EFp8Avgr4S8BWU5u4tEshFJcbSBNMzGSVwOcBpHcgc4zXxB/wSn/aL0DR9Juvgb4j0m18K+O9M&#10;uZhCHtRbSaltY745eATPHyMMMlV9jUn/AAVam8U+BNT+H2q+A/GfiTR/EXiW+bTP7IsNTlSG4Cqo&#10;R1jBwrBnVTjGdwzk5oA/SFH39sfjT65X4VaHqXhn4Z+E9H1m/k1TV7DSbS1vL2ZizzzJCqvIxPJL&#10;MCcnnmuqoA8Z/aP/AGq/Bn7Mmi2Nz4ja5v8AVtTkMOl6Hpkfm3d7IMDCL2GSoye5wM15N4v/AG0P&#10;ir8OvCJ8aeKP2ctZ03wZGBLc3UWu2817awkgCSW2VMr1GRu+X+LGDXxR8UfjRp3iT/gqnd694q03&#10;WfEXhrwVfvZW2kaRYteTKbWFlBWJeo+1ZkJ/pgV9l+M/29fAni3whreiTfDX4myRajZTWjJJ4Sm2&#10;kPGy4PPTmgD2fwd+1D4W+JnwRl+Jfguy1Txbp8f7ptJ0q283UBPvVGhMWRhl3qx5+78wyMZ/Kr4V&#10;fH3xtaf8FGvFfj+6+G2va94pujdxN4QtF231tD5SxxowI5McSRg8c4r6E/4I5aZ4s8KXHxO0HXdD&#10;1jR9Kc2t5Z/2nZSwK7kyK2N4GTtCZx7VzHwCOf8Agsf8QVydok1TAz/0yWgD7b+BP7SfjP4s+MZt&#10;G8QfBPxZ8PLGOye5XVdcAELurooiGFHzEOWHshqh8af22tB+GnxKsfhp4Y8Oan8SPiRdgH+wdCZP&#10;9GBBYGeVjiP5RuIPKr8xwOa9s+IPiNfBvgTxJrpGRpWn3F7gD/nnEX/pX5uf8EbdOPjbxd8XviLr&#10;LfbvENxPBA15Od0v75pJZMMeeSq59cD0oA9u+KH7dnxa+Dd3YweJ/wBm/UE+3Iz20mneIEvEYLjc&#10;CY4DtI3LwfXjNFfakltDMcyRI59WUGigCC6uorSCWW4lSGCNWd5JHChVX7xJ6AAflXzf+yn+2JF+&#10;098Tvi1oum6fbxeHPB93bW+nalE7F79ZDOrSMp4CkwErjswzzXHav/wTo1DxNozaFrv7QXxO1Tw6&#10;yeU2nyX8X7yPsrsUO73yDmvQ/gZ+w94G/Zx8JeKdG8B6n4g0q98RQxw3etteq96vlh/LaPKeWjL5&#10;shBCd+elAHy7+1Z4qtf2hP8Agoj8IvhAZkn8P+FrkX+oW2QUkufLM7Kw7kRxRrg/3mHev0G/4V74&#10;UIGPDGjkDgf6BFxjt93618kaZ/wSh8AaP44j8Y2fxH+JMHimO5a8XWF1W0+0GYnJcsbU5J5ye+fS&#10;vsrQdJl0bRrKwmvbjU5ra3SBr+9ZWuLgqoUySFQq7mxk4AGSeBQB+VH/AAWG+H9t8NfHXwr+IXhq&#10;G30i+ZZbY/Y41i2zWzxywyYA5PzkZ/2B61+mXwQ+Jtj8ZfhF4S8bacy/Ztb06K7KBt3lSFcSRk+q&#10;OGU+6mvDv2hv+Ce3hP8Aaa8WnW/GXjrxy8UTE2el2d/bJZ2WQoYRI1uxGdoJJJNdh+zt+yRpH7M/&#10;hnVfD3hjxl4s1DR7xCsFrrF3BMlg7Z3SwBIU2sSQTnIyAcdaAPgD9quRW/4K4eAcMCFvNGBwenOf&#10;61+uM9xHbxvLJIscaZLOzAAADnJ9hzXxf4j/AOCVPgLxZ44fxlqvxJ+JV34qklWY6udVtBcB1xtI&#10;YWuV2gADHTFdDP8A8E4fCWsxm28SfE74p+LdNYYl07WPE5a3mHo6xxoSPxoA+Rv29PiJN+3H+0H4&#10;L+C/wumXXrLR7h/tuo2h8y1Fw+BJLvHBjiRT82cEsQDyM/qN8PPB2k/Cn4c+H/DGnFLbSND0+Kyh&#10;Z2AHlxIBuY+pAJJ+prA+EH7PHw/+AulSaf4E8L2OhQzACeWNS80+Om+Rss34k1L8a/g+nxs8EXfh&#10;e58S674XsrtsXVx4cuI4LieLaytCzyRviNt2SAATtXnGQQD4Y/Zf1jR/2xP+ChHxR+Jd7DDqnhvw&#10;hYR6XodpdIJE2sWiWbaRj5vLuH56GUelfoNJ8PPCezB8M6Njgn/QIexz/dr5i+C//BM7wV8APF0P&#10;iLwX8QPH2mXgKC4hF/aeTdxqQfKlUWw3IT6YPJ5Ga+uLi1aa2eJJXgLKVDx4DLkdRxjI7cUAfjp+&#10;0H9l/ZE/4KnaD4m0sR6boeqXFnqk9vAoREt7kNb3QwOACyzOOw3D0r9Sf2hfhxF8avgT418HIY5T&#10;rmkzQWztyom27oX/AOAyBG/CvnD4if8ABKb4f/FzxTc+JPF/xC+Imua1OoQ3d3qVmzqo+6o/0XAA&#10;GRgev419N/Bv4TD4OeCYPDMXifX/ABXbQMTBd+I7mOe5ij2qqxB0jQbF25GRn5jzQB+c/wDwR7+K&#10;sPgPxZ47+DPiST+ytcluze2lpdny2aeIGO4hAOPnAVWx1wjcfKa/UzVdQt9K064vbuZLe0to2mmm&#10;dtqoigliT2GBXz98e/2D/hj8f9bi8RahbXvhnxbE6yJ4h8NzC1u9ynKsxKlWYHHzEFh2I6157rf/&#10;AATlvPGWkHRPFPx/+Jut6Ay+XJYPfQqsqdlbMbAj6g0Adl+xj+2DL+1hqnxJaPSLfTdG8O6lHbaZ&#10;cRSM0l1bv5m2SQHgNiMHA459q+KP234P7E/4KtfCC+m4hnvfDl1n/ZW/KH/0Wa/Qv9mf9k3wL+yn&#10;oerab4KjvyNUkjlvLnUbkzSTFAQmeAowGb7qjOa+EP8AgsH4duvB3xo+EPxSt1Kpbqtk8oH3Ht7j&#10;7RHz/wBtZPyoA/VbqPWvgj/gr58DtS+I/wAC9L8XaNZvd3fhG7e4u4ok3ObSVVSRx7KVQnHQZPQG&#10;vuXw/wCILPxLoemarZSCWz1C3juYHVgQyOoYHPfg1bvbaO/tnt5Y0lhlGySORQVdTwykHIIIOMe9&#10;AHy9/wAE4Pj9pXxs/Zp8O2sd2h8Q+GbaLSNVtHceYrRoBHLj+5IgBB6ZDj+E16T+1N+0Fpn7NPwd&#10;17xrfiK5uYI/J06weTZ9su34jj9cZ+ZiOiqe9eReIf8Agmp4CXxfN4o+H/iXxT8JdZmz5v8Awil+&#10;Ird8nPMTKcDOPlBC+1YXiT/gl5oHxJu7a4+I3xY+IXjs2xJihvtQiSJSeuF8tsdB90g+9AGl8av2&#10;qvFNr/wTz/4XDotpFpXibWNLtXQ24MkVi9xIsbOu7rtDHGe5FcT/AME4PgB8O/G3wM0/4neJ9NtP&#10;HfjjXrq4fUtV18LevA6zMgiUSZC4AViTliWznG0D66074EeDtP8Ag9F8L20hLzwVHYDTRp13I0uY&#10;AOAXJySDyG4IPSvmDwv/AMEpPBngnXribQPiV8QdE0G5l8ybR9N1YWyyf7LyRoCy44/vY796APkj&#10;/gp34x8G3/7UHw58P+FYrGAeGjHDqcmnxJHbxzvOjeVlQAWRFUt6bgOCDX7KSuFhbJGdp4/Cvlv4&#10;xf8ABN/4T/GLw14Q0CT+1/CeleF/tLWdv4dmhj815/K8ySZpYpGkc+SvzZB65zxXpt78AJ9Q+D0f&#10;w9k+InjOOEAxv4hjv4Rq0sRLfuml8nbt2ttyEDYVecjJAPz+/wCCL80cnxR+NDB1IkhtWTn7w8+f&#10;kevUV9Q/8FV5VX9jDxUCwy93ZqvPU+cp/oaf8Cf+CbPgn9nPx3b+K/Bvjjx1b3iELcWs1/am3vYg&#10;Q3lTKtspZCR2IPoRXe/tMfsf6J+1TaWGn+KfF3irSNFtQpOk6FdwRWs8gJIldZIXJYZwOcAds80A&#10;cr/wTPlVv2K/h6VYErHc7uen+kSV8f8A7MP2P9tf9t34jXfxbkfXLLw+lw+j+FtRdmt4NtwIlHlZ&#10;wfLX7wx8zNk9K+8P2bf2S9J/ZdsrjTfDPjHxZq+hSoyx6Nrt5BNbWzFgzSRBIUKscHPJHJOM15j8&#10;Vv8AgmR4A+IHxKuvHmgeJPE3w78SXs5nu5vDl0kSSuxJd1yu5HYnJIbGf4cnNAHDf8FQo/h38Kv2&#10;V7/w1pmi6Jout63cwpYWOnWcUUzJG6tJJhADtUDBbpllGcmvUf8AgmLKh/Yp8CHIYL9qBwfS4krQ&#10;T/gn78OH+G3iPwpeXOu6nf8AiC2S1v8AxZqN8LrWJI1lWTYs0qMqKSi5UJj2yc10X7NP7I2lfst2&#10;lxp/hrxn4t1jRJY2VNG1y9gltIHZlZpYwkCEOcEE5xhjxnmgD86/2MdQt/2a/wDgpR458Ja/crp9&#10;vqc2o6NBPdEIr77hZ7YknjLrGmPdsV+q/wAXPitoPwX8A6t4t8RXa22n2EeQrH57iQ8JDGOrO7YA&#10;Az1rx/8Aab/YC+Gv7UWoQ6xrcd7oPiiJAg1zRpESaQD7qyqysrgcYOAeOCKrfBH9gPwX8INbsNc1&#10;TW/EHxF1zTiDp934pvjPHYkd4IfuIenJBI7EZ4APj7/giNuj8V/GRZlMUvkabuRxtIPmXWRj2NdP&#10;/wAFKfinrviP9o/4a/BW51y68OeANWNo+rzW8nlC7E9wY23t/cVUIAPGSxOcV7v8Ef8Agmt4Z+Av&#10;xA/4THw38RvG0OqSSh7mFbm2S3vE37zFMogyyEgZwQfQivSf2nv2M/AP7V2mWa+KorvTtZsVKWet&#10;aW6x3USE7jGSysHTPO0jqSQQaAL1l8HPgr+zp4EutUTwl4b8P6HotqZZtRuLKJ5AijktK4LMx4HX&#10;LEjHWvz9/wCCRuswa9+1h8YdRgia1iv9NuLqK3kG10Rr6NgCO2AwHtX198J/+Cd3hDwDfWV14m8V&#10;+K/iatiwks9P8VakZtPtXH3WS2A27h23EjuACKl8P/8ABPLwj4R+O2q/FnQfGvjXRvE2qapcapeR&#10;WV9bLazefcGaW3KG33GFjxtLE4A+bIyQD6rJwpPtmvyT+Ka/2t/wWc8ORxncba/sC2O2yzDkflX6&#10;0PcJHgMeTxgc88f41+Uv7Mlk37RP/BVjx/8AETTyLjw54amupVu1G6OYJF9htyG/29pkHshoA9+/&#10;4LAaVrGqfsiCbShK1pY+ILO51MR5x9m2TIC2OwleE/gDXoH/AATf+JXh34gfsl+BrTRprdbzQbJd&#10;K1GyjYF4Z4yQWYf7f+sB77z6GvorxJ4Y0/xdoV5o2sWNtqWlX0RhurO6jEkcqHqCDwR/ntXxjrH/&#10;AASb8AWniWXW/Avjfxl8OppuHg0S/ARV7qpI3gexYj27UAeY/wDBVP8AZ70Pw61j8dPDPiKx8H+N&#10;tPnjM0BuFgm1NlYeXLBj5mnTvjOVGSRt5x/2F/Hdn+2v8e4fHXxZ8Q2d/wCNPBthFb6B4Xjj8mFm&#10;Vf3uobScSOWySq8KSDgAKB9X/Cn/AIJ8/DH4b+IoPEeqya18RPE8BDw6v4yvvt0kLZzmNNoReeck&#10;E+9ch8ZP+CXnw1+KHxBHjLR9U1n4faxJKZrj/hG5I4o5JCcmRAU/dueclTjnOM9QD69stWsry9u7&#10;KC8gnu7PaLiCOUNJDuGV3qOVJHIyORV6vMvgV+zz4P8A2evD9zpnha0n869kE9/qd/Obi8vpcffm&#10;lblj144AzwBXptAH5A+J9Sj/AGS/+Ct0viLxD/onhnxFeyXX21jtTyb6EqXJPQJcMd2eyH1Ffrp/&#10;aVpJYi8S4iktTGJVmSQFGXGQwbpjHOa8m/aD/ZS+H37TejpY+N9J+0XFuGFnqlo/lXdqD12Pzx/s&#10;sCuecV87aD/wSY8G6Wy2F78TfH+peFkbI8PnU1itmXurhU5B/wBkKfegD6o+FXx38E/Gm68SQeDd&#10;bi11dAvBY3txbgmHzCu75JPuyDqNykjg9uT+anw51qH4ef8ABZXxPHrci2Q1W+u7aF5ztGbi1WWA&#10;ZP8AeBQD1LDHWv1D+G/ww8M/CPwvbeHfCWiWmh6Rb/MsFom3ex+87nqzHuWJJ9a8K/ai/wCCffw/&#10;/ai8SW/ibUrvUvDXiqGNIv7W0d1BnRCdglRlIYqOAwww45wMUAe5/Eiws/FHhLXvCj3lumoa1pN3&#10;bwWryqJJVaMozKuckAuuSOmR61+Y/wDwR4+IFl8OfiR8R/hd4iuE0vX76WOS2t7lthmmt/MSWJc9&#10;WAbO3rgMexr7p/Z//Y08Gfs/3z6xbXmseL/FTxfZ/wDhIPE159ru44T1iiOAI0zk4UZOcEmuR/aH&#10;/wCCc3ww/aH8Sv4ouv7R8I+K2bfJq3h+VI2nfs0qMpViP7w2t744oA+pZbuGDHmSomem5gM0V8W6&#10;b/wSn+HF1AD4w8X+NfHV6gCRXOr6u37lR/DGExgH0JPQUUAfbFFFFABRRRQAUUUUAFFFFABRRRQA&#10;UUUUAFFFFABRRRQAV538dfgT4V/aH+H9/wCEPF1obnT7gb4pYztltZgCEmjbs65PsckEEGiigD5F&#10;8EeC/wBoz9jXS7TwvY+LfBvj/wACpIIdOXXY7qC9tYM8KpjDBQMnClnA7YHFffEHIB6kjOcUUUAT&#10;UUUUAFFFFABRRRQAUUUUAFFFFABRRRQAUUUUAFFFFABRRRQB8a/GO9/aG+NPivxX8PfCGueC/A/h&#10;g3ElodZVbubVfs+cNgY8tWIJ6YPowr1/9lT9ljwx+yn8PE8O6CzX+o3DCfVNYmQLLezYxkjJ2oOQ&#10;qZOB1JJJJRQB7XRRRQAUUUUAFFFFABRRRQAUUUUAFFFFABRRRQB//9lQSwMEFAAGAAgAAAAhALQk&#10;tovfAAAACQEAAA8AAABkcnMvZG93bnJldi54bWxMj0FPwkAQhe8m/ofNmHiT3VVAqd0SQtQTIRFM&#10;jLehHdqG7mzTXdry711Oepx8L+99ky5H24ieOl87NqAnCgRx7oqaSwNf+/eHFxA+IBfYOCYDF/Kw&#10;zG5vUkwKN/An9btQiljCPkEDVQhtIqXPK7LoJ64ljuzoOoshnl0piw6HWG4b+ajUXFqsOS5U2NK6&#10;ovy0O1sDHwMOqyf91m9Ox/XlZz/bfm80GXN/N65eQQQaw18YrvpRHbLodHBnLrxoDDwv9DxGI5iC&#10;uHKl9QLEwcBMTUFmqfz/QfYL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P3BZWa9AgAAkAYAAA4AAAAAAAAAAAAAAAAAPQIAAGRycy9lMm9Eb2MueG1sUEsBAi0ACgAA&#10;AAAAAAAhAOjrNte+RgAAvkYAABQAAAAAAAAAAAAAAAAAJgUAAGRycy9tZWRpYS9pbWFnZTEuanBn&#10;UEsBAi0AFAAGAAgAAAAhALQktovfAAAACQEAAA8AAAAAAAAAAAAAAAAAFkwAAGRycy9kb3ducmV2&#10;LnhtbFBLAQItABQABgAIAAAAIQA3ncEYugAAACEBAAAZAAAAAAAAAAAAAAAAACJNAABkcnMvX3Jl&#10;bHMvZTJvRG9jLnhtbC5yZWxzUEsFBgAAAAAGAAYAfAEAABN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1684" o:spid="_x0000_s1027" type="#_x0000_t75" style="position:absolute;width:12832;height:3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e2zwwAAAN8AAAAPAAAAZHJzL2Rvd25yZXYueG1sRE9ba8Iw&#10;FH4f+B/CEXwZmirSSTVKEby8jTn1+dAc22JzUpJY679fBoM9fnz31aY3jejI+dqygukkAUFcWF1z&#10;qeD8vRsvQPiArLGxTApe5GGzHrytMNP2yV/UnUIpYgj7DBVUIbSZlL6oyKCf2JY4cjfrDIYIXSm1&#10;w2cMN42cJUkqDdYcGypsaVtRcT89jIJ8bz+2F3nML8n71c1vh89zmHVKjYZ9vgQRqA//4j/3Ucf5&#10;6TRdzOH3TwQg1z8AAAD//wMAUEsBAi0AFAAGAAgAAAAhANvh9svuAAAAhQEAABMAAAAAAAAAAAAA&#10;AAAAAAAAAFtDb250ZW50X1R5cGVzXS54bWxQSwECLQAUAAYACAAAACEAWvQsW78AAAAVAQAACwAA&#10;AAAAAAAAAAAAAAAfAQAAX3JlbHMvLnJlbHNQSwECLQAUAAYACAAAACEAPT3ts8MAAADfAAAADwAA&#10;AAAAAAAAAAAAAAAHAgAAZHJzL2Rvd25yZXYueG1sUEsFBgAAAAADAAMAtwAAAPcCAAAAAA==&#10;">
                  <v:imagedata r:id="rId10" o:title=""/>
                </v:shape>
                <v:rect id="Rectangle 1562" o:spid="_x0000_s1028" style="position:absolute;left:11247;top:1707;width:3649;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NdBwwAAAN0AAAAPAAAAZHJzL2Rvd25yZXYueG1sRE9Li8Iw&#10;EL4L/ocwC940XU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hoTXQcMAAADdAAAADwAA&#10;AAAAAAAAAAAAAAAHAgAAZHJzL2Rvd25yZXYueG1sUEsFBgAAAAADAAMAtwAAAPcCAAAAAA==&#10;" filled="f" stroked="f">
                  <v:textbox inset="0,0,0,0">
                    <w:txbxContent>
                      <w:p w14:paraId="4BF8E2FE" w14:textId="77777777" w:rsidR="00A56C23" w:rsidRDefault="00000000">
                        <w:r>
                          <w:rPr>
                            <w:rFonts w:ascii="Times New Roman" w:eastAsia="Times New Roman" w:hAnsi="Times New Roman" w:cs="Times New Roman"/>
                            <w:sz w:val="24"/>
                          </w:rPr>
                          <w:t>etc...</w:t>
                        </w:r>
                      </w:p>
                    </w:txbxContent>
                  </v:textbox>
                </v:rect>
                <w10:wrap type="square"/>
              </v:group>
            </w:pict>
          </mc:Fallback>
        </mc:AlternateContent>
      </w:r>
      <w:r>
        <w:rPr>
          <w:noProof/>
        </w:rPr>
        <w:drawing>
          <wp:inline distT="0" distB="0" distL="0" distR="0" wp14:anchorId="53861CFC" wp14:editId="5B12C198">
            <wp:extent cx="100591" cy="97545"/>
            <wp:effectExtent l="0" t="0" r="0" b="0"/>
            <wp:docPr id="3246" name="Picture 3246"/>
            <wp:cNvGraphicFramePr/>
            <a:graphic xmlns:a="http://schemas.openxmlformats.org/drawingml/2006/main">
              <a:graphicData uri="http://schemas.openxmlformats.org/drawingml/2006/picture">
                <pic:pic xmlns:pic="http://schemas.openxmlformats.org/drawingml/2006/picture">
                  <pic:nvPicPr>
                    <pic:cNvPr id="3246" name="Picture 3246"/>
                    <pic:cNvPicPr/>
                  </pic:nvPicPr>
                  <pic:blipFill>
                    <a:blip r:embed="rId11"/>
                    <a:stretch>
                      <a:fillRect/>
                    </a:stretch>
                  </pic:blipFill>
                  <pic:spPr>
                    <a:xfrm>
                      <a:off x="0" y="0"/>
                      <a:ext cx="100591" cy="97545"/>
                    </a:xfrm>
                    <a:prstGeom prst="rect">
                      <a:avLst/>
                    </a:prstGeom>
                  </pic:spPr>
                </pic:pic>
              </a:graphicData>
            </a:graphic>
          </wp:inline>
        </w:drawing>
      </w:r>
      <w:r>
        <w:rPr>
          <w:rFonts w:ascii="Times New Roman" w:eastAsia="Times New Roman" w:hAnsi="Times New Roman" w:cs="Times New Roman"/>
        </w:rPr>
        <w:t xml:space="preserve"> CERTIFIED INTERNAL AUDITOR FOR IS09001:2015 (QMS), ISO</w:t>
      </w:r>
    </w:p>
    <w:p w14:paraId="6A431987" w14:textId="77777777" w:rsidR="00A56C23" w:rsidRDefault="00000000">
      <w:pPr>
        <w:spacing w:after="5" w:line="248" w:lineRule="auto"/>
        <w:ind w:left="1287" w:right="1267" w:hanging="10"/>
        <w:jc w:val="both"/>
      </w:pPr>
      <w:r>
        <w:rPr>
          <w:rFonts w:ascii="Times New Roman" w:eastAsia="Times New Roman" w:hAnsi="Times New Roman" w:cs="Times New Roman"/>
        </w:rPr>
        <w:t xml:space="preserve">ISO </w:t>
      </w:r>
      <w:r>
        <w:rPr>
          <w:noProof/>
        </w:rPr>
        <w:drawing>
          <wp:inline distT="0" distB="0" distL="0" distR="0" wp14:anchorId="7999BA15" wp14:editId="1984BDFA">
            <wp:extent cx="1432656" cy="140221"/>
            <wp:effectExtent l="0" t="0" r="0" b="0"/>
            <wp:docPr id="3337" name="Picture 3337"/>
            <wp:cNvGraphicFramePr/>
            <a:graphic xmlns:a="http://schemas.openxmlformats.org/drawingml/2006/main">
              <a:graphicData uri="http://schemas.openxmlformats.org/drawingml/2006/picture">
                <pic:pic xmlns:pic="http://schemas.openxmlformats.org/drawingml/2006/picture">
                  <pic:nvPicPr>
                    <pic:cNvPr id="3337" name="Picture 3337"/>
                    <pic:cNvPicPr/>
                  </pic:nvPicPr>
                  <pic:blipFill>
                    <a:blip r:embed="rId12"/>
                    <a:stretch>
                      <a:fillRect/>
                    </a:stretch>
                  </pic:blipFill>
                  <pic:spPr>
                    <a:xfrm>
                      <a:off x="0" y="0"/>
                      <a:ext cx="1432656" cy="140221"/>
                    </a:xfrm>
                    <a:prstGeom prst="rect">
                      <a:avLst/>
                    </a:prstGeom>
                  </pic:spPr>
                </pic:pic>
              </a:graphicData>
            </a:graphic>
          </wp:inline>
        </w:drawing>
      </w:r>
      <w:r>
        <w:rPr>
          <w:rFonts w:ascii="Times New Roman" w:eastAsia="Times New Roman" w:hAnsi="Times New Roman" w:cs="Times New Roman"/>
        </w:rPr>
        <w:t xml:space="preserve">Approved By </w:t>
      </w:r>
      <w:proofErr w:type="gramStart"/>
      <w:r>
        <w:rPr>
          <w:rFonts w:ascii="Times New Roman" w:eastAsia="Times New Roman" w:hAnsi="Times New Roman" w:cs="Times New Roman"/>
        </w:rPr>
        <w:t>UKAC(</w:t>
      </w:r>
      <w:proofErr w:type="gramEnd"/>
      <w:r>
        <w:rPr>
          <w:rFonts w:ascii="Times New Roman" w:eastAsia="Times New Roman" w:hAnsi="Times New Roman" w:cs="Times New Roman"/>
        </w:rPr>
        <w:t xml:space="preserve">United Kingdom), </w:t>
      </w:r>
    </w:p>
    <w:p w14:paraId="2B374801" w14:textId="77777777" w:rsidR="00A56C23" w:rsidRDefault="00000000">
      <w:pPr>
        <w:spacing w:after="5" w:line="248" w:lineRule="auto"/>
        <w:ind w:left="926" w:right="370" w:hanging="10"/>
        <w:jc w:val="both"/>
      </w:pPr>
      <w:r>
        <w:rPr>
          <w:noProof/>
        </w:rPr>
        <w:drawing>
          <wp:inline distT="0" distB="0" distL="0" distR="0" wp14:anchorId="1478ED86" wp14:editId="7E3CEF04">
            <wp:extent cx="100591" cy="97545"/>
            <wp:effectExtent l="0" t="0" r="0" b="0"/>
            <wp:docPr id="3254" name="Picture 3254"/>
            <wp:cNvGraphicFramePr/>
            <a:graphic xmlns:a="http://schemas.openxmlformats.org/drawingml/2006/main">
              <a:graphicData uri="http://schemas.openxmlformats.org/drawingml/2006/picture">
                <pic:pic xmlns:pic="http://schemas.openxmlformats.org/drawingml/2006/picture">
                  <pic:nvPicPr>
                    <pic:cNvPr id="3254" name="Picture 3254"/>
                    <pic:cNvPicPr/>
                  </pic:nvPicPr>
                  <pic:blipFill>
                    <a:blip r:embed="rId13"/>
                    <a:stretch>
                      <a:fillRect/>
                    </a:stretch>
                  </pic:blipFill>
                  <pic:spPr>
                    <a:xfrm>
                      <a:off x="0" y="0"/>
                      <a:ext cx="100591" cy="97545"/>
                    </a:xfrm>
                    <a:prstGeom prst="rect">
                      <a:avLst/>
                    </a:prstGeom>
                  </pic:spPr>
                </pic:pic>
              </a:graphicData>
            </a:graphic>
          </wp:inline>
        </w:drawing>
      </w:r>
      <w:r>
        <w:rPr>
          <w:rFonts w:ascii="Times New Roman" w:eastAsia="Times New Roman" w:hAnsi="Times New Roman" w:cs="Times New Roman"/>
        </w:rPr>
        <w:t xml:space="preserve"> COMPETENT SCAFFOLDING INSPECTOR, LIC </w:t>
      </w:r>
      <w:proofErr w:type="gramStart"/>
      <w:r>
        <w:rPr>
          <w:rFonts w:ascii="Times New Roman" w:eastAsia="Times New Roman" w:hAnsi="Times New Roman" w:cs="Times New Roman"/>
        </w:rPr>
        <w:t>NO:-</w:t>
      </w:r>
      <w:proofErr w:type="gramEnd"/>
      <w:r>
        <w:rPr>
          <w:rFonts w:ascii="Times New Roman" w:eastAsia="Times New Roman" w:hAnsi="Times New Roman" w:cs="Times New Roman"/>
        </w:rPr>
        <w:t xml:space="preserve"> #ST184101, Approved </w:t>
      </w:r>
      <w:proofErr w:type="gramStart"/>
      <w:r>
        <w:rPr>
          <w:rFonts w:ascii="Times New Roman" w:eastAsia="Times New Roman" w:hAnsi="Times New Roman" w:cs="Times New Roman"/>
        </w:rPr>
        <w:t>By</w:t>
      </w:r>
      <w:proofErr w:type="gramEnd"/>
      <w:r>
        <w:rPr>
          <w:rFonts w:ascii="Times New Roman" w:eastAsia="Times New Roman" w:hAnsi="Times New Roman" w:cs="Times New Roman"/>
        </w:rPr>
        <w:t xml:space="preserve"> Scaffolding</w:t>
      </w:r>
    </w:p>
    <w:p w14:paraId="02D220CA" w14:textId="77777777" w:rsidR="00A56C23" w:rsidRDefault="00000000">
      <w:pPr>
        <w:spacing w:after="0"/>
        <w:ind w:left="1277" w:hanging="5"/>
      </w:pPr>
      <w:r>
        <w:rPr>
          <w:rFonts w:ascii="Times New Roman" w:eastAsia="Times New Roman" w:hAnsi="Times New Roman" w:cs="Times New Roman"/>
          <w:sz w:val="26"/>
        </w:rPr>
        <w:t>Training Institute, USA</w:t>
      </w:r>
    </w:p>
    <w:p w14:paraId="5240915D" w14:textId="77777777" w:rsidR="00A56C23" w:rsidRDefault="00000000">
      <w:pPr>
        <w:spacing w:after="361" w:line="248" w:lineRule="auto"/>
        <w:ind w:left="926" w:right="370" w:hanging="10"/>
        <w:jc w:val="both"/>
      </w:pPr>
      <w:r>
        <w:rPr>
          <w:noProof/>
        </w:rPr>
        <w:drawing>
          <wp:inline distT="0" distB="0" distL="0" distR="0" wp14:anchorId="02AA5548" wp14:editId="5B966320">
            <wp:extent cx="100591" cy="97545"/>
            <wp:effectExtent l="0" t="0" r="0" b="0"/>
            <wp:docPr id="3255" name="Picture 3255"/>
            <wp:cNvGraphicFramePr/>
            <a:graphic xmlns:a="http://schemas.openxmlformats.org/drawingml/2006/main">
              <a:graphicData uri="http://schemas.openxmlformats.org/drawingml/2006/picture">
                <pic:pic xmlns:pic="http://schemas.openxmlformats.org/drawingml/2006/picture">
                  <pic:nvPicPr>
                    <pic:cNvPr id="3255" name="Picture 3255"/>
                    <pic:cNvPicPr/>
                  </pic:nvPicPr>
                  <pic:blipFill>
                    <a:blip r:embed="rId14"/>
                    <a:stretch>
                      <a:fillRect/>
                    </a:stretch>
                  </pic:blipFill>
                  <pic:spPr>
                    <a:xfrm>
                      <a:off x="0" y="0"/>
                      <a:ext cx="100591" cy="97545"/>
                    </a:xfrm>
                    <a:prstGeom prst="rect">
                      <a:avLst/>
                    </a:prstGeom>
                  </pic:spPr>
                </pic:pic>
              </a:graphicData>
            </a:graphic>
          </wp:inline>
        </w:drawing>
      </w:r>
      <w:r>
        <w:rPr>
          <w:rFonts w:ascii="Times New Roman" w:eastAsia="Times New Roman" w:hAnsi="Times New Roman" w:cs="Times New Roman"/>
        </w:rPr>
        <w:t xml:space="preserve"> MEDIC FIRST AID TRAINING, LIC NO 1987743, safety Catch Institute, Kerala.</w:t>
      </w:r>
    </w:p>
    <w:p w14:paraId="12158E88" w14:textId="77777777" w:rsidR="00A56C23" w:rsidRDefault="00000000">
      <w:pPr>
        <w:pStyle w:val="Heading1"/>
        <w:spacing w:after="63"/>
        <w:ind w:left="787"/>
      </w:pPr>
      <w:r>
        <w:t>Skills &amp; Abilities</w:t>
      </w:r>
    </w:p>
    <w:p w14:paraId="6009B78B" w14:textId="77777777" w:rsidR="00A56C23" w:rsidRDefault="00000000">
      <w:pPr>
        <w:spacing w:after="120" w:line="260" w:lineRule="auto"/>
        <w:ind w:left="797" w:hanging="10"/>
      </w:pPr>
      <w:r>
        <w:rPr>
          <w:rFonts w:ascii="Times New Roman" w:eastAsia="Times New Roman" w:hAnsi="Times New Roman" w:cs="Times New Roman"/>
          <w:sz w:val="20"/>
        </w:rPr>
        <w:t>MANAGEMENT</w:t>
      </w:r>
    </w:p>
    <w:p w14:paraId="6FD33BEA" w14:textId="77777777" w:rsidR="00A56C23" w:rsidRDefault="00000000">
      <w:pPr>
        <w:spacing w:after="72" w:line="248" w:lineRule="auto"/>
        <w:ind w:left="1508" w:right="370" w:hanging="10"/>
        <w:jc w:val="both"/>
      </w:pPr>
      <w:r>
        <w:rPr>
          <w:noProof/>
        </w:rPr>
        <w:drawing>
          <wp:inline distT="0" distB="0" distL="0" distR="0" wp14:anchorId="3365B6C4" wp14:editId="60215C83">
            <wp:extent cx="85350" cy="100594"/>
            <wp:effectExtent l="0" t="0" r="0" b="0"/>
            <wp:docPr id="3256" name="Picture 3256"/>
            <wp:cNvGraphicFramePr/>
            <a:graphic xmlns:a="http://schemas.openxmlformats.org/drawingml/2006/main">
              <a:graphicData uri="http://schemas.openxmlformats.org/drawingml/2006/picture">
                <pic:pic xmlns:pic="http://schemas.openxmlformats.org/drawingml/2006/picture">
                  <pic:nvPicPr>
                    <pic:cNvPr id="3256" name="Picture 3256"/>
                    <pic:cNvPicPr/>
                  </pic:nvPicPr>
                  <pic:blipFill>
                    <a:blip r:embed="rId15"/>
                    <a:stretch>
                      <a:fillRect/>
                    </a:stretch>
                  </pic:blipFill>
                  <pic:spPr>
                    <a:xfrm>
                      <a:off x="0" y="0"/>
                      <a:ext cx="85350" cy="100594"/>
                    </a:xfrm>
                    <a:prstGeom prst="rect">
                      <a:avLst/>
                    </a:prstGeom>
                  </pic:spPr>
                </pic:pic>
              </a:graphicData>
            </a:graphic>
          </wp:inline>
        </w:drawing>
      </w:r>
      <w:r>
        <w:rPr>
          <w:rFonts w:ascii="Times New Roman" w:eastAsia="Times New Roman" w:hAnsi="Times New Roman" w:cs="Times New Roman"/>
        </w:rPr>
        <w:t xml:space="preserve"> Process Safety, Project Safety, HSE Policies, HSE Procedures, Risk Assessment, Safety Training.</w:t>
      </w:r>
    </w:p>
    <w:p w14:paraId="15AE79D8" w14:textId="77777777" w:rsidR="00A56C23" w:rsidRDefault="00000000">
      <w:pPr>
        <w:spacing w:after="5" w:line="248" w:lineRule="auto"/>
        <w:ind w:left="1508" w:right="370" w:hanging="10"/>
        <w:jc w:val="both"/>
      </w:pPr>
      <w:r>
        <w:rPr>
          <w:noProof/>
        </w:rPr>
        <w:drawing>
          <wp:inline distT="0" distB="0" distL="0" distR="0" wp14:anchorId="7AE6E939" wp14:editId="078E3588">
            <wp:extent cx="85350" cy="100593"/>
            <wp:effectExtent l="0" t="0" r="0" b="0"/>
            <wp:docPr id="3257" name="Picture 3257"/>
            <wp:cNvGraphicFramePr/>
            <a:graphic xmlns:a="http://schemas.openxmlformats.org/drawingml/2006/main">
              <a:graphicData uri="http://schemas.openxmlformats.org/drawingml/2006/picture">
                <pic:pic xmlns:pic="http://schemas.openxmlformats.org/drawingml/2006/picture">
                  <pic:nvPicPr>
                    <pic:cNvPr id="3257" name="Picture 3257"/>
                    <pic:cNvPicPr/>
                  </pic:nvPicPr>
                  <pic:blipFill>
                    <a:blip r:embed="rId16"/>
                    <a:stretch>
                      <a:fillRect/>
                    </a:stretch>
                  </pic:blipFill>
                  <pic:spPr>
                    <a:xfrm>
                      <a:off x="0" y="0"/>
                      <a:ext cx="85350" cy="100593"/>
                    </a:xfrm>
                    <a:prstGeom prst="rect">
                      <a:avLst/>
                    </a:prstGeom>
                  </pic:spPr>
                </pic:pic>
              </a:graphicData>
            </a:graphic>
          </wp:inline>
        </w:drawing>
      </w:r>
      <w:r>
        <w:rPr>
          <w:rFonts w:ascii="Times New Roman" w:eastAsia="Times New Roman" w:hAnsi="Times New Roman" w:cs="Times New Roman"/>
        </w:rPr>
        <w:t xml:space="preserve"> Internal Safety Audit, Safety Inspection, Environmental Safety, Waste Management System, HIRA,</w:t>
      </w:r>
    </w:p>
    <w:p w14:paraId="6185146E" w14:textId="77777777" w:rsidR="00A56C23" w:rsidRDefault="00000000">
      <w:pPr>
        <w:spacing w:after="76" w:line="260" w:lineRule="auto"/>
        <w:ind w:left="1849" w:hanging="10"/>
      </w:pPr>
      <w:r>
        <w:rPr>
          <w:rFonts w:ascii="Times New Roman" w:eastAsia="Times New Roman" w:hAnsi="Times New Roman" w:cs="Times New Roman"/>
          <w:sz w:val="20"/>
        </w:rPr>
        <w:t>PHA- PRILIMINARY HAZARD ANALYSIS, JSA- Job safety Analysis, Fire safety, HOZOP, HAZID</w:t>
      </w:r>
    </w:p>
    <w:p w14:paraId="496DAC4F" w14:textId="77777777" w:rsidR="00A56C23" w:rsidRDefault="00000000">
      <w:pPr>
        <w:spacing w:after="5" w:line="248" w:lineRule="auto"/>
        <w:ind w:left="1508" w:right="370" w:hanging="10"/>
        <w:jc w:val="both"/>
      </w:pPr>
      <w:r>
        <w:rPr>
          <w:noProof/>
        </w:rPr>
        <w:lastRenderedPageBreak/>
        <w:drawing>
          <wp:inline distT="0" distB="0" distL="0" distR="0" wp14:anchorId="75A865C4" wp14:editId="5854F55B">
            <wp:extent cx="85350" cy="97545"/>
            <wp:effectExtent l="0" t="0" r="0" b="0"/>
            <wp:docPr id="3258" name="Picture 3258"/>
            <wp:cNvGraphicFramePr/>
            <a:graphic xmlns:a="http://schemas.openxmlformats.org/drawingml/2006/main">
              <a:graphicData uri="http://schemas.openxmlformats.org/drawingml/2006/picture">
                <pic:pic xmlns:pic="http://schemas.openxmlformats.org/drawingml/2006/picture">
                  <pic:nvPicPr>
                    <pic:cNvPr id="3258" name="Picture 3258"/>
                    <pic:cNvPicPr/>
                  </pic:nvPicPr>
                  <pic:blipFill>
                    <a:blip r:embed="rId17"/>
                    <a:stretch>
                      <a:fillRect/>
                    </a:stretch>
                  </pic:blipFill>
                  <pic:spPr>
                    <a:xfrm>
                      <a:off x="0" y="0"/>
                      <a:ext cx="85350" cy="97545"/>
                    </a:xfrm>
                    <a:prstGeom prst="rect">
                      <a:avLst/>
                    </a:prstGeom>
                  </pic:spPr>
                </pic:pic>
              </a:graphicData>
            </a:graphic>
          </wp:inline>
        </w:drawing>
      </w:r>
      <w:r>
        <w:rPr>
          <w:rFonts w:ascii="Times New Roman" w:eastAsia="Times New Roman" w:hAnsi="Times New Roman" w:cs="Times New Roman"/>
        </w:rPr>
        <w:t xml:space="preserve"> Permit To Work, Permit Issuer, Permit Receiver, Safe Work Method Statement, Safety</w:t>
      </w:r>
    </w:p>
    <w:p w14:paraId="0F781F34" w14:textId="77777777" w:rsidR="00A56C23" w:rsidRDefault="00000000">
      <w:pPr>
        <w:spacing w:after="88" w:line="248" w:lineRule="auto"/>
        <w:ind w:left="1849" w:right="370" w:hanging="10"/>
        <w:jc w:val="both"/>
      </w:pPr>
      <w:r>
        <w:rPr>
          <w:rFonts w:ascii="Times New Roman" w:eastAsia="Times New Roman" w:hAnsi="Times New Roman" w:cs="Times New Roman"/>
        </w:rPr>
        <w:t>Documentations, Security Management, Reporting Management, Compliance Actions, Electrical safety, Construction Safety, Oil &amp;Gas, Chemical Safety, High Rise Building Safety.</w:t>
      </w:r>
    </w:p>
    <w:p w14:paraId="0E51D2D4" w14:textId="77777777" w:rsidR="00A56C23" w:rsidRDefault="00000000">
      <w:pPr>
        <w:spacing w:after="38" w:line="248" w:lineRule="auto"/>
        <w:ind w:left="1508" w:right="370" w:hanging="10"/>
        <w:jc w:val="both"/>
      </w:pPr>
      <w:r>
        <w:rPr>
          <w:noProof/>
        </w:rPr>
        <w:drawing>
          <wp:inline distT="0" distB="0" distL="0" distR="0" wp14:anchorId="4E55864A" wp14:editId="420DA3BE">
            <wp:extent cx="85350" cy="97545"/>
            <wp:effectExtent l="0" t="0" r="0" b="0"/>
            <wp:docPr id="3259" name="Picture 3259"/>
            <wp:cNvGraphicFramePr/>
            <a:graphic xmlns:a="http://schemas.openxmlformats.org/drawingml/2006/main">
              <a:graphicData uri="http://schemas.openxmlformats.org/drawingml/2006/picture">
                <pic:pic xmlns:pic="http://schemas.openxmlformats.org/drawingml/2006/picture">
                  <pic:nvPicPr>
                    <pic:cNvPr id="3259" name="Picture 3259"/>
                    <pic:cNvPicPr/>
                  </pic:nvPicPr>
                  <pic:blipFill>
                    <a:blip r:embed="rId18"/>
                    <a:stretch>
                      <a:fillRect/>
                    </a:stretch>
                  </pic:blipFill>
                  <pic:spPr>
                    <a:xfrm>
                      <a:off x="0" y="0"/>
                      <a:ext cx="85350" cy="97545"/>
                    </a:xfrm>
                    <a:prstGeom prst="rect">
                      <a:avLst/>
                    </a:prstGeom>
                  </pic:spPr>
                </pic:pic>
              </a:graphicData>
            </a:graphic>
          </wp:inline>
        </w:drawing>
      </w:r>
      <w:r>
        <w:rPr>
          <w:rFonts w:ascii="Times New Roman" w:eastAsia="Times New Roman" w:hAnsi="Times New Roman" w:cs="Times New Roman"/>
        </w:rPr>
        <w:t xml:space="preserve"> Safety DATA, Safety Requirements, Develop &amp; Implementation Safety Rules &amp; Regulations,</w:t>
      </w:r>
    </w:p>
    <w:p w14:paraId="7411C6AF" w14:textId="77777777" w:rsidR="00A56C23" w:rsidRDefault="00000000">
      <w:pPr>
        <w:spacing w:after="5" w:line="248" w:lineRule="auto"/>
        <w:ind w:left="1849" w:right="370" w:hanging="10"/>
        <w:jc w:val="both"/>
      </w:pPr>
      <w:r>
        <w:rPr>
          <w:rFonts w:ascii="Times New Roman" w:eastAsia="Times New Roman" w:hAnsi="Times New Roman" w:cs="Times New Roman"/>
        </w:rPr>
        <w:t>Safety Standards, Shutdown&amp; Maintenance Safety, PPE Matrix, Fire Alarm, Fire Fighting</w:t>
      </w:r>
    </w:p>
    <w:p w14:paraId="69002633" w14:textId="77777777" w:rsidR="00A56C23" w:rsidRDefault="00000000">
      <w:pPr>
        <w:spacing w:after="370" w:line="265" w:lineRule="auto"/>
        <w:ind w:left="1829"/>
      </w:pPr>
      <w:r>
        <w:rPr>
          <w:rFonts w:ascii="Times New Roman" w:eastAsia="Times New Roman" w:hAnsi="Times New Roman" w:cs="Times New Roman"/>
          <w:sz w:val="24"/>
        </w:rPr>
        <w:t>Equipment Inspection&amp; Audit, Safety Facilities, Emergency preparedness and Response Plan, Accident investigation, Incident Investigation</w:t>
      </w:r>
    </w:p>
    <w:p w14:paraId="45C671D5" w14:textId="77777777" w:rsidR="00A56C23" w:rsidRDefault="00000000">
      <w:pPr>
        <w:pStyle w:val="Heading1"/>
        <w:spacing w:after="76"/>
        <w:ind w:left="787"/>
      </w:pPr>
      <w:r>
        <w:t>Experience</w:t>
      </w:r>
    </w:p>
    <w:p w14:paraId="6909C328" w14:textId="77777777" w:rsidR="00A56C23" w:rsidRDefault="00000000">
      <w:pPr>
        <w:spacing w:after="200" w:line="260" w:lineRule="auto"/>
        <w:ind w:left="1142" w:hanging="10"/>
      </w:pPr>
      <w:r>
        <w:rPr>
          <w:noProof/>
        </w:rPr>
        <w:drawing>
          <wp:inline distT="0" distB="0" distL="0" distR="0" wp14:anchorId="204F8837" wp14:editId="262977CE">
            <wp:extent cx="97543" cy="100593"/>
            <wp:effectExtent l="0" t="0" r="0" b="0"/>
            <wp:docPr id="3260" name="Picture 3260"/>
            <wp:cNvGraphicFramePr/>
            <a:graphic xmlns:a="http://schemas.openxmlformats.org/drawingml/2006/main">
              <a:graphicData uri="http://schemas.openxmlformats.org/drawingml/2006/picture">
                <pic:pic xmlns:pic="http://schemas.openxmlformats.org/drawingml/2006/picture">
                  <pic:nvPicPr>
                    <pic:cNvPr id="3260" name="Picture 3260"/>
                    <pic:cNvPicPr/>
                  </pic:nvPicPr>
                  <pic:blipFill>
                    <a:blip r:embed="rId19"/>
                    <a:stretch>
                      <a:fillRect/>
                    </a:stretch>
                  </pic:blipFill>
                  <pic:spPr>
                    <a:xfrm>
                      <a:off x="0" y="0"/>
                      <a:ext cx="97543" cy="100593"/>
                    </a:xfrm>
                    <a:prstGeom prst="rect">
                      <a:avLst/>
                    </a:prstGeom>
                  </pic:spPr>
                </pic:pic>
              </a:graphicData>
            </a:graphic>
          </wp:inline>
        </w:drawing>
      </w:r>
      <w:r>
        <w:rPr>
          <w:rFonts w:ascii="Times New Roman" w:eastAsia="Times New Roman" w:hAnsi="Times New Roman" w:cs="Times New Roman"/>
          <w:sz w:val="20"/>
        </w:rPr>
        <w:t xml:space="preserve"> SAFETY OFFICER I APOLLO TYRES ORAGADAM, CHENNAI I</w:t>
      </w:r>
    </w:p>
    <w:p w14:paraId="3690BA03" w14:textId="77777777" w:rsidR="00A56C23" w:rsidRDefault="00000000">
      <w:pPr>
        <w:spacing w:after="0" w:line="260" w:lineRule="auto"/>
        <w:ind w:left="1503" w:hanging="10"/>
      </w:pPr>
      <w:r>
        <w:rPr>
          <w:rFonts w:ascii="Times New Roman" w:eastAsia="Times New Roman" w:hAnsi="Times New Roman" w:cs="Times New Roman"/>
          <w:sz w:val="20"/>
        </w:rPr>
        <w:t>1 YEAR (26 AUG 2019 TO 15 SEP 2020)</w:t>
      </w:r>
    </w:p>
    <w:p w14:paraId="693CCED1" w14:textId="77777777" w:rsidR="00A56C23" w:rsidRDefault="00000000">
      <w:pPr>
        <w:spacing w:after="76" w:line="260" w:lineRule="auto"/>
        <w:ind w:left="1142" w:hanging="10"/>
      </w:pPr>
      <w:r>
        <w:rPr>
          <w:noProof/>
        </w:rPr>
        <w:drawing>
          <wp:inline distT="0" distB="0" distL="0" distR="0" wp14:anchorId="1FE5DACD" wp14:editId="5007B074">
            <wp:extent cx="97543" cy="97545"/>
            <wp:effectExtent l="0" t="0" r="0" b="0"/>
            <wp:docPr id="3261" name="Picture 3261"/>
            <wp:cNvGraphicFramePr/>
            <a:graphic xmlns:a="http://schemas.openxmlformats.org/drawingml/2006/main">
              <a:graphicData uri="http://schemas.openxmlformats.org/drawingml/2006/picture">
                <pic:pic xmlns:pic="http://schemas.openxmlformats.org/drawingml/2006/picture">
                  <pic:nvPicPr>
                    <pic:cNvPr id="3261" name="Picture 3261"/>
                    <pic:cNvPicPr/>
                  </pic:nvPicPr>
                  <pic:blipFill>
                    <a:blip r:embed="rId20"/>
                    <a:stretch>
                      <a:fillRect/>
                    </a:stretch>
                  </pic:blipFill>
                  <pic:spPr>
                    <a:xfrm>
                      <a:off x="0" y="0"/>
                      <a:ext cx="97543" cy="97545"/>
                    </a:xfrm>
                    <a:prstGeom prst="rect">
                      <a:avLst/>
                    </a:prstGeom>
                  </pic:spPr>
                </pic:pic>
              </a:graphicData>
            </a:graphic>
          </wp:inline>
        </w:drawing>
      </w:r>
      <w:r>
        <w:rPr>
          <w:rFonts w:ascii="Times New Roman" w:eastAsia="Times New Roman" w:hAnsi="Times New Roman" w:cs="Times New Roman"/>
          <w:sz w:val="20"/>
        </w:rPr>
        <w:t xml:space="preserve"> EHS EXECUTIVE I SSE-SAMSUNG ELEC &amp; ENGG INDIA, CHENNAI I</w:t>
      </w:r>
    </w:p>
    <w:p w14:paraId="5CD71DF0" w14:textId="77777777" w:rsidR="00A56C23" w:rsidRDefault="00000000">
      <w:pPr>
        <w:spacing w:after="29"/>
        <w:ind w:left="1493" w:hanging="5"/>
      </w:pPr>
      <w:r>
        <w:rPr>
          <w:rFonts w:ascii="Times New Roman" w:eastAsia="Times New Roman" w:hAnsi="Times New Roman" w:cs="Times New Roman"/>
          <w:sz w:val="26"/>
        </w:rPr>
        <w:t>3 YEAR (16 OCT 2020 to 2 NOV 2023)</w:t>
      </w:r>
    </w:p>
    <w:p w14:paraId="43A45D40" w14:textId="77777777" w:rsidR="00A56C23" w:rsidRDefault="00000000">
      <w:pPr>
        <w:spacing w:after="76" w:line="260" w:lineRule="auto"/>
        <w:ind w:left="1142" w:hanging="10"/>
      </w:pPr>
      <w:r>
        <w:rPr>
          <w:noProof/>
        </w:rPr>
        <w:drawing>
          <wp:inline distT="0" distB="0" distL="0" distR="0" wp14:anchorId="52094501" wp14:editId="48A922A9">
            <wp:extent cx="97543" cy="97545"/>
            <wp:effectExtent l="0" t="0" r="0" b="0"/>
            <wp:docPr id="3262" name="Picture 3262"/>
            <wp:cNvGraphicFramePr/>
            <a:graphic xmlns:a="http://schemas.openxmlformats.org/drawingml/2006/main">
              <a:graphicData uri="http://schemas.openxmlformats.org/drawingml/2006/picture">
                <pic:pic xmlns:pic="http://schemas.openxmlformats.org/drawingml/2006/picture">
                  <pic:nvPicPr>
                    <pic:cNvPr id="3262" name="Picture 3262"/>
                    <pic:cNvPicPr/>
                  </pic:nvPicPr>
                  <pic:blipFill>
                    <a:blip r:embed="rId21"/>
                    <a:stretch>
                      <a:fillRect/>
                    </a:stretch>
                  </pic:blipFill>
                  <pic:spPr>
                    <a:xfrm>
                      <a:off x="0" y="0"/>
                      <a:ext cx="97543" cy="97545"/>
                    </a:xfrm>
                    <a:prstGeom prst="rect">
                      <a:avLst/>
                    </a:prstGeom>
                  </pic:spPr>
                </pic:pic>
              </a:graphicData>
            </a:graphic>
          </wp:inline>
        </w:drawing>
      </w:r>
      <w:r>
        <w:rPr>
          <w:rFonts w:ascii="Times New Roman" w:eastAsia="Times New Roman" w:hAnsi="Times New Roman" w:cs="Times New Roman"/>
          <w:sz w:val="20"/>
        </w:rPr>
        <w:t xml:space="preserve"> STAND BY MAN I SAUDI ARAMCO JUYAMMAH PLANT, SAUDI ARABIA I</w:t>
      </w:r>
    </w:p>
    <w:p w14:paraId="139A2AA8" w14:textId="77777777" w:rsidR="00A56C23" w:rsidRDefault="00000000">
      <w:pPr>
        <w:tabs>
          <w:tab w:val="center" w:pos="2419"/>
          <w:tab w:val="center" w:pos="5302"/>
        </w:tabs>
        <w:spacing w:after="34" w:line="260" w:lineRule="auto"/>
      </w:pPr>
      <w:r>
        <w:rPr>
          <w:sz w:val="20"/>
        </w:rPr>
        <w:tab/>
      </w:r>
      <w:r>
        <w:rPr>
          <w:rFonts w:ascii="Times New Roman" w:eastAsia="Times New Roman" w:hAnsi="Times New Roman" w:cs="Times New Roman"/>
          <w:sz w:val="20"/>
        </w:rPr>
        <w:t xml:space="preserve">1.5 MONTH STATIC </w:t>
      </w:r>
      <w:r>
        <w:rPr>
          <w:rFonts w:ascii="Times New Roman" w:eastAsia="Times New Roman" w:hAnsi="Times New Roman" w:cs="Times New Roman"/>
          <w:sz w:val="20"/>
        </w:rPr>
        <w:tab/>
        <w:t>(15 NOV 2023 to 23 DEC 2023)</w:t>
      </w:r>
    </w:p>
    <w:p w14:paraId="1C6330AC" w14:textId="77777777" w:rsidR="00A56C23" w:rsidRDefault="00000000">
      <w:pPr>
        <w:spacing w:after="76" w:line="260" w:lineRule="auto"/>
        <w:ind w:left="1142" w:hanging="10"/>
      </w:pPr>
      <w:r>
        <w:rPr>
          <w:noProof/>
        </w:rPr>
        <w:drawing>
          <wp:inline distT="0" distB="0" distL="0" distR="0" wp14:anchorId="1BA38B6F" wp14:editId="6C28D339">
            <wp:extent cx="97543" cy="100594"/>
            <wp:effectExtent l="0" t="0" r="0" b="0"/>
            <wp:docPr id="3263" name="Picture 3263"/>
            <wp:cNvGraphicFramePr/>
            <a:graphic xmlns:a="http://schemas.openxmlformats.org/drawingml/2006/main">
              <a:graphicData uri="http://schemas.openxmlformats.org/drawingml/2006/picture">
                <pic:pic xmlns:pic="http://schemas.openxmlformats.org/drawingml/2006/picture">
                  <pic:nvPicPr>
                    <pic:cNvPr id="3263" name="Picture 3263"/>
                    <pic:cNvPicPr/>
                  </pic:nvPicPr>
                  <pic:blipFill>
                    <a:blip r:embed="rId22"/>
                    <a:stretch>
                      <a:fillRect/>
                    </a:stretch>
                  </pic:blipFill>
                  <pic:spPr>
                    <a:xfrm>
                      <a:off x="0" y="0"/>
                      <a:ext cx="97543" cy="100594"/>
                    </a:xfrm>
                    <a:prstGeom prst="rect">
                      <a:avLst/>
                    </a:prstGeom>
                  </pic:spPr>
                </pic:pic>
              </a:graphicData>
            </a:graphic>
          </wp:inline>
        </w:drawing>
      </w:r>
      <w:r>
        <w:rPr>
          <w:rFonts w:ascii="Times New Roman" w:eastAsia="Times New Roman" w:hAnsi="Times New Roman" w:cs="Times New Roman"/>
          <w:sz w:val="20"/>
        </w:rPr>
        <w:t xml:space="preserve"> WORK PERMIT RECEIVER I TASNEE AL-JUBAIL PLANT, SAUDI ARABIAI</w:t>
      </w:r>
    </w:p>
    <w:p w14:paraId="244EEE75" w14:textId="77777777" w:rsidR="00A56C23" w:rsidRDefault="00000000">
      <w:pPr>
        <w:tabs>
          <w:tab w:val="center" w:pos="2278"/>
          <w:tab w:val="center" w:pos="5002"/>
        </w:tabs>
        <w:spacing w:after="4" w:line="260" w:lineRule="auto"/>
      </w:pPr>
      <w:r>
        <w:rPr>
          <w:sz w:val="20"/>
        </w:rPr>
        <w:tab/>
      </w:r>
      <w:r>
        <w:rPr>
          <w:rFonts w:ascii="Times New Roman" w:eastAsia="Times New Roman" w:hAnsi="Times New Roman" w:cs="Times New Roman"/>
          <w:sz w:val="20"/>
        </w:rPr>
        <w:t xml:space="preserve">20 DAYS STATIC </w:t>
      </w:r>
      <w:r>
        <w:rPr>
          <w:rFonts w:ascii="Times New Roman" w:eastAsia="Times New Roman" w:hAnsi="Times New Roman" w:cs="Times New Roman"/>
          <w:sz w:val="20"/>
        </w:rPr>
        <w:tab/>
        <w:t>(25 DEC 2023 to 16 JAN 2024)</w:t>
      </w:r>
    </w:p>
    <w:p w14:paraId="031ECC49" w14:textId="77777777" w:rsidR="00A56C23" w:rsidRDefault="00000000">
      <w:pPr>
        <w:spacing w:after="25" w:line="260" w:lineRule="auto"/>
        <w:ind w:left="1142" w:right="1037" w:hanging="10"/>
      </w:pPr>
      <w:r>
        <w:rPr>
          <w:noProof/>
        </w:rPr>
        <w:drawing>
          <wp:inline distT="0" distB="0" distL="0" distR="0" wp14:anchorId="753C30DC" wp14:editId="212B4B34">
            <wp:extent cx="97543" cy="97545"/>
            <wp:effectExtent l="0" t="0" r="0" b="0"/>
            <wp:docPr id="3264" name="Picture 3264"/>
            <wp:cNvGraphicFramePr/>
            <a:graphic xmlns:a="http://schemas.openxmlformats.org/drawingml/2006/main">
              <a:graphicData uri="http://schemas.openxmlformats.org/drawingml/2006/picture">
                <pic:pic xmlns:pic="http://schemas.openxmlformats.org/drawingml/2006/picture">
                  <pic:nvPicPr>
                    <pic:cNvPr id="3264" name="Picture 3264"/>
                    <pic:cNvPicPr/>
                  </pic:nvPicPr>
                  <pic:blipFill>
                    <a:blip r:embed="rId23"/>
                    <a:stretch>
                      <a:fillRect/>
                    </a:stretch>
                  </pic:blipFill>
                  <pic:spPr>
                    <a:xfrm>
                      <a:off x="0" y="0"/>
                      <a:ext cx="97543" cy="97545"/>
                    </a:xfrm>
                    <a:prstGeom prst="rect">
                      <a:avLst/>
                    </a:prstGeom>
                  </pic:spPr>
                </pic:pic>
              </a:graphicData>
            </a:graphic>
          </wp:inline>
        </w:drawing>
      </w:r>
      <w:r>
        <w:rPr>
          <w:rFonts w:ascii="Times New Roman" w:eastAsia="Times New Roman" w:hAnsi="Times New Roman" w:cs="Times New Roman"/>
          <w:sz w:val="20"/>
        </w:rPr>
        <w:t xml:space="preserve"> WORK PERMIT RECEIVER I SIPCHEM- SAHARA INT CO, AL-JUBAIL PLANT, SAUDI ARABIAI </w:t>
      </w:r>
      <w:r>
        <w:rPr>
          <w:noProof/>
        </w:rPr>
        <w:drawing>
          <wp:inline distT="0" distB="0" distL="0" distR="0" wp14:anchorId="14F0D74B" wp14:editId="76802412">
            <wp:extent cx="97543" cy="97545"/>
            <wp:effectExtent l="0" t="0" r="0" b="0"/>
            <wp:docPr id="3265" name="Picture 3265"/>
            <wp:cNvGraphicFramePr/>
            <a:graphic xmlns:a="http://schemas.openxmlformats.org/drawingml/2006/main">
              <a:graphicData uri="http://schemas.openxmlformats.org/drawingml/2006/picture">
                <pic:pic xmlns:pic="http://schemas.openxmlformats.org/drawingml/2006/picture">
                  <pic:nvPicPr>
                    <pic:cNvPr id="3265" name="Picture 3265"/>
                    <pic:cNvPicPr/>
                  </pic:nvPicPr>
                  <pic:blipFill>
                    <a:blip r:embed="rId24"/>
                    <a:stretch>
                      <a:fillRect/>
                    </a:stretch>
                  </pic:blipFill>
                  <pic:spPr>
                    <a:xfrm>
                      <a:off x="0" y="0"/>
                      <a:ext cx="97543" cy="97545"/>
                    </a:xfrm>
                    <a:prstGeom prst="rect">
                      <a:avLst/>
                    </a:prstGeom>
                  </pic:spPr>
                </pic:pic>
              </a:graphicData>
            </a:graphic>
          </wp:inline>
        </w:drawing>
      </w:r>
      <w:r>
        <w:rPr>
          <w:rFonts w:ascii="Times New Roman" w:eastAsia="Times New Roman" w:hAnsi="Times New Roman" w:cs="Times New Roman"/>
          <w:sz w:val="20"/>
        </w:rPr>
        <w:t xml:space="preserve"> 20 DAYS STATIC (17 JAN 2024 to 5 FEB 2024)</w:t>
      </w:r>
    </w:p>
    <w:p w14:paraId="4F8FAE76" w14:textId="77777777" w:rsidR="00A56C23" w:rsidRDefault="00000000">
      <w:pPr>
        <w:spacing w:after="76" w:line="260" w:lineRule="auto"/>
        <w:ind w:left="1468" w:right="2789" w:hanging="336"/>
      </w:pPr>
      <w:r>
        <w:rPr>
          <w:noProof/>
        </w:rPr>
        <w:drawing>
          <wp:inline distT="0" distB="0" distL="0" distR="0" wp14:anchorId="2CF4BFD9" wp14:editId="4470C4AB">
            <wp:extent cx="97543" cy="97545"/>
            <wp:effectExtent l="0" t="0" r="0" b="0"/>
            <wp:docPr id="3266" name="Picture 3266"/>
            <wp:cNvGraphicFramePr/>
            <a:graphic xmlns:a="http://schemas.openxmlformats.org/drawingml/2006/main">
              <a:graphicData uri="http://schemas.openxmlformats.org/drawingml/2006/picture">
                <pic:pic xmlns:pic="http://schemas.openxmlformats.org/drawingml/2006/picture">
                  <pic:nvPicPr>
                    <pic:cNvPr id="3266" name="Picture 3266"/>
                    <pic:cNvPicPr/>
                  </pic:nvPicPr>
                  <pic:blipFill>
                    <a:blip r:embed="rId25"/>
                    <a:stretch>
                      <a:fillRect/>
                    </a:stretch>
                  </pic:blipFill>
                  <pic:spPr>
                    <a:xfrm>
                      <a:off x="0" y="0"/>
                      <a:ext cx="97543" cy="97545"/>
                    </a:xfrm>
                    <a:prstGeom prst="rect">
                      <a:avLst/>
                    </a:prstGeom>
                  </pic:spPr>
                </pic:pic>
              </a:graphicData>
            </a:graphic>
          </wp:inline>
        </w:drawing>
      </w:r>
      <w:r>
        <w:rPr>
          <w:rFonts w:ascii="Times New Roman" w:eastAsia="Times New Roman" w:hAnsi="Times New Roman" w:cs="Times New Roman"/>
          <w:sz w:val="20"/>
        </w:rPr>
        <w:t xml:space="preserve"> STAND BY MAN I SAUDI ARAMCO RAS-TANURA PLANT, SAUDI ARABIA I</w:t>
      </w:r>
    </w:p>
    <w:p w14:paraId="5624C992" w14:textId="77777777" w:rsidR="00A56C23" w:rsidRDefault="00000000">
      <w:pPr>
        <w:tabs>
          <w:tab w:val="center" w:pos="2275"/>
          <w:tab w:val="center" w:pos="5004"/>
        </w:tabs>
        <w:spacing w:after="76" w:line="260" w:lineRule="auto"/>
      </w:pPr>
      <w:r>
        <w:rPr>
          <w:sz w:val="20"/>
        </w:rPr>
        <w:tab/>
      </w:r>
      <w:r>
        <w:rPr>
          <w:rFonts w:ascii="Times New Roman" w:eastAsia="Times New Roman" w:hAnsi="Times New Roman" w:cs="Times New Roman"/>
          <w:sz w:val="20"/>
        </w:rPr>
        <w:t xml:space="preserve">40 DAYS STATIC </w:t>
      </w:r>
      <w:r>
        <w:rPr>
          <w:rFonts w:ascii="Times New Roman" w:eastAsia="Times New Roman" w:hAnsi="Times New Roman" w:cs="Times New Roman"/>
          <w:sz w:val="20"/>
        </w:rPr>
        <w:tab/>
        <w:t>(6 FEB 2024 to 17 MAR 2024)</w:t>
      </w:r>
    </w:p>
    <w:p w14:paraId="5C55DBAD" w14:textId="77777777" w:rsidR="00A56C23" w:rsidRDefault="00000000">
      <w:pPr>
        <w:spacing w:after="129" w:line="260" w:lineRule="auto"/>
        <w:ind w:left="1142" w:hanging="10"/>
      </w:pPr>
      <w:r>
        <w:rPr>
          <w:noProof/>
        </w:rPr>
        <w:drawing>
          <wp:inline distT="0" distB="0" distL="0" distR="0" wp14:anchorId="3535AFFC" wp14:editId="67AD248C">
            <wp:extent cx="97543" cy="100593"/>
            <wp:effectExtent l="0" t="0" r="0" b="0"/>
            <wp:docPr id="3267" name="Picture 3267"/>
            <wp:cNvGraphicFramePr/>
            <a:graphic xmlns:a="http://schemas.openxmlformats.org/drawingml/2006/main">
              <a:graphicData uri="http://schemas.openxmlformats.org/drawingml/2006/picture">
                <pic:pic xmlns:pic="http://schemas.openxmlformats.org/drawingml/2006/picture">
                  <pic:nvPicPr>
                    <pic:cNvPr id="3267" name="Picture 3267"/>
                    <pic:cNvPicPr/>
                  </pic:nvPicPr>
                  <pic:blipFill>
                    <a:blip r:embed="rId26"/>
                    <a:stretch>
                      <a:fillRect/>
                    </a:stretch>
                  </pic:blipFill>
                  <pic:spPr>
                    <a:xfrm>
                      <a:off x="0" y="0"/>
                      <a:ext cx="97543" cy="100593"/>
                    </a:xfrm>
                    <a:prstGeom prst="rect">
                      <a:avLst/>
                    </a:prstGeom>
                  </pic:spPr>
                </pic:pic>
              </a:graphicData>
            </a:graphic>
          </wp:inline>
        </w:drawing>
      </w:r>
      <w:r>
        <w:rPr>
          <w:rFonts w:ascii="Times New Roman" w:eastAsia="Times New Roman" w:hAnsi="Times New Roman" w:cs="Times New Roman"/>
          <w:sz w:val="20"/>
        </w:rPr>
        <w:t xml:space="preserve"> HSE MANAGER, SUNGWON ENGG, C/O HYUNDAI MOTORS INDIA, PUNE.</w:t>
      </w:r>
    </w:p>
    <w:p w14:paraId="64D95C6E" w14:textId="77777777" w:rsidR="00A56C23" w:rsidRDefault="00000000">
      <w:pPr>
        <w:spacing w:after="331" w:line="265" w:lineRule="auto"/>
        <w:ind w:left="1493" w:right="2760"/>
      </w:pPr>
      <w:r>
        <w:rPr>
          <w:rFonts w:ascii="Times New Roman" w:eastAsia="Times New Roman" w:hAnsi="Times New Roman" w:cs="Times New Roman"/>
          <w:sz w:val="24"/>
        </w:rPr>
        <w:t>12 JUNE 2024 to Currently Working</w:t>
      </w:r>
    </w:p>
    <w:p w14:paraId="01BBC6F9" w14:textId="77777777" w:rsidR="00A56C23" w:rsidRDefault="00000000">
      <w:pPr>
        <w:spacing w:after="115" w:line="260" w:lineRule="auto"/>
        <w:ind w:left="797" w:hanging="10"/>
      </w:pPr>
      <w:r>
        <w:rPr>
          <w:rFonts w:ascii="Times New Roman" w:eastAsia="Times New Roman" w:hAnsi="Times New Roman" w:cs="Times New Roman"/>
          <w:sz w:val="20"/>
        </w:rPr>
        <w:t>DECLARATION</w:t>
      </w:r>
    </w:p>
    <w:p w14:paraId="1BCCFE39" w14:textId="77777777" w:rsidR="00A56C23" w:rsidRDefault="00000000">
      <w:pPr>
        <w:spacing w:after="205"/>
        <w:ind w:left="782" w:right="576" w:firstLine="1527"/>
      </w:pPr>
      <w:r>
        <w:rPr>
          <w:rFonts w:ascii="Times New Roman" w:eastAsia="Times New Roman" w:hAnsi="Times New Roman" w:cs="Times New Roman"/>
          <w:sz w:val="26"/>
        </w:rPr>
        <w:t>I am here by declare that all the statements above furnished are true and correct to the best of my knowledge and belief.</w:t>
      </w:r>
    </w:p>
    <w:p w14:paraId="22419A4B" w14:textId="77777777" w:rsidR="00A56C23" w:rsidRDefault="00000000">
      <w:pPr>
        <w:spacing w:after="29"/>
        <w:ind w:left="7661" w:right="2227" w:hanging="48"/>
      </w:pPr>
      <w:proofErr w:type="gramStart"/>
      <w:r>
        <w:rPr>
          <w:rFonts w:ascii="Times New Roman" w:eastAsia="Times New Roman" w:hAnsi="Times New Roman" w:cs="Times New Roman"/>
          <w:sz w:val="26"/>
        </w:rPr>
        <w:t>Signature :Date :-</w:t>
      </w:r>
      <w:proofErr w:type="gramEnd"/>
    </w:p>
    <w:p w14:paraId="49C8E199" w14:textId="77777777" w:rsidR="00A56C23" w:rsidRDefault="00000000">
      <w:pPr>
        <w:tabs>
          <w:tab w:val="center" w:pos="7738"/>
          <w:tab w:val="center" w:pos="9680"/>
        </w:tabs>
      </w:pPr>
      <w:r>
        <w:rPr>
          <w:sz w:val="14"/>
        </w:rPr>
        <w:tab/>
        <w:t>6U.6T6iOT</w:t>
      </w:r>
      <w:r>
        <w:rPr>
          <w:sz w:val="14"/>
        </w:rPr>
        <w:tab/>
      </w:r>
      <w:r>
        <w:rPr>
          <w:rFonts w:ascii="Times New Roman" w:eastAsia="Times New Roman" w:hAnsi="Times New Roman" w:cs="Times New Roman"/>
          <w:sz w:val="14"/>
        </w:rPr>
        <w:t>5159604</w:t>
      </w:r>
    </w:p>
    <w:p w14:paraId="3A8386D2" w14:textId="77777777" w:rsidR="00A56C23" w:rsidRDefault="00000000">
      <w:r>
        <w:rPr>
          <w:sz w:val="20"/>
        </w:rPr>
        <w:t xml:space="preserve">- Certificate </w:t>
      </w:r>
      <w:proofErr w:type="spellStart"/>
      <w:r>
        <w:rPr>
          <w:sz w:val="20"/>
        </w:rPr>
        <w:t>st.</w:t>
      </w:r>
      <w:proofErr w:type="spellEnd"/>
      <w:r>
        <w:rPr>
          <w:sz w:val="20"/>
        </w:rPr>
        <w:t xml:space="preserve"> No. SEC</w:t>
      </w:r>
    </w:p>
    <w:p w14:paraId="0422C9CC" w14:textId="25511801" w:rsidR="00A56C23" w:rsidRDefault="00000000" w:rsidP="004E79C1">
      <w:r>
        <w:rPr>
          <w:sz w:val="10"/>
        </w:rPr>
        <w:t>1.OCu-J Q6+</w:t>
      </w:r>
    </w:p>
    <w:sectPr w:rsidR="00A56C23" w:rsidSect="004E79C1">
      <w:pgSz w:w="11900" w:h="16840"/>
      <w:pgMar w:top="269" w:right="312" w:bottom="152" w:left="2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1178" o:spid="_x0000_i1025" style="width:4.35pt;height:4.35pt" coordsize="" o:spt="100" o:bullet="t" adj="0,,0" path="" stroked="f">
        <v:stroke joinstyle="miter"/>
        <v:imagedata r:id="rId1" o:title="image91"/>
        <v:formulas/>
        <v:path o:connecttype="segments"/>
      </v:shape>
    </w:pict>
  </w:numPicBullet>
  <w:abstractNum w:abstractNumId="0" w15:restartNumberingAfterBreak="0">
    <w:nsid w:val="5A15136F"/>
    <w:multiLevelType w:val="hybridMultilevel"/>
    <w:tmpl w:val="727C7E46"/>
    <w:lvl w:ilvl="0" w:tplc="CC100008">
      <w:start w:val="1"/>
      <w:numFmt w:val="bullet"/>
      <w:lvlText w:val="•"/>
      <w:lvlPicBulletId w:val="0"/>
      <w:lvlJc w:val="left"/>
      <w:pPr>
        <w:ind w:left="11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C8E0BA">
      <w:start w:val="1"/>
      <w:numFmt w:val="bullet"/>
      <w:lvlText w:val="o"/>
      <w:lvlJc w:val="left"/>
      <w:pPr>
        <w:ind w:left="14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C281232">
      <w:start w:val="1"/>
      <w:numFmt w:val="bullet"/>
      <w:lvlText w:val="▪"/>
      <w:lvlJc w:val="left"/>
      <w:pPr>
        <w:ind w:left="2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96460E">
      <w:start w:val="1"/>
      <w:numFmt w:val="bullet"/>
      <w:lvlText w:val="•"/>
      <w:lvlJc w:val="left"/>
      <w:pPr>
        <w:ind w:left="2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E66B6F2">
      <w:start w:val="1"/>
      <w:numFmt w:val="bullet"/>
      <w:lvlText w:val="o"/>
      <w:lvlJc w:val="left"/>
      <w:pPr>
        <w:ind w:left="3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8447686">
      <w:start w:val="1"/>
      <w:numFmt w:val="bullet"/>
      <w:lvlText w:val="▪"/>
      <w:lvlJc w:val="left"/>
      <w:pPr>
        <w:ind w:left="4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3C88BC">
      <w:start w:val="1"/>
      <w:numFmt w:val="bullet"/>
      <w:lvlText w:val="•"/>
      <w:lvlJc w:val="left"/>
      <w:pPr>
        <w:ind w:left="5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CEBE9E">
      <w:start w:val="1"/>
      <w:numFmt w:val="bullet"/>
      <w:lvlText w:val="o"/>
      <w:lvlJc w:val="left"/>
      <w:pPr>
        <w:ind w:left="5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F09976">
      <w:start w:val="1"/>
      <w:numFmt w:val="bullet"/>
      <w:lvlText w:val="▪"/>
      <w:lvlJc w:val="left"/>
      <w:pPr>
        <w:ind w:left="6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199124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C23"/>
    <w:rsid w:val="00194754"/>
    <w:rsid w:val="004E79C1"/>
    <w:rsid w:val="00A56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588E9"/>
  <w15:docId w15:val="{909D89F5-CD5B-4741-A468-3460DE38D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 w:line="259" w:lineRule="auto"/>
      <w:ind w:left="802" w:hanging="10"/>
      <w:outlineLvl w:val="0"/>
    </w:pPr>
    <w:rPr>
      <w:rFonts w:ascii="Times New Roman" w:eastAsia="Times New Roman" w:hAnsi="Times New Roman" w:cs="Times New Roman"/>
      <w:color w:val="000000"/>
      <w:sz w:val="30"/>
    </w:rPr>
  </w:style>
  <w:style w:type="paragraph" w:styleId="Heading2">
    <w:name w:val="heading 2"/>
    <w:next w:val="Normal"/>
    <w:link w:val="Heading2Char"/>
    <w:uiPriority w:val="9"/>
    <w:unhideWhenUsed/>
    <w:qFormat/>
    <w:pPr>
      <w:keepNext/>
      <w:keepLines/>
      <w:spacing w:after="0" w:line="259" w:lineRule="auto"/>
      <w:ind w:left="3523"/>
      <w:jc w:val="center"/>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55" w:line="259" w:lineRule="auto"/>
      <w:ind w:left="331"/>
      <w:outlineLvl w:val="2"/>
    </w:pPr>
    <w:rPr>
      <w:rFonts w:ascii="Courier New" w:eastAsia="Courier New" w:hAnsi="Courier New" w:cs="Courier New"/>
      <w:color w:val="000000"/>
      <w:sz w:val="22"/>
    </w:rPr>
  </w:style>
  <w:style w:type="paragraph" w:styleId="Heading4">
    <w:name w:val="heading 4"/>
    <w:next w:val="Normal"/>
    <w:link w:val="Heading4Char"/>
    <w:uiPriority w:val="9"/>
    <w:unhideWhenUsed/>
    <w:qFormat/>
    <w:pPr>
      <w:keepNext/>
      <w:keepLines/>
      <w:spacing w:after="0" w:line="259" w:lineRule="auto"/>
      <w:ind w:left="120"/>
      <w:jc w:val="center"/>
      <w:outlineLvl w:val="3"/>
    </w:pPr>
    <w:rPr>
      <w:rFonts w:ascii="Calibri" w:eastAsia="Calibri" w:hAnsi="Calibri" w:cs="Calibri"/>
      <w:color w:val="000000"/>
      <w:sz w:val="42"/>
    </w:rPr>
  </w:style>
  <w:style w:type="paragraph" w:styleId="Heading5">
    <w:name w:val="heading 5"/>
    <w:next w:val="Normal"/>
    <w:link w:val="Heading5Char"/>
    <w:uiPriority w:val="9"/>
    <w:unhideWhenUsed/>
    <w:qFormat/>
    <w:pPr>
      <w:keepNext/>
      <w:keepLines/>
      <w:spacing w:after="0" w:line="259" w:lineRule="auto"/>
      <w:ind w:left="245"/>
      <w:outlineLvl w:val="4"/>
    </w:pPr>
    <w:rPr>
      <w:rFonts w:ascii="Calibri" w:eastAsia="Calibri" w:hAnsi="Calibri" w:cs="Calibri"/>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ourier New" w:eastAsia="Courier New" w:hAnsi="Courier New" w:cs="Courier New"/>
      <w:color w:val="000000"/>
      <w:sz w:val="22"/>
    </w:rPr>
  </w:style>
  <w:style w:type="character" w:customStyle="1" w:styleId="Heading5Char">
    <w:name w:val="Heading 5 Char"/>
    <w:link w:val="Heading5"/>
    <w:rPr>
      <w:rFonts w:ascii="Calibri" w:eastAsia="Calibri" w:hAnsi="Calibri" w:cs="Calibri"/>
      <w:color w:val="000000"/>
      <w:sz w:val="28"/>
      <w:u w:val="single" w:color="000000"/>
    </w:rPr>
  </w:style>
  <w:style w:type="character" w:customStyle="1" w:styleId="Heading1Char">
    <w:name w:val="Heading 1 Char"/>
    <w:link w:val="Heading1"/>
    <w:rPr>
      <w:rFonts w:ascii="Times New Roman" w:eastAsia="Times New Roman" w:hAnsi="Times New Roman" w:cs="Times New Roman"/>
      <w:color w:val="000000"/>
      <w:sz w:val="30"/>
    </w:rPr>
  </w:style>
  <w:style w:type="character" w:customStyle="1" w:styleId="Heading2Char">
    <w:name w:val="Heading 2 Char"/>
    <w:link w:val="Heading2"/>
    <w:rPr>
      <w:rFonts w:ascii="Times New Roman" w:eastAsia="Times New Roman" w:hAnsi="Times New Roman" w:cs="Times New Roman"/>
      <w:color w:val="000000"/>
      <w:sz w:val="32"/>
    </w:rPr>
  </w:style>
  <w:style w:type="character" w:customStyle="1" w:styleId="Heading4Char">
    <w:name w:val="Heading 4 Char"/>
    <w:link w:val="Heading4"/>
    <w:rPr>
      <w:rFonts w:ascii="Calibri" w:eastAsia="Calibri" w:hAnsi="Calibri" w:cs="Calibri"/>
      <w:color w:val="000000"/>
      <w:sz w:val="4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26" Type="http://schemas.openxmlformats.org/officeDocument/2006/relationships/image" Target="media/image23.jpg"/><Relationship Id="rId3" Type="http://schemas.openxmlformats.org/officeDocument/2006/relationships/settings" Target="settings.xml"/><Relationship Id="rId21" Type="http://schemas.openxmlformats.org/officeDocument/2006/relationships/image" Target="media/image18.jpg"/><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image" Target="media/image22.jpg"/><Relationship Id="rId2" Type="http://schemas.openxmlformats.org/officeDocument/2006/relationships/styles" Target="styles.xml"/><Relationship Id="rId16" Type="http://schemas.openxmlformats.org/officeDocument/2006/relationships/image" Target="media/image13.jpg"/><Relationship Id="rId20"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image" Target="media/image21.jpg"/><Relationship Id="rId5" Type="http://schemas.openxmlformats.org/officeDocument/2006/relationships/image" Target="media/image2.jpg"/><Relationship Id="rId15" Type="http://schemas.openxmlformats.org/officeDocument/2006/relationships/image" Target="media/image12.jpg"/><Relationship Id="rId23" Type="http://schemas.openxmlformats.org/officeDocument/2006/relationships/image" Target="media/image20.jpg"/><Relationship Id="rId28" Type="http://schemas.openxmlformats.org/officeDocument/2006/relationships/theme" Target="theme/theme1.xml"/><Relationship Id="rId10" Type="http://schemas.openxmlformats.org/officeDocument/2006/relationships/image" Target="media/image7.jpeg"/><Relationship Id="rId19" Type="http://schemas.openxmlformats.org/officeDocument/2006/relationships/image" Target="media/image16.jpg"/><Relationship Id="rId4" Type="http://schemas.openxmlformats.org/officeDocument/2006/relationships/webSettings" Target="webSettings.xml"/><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image" Target="media/image19.jp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568</Words>
  <Characters>3239</Characters>
  <Application>Microsoft Office Word</Application>
  <DocSecurity>0</DocSecurity>
  <Lines>26</Lines>
  <Paragraphs>7</Paragraphs>
  <ScaleCrop>false</ScaleCrop>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nivethitha senthilkumar</dc:creator>
  <cp:keywords/>
  <cp:lastModifiedBy>nivethitha senthilkumar</cp:lastModifiedBy>
  <cp:revision>2</cp:revision>
  <dcterms:created xsi:type="dcterms:W3CDTF">2026-04-11T05:40:00Z</dcterms:created>
  <dcterms:modified xsi:type="dcterms:W3CDTF">2026-04-11T05:40:00Z</dcterms:modified>
</cp:coreProperties>
</file>