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7DB37475" w14:textId="617F825B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 xml:space="preserve">שיטות חישוביות </w:t>
      </w:r>
      <w:proofErr w:type="spellStart"/>
      <w:r>
        <w:rPr>
          <w:rFonts w:asciiTheme="majorBidi" w:hAnsiTheme="majorBidi" w:cstheme="majorBidi"/>
          <w:u w:val="single"/>
          <w:rtl/>
        </w:rPr>
        <w:t>לגיאופיזיקאים</w:t>
      </w:r>
      <w:proofErr w:type="spellEnd"/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F235AF">
        <w:rPr>
          <w:rFonts w:asciiTheme="majorBidi" w:hAnsiTheme="majorBidi" w:cstheme="majorBidi" w:hint="cs"/>
          <w:u w:val="single"/>
          <w:rtl/>
        </w:rPr>
        <w:t>ט</w:t>
      </w:r>
      <w:bookmarkStart w:id="0" w:name="_GoBack"/>
      <w:bookmarkEnd w:id="0"/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4FEE17AB" w:rsidR="00AF519C" w:rsidRDefault="00590DAD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 xml:space="preserve">תרגיל </w:t>
      </w:r>
      <w:r w:rsidR="00F235AF">
        <w:rPr>
          <w:rFonts w:asciiTheme="majorBidi" w:hAnsiTheme="majorBidi" w:cstheme="majorBidi" w:hint="cs"/>
          <w:u w:val="single"/>
          <w:rtl/>
        </w:rPr>
        <w:t>3</w:t>
      </w:r>
    </w:p>
    <w:p w14:paraId="0872613D" w14:textId="77777777" w:rsidR="00AF519C" w:rsidRDefault="00AF519C" w:rsidP="00AF519C">
      <w:pPr>
        <w:jc w:val="center"/>
        <w:rPr>
          <w:rFonts w:asciiTheme="majorBidi" w:hAnsiTheme="majorBidi" w:cstheme="majorBidi"/>
          <w:noProof/>
          <w:u w:val="single"/>
        </w:rPr>
      </w:pPr>
    </w:p>
    <w:p w14:paraId="27092319" w14:textId="77777777" w:rsidR="00AF519C" w:rsidRDefault="00AF519C" w:rsidP="00AF519C">
      <w:pPr>
        <w:bidi/>
        <w:rPr>
          <w:rFonts w:asciiTheme="majorBidi" w:hAnsiTheme="majorBidi" w:cstheme="majorBidi"/>
          <w:u w:val="single"/>
          <w:rtl/>
        </w:rPr>
      </w:pPr>
    </w:p>
    <w:p w14:paraId="0A0954E2" w14:textId="20170178" w:rsidR="00590DAD" w:rsidRPr="00590DAD" w:rsidRDefault="00590DAD" w:rsidP="00590DAD">
      <w:pPr>
        <w:pStyle w:val="a9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0DAD">
        <w:rPr>
          <w:rFonts w:asciiTheme="majorBidi" w:hAnsiTheme="majorBidi" w:cstheme="majorBidi"/>
          <w:sz w:val="24"/>
          <w:szCs w:val="24"/>
          <w:rtl/>
        </w:rPr>
        <w:t xml:space="preserve">בקובץ </w:t>
      </w:r>
      <w:r w:rsidRPr="00590DAD">
        <w:rPr>
          <w:rFonts w:asciiTheme="majorBidi" w:hAnsiTheme="majorBidi" w:cstheme="majorBidi"/>
          <w:sz w:val="24"/>
          <w:szCs w:val="24"/>
        </w:rPr>
        <w:t>data_ex5.mat</w:t>
      </w:r>
      <w:r w:rsidRPr="00590DAD">
        <w:rPr>
          <w:rFonts w:asciiTheme="majorBidi" w:hAnsiTheme="majorBidi" w:cstheme="majorBidi"/>
          <w:sz w:val="24"/>
          <w:szCs w:val="24"/>
          <w:rtl/>
        </w:rPr>
        <w:t xml:space="preserve"> המצורף לתרגיל זה מוגדר מערך התאים (</w:t>
      </w:r>
      <w:r w:rsidRPr="00590DAD">
        <w:rPr>
          <w:rFonts w:asciiTheme="majorBidi" w:hAnsiTheme="majorBidi" w:cstheme="majorBidi"/>
          <w:sz w:val="24"/>
          <w:szCs w:val="24"/>
        </w:rPr>
        <w:t>cell array</w:t>
      </w:r>
      <w:r w:rsidRPr="00590DAD">
        <w:rPr>
          <w:rFonts w:asciiTheme="majorBidi" w:hAnsiTheme="majorBidi" w:cstheme="majorBidi"/>
          <w:sz w:val="24"/>
          <w:szCs w:val="24"/>
          <w:rtl/>
        </w:rPr>
        <w:t xml:space="preserve">) בשם </w:t>
      </w:r>
      <w:r w:rsidRPr="00590DAD">
        <w:rPr>
          <w:rFonts w:asciiTheme="majorBidi" w:hAnsiTheme="majorBidi" w:cstheme="majorBidi"/>
          <w:sz w:val="24"/>
          <w:szCs w:val="24"/>
        </w:rPr>
        <w:t>names</w:t>
      </w:r>
      <w:r w:rsidRPr="00590DAD">
        <w:rPr>
          <w:rFonts w:asciiTheme="majorBidi" w:hAnsiTheme="majorBidi" w:cstheme="majorBidi"/>
          <w:sz w:val="24"/>
          <w:szCs w:val="24"/>
          <w:rtl/>
        </w:rPr>
        <w:t xml:space="preserve">, </w:t>
      </w:r>
      <w:proofErr w:type="spellStart"/>
      <w:r w:rsidRPr="00590DAD">
        <w:rPr>
          <w:rFonts w:asciiTheme="majorBidi" w:hAnsiTheme="majorBidi" w:cstheme="majorBidi"/>
          <w:sz w:val="24"/>
          <w:szCs w:val="24"/>
          <w:rtl/>
        </w:rPr>
        <w:t>והוקטור</w:t>
      </w:r>
      <w:proofErr w:type="spellEnd"/>
      <w:r w:rsidRPr="00590DA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590DAD">
        <w:rPr>
          <w:rFonts w:asciiTheme="majorBidi" w:hAnsiTheme="majorBidi" w:cstheme="majorBidi"/>
          <w:sz w:val="24"/>
          <w:szCs w:val="24"/>
        </w:rPr>
        <w:t>grades</w:t>
      </w:r>
      <w:r w:rsidRPr="00590DAD">
        <w:rPr>
          <w:rFonts w:asciiTheme="majorBidi" w:hAnsiTheme="majorBidi" w:cstheme="majorBidi"/>
          <w:sz w:val="24"/>
          <w:szCs w:val="24"/>
          <w:rtl/>
        </w:rPr>
        <w:t>. ההנחה היא ש-</w:t>
      </w:r>
      <w:r w:rsidRPr="00590DAD">
        <w:rPr>
          <w:rFonts w:asciiTheme="majorBidi" w:hAnsiTheme="majorBidi" w:cstheme="majorBidi"/>
          <w:sz w:val="24"/>
          <w:szCs w:val="24"/>
        </w:rPr>
        <w:t>grades</w:t>
      </w:r>
      <w:r w:rsidRPr="00590DAD">
        <w:rPr>
          <w:rFonts w:asciiTheme="majorBidi" w:hAnsiTheme="majorBidi" w:cstheme="majorBidi"/>
          <w:sz w:val="24"/>
          <w:szCs w:val="24"/>
          <w:rtl/>
        </w:rPr>
        <w:t xml:space="preserve"> מכיל ציונים של האנשים ששמותיהם נמצאים ב-</w:t>
      </w:r>
      <w:r w:rsidRPr="00590DAD">
        <w:rPr>
          <w:rFonts w:asciiTheme="majorBidi" w:hAnsiTheme="majorBidi" w:cstheme="majorBidi"/>
          <w:sz w:val="24"/>
          <w:szCs w:val="24"/>
        </w:rPr>
        <w:t>names</w:t>
      </w:r>
      <w:r w:rsidRPr="00590DAD">
        <w:rPr>
          <w:rFonts w:asciiTheme="majorBidi" w:hAnsiTheme="majorBidi" w:cstheme="majorBidi"/>
          <w:sz w:val="24"/>
          <w:szCs w:val="24"/>
          <w:rtl/>
        </w:rPr>
        <w:t xml:space="preserve"> (בכל תא יש שם), לפי אותו סדר. כתבו </w:t>
      </w:r>
      <w:r w:rsidRPr="00590DAD">
        <w:rPr>
          <w:rFonts w:asciiTheme="majorBidi" w:hAnsiTheme="majorBidi" w:cstheme="majorBidi"/>
          <w:sz w:val="24"/>
          <w:szCs w:val="24"/>
        </w:rPr>
        <w:t>script</w:t>
      </w:r>
      <w:r w:rsidRPr="00590DAD">
        <w:rPr>
          <w:rFonts w:asciiTheme="majorBidi" w:hAnsiTheme="majorBidi" w:cstheme="majorBidi"/>
          <w:sz w:val="24"/>
          <w:szCs w:val="24"/>
          <w:rtl/>
        </w:rPr>
        <w:t xml:space="preserve"> שימיין את הציונים בסדר עולה וידפיס אותם ואת השמות, כשבכל שורה מופיע השם והציון המתאים לו.</w:t>
      </w:r>
    </w:p>
    <w:p w14:paraId="1F459A84" w14:textId="77777777" w:rsidR="00590DAD" w:rsidRPr="00590DAD" w:rsidRDefault="00590DAD" w:rsidP="00590DAD">
      <w:pPr>
        <w:pStyle w:val="a9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F78971C" w14:textId="5669296D" w:rsidR="00F235AF" w:rsidRPr="00F235AF" w:rsidRDefault="00590DAD" w:rsidP="00F235AF">
      <w:pPr>
        <w:pStyle w:val="a9"/>
        <w:numPr>
          <w:ilvl w:val="0"/>
          <w:numId w:val="2"/>
        </w:numPr>
        <w:jc w:val="both"/>
        <w:rPr>
          <w:rFonts w:asciiTheme="majorBidi" w:hAnsiTheme="majorBidi" w:cstheme="majorBidi" w:hint="cs"/>
          <w:sz w:val="24"/>
          <w:szCs w:val="24"/>
        </w:rPr>
      </w:pPr>
      <w:r w:rsidRPr="00590DAD">
        <w:rPr>
          <w:rFonts w:asciiTheme="majorBidi" w:hAnsiTheme="majorBidi" w:cstheme="majorBidi"/>
          <w:sz w:val="24"/>
          <w:szCs w:val="24"/>
          <w:rtl/>
        </w:rPr>
        <w:t xml:space="preserve">פתרו בעזרת </w:t>
      </w:r>
      <w:proofErr w:type="spellStart"/>
      <w:r w:rsidRPr="00590DAD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590DAD">
        <w:rPr>
          <w:rFonts w:asciiTheme="majorBidi" w:hAnsiTheme="majorBidi" w:cstheme="majorBidi"/>
          <w:sz w:val="24"/>
          <w:szCs w:val="24"/>
          <w:rtl/>
        </w:rPr>
        <w:t xml:space="preserve"> את מערכת המשוואות הליניאריות הבאה:</w:t>
      </w:r>
    </w:p>
    <w:p w14:paraId="16049182" w14:textId="78397634" w:rsidR="00590DAD" w:rsidRPr="00F235AF" w:rsidRDefault="00C419BA" w:rsidP="00F235AF">
      <w:pPr>
        <w:bidi/>
        <w:spacing w:line="276" w:lineRule="auto"/>
        <w:jc w:val="both"/>
        <w:rPr>
          <w:rFonts w:asciiTheme="majorBidi" w:hAnsiTheme="majorBidi" w:cstheme="majorBidi"/>
          <w:u w:val="single"/>
          <w:rtl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=5</m:t>
                  </m:r>
                </m:e>
              </m:eqArr>
            </m:e>
          </m:d>
        </m:oMath>
      </m:oMathPara>
    </w:p>
    <w:p w14:paraId="6F9AC8AE" w14:textId="77777777" w:rsidR="00F235AF" w:rsidRPr="00F235AF" w:rsidRDefault="00F235AF" w:rsidP="00F235AF">
      <w:pPr>
        <w:pStyle w:val="a9"/>
        <w:jc w:val="both"/>
        <w:rPr>
          <w:rFonts w:asciiTheme="majorBidi" w:hAnsiTheme="majorBidi" w:cstheme="majorBidi"/>
        </w:rPr>
      </w:pPr>
    </w:p>
    <w:p w14:paraId="5CAB1D44" w14:textId="08C45919" w:rsidR="00F235AF" w:rsidRPr="00F235AF" w:rsidRDefault="00F235AF" w:rsidP="00F235AF">
      <w:pPr>
        <w:pStyle w:val="a9"/>
        <w:numPr>
          <w:ilvl w:val="0"/>
          <w:numId w:val="2"/>
        </w:numPr>
        <w:jc w:val="both"/>
        <w:rPr>
          <w:rFonts w:asciiTheme="majorBidi" w:hAnsiTheme="majorBidi" w:cstheme="majorBidi"/>
          <w:rtl/>
        </w:rPr>
      </w:pPr>
      <w:r w:rsidRPr="00F235AF">
        <w:rPr>
          <w:rFonts w:asciiTheme="majorBidi" w:hAnsiTheme="majorBidi" w:cstheme="majorBidi"/>
          <w:rtl/>
        </w:rPr>
        <w:t xml:space="preserve">כתבו פונקציה שתקבל ארבעה משתנים – </w:t>
      </w:r>
      <w:proofErr w:type="spellStart"/>
      <w:r w:rsidRPr="00F235AF">
        <w:rPr>
          <w:rFonts w:asciiTheme="majorBidi" w:hAnsiTheme="majorBidi" w:cstheme="majorBidi"/>
        </w:rPr>
        <w:t>a,b,xstart,xend</w:t>
      </w:r>
      <w:proofErr w:type="spellEnd"/>
      <w:r w:rsidRPr="00F235AF">
        <w:rPr>
          <w:rFonts w:asciiTheme="majorBidi" w:hAnsiTheme="majorBidi" w:cstheme="majorBidi"/>
          <w:rtl/>
        </w:rPr>
        <w:t xml:space="preserve">. הפונקציה תצייר גרף של הפונקציה הלינארית </w:t>
      </w:r>
      <w:r w:rsidRPr="00F235AF">
        <w:rPr>
          <w:rFonts w:asciiTheme="majorBidi" w:hAnsiTheme="majorBidi" w:cstheme="majorBidi"/>
          <w:i/>
          <w:iCs/>
        </w:rPr>
        <w:t>y=</w:t>
      </w:r>
      <w:proofErr w:type="spellStart"/>
      <w:r w:rsidRPr="00F235AF">
        <w:rPr>
          <w:rFonts w:asciiTheme="majorBidi" w:hAnsiTheme="majorBidi" w:cstheme="majorBidi"/>
          <w:i/>
          <w:iCs/>
        </w:rPr>
        <w:t>ax+b</w:t>
      </w:r>
      <w:proofErr w:type="spellEnd"/>
      <w:r w:rsidRPr="00F235AF">
        <w:rPr>
          <w:rFonts w:asciiTheme="majorBidi" w:hAnsiTheme="majorBidi" w:cstheme="majorBidi"/>
          <w:rtl/>
        </w:rPr>
        <w:t xml:space="preserve">, כאשר גבולות ציר </w:t>
      </w:r>
      <w:r w:rsidRPr="00F235AF">
        <w:rPr>
          <w:rFonts w:asciiTheme="majorBidi" w:hAnsiTheme="majorBidi" w:cstheme="majorBidi"/>
        </w:rPr>
        <w:t>x</w:t>
      </w:r>
      <w:r w:rsidRPr="00F235AF">
        <w:rPr>
          <w:rFonts w:asciiTheme="majorBidi" w:hAnsiTheme="majorBidi" w:cstheme="majorBidi"/>
          <w:rtl/>
        </w:rPr>
        <w:t xml:space="preserve"> יהיו בין </w:t>
      </w:r>
      <w:proofErr w:type="spellStart"/>
      <w:r w:rsidRPr="00F235AF">
        <w:rPr>
          <w:rFonts w:asciiTheme="majorBidi" w:hAnsiTheme="majorBidi" w:cstheme="majorBidi"/>
        </w:rPr>
        <w:t>xstart</w:t>
      </w:r>
      <w:proofErr w:type="spellEnd"/>
      <w:r w:rsidRPr="00F235AF">
        <w:rPr>
          <w:rFonts w:asciiTheme="majorBidi" w:hAnsiTheme="majorBidi" w:cstheme="majorBidi"/>
        </w:rPr>
        <w:t xml:space="preserve"> </w:t>
      </w:r>
      <w:r w:rsidRPr="00F235AF">
        <w:rPr>
          <w:rFonts w:asciiTheme="majorBidi" w:hAnsiTheme="majorBidi" w:cstheme="majorBidi"/>
          <w:rtl/>
        </w:rPr>
        <w:t xml:space="preserve"> ל-</w:t>
      </w:r>
      <w:proofErr w:type="spellStart"/>
      <w:r w:rsidRPr="00F235AF">
        <w:rPr>
          <w:rFonts w:asciiTheme="majorBidi" w:hAnsiTheme="majorBidi" w:cstheme="majorBidi"/>
        </w:rPr>
        <w:t>xend</w:t>
      </w:r>
      <w:proofErr w:type="spellEnd"/>
      <w:r w:rsidRPr="00F235AF">
        <w:rPr>
          <w:rFonts w:asciiTheme="majorBidi" w:hAnsiTheme="majorBidi" w:cstheme="majorBidi"/>
          <w:rtl/>
        </w:rPr>
        <w:t xml:space="preserve">. כותרת הציור תכיל בדרך כלשהי את האינפורמציה לגבי </w:t>
      </w:r>
      <w:r w:rsidRPr="00F235AF">
        <w:rPr>
          <w:rFonts w:asciiTheme="majorBidi" w:hAnsiTheme="majorBidi" w:cstheme="majorBidi"/>
        </w:rPr>
        <w:t>a</w:t>
      </w:r>
      <w:r w:rsidRPr="00F235AF">
        <w:rPr>
          <w:rFonts w:asciiTheme="majorBidi" w:hAnsiTheme="majorBidi" w:cstheme="majorBidi"/>
          <w:rtl/>
        </w:rPr>
        <w:t xml:space="preserve"> ו-</w:t>
      </w:r>
      <w:r w:rsidRPr="00F235AF">
        <w:rPr>
          <w:rFonts w:asciiTheme="majorBidi" w:hAnsiTheme="majorBidi" w:cstheme="majorBidi"/>
        </w:rPr>
        <w:t>b</w:t>
      </w:r>
      <w:r w:rsidRPr="00F235AF">
        <w:rPr>
          <w:rFonts w:asciiTheme="majorBidi" w:hAnsiTheme="majorBidi" w:cstheme="majorBidi"/>
          <w:rtl/>
        </w:rPr>
        <w:t xml:space="preserve">. גם לצירים עצמם יהיה כיתוב מתאים. צרפו שתי דוגמאות להפעלת הפונקציה, פעם עם </w:t>
      </w:r>
      <w:r w:rsidRPr="00F235AF">
        <w:rPr>
          <w:rFonts w:asciiTheme="majorBidi" w:hAnsiTheme="majorBidi" w:cstheme="majorBidi"/>
        </w:rPr>
        <w:t>a</w:t>
      </w:r>
      <w:r w:rsidRPr="00F235AF">
        <w:rPr>
          <w:rFonts w:asciiTheme="majorBidi" w:hAnsiTheme="majorBidi" w:cstheme="majorBidi"/>
          <w:rtl/>
        </w:rPr>
        <w:t xml:space="preserve"> חיובי ופעם עם </w:t>
      </w:r>
      <w:r w:rsidRPr="00F235AF">
        <w:rPr>
          <w:rFonts w:asciiTheme="majorBidi" w:hAnsiTheme="majorBidi" w:cstheme="majorBidi"/>
        </w:rPr>
        <w:t>a</w:t>
      </w:r>
      <w:r w:rsidRPr="00F235AF">
        <w:rPr>
          <w:rFonts w:asciiTheme="majorBidi" w:hAnsiTheme="majorBidi" w:cstheme="majorBidi"/>
          <w:rtl/>
        </w:rPr>
        <w:t xml:space="preserve"> שלילי. שימו לב, אין צורך לבנות וקטורים ארוכים, מספיקות שתי נקודות לקו ישר...</w:t>
      </w:r>
    </w:p>
    <w:p w14:paraId="1B4261B5" w14:textId="77777777" w:rsidR="00F235AF" w:rsidRPr="00F21BAE" w:rsidRDefault="00F235AF" w:rsidP="00F235AF">
      <w:pPr>
        <w:bidi/>
        <w:spacing w:line="276" w:lineRule="auto"/>
        <w:jc w:val="both"/>
        <w:rPr>
          <w:rFonts w:asciiTheme="majorBidi" w:hAnsiTheme="majorBidi" w:cstheme="majorBidi"/>
          <w:u w:val="single"/>
          <w:rtl/>
        </w:rPr>
      </w:pPr>
    </w:p>
    <w:sectPr w:rsidR="00F235AF" w:rsidRPr="00F21BAE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0271F" w14:textId="77777777" w:rsidR="00C419BA" w:rsidRDefault="00C419BA" w:rsidP="00905D0D">
      <w:r>
        <w:separator/>
      </w:r>
    </w:p>
  </w:endnote>
  <w:endnote w:type="continuationSeparator" w:id="0">
    <w:p w14:paraId="7AD96EA8" w14:textId="77777777" w:rsidR="00C419BA" w:rsidRDefault="00C419BA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9CDC" w14:textId="77777777" w:rsidR="00C419BA" w:rsidRDefault="00C419BA" w:rsidP="00905D0D">
      <w:r>
        <w:separator/>
      </w:r>
    </w:p>
  </w:footnote>
  <w:footnote w:type="continuationSeparator" w:id="0">
    <w:p w14:paraId="36CBDD28" w14:textId="77777777" w:rsidR="00C419BA" w:rsidRDefault="00C419BA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D5889"/>
    <w:rsid w:val="000E5B09"/>
    <w:rsid w:val="00167E55"/>
    <w:rsid w:val="00186518"/>
    <w:rsid w:val="001C4280"/>
    <w:rsid w:val="0020110F"/>
    <w:rsid w:val="003A6D47"/>
    <w:rsid w:val="005125C4"/>
    <w:rsid w:val="00517067"/>
    <w:rsid w:val="005315DF"/>
    <w:rsid w:val="00563732"/>
    <w:rsid w:val="005856B7"/>
    <w:rsid w:val="00590DAD"/>
    <w:rsid w:val="005F7646"/>
    <w:rsid w:val="00636FF1"/>
    <w:rsid w:val="0064267E"/>
    <w:rsid w:val="00666560"/>
    <w:rsid w:val="006A5A29"/>
    <w:rsid w:val="0079796F"/>
    <w:rsid w:val="00843DFC"/>
    <w:rsid w:val="00853B55"/>
    <w:rsid w:val="008832E9"/>
    <w:rsid w:val="00894235"/>
    <w:rsid w:val="008F1F77"/>
    <w:rsid w:val="00905D0D"/>
    <w:rsid w:val="00A06ED1"/>
    <w:rsid w:val="00A15348"/>
    <w:rsid w:val="00AF519C"/>
    <w:rsid w:val="00B475D0"/>
    <w:rsid w:val="00C15DAC"/>
    <w:rsid w:val="00C41710"/>
    <w:rsid w:val="00C419BA"/>
    <w:rsid w:val="00C81A32"/>
    <w:rsid w:val="00D326E2"/>
    <w:rsid w:val="00D34452"/>
    <w:rsid w:val="00D66588"/>
    <w:rsid w:val="00D704F9"/>
    <w:rsid w:val="00D8382B"/>
    <w:rsid w:val="00DA730D"/>
    <w:rsid w:val="00E73D9B"/>
    <w:rsid w:val="00E84818"/>
    <w:rsid w:val="00EE6AD0"/>
    <w:rsid w:val="00F21BAE"/>
    <w:rsid w:val="00F235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79A7FD91-E1C6-4ACA-B33B-1085B27E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BEB1-BE43-4824-9CA3-92E4C468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2</cp:revision>
  <cp:lastPrinted>2016-11-30T14:23:00Z</cp:lastPrinted>
  <dcterms:created xsi:type="dcterms:W3CDTF">2018-12-04T09:16:00Z</dcterms:created>
  <dcterms:modified xsi:type="dcterms:W3CDTF">2018-12-04T09:16:00Z</dcterms:modified>
</cp:coreProperties>
</file>