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(Section 5.7),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Section 5.7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5.6)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39" w:name="X5b909f8979da9f44974797188bca91411bc1d26"/>
    <w:p>
      <w:pPr>
        <w:pStyle w:val="Heading3"/>
        <w:keepNext/>
        <w:keepLines/>
        <w:widowControl w:val="1"/>
      </w:pPr>
      <w:r>
        <w:t xml:space="preserve">5.7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5.6)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5.7),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2"/>
    <w:bookmarkStart w:id="109"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8"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7">
        <w:r>
          <w:rPr>
            <w:rStyle w:val="Hyperlink"/>
          </w:rPr>
          <w:t xml:space="preserve">doi.org/10.2307/2346806</w:t>
        </w:r>
      </w:hyperlink>
      <w:bookmarkEnd w:id="108"/>
    </w:p>
    <w:bookmarkEnd w:id="109"/>
    <w:bookmarkStart w:id="110"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0"/>
    <w:bookmarkStart w:id="114"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12" name="Picture"/>
            <a:graphic>
              <a:graphicData uri="http://schemas.openxmlformats.org/drawingml/2006/picture">
                <pic:pic>
                  <pic:nvPicPr>
                    <pic:cNvPr descr="figures/f5_rubric_heatmap.png" id="113" name="Picture"/>
                    <pic:cNvPicPr>
                      <a:picLocks noChangeArrowheads="1" noChangeAspect="1"/>
                    </pic:cNvPicPr>
                  </pic:nvPicPr>
                  <pic:blipFill>
                    <a:blip r:embed="rId111"/>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4"/>
    <w:bookmarkStart w:id="115"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5"/>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1" Type="http://schemas.openxmlformats.org/officeDocument/2006/relationships/image" Target="media/rId111.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2026-06-03T11:17:08Z</dcterms:created>
  <dcterms:modified xsi:type="dcterms:W3CDTF">2026-06-03T11:17:08Z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