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CDF75" w14:textId="38CBC940" w:rsidR="002F0906" w:rsidRPr="002F0906" w:rsidRDefault="00C73BDE" w:rsidP="002F0906">
      <w:r w:rsidRPr="00C73BDE">
        <w:rPr>
          <w:rFonts w:ascii="Times New Roman" w:hAnsi="Times New Roman" w:cs="Times New Roman"/>
          <w:b/>
          <w:bCs/>
          <w:sz w:val="32"/>
          <w:szCs w:val="32"/>
        </w:rPr>
        <w:t>Unit 1</w:t>
      </w:r>
      <w:r w:rsidR="006B6971">
        <w:rPr>
          <w:rFonts w:ascii="Times New Roman" w:hAnsi="Times New Roman" w:cs="Times New Roman"/>
          <w:b/>
          <w:bCs/>
          <w:sz w:val="32"/>
          <w:szCs w:val="32"/>
        </w:rPr>
        <w:br/>
      </w:r>
      <w:r>
        <w:br/>
      </w:r>
      <w:r w:rsidR="002F0906">
        <w:t>1</w:t>
      </w:r>
      <w:r w:rsidR="002F0906" w:rsidRPr="002F0906">
        <w:t xml:space="preserve"> </w:t>
      </w:r>
      <w:r w:rsidR="002F0906" w:rsidRPr="002F0906">
        <w:rPr>
          <w:b/>
          <w:bCs/>
        </w:rPr>
        <w:t>JavaScript Basics &amp; Control Structures</w:t>
      </w:r>
      <w:r w:rsidR="002F0906" w:rsidRPr="002F0906">
        <w:br/>
        <w:t>JavaScript basics include variables, conditions, and loops used to control the flow of a program.</w:t>
      </w:r>
    </w:p>
    <w:p w14:paraId="5F4541A3" w14:textId="0E260EFE" w:rsidR="002F0906" w:rsidRPr="002F0906" w:rsidRDefault="002F0906" w:rsidP="002F0906">
      <w:r>
        <w:t>2</w:t>
      </w:r>
      <w:r w:rsidRPr="002F0906">
        <w:t xml:space="preserve"> </w:t>
      </w:r>
      <w:r w:rsidRPr="002F0906">
        <w:rPr>
          <w:b/>
          <w:bCs/>
        </w:rPr>
        <w:t>Functions, Arrays, and Events in JavaScript</w:t>
      </w:r>
      <w:r w:rsidRPr="002F0906">
        <w:br/>
        <w:t>Functions organize code, arrays store multiple values, and events handle user interactions on web pages.</w:t>
      </w:r>
    </w:p>
    <w:p w14:paraId="7EF40043" w14:textId="6519E62F" w:rsidR="002F0906" w:rsidRPr="002F0906" w:rsidRDefault="002F0906" w:rsidP="002F0906">
      <w:r>
        <w:t>3</w:t>
      </w:r>
      <w:r w:rsidRPr="002F0906">
        <w:t xml:space="preserve"> </w:t>
      </w:r>
      <w:r w:rsidRPr="002F0906">
        <w:rPr>
          <w:b/>
          <w:bCs/>
        </w:rPr>
        <w:t>ES6 Features: Classes, Arrow Functions, and Promises</w:t>
      </w:r>
      <w:r w:rsidRPr="002F0906">
        <w:br/>
        <w:t>ES6 introduces modern features like classes, arrow functions, and promises for cleaner and asynchronous JavaScript.</w:t>
      </w:r>
    </w:p>
    <w:p w14:paraId="71BAFE07" w14:textId="2DA096F5" w:rsidR="002F0906" w:rsidRPr="002F0906" w:rsidRDefault="002F0906" w:rsidP="002F0906">
      <w:r>
        <w:t>4</w:t>
      </w:r>
      <w:r w:rsidRPr="002F0906">
        <w:t xml:space="preserve"> </w:t>
      </w:r>
      <w:r w:rsidRPr="002F0906">
        <w:rPr>
          <w:b/>
          <w:bCs/>
        </w:rPr>
        <w:t>Express.js Basics and Application Setup</w:t>
      </w:r>
      <w:r w:rsidRPr="002F0906">
        <w:br/>
        <w:t>Express.js is a Node.js framework used to create and run server-side web applications easily.</w:t>
      </w:r>
    </w:p>
    <w:p w14:paraId="2DB03DC4" w14:textId="04CBEE7A" w:rsidR="002F0906" w:rsidRPr="002F0906" w:rsidRDefault="002F0906" w:rsidP="002F0906">
      <w:r>
        <w:t>5</w:t>
      </w:r>
      <w:r w:rsidRPr="002F0906">
        <w:t xml:space="preserve"> </w:t>
      </w:r>
      <w:r w:rsidRPr="002F0906">
        <w:rPr>
          <w:b/>
          <w:bCs/>
        </w:rPr>
        <w:t>Routing, Templates, and Error Handling in Express.js</w:t>
      </w:r>
      <w:r w:rsidRPr="002F0906">
        <w:br/>
        <w:t>Express.js routing manages URLs, templates display dynamic views, and error handling manages application errors.</w:t>
      </w:r>
    </w:p>
    <w:p w14:paraId="413A10F2" w14:textId="77777777" w:rsidR="00D47C71" w:rsidRPr="00D47C71" w:rsidRDefault="00D47C71" w:rsidP="00D47C71">
      <w:pPr>
        <w:rPr>
          <w:rFonts w:ascii="Arial" w:hAnsi="Arial" w:cs="Arial"/>
          <w:b/>
          <w:bCs/>
        </w:rPr>
      </w:pPr>
      <w:r>
        <w:br/>
      </w:r>
      <w:r w:rsidRPr="00C73BDE">
        <w:rPr>
          <w:rFonts w:ascii="Times New Roman" w:hAnsi="Times New Roman" w:cs="Times New Roman"/>
          <w:b/>
          <w:bCs/>
          <w:sz w:val="32"/>
          <w:szCs w:val="32"/>
        </w:rPr>
        <w:t xml:space="preserve">Unit </w:t>
      </w:r>
      <w:r>
        <w:rPr>
          <w:rFonts w:ascii="Times New Roman" w:hAnsi="Times New Roman" w:cs="Times New Roman"/>
          <w:b/>
          <w:bCs/>
          <w:sz w:val="32"/>
          <w:szCs w:val="32"/>
        </w:rPr>
        <w:t>2</w:t>
      </w:r>
      <w:r>
        <w:rPr>
          <w:rFonts w:ascii="Times New Roman" w:hAnsi="Times New Roman" w:cs="Times New Roman"/>
          <w:b/>
          <w:bCs/>
          <w:sz w:val="32"/>
          <w:szCs w:val="32"/>
        </w:rPr>
        <w:br/>
      </w:r>
      <w:r>
        <w:rPr>
          <w:rFonts w:ascii="Times New Roman" w:hAnsi="Times New Roman" w:cs="Times New Roman"/>
          <w:b/>
          <w:bCs/>
          <w:sz w:val="32"/>
          <w:szCs w:val="32"/>
        </w:rPr>
        <w:br/>
      </w:r>
      <w:r w:rsidRPr="00D47C71">
        <w:rPr>
          <w:rFonts w:ascii="Arial" w:hAnsi="Arial" w:cs="Arial"/>
          <w:b/>
          <w:bCs/>
        </w:rPr>
        <w:t>1.</w:t>
      </w:r>
      <w:r w:rsidRPr="00D47C71">
        <w:rPr>
          <w:rFonts w:ascii="Times New Roman" w:eastAsia="Times New Roman" w:hAnsi="Times New Roman" w:cs="Times New Roman"/>
          <w:b/>
          <w:bCs/>
          <w:kern w:val="0"/>
          <w:sz w:val="27"/>
          <w:szCs w:val="27"/>
          <w:lang w:eastAsia="en-IN"/>
          <w14:ligatures w14:val="none"/>
        </w:rPr>
        <w:t xml:space="preserve"> </w:t>
      </w:r>
      <w:r w:rsidRPr="00D47C71">
        <w:rPr>
          <w:rFonts w:ascii="Arial" w:hAnsi="Arial" w:cs="Arial"/>
          <w:b/>
          <w:bCs/>
        </w:rPr>
        <w:t>Hello World Program in ReactJS</w:t>
      </w:r>
    </w:p>
    <w:p w14:paraId="541E5EE3" w14:textId="77777777" w:rsidR="00D47C71" w:rsidRPr="00D47C71" w:rsidRDefault="00D47C71" w:rsidP="00D47C71">
      <w:pPr>
        <w:rPr>
          <w:rFonts w:ascii="Arial" w:hAnsi="Arial" w:cs="Arial"/>
          <w:b/>
          <w:bCs/>
        </w:rPr>
      </w:pPr>
      <w:r w:rsidRPr="00D47C71">
        <w:rPr>
          <w:rFonts w:ascii="Arial" w:hAnsi="Arial" w:cs="Arial"/>
        </w:rPr>
        <w:t>A Hello World program in ReactJS displays a simple message on the screen using a basic component.</w:t>
      </w:r>
      <w:r>
        <w:rPr>
          <w:rFonts w:ascii="Arial" w:hAnsi="Arial" w:cs="Arial"/>
        </w:rPr>
        <w:br/>
      </w:r>
      <w:r>
        <w:rPr>
          <w:rFonts w:ascii="Arial" w:hAnsi="Arial" w:cs="Arial"/>
        </w:rPr>
        <w:br/>
      </w:r>
      <w:r w:rsidRPr="00D47C71">
        <w:rPr>
          <w:rFonts w:ascii="Arial" w:hAnsi="Arial" w:cs="Arial"/>
          <w:b/>
          <w:bCs/>
        </w:rPr>
        <w:t>2.</w:t>
      </w:r>
      <w:r w:rsidRPr="00D47C71">
        <w:rPr>
          <w:b/>
          <w:bCs/>
        </w:rPr>
        <w:t xml:space="preserve"> </w:t>
      </w:r>
      <w:r w:rsidRPr="00D47C71">
        <w:rPr>
          <w:rFonts w:ascii="Arial" w:hAnsi="Arial" w:cs="Arial"/>
          <w:b/>
          <w:bCs/>
        </w:rPr>
        <w:t>Creating Components</w:t>
      </w:r>
    </w:p>
    <w:p w14:paraId="2C2AFA91" w14:textId="77777777" w:rsidR="00D47C71" w:rsidRPr="00D47C71" w:rsidRDefault="00D47C71" w:rsidP="00D47C71">
      <w:pPr>
        <w:rPr>
          <w:rFonts w:ascii="Arial" w:hAnsi="Arial" w:cs="Arial"/>
        </w:rPr>
      </w:pPr>
      <w:r w:rsidRPr="00D47C71">
        <w:rPr>
          <w:rFonts w:ascii="Arial" w:hAnsi="Arial" w:cs="Arial"/>
        </w:rPr>
        <w:t>Components can be created as functions or classes to return JSX code for rendering UI.</w:t>
      </w:r>
    </w:p>
    <w:p w14:paraId="3501E6F9" w14:textId="07DB46D3" w:rsidR="00D47C71" w:rsidRPr="00D47C71" w:rsidRDefault="00D47C71" w:rsidP="00D47C71">
      <w:pPr>
        <w:rPr>
          <w:rFonts w:ascii="Arial" w:hAnsi="Arial" w:cs="Arial"/>
          <w:b/>
          <w:bCs/>
        </w:rPr>
      </w:pPr>
      <w:r w:rsidRPr="00D47C71">
        <w:rPr>
          <w:rFonts w:ascii="Arial" w:hAnsi="Arial" w:cs="Arial"/>
          <w:b/>
          <w:bCs/>
        </w:rPr>
        <w:t>3</w:t>
      </w:r>
      <w:r w:rsidRPr="00D47C71">
        <w:rPr>
          <w:b/>
          <w:bCs/>
        </w:rPr>
        <w:t xml:space="preserve"> </w:t>
      </w:r>
      <w:r w:rsidRPr="00D47C71">
        <w:rPr>
          <w:rFonts w:ascii="Arial" w:hAnsi="Arial" w:cs="Arial"/>
          <w:b/>
          <w:bCs/>
        </w:rPr>
        <w:t>Creating the First React App</w:t>
      </w:r>
    </w:p>
    <w:p w14:paraId="0DF5CBFE" w14:textId="77777777" w:rsidR="00D47C71" w:rsidRPr="00D47C71" w:rsidRDefault="00D47C71" w:rsidP="00D47C71">
      <w:pPr>
        <w:rPr>
          <w:rFonts w:ascii="Arial" w:hAnsi="Arial" w:cs="Arial"/>
        </w:rPr>
      </w:pPr>
      <w:r w:rsidRPr="00D47C71">
        <w:rPr>
          <w:rFonts w:ascii="Arial" w:hAnsi="Arial" w:cs="Arial"/>
        </w:rPr>
        <w:t xml:space="preserve">The first React app is created using </w:t>
      </w:r>
      <w:proofErr w:type="spellStart"/>
      <w:r w:rsidRPr="00D47C71">
        <w:rPr>
          <w:rFonts w:ascii="Arial" w:hAnsi="Arial" w:cs="Arial"/>
        </w:rPr>
        <w:t>npx</w:t>
      </w:r>
      <w:proofErr w:type="spellEnd"/>
      <w:r w:rsidRPr="00D47C71">
        <w:rPr>
          <w:rFonts w:ascii="Arial" w:hAnsi="Arial" w:cs="Arial"/>
        </w:rPr>
        <w:t xml:space="preserve"> create-react-app or Vite and runs on a local development server.</w:t>
      </w:r>
    </w:p>
    <w:p w14:paraId="554DD4F5" w14:textId="77777777" w:rsidR="00D47C71" w:rsidRPr="00D47C71" w:rsidRDefault="00D47C71" w:rsidP="00D47C71">
      <w:pPr>
        <w:rPr>
          <w:rFonts w:ascii="Arial" w:hAnsi="Arial" w:cs="Arial"/>
          <w:b/>
          <w:bCs/>
        </w:rPr>
      </w:pPr>
      <w:r>
        <w:rPr>
          <w:rFonts w:ascii="Arial" w:hAnsi="Arial" w:cs="Arial"/>
        </w:rPr>
        <w:t>4</w:t>
      </w:r>
      <w:r w:rsidRPr="00D47C71">
        <w:rPr>
          <w:rFonts w:ascii="Arial" w:hAnsi="Arial" w:cs="Arial"/>
        </w:rPr>
        <w:t xml:space="preserve"> </w:t>
      </w:r>
      <w:r w:rsidRPr="00D47C71">
        <w:rPr>
          <w:rFonts w:ascii="Arial" w:hAnsi="Arial" w:cs="Arial"/>
          <w:b/>
          <w:bCs/>
        </w:rPr>
        <w:t>JSX Programs</w:t>
      </w:r>
    </w:p>
    <w:p w14:paraId="25EF8BA1" w14:textId="77777777" w:rsidR="00D47C71" w:rsidRDefault="00D47C71" w:rsidP="00D47C71">
      <w:pPr>
        <w:rPr>
          <w:rFonts w:ascii="Arial" w:hAnsi="Arial" w:cs="Arial"/>
        </w:rPr>
      </w:pPr>
      <w:r w:rsidRPr="00D47C71">
        <w:rPr>
          <w:rFonts w:ascii="Arial" w:hAnsi="Arial" w:cs="Arial"/>
        </w:rPr>
        <w:t>JSX programs combine HTML structure with JavaScript logic to create dynamic user interfaces.</w:t>
      </w:r>
    </w:p>
    <w:p w14:paraId="29E97AA5" w14:textId="77777777" w:rsidR="00E22401" w:rsidRPr="00E22401" w:rsidRDefault="00D47C71" w:rsidP="00D47C71">
      <w:pPr>
        <w:rPr>
          <w:rFonts w:ascii="Arial" w:hAnsi="Arial" w:cs="Arial"/>
          <w:b/>
          <w:bCs/>
        </w:rPr>
      </w:pPr>
      <w:r w:rsidRPr="00E22401">
        <w:rPr>
          <w:rFonts w:ascii="Arial" w:hAnsi="Arial" w:cs="Arial"/>
          <w:b/>
          <w:bCs/>
        </w:rPr>
        <w:t xml:space="preserve">5. ReactJS Props and </w:t>
      </w:r>
      <w:proofErr w:type="spellStart"/>
      <w:r w:rsidRPr="00E22401">
        <w:rPr>
          <w:rFonts w:ascii="Arial" w:hAnsi="Arial" w:cs="Arial"/>
          <w:b/>
          <w:bCs/>
        </w:rPr>
        <w:t>Destructuring</w:t>
      </w:r>
      <w:proofErr w:type="spellEnd"/>
      <w:r w:rsidRPr="00E22401">
        <w:rPr>
          <w:rFonts w:ascii="Arial" w:hAnsi="Arial" w:cs="Arial"/>
          <w:b/>
          <w:bCs/>
        </w:rPr>
        <w:t xml:space="preserve"> Props and State</w:t>
      </w:r>
    </w:p>
    <w:p w14:paraId="7CC78064" w14:textId="77777777" w:rsidR="00C04461" w:rsidRDefault="00D47C71" w:rsidP="00D47C71">
      <w:pPr>
        <w:rPr>
          <w:rFonts w:ascii="Times New Roman" w:hAnsi="Times New Roman" w:cs="Times New Roman"/>
          <w:b/>
          <w:bCs/>
          <w:sz w:val="32"/>
          <w:szCs w:val="32"/>
        </w:rPr>
      </w:pPr>
      <w:r>
        <w:rPr>
          <w:rFonts w:ascii="Arial" w:hAnsi="Arial" w:cs="Arial"/>
        </w:rPr>
        <w:br/>
      </w:r>
      <w:r w:rsidRPr="00D47C71">
        <w:rPr>
          <w:rFonts w:ascii="Arial" w:hAnsi="Arial" w:cs="Arial"/>
        </w:rPr>
        <w:t>State is a built-in object used to store and manage dynamic data inside a component.</w:t>
      </w:r>
      <w:r>
        <w:rPr>
          <w:rFonts w:ascii="Arial" w:hAnsi="Arial" w:cs="Arial"/>
        </w:rPr>
        <w:br/>
      </w:r>
      <w:proofErr w:type="spellStart"/>
      <w:r w:rsidRPr="00D47C71">
        <w:rPr>
          <w:rFonts w:ascii="Arial" w:hAnsi="Arial" w:cs="Arial"/>
        </w:rPr>
        <w:t>Destructuring</w:t>
      </w:r>
      <w:proofErr w:type="spellEnd"/>
      <w:r w:rsidRPr="00D47C71">
        <w:rPr>
          <w:rFonts w:ascii="Arial" w:hAnsi="Arial" w:cs="Arial"/>
        </w:rPr>
        <w:t xml:space="preserve"> is a method of extracting values from props and state objects for cleaner code.</w:t>
      </w:r>
      <w:r w:rsidR="00C04461">
        <w:rPr>
          <w:rFonts w:ascii="Arial" w:hAnsi="Arial" w:cs="Arial"/>
        </w:rPr>
        <w:br/>
      </w:r>
      <w:r w:rsidR="00C04461">
        <w:rPr>
          <w:rFonts w:ascii="Arial" w:hAnsi="Arial" w:cs="Arial"/>
        </w:rPr>
        <w:br/>
      </w:r>
      <w:r w:rsidR="00C04461">
        <w:rPr>
          <w:rFonts w:ascii="Times New Roman" w:hAnsi="Times New Roman" w:cs="Times New Roman"/>
          <w:b/>
          <w:bCs/>
          <w:sz w:val="32"/>
          <w:szCs w:val="32"/>
        </w:rPr>
        <w:br/>
      </w:r>
      <w:r w:rsidR="00C04461">
        <w:rPr>
          <w:rFonts w:ascii="Times New Roman" w:hAnsi="Times New Roman" w:cs="Times New Roman"/>
          <w:b/>
          <w:bCs/>
          <w:sz w:val="32"/>
          <w:szCs w:val="32"/>
        </w:rPr>
        <w:br/>
      </w:r>
      <w:r w:rsidR="00C04461">
        <w:rPr>
          <w:rFonts w:ascii="Times New Roman" w:hAnsi="Times New Roman" w:cs="Times New Roman"/>
          <w:b/>
          <w:bCs/>
          <w:sz w:val="32"/>
          <w:szCs w:val="32"/>
        </w:rPr>
        <w:br/>
      </w:r>
    </w:p>
    <w:p w14:paraId="7E7FC72C" w14:textId="77777777" w:rsidR="002473FA" w:rsidRDefault="00C04461" w:rsidP="002473FA">
      <w:pPr>
        <w:pStyle w:val="NormalWeb"/>
      </w:pPr>
      <w:r w:rsidRPr="00C04461">
        <w:rPr>
          <w:b/>
          <w:bCs/>
          <w:sz w:val="32"/>
          <w:szCs w:val="32"/>
        </w:rPr>
        <w:lastRenderedPageBreak/>
        <w:t>Unit 3</w:t>
      </w:r>
      <w:r w:rsidR="002473FA">
        <w:rPr>
          <w:b/>
          <w:bCs/>
          <w:sz w:val="32"/>
          <w:szCs w:val="32"/>
        </w:rPr>
        <w:br/>
      </w:r>
      <w:r w:rsidR="002473FA">
        <w:rPr>
          <w:b/>
          <w:bCs/>
          <w:sz w:val="32"/>
          <w:szCs w:val="32"/>
        </w:rPr>
        <w:br/>
      </w:r>
      <w:r w:rsidR="002473FA">
        <w:rPr>
          <w:rStyle w:val="Strong"/>
          <w:rFonts w:eastAsiaTheme="majorEastAsia"/>
        </w:rPr>
        <w:t>1 Form Handling in React</w:t>
      </w:r>
      <w:r w:rsidR="002473FA">
        <w:br/>
        <w:t>Form handling in React manages user input from form elements like text fields, checkboxes, and buttons using component state and event handlers.</w:t>
      </w:r>
    </w:p>
    <w:p w14:paraId="0708E6F0" w14:textId="77777777" w:rsidR="002473FA" w:rsidRDefault="002473FA" w:rsidP="002473FA">
      <w:pPr>
        <w:pStyle w:val="NormalWeb"/>
      </w:pPr>
      <w:r>
        <w:rPr>
          <w:rStyle w:val="Strong"/>
          <w:rFonts w:eastAsiaTheme="majorEastAsia"/>
        </w:rPr>
        <w:t>2 Event Handling and Binding Event Handlers</w:t>
      </w:r>
      <w:r>
        <w:br/>
        <w:t xml:space="preserve">Event handling in React is used to respond to user actions such as clicks or typing using events like </w:t>
      </w:r>
      <w:proofErr w:type="spellStart"/>
      <w:r>
        <w:rPr>
          <w:rStyle w:val="HTMLCode"/>
          <w:rFonts w:eastAsiaTheme="majorEastAsia"/>
        </w:rPr>
        <w:t>onClick</w:t>
      </w:r>
      <w:proofErr w:type="spellEnd"/>
      <w:r>
        <w:t xml:space="preserve"> and </w:t>
      </w:r>
      <w:proofErr w:type="spellStart"/>
      <w:r>
        <w:rPr>
          <w:rStyle w:val="HTMLCode"/>
          <w:rFonts w:eastAsiaTheme="majorEastAsia"/>
        </w:rPr>
        <w:t>onChange</w:t>
      </w:r>
      <w:proofErr w:type="spellEnd"/>
      <w:r>
        <w:t xml:space="preserve">. Event binding ensures the correct context of </w:t>
      </w:r>
      <w:r>
        <w:rPr>
          <w:rStyle w:val="HTMLCode"/>
          <w:rFonts w:eastAsiaTheme="majorEastAsia"/>
        </w:rPr>
        <w:t>this</w:t>
      </w:r>
      <w:r>
        <w:t xml:space="preserve"> when handling events inside components.</w:t>
      </w:r>
    </w:p>
    <w:p w14:paraId="7B9033B7" w14:textId="77777777" w:rsidR="002473FA" w:rsidRDefault="002473FA" w:rsidP="002473FA">
      <w:pPr>
        <w:pStyle w:val="NormalWeb"/>
      </w:pPr>
      <w:r>
        <w:rPr>
          <w:rStyle w:val="Strong"/>
          <w:rFonts w:eastAsiaTheme="majorEastAsia"/>
        </w:rPr>
        <w:t>3 Conditional Rendering and List Rendering</w:t>
      </w:r>
      <w:r>
        <w:br/>
        <w:t xml:space="preserve">Conditional rendering allows components to display different content based on conditions. List rendering displays multiple elements by iterating through arrays using methods like </w:t>
      </w:r>
      <w:proofErr w:type="gramStart"/>
      <w:r>
        <w:rPr>
          <w:rStyle w:val="HTMLCode"/>
          <w:rFonts w:eastAsiaTheme="majorEastAsia"/>
        </w:rPr>
        <w:t>map(</w:t>
      </w:r>
      <w:proofErr w:type="gramEnd"/>
      <w:r>
        <w:rPr>
          <w:rStyle w:val="HTMLCode"/>
          <w:rFonts w:eastAsiaTheme="majorEastAsia"/>
        </w:rPr>
        <w:t>)</w:t>
      </w:r>
      <w:r>
        <w:t>.</w:t>
      </w:r>
    </w:p>
    <w:p w14:paraId="661CEBF7" w14:textId="77777777" w:rsidR="002473FA" w:rsidRDefault="002473FA" w:rsidP="002473FA">
      <w:pPr>
        <w:pStyle w:val="NormalWeb"/>
      </w:pPr>
      <w:r>
        <w:rPr>
          <w:rStyle w:val="Strong"/>
          <w:rFonts w:eastAsiaTheme="majorEastAsia"/>
        </w:rPr>
        <w:t>4 List, Keys, and Index as Key Anti-pattern</w:t>
      </w:r>
      <w:r>
        <w:br/>
        <w:t>Keys are unique identifiers used when rendering lists in React to help efficiently update the UI. Using the array index as a key is considered an anti-pattern because it can cause rendering issues when list items change order.</w:t>
      </w:r>
    </w:p>
    <w:p w14:paraId="7E953F90" w14:textId="77777777" w:rsidR="002473FA" w:rsidRDefault="002473FA" w:rsidP="002473FA">
      <w:pPr>
        <w:pStyle w:val="NormalWeb"/>
      </w:pPr>
      <w:r>
        <w:rPr>
          <w:rStyle w:val="Strong"/>
          <w:rFonts w:eastAsiaTheme="majorEastAsia"/>
        </w:rPr>
        <w:t>5 React Components Lifecycle Methods, Pure Components, and Fragments</w:t>
      </w:r>
      <w:r>
        <w:br/>
        <w:t xml:space="preserve">Lifecycle methods allow developers to control component </w:t>
      </w:r>
      <w:proofErr w:type="spellStart"/>
      <w:r>
        <w:t>behavior</w:t>
      </w:r>
      <w:proofErr w:type="spellEnd"/>
      <w:r>
        <w:t xml:space="preserve"> during mounting and updating phases. Pure components improve performance by preventing unnecessary re-renders, and fragments allow grouping multiple elements without adding extra DOM nodes.</w:t>
      </w:r>
    </w:p>
    <w:p w14:paraId="58E22159" w14:textId="77777777" w:rsidR="001C28CC" w:rsidRPr="001C28CC" w:rsidRDefault="001C792A" w:rsidP="001C28CC">
      <w:pPr>
        <w:pStyle w:val="NormalWeb"/>
      </w:pPr>
      <w:r w:rsidRPr="00C04461">
        <w:rPr>
          <w:b/>
          <w:bCs/>
          <w:sz w:val="32"/>
          <w:szCs w:val="32"/>
        </w:rPr>
        <w:t xml:space="preserve">Unit </w:t>
      </w:r>
      <w:r>
        <w:rPr>
          <w:b/>
          <w:bCs/>
          <w:sz w:val="32"/>
          <w:szCs w:val="32"/>
        </w:rPr>
        <w:t>4</w:t>
      </w:r>
      <w:r>
        <w:rPr>
          <w:b/>
          <w:bCs/>
          <w:sz w:val="32"/>
          <w:szCs w:val="32"/>
        </w:rPr>
        <w:br/>
      </w:r>
      <w:r w:rsidR="001C28CC">
        <w:rPr>
          <w:b/>
          <w:bCs/>
          <w:sz w:val="32"/>
          <w:szCs w:val="32"/>
        </w:rPr>
        <w:br/>
      </w:r>
      <w:r w:rsidR="001C28CC" w:rsidRPr="001C28CC">
        <w:rPr>
          <w:b/>
          <w:bCs/>
        </w:rPr>
        <w:t>1 React Memo</w:t>
      </w:r>
      <w:r w:rsidR="001C28CC" w:rsidRPr="001C28CC">
        <w:br/>
        <w:t xml:space="preserve">React Memo is a performance optimization technique that prevents unnecessary re-rendering of functional components by </w:t>
      </w:r>
      <w:proofErr w:type="spellStart"/>
      <w:r w:rsidR="001C28CC" w:rsidRPr="001C28CC">
        <w:t>memoizing</w:t>
      </w:r>
      <w:proofErr w:type="spellEnd"/>
      <w:r w:rsidR="001C28CC" w:rsidRPr="001C28CC">
        <w:t xml:space="preserve"> the component output when the props have not changed.</w:t>
      </w:r>
    </w:p>
    <w:p w14:paraId="76263AE1" w14:textId="77777777" w:rsidR="001C28CC" w:rsidRPr="001C28CC" w:rsidRDefault="001C28CC" w:rsidP="001C28C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8CC">
        <w:rPr>
          <w:rFonts w:ascii="Times New Roman" w:eastAsia="Times New Roman" w:hAnsi="Times New Roman" w:cs="Times New Roman"/>
          <w:b/>
          <w:bCs/>
          <w:kern w:val="0"/>
          <w:sz w:val="24"/>
          <w:szCs w:val="24"/>
          <w:lang w:eastAsia="en-IN"/>
          <w14:ligatures w14:val="none"/>
        </w:rPr>
        <w:t>2 Refs in React (Refs with Class Components)</w:t>
      </w:r>
      <w:r w:rsidRPr="001C28CC">
        <w:rPr>
          <w:rFonts w:ascii="Times New Roman" w:eastAsia="Times New Roman" w:hAnsi="Times New Roman" w:cs="Times New Roman"/>
          <w:kern w:val="0"/>
          <w:sz w:val="24"/>
          <w:szCs w:val="24"/>
          <w:lang w:eastAsia="en-IN"/>
          <w14:ligatures w14:val="none"/>
        </w:rPr>
        <w:br/>
        <w:t xml:space="preserve">Refs in React provide a way to directly access DOM elements or React components. In class components, refs are created using </w:t>
      </w:r>
      <w:proofErr w:type="spellStart"/>
      <w:r w:rsidRPr="001C28CC">
        <w:rPr>
          <w:rFonts w:ascii="Courier New" w:eastAsia="Times New Roman" w:hAnsi="Courier New" w:cs="Courier New"/>
          <w:kern w:val="0"/>
          <w:sz w:val="20"/>
          <w:szCs w:val="20"/>
          <w:lang w:eastAsia="en-IN"/>
          <w14:ligatures w14:val="none"/>
        </w:rPr>
        <w:t>React.createRef</w:t>
      </w:r>
      <w:proofErr w:type="spellEnd"/>
      <w:r w:rsidRPr="001C28CC">
        <w:rPr>
          <w:rFonts w:ascii="Courier New" w:eastAsia="Times New Roman" w:hAnsi="Courier New" w:cs="Courier New"/>
          <w:kern w:val="0"/>
          <w:sz w:val="20"/>
          <w:szCs w:val="20"/>
          <w:lang w:eastAsia="en-IN"/>
          <w14:ligatures w14:val="none"/>
        </w:rPr>
        <w:t>()</w:t>
      </w:r>
      <w:r w:rsidRPr="001C28CC">
        <w:rPr>
          <w:rFonts w:ascii="Times New Roman" w:eastAsia="Times New Roman" w:hAnsi="Times New Roman" w:cs="Times New Roman"/>
          <w:kern w:val="0"/>
          <w:sz w:val="24"/>
          <w:szCs w:val="24"/>
          <w:lang w:eastAsia="en-IN"/>
          <w14:ligatures w14:val="none"/>
        </w:rPr>
        <w:t xml:space="preserve"> and are commonly used to focus input fields or interact with DOM elements.</w:t>
      </w:r>
    </w:p>
    <w:p w14:paraId="33ADCAFE" w14:textId="77777777" w:rsidR="001C28CC" w:rsidRPr="001C28CC" w:rsidRDefault="001C28CC" w:rsidP="001C28C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8CC">
        <w:rPr>
          <w:rFonts w:ascii="Times New Roman" w:eastAsia="Times New Roman" w:hAnsi="Times New Roman" w:cs="Times New Roman"/>
          <w:b/>
          <w:bCs/>
          <w:kern w:val="0"/>
          <w:sz w:val="24"/>
          <w:szCs w:val="24"/>
          <w:lang w:eastAsia="en-IN"/>
          <w14:ligatures w14:val="none"/>
        </w:rPr>
        <w:t>3 Forwarding Refs and Portals</w:t>
      </w:r>
      <w:r w:rsidRPr="001C28CC">
        <w:rPr>
          <w:rFonts w:ascii="Times New Roman" w:eastAsia="Times New Roman" w:hAnsi="Times New Roman" w:cs="Times New Roman"/>
          <w:kern w:val="0"/>
          <w:sz w:val="24"/>
          <w:szCs w:val="24"/>
          <w:lang w:eastAsia="en-IN"/>
          <w14:ligatures w14:val="none"/>
        </w:rPr>
        <w:br/>
        <w:t>Forwarding refs allows a parent component to pass a ref to a child component so it can access a DOM element inside the child. Portals allow rendering components outside the main DOM hierarchy while maintaining the React component structure.</w:t>
      </w:r>
    </w:p>
    <w:p w14:paraId="2D51327D" w14:textId="77777777" w:rsidR="001C28CC" w:rsidRPr="001C28CC" w:rsidRDefault="001C28CC" w:rsidP="001C28C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8CC">
        <w:rPr>
          <w:rFonts w:ascii="Times New Roman" w:eastAsia="Times New Roman" w:hAnsi="Times New Roman" w:cs="Times New Roman"/>
          <w:b/>
          <w:bCs/>
          <w:kern w:val="0"/>
          <w:sz w:val="24"/>
          <w:szCs w:val="24"/>
          <w:lang w:eastAsia="en-IN"/>
          <w14:ligatures w14:val="none"/>
        </w:rPr>
        <w:t>4 Higher Order Components (HOC)</w:t>
      </w:r>
      <w:r w:rsidRPr="001C28CC">
        <w:rPr>
          <w:rFonts w:ascii="Times New Roman" w:eastAsia="Times New Roman" w:hAnsi="Times New Roman" w:cs="Times New Roman"/>
          <w:kern w:val="0"/>
          <w:sz w:val="24"/>
          <w:szCs w:val="24"/>
          <w:lang w:eastAsia="en-IN"/>
          <w14:ligatures w14:val="none"/>
        </w:rPr>
        <w:br/>
        <w:t>A Higher Order Component is an advanced React pattern used to reuse component logic. It is a function that takes a component as an argument and returns a new enhanced component with additional functionality.</w:t>
      </w:r>
    </w:p>
    <w:p w14:paraId="1F0AB270" w14:textId="77777777" w:rsidR="001C28CC" w:rsidRPr="001C28CC" w:rsidRDefault="001C28CC" w:rsidP="001C28C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28CC">
        <w:rPr>
          <w:rFonts w:ascii="Times New Roman" w:eastAsia="Times New Roman" w:hAnsi="Times New Roman" w:cs="Times New Roman"/>
          <w:b/>
          <w:bCs/>
          <w:kern w:val="0"/>
          <w:sz w:val="24"/>
          <w:szCs w:val="24"/>
          <w:lang w:eastAsia="en-IN"/>
          <w14:ligatures w14:val="none"/>
        </w:rPr>
        <w:lastRenderedPageBreak/>
        <w:t>5 Rendering Props and Context in React</w:t>
      </w:r>
      <w:r w:rsidRPr="001C28CC">
        <w:rPr>
          <w:rFonts w:ascii="Times New Roman" w:eastAsia="Times New Roman" w:hAnsi="Times New Roman" w:cs="Times New Roman"/>
          <w:kern w:val="0"/>
          <w:sz w:val="24"/>
          <w:szCs w:val="24"/>
          <w:lang w:eastAsia="en-IN"/>
          <w14:ligatures w14:val="none"/>
        </w:rPr>
        <w:br/>
        <w:t>Rendering props is a technique where a component shares code by passing a function as a prop to another component. Context is used to share data across multiple components without passing props manually at every level of the component tree.</w:t>
      </w:r>
    </w:p>
    <w:p w14:paraId="786C4209" w14:textId="77777777" w:rsidR="001C28CC" w:rsidRPr="001C28CC" w:rsidRDefault="001C28CC" w:rsidP="001C28CC">
      <w:pPr>
        <w:spacing w:after="0" w:line="240" w:lineRule="auto"/>
        <w:rPr>
          <w:rFonts w:ascii="Times New Roman" w:eastAsia="Times New Roman" w:hAnsi="Times New Roman" w:cs="Times New Roman"/>
          <w:kern w:val="0"/>
          <w:sz w:val="24"/>
          <w:szCs w:val="24"/>
          <w:lang w:eastAsia="en-IN"/>
          <w14:ligatures w14:val="none"/>
        </w:rPr>
      </w:pPr>
      <w:r w:rsidRPr="001C28CC">
        <w:rPr>
          <w:rFonts w:ascii="Times New Roman" w:eastAsia="Times New Roman" w:hAnsi="Times New Roman" w:cs="Times New Roman"/>
          <w:kern w:val="0"/>
          <w:sz w:val="24"/>
          <w:szCs w:val="24"/>
          <w:lang w:eastAsia="en-IN"/>
          <w14:ligatures w14:val="none"/>
        </w:rPr>
        <w:pict w14:anchorId="66F179FF">
          <v:rect id="_x0000_i1046" style="width:0;height:1.5pt" o:hralign="center" o:hrstd="t" o:hr="t" fillcolor="#a0a0a0" stroked="f"/>
        </w:pict>
      </w:r>
    </w:p>
    <w:p w14:paraId="07F74AA8" w14:textId="77777777" w:rsidR="0070787D" w:rsidRPr="0070787D" w:rsidRDefault="001C28CC" w:rsidP="0070787D">
      <w:pPr>
        <w:pStyle w:val="NormalWeb"/>
      </w:pPr>
      <w:r w:rsidRPr="001C28CC">
        <w:rPr>
          <w:b/>
          <w:bCs/>
        </w:rPr>
        <w:t>6 HTTP and React (GET and POST Requests)</w:t>
      </w:r>
      <w:r w:rsidRPr="001C28CC">
        <w:br/>
        <w:t>HTTP methods such as GET and POST are used in React applications to communicate with servers. GET requests are used to retrieve data from an API, while POST requests are used to send data from the client to the server.</w:t>
      </w:r>
      <w:r w:rsidR="0070787D">
        <w:br/>
      </w:r>
      <w:r w:rsidR="0070787D">
        <w:br/>
      </w:r>
      <w:r w:rsidR="0070787D" w:rsidRPr="0070787D">
        <w:rPr>
          <w:b/>
          <w:bCs/>
          <w:sz w:val="32"/>
          <w:szCs w:val="32"/>
        </w:rPr>
        <w:t>Unit 5</w:t>
      </w:r>
      <w:r w:rsidR="0070787D">
        <w:rPr>
          <w:b/>
          <w:bCs/>
          <w:sz w:val="32"/>
          <w:szCs w:val="32"/>
        </w:rPr>
        <w:br/>
      </w:r>
      <w:r w:rsidR="0070787D">
        <w:br/>
      </w:r>
      <w:r w:rsidR="0070787D" w:rsidRPr="0070787D">
        <w:rPr>
          <w:b/>
          <w:bCs/>
        </w:rPr>
        <w:t xml:space="preserve">1 Introduction to React Hooks and </w:t>
      </w:r>
      <w:proofErr w:type="spellStart"/>
      <w:r w:rsidR="0070787D" w:rsidRPr="0070787D">
        <w:rPr>
          <w:b/>
          <w:bCs/>
        </w:rPr>
        <w:t>useState</w:t>
      </w:r>
      <w:proofErr w:type="spellEnd"/>
      <w:r w:rsidR="0070787D" w:rsidRPr="0070787D">
        <w:rPr>
          <w:b/>
          <w:bCs/>
        </w:rPr>
        <w:t xml:space="preserve"> Hook</w:t>
      </w:r>
      <w:r w:rsidR="0070787D" w:rsidRPr="0070787D">
        <w:br/>
        <w:t xml:space="preserve">React Hooks are functions that allow developers to use state and other React features in functional components. The </w:t>
      </w:r>
      <w:proofErr w:type="spellStart"/>
      <w:r w:rsidR="0070787D" w:rsidRPr="0070787D">
        <w:rPr>
          <w:rFonts w:ascii="Courier New" w:hAnsi="Courier New" w:cs="Courier New"/>
          <w:sz w:val="20"/>
          <w:szCs w:val="20"/>
        </w:rPr>
        <w:t>useState</w:t>
      </w:r>
      <w:proofErr w:type="spellEnd"/>
      <w:r w:rsidR="0070787D" w:rsidRPr="0070787D">
        <w:t xml:space="preserve"> hook is used to manage state in a component and allows updating values dynamically during user interaction.</w:t>
      </w:r>
    </w:p>
    <w:p w14:paraId="34F7B625" w14:textId="77777777" w:rsidR="0070787D" w:rsidRPr="0070787D" w:rsidRDefault="0070787D" w:rsidP="00707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787D">
        <w:rPr>
          <w:rFonts w:ascii="Times New Roman" w:eastAsia="Times New Roman" w:hAnsi="Times New Roman" w:cs="Times New Roman"/>
          <w:b/>
          <w:bCs/>
          <w:kern w:val="0"/>
          <w:sz w:val="24"/>
          <w:szCs w:val="24"/>
          <w:lang w:eastAsia="en-IN"/>
          <w14:ligatures w14:val="none"/>
        </w:rPr>
        <w:t xml:space="preserve">2 </w:t>
      </w:r>
      <w:proofErr w:type="spellStart"/>
      <w:r w:rsidRPr="0070787D">
        <w:rPr>
          <w:rFonts w:ascii="Times New Roman" w:eastAsia="Times New Roman" w:hAnsi="Times New Roman" w:cs="Times New Roman"/>
          <w:b/>
          <w:bCs/>
          <w:kern w:val="0"/>
          <w:sz w:val="24"/>
          <w:szCs w:val="24"/>
          <w:lang w:eastAsia="en-IN"/>
          <w14:ligatures w14:val="none"/>
        </w:rPr>
        <w:t>useState</w:t>
      </w:r>
      <w:proofErr w:type="spellEnd"/>
      <w:r w:rsidRPr="0070787D">
        <w:rPr>
          <w:rFonts w:ascii="Times New Roman" w:eastAsia="Times New Roman" w:hAnsi="Times New Roman" w:cs="Times New Roman"/>
          <w:b/>
          <w:bCs/>
          <w:kern w:val="0"/>
          <w:sz w:val="24"/>
          <w:szCs w:val="24"/>
          <w:lang w:eastAsia="en-IN"/>
          <w14:ligatures w14:val="none"/>
        </w:rPr>
        <w:t xml:space="preserve"> with Previous State, Object, and Array</w:t>
      </w:r>
      <w:r w:rsidRPr="0070787D">
        <w:rPr>
          <w:rFonts w:ascii="Times New Roman" w:eastAsia="Times New Roman" w:hAnsi="Times New Roman" w:cs="Times New Roman"/>
          <w:kern w:val="0"/>
          <w:sz w:val="24"/>
          <w:szCs w:val="24"/>
          <w:lang w:eastAsia="en-IN"/>
          <w14:ligatures w14:val="none"/>
        </w:rPr>
        <w:br/>
        <w:t xml:space="preserve">The </w:t>
      </w:r>
      <w:proofErr w:type="spellStart"/>
      <w:r w:rsidRPr="0070787D">
        <w:rPr>
          <w:rFonts w:ascii="Courier New" w:eastAsia="Times New Roman" w:hAnsi="Courier New" w:cs="Courier New"/>
          <w:kern w:val="0"/>
          <w:sz w:val="20"/>
          <w:szCs w:val="20"/>
          <w:lang w:eastAsia="en-IN"/>
          <w14:ligatures w14:val="none"/>
        </w:rPr>
        <w:t>useState</w:t>
      </w:r>
      <w:proofErr w:type="spellEnd"/>
      <w:r w:rsidRPr="0070787D">
        <w:rPr>
          <w:rFonts w:ascii="Times New Roman" w:eastAsia="Times New Roman" w:hAnsi="Times New Roman" w:cs="Times New Roman"/>
          <w:kern w:val="0"/>
          <w:sz w:val="24"/>
          <w:szCs w:val="24"/>
          <w:lang w:eastAsia="en-IN"/>
          <w14:ligatures w14:val="none"/>
        </w:rPr>
        <w:t xml:space="preserve"> hook can update state based on the previous state value and can also manage complex data structures like objects and arrays. It helps in handling dynamic data changes in React applications.</w:t>
      </w:r>
    </w:p>
    <w:p w14:paraId="1E137C3D" w14:textId="77777777" w:rsidR="0070787D" w:rsidRPr="0070787D" w:rsidRDefault="0070787D" w:rsidP="00707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787D">
        <w:rPr>
          <w:rFonts w:ascii="Times New Roman" w:eastAsia="Times New Roman" w:hAnsi="Times New Roman" w:cs="Times New Roman"/>
          <w:b/>
          <w:bCs/>
          <w:kern w:val="0"/>
          <w:sz w:val="24"/>
          <w:szCs w:val="24"/>
          <w:lang w:eastAsia="en-IN"/>
          <w14:ligatures w14:val="none"/>
        </w:rPr>
        <w:t xml:space="preserve">3 </w:t>
      </w:r>
      <w:proofErr w:type="spellStart"/>
      <w:r w:rsidRPr="0070787D">
        <w:rPr>
          <w:rFonts w:ascii="Times New Roman" w:eastAsia="Times New Roman" w:hAnsi="Times New Roman" w:cs="Times New Roman"/>
          <w:b/>
          <w:bCs/>
          <w:kern w:val="0"/>
          <w:sz w:val="24"/>
          <w:szCs w:val="24"/>
          <w:lang w:eastAsia="en-IN"/>
          <w14:ligatures w14:val="none"/>
        </w:rPr>
        <w:t>useEffect</w:t>
      </w:r>
      <w:proofErr w:type="spellEnd"/>
      <w:r w:rsidRPr="0070787D">
        <w:rPr>
          <w:rFonts w:ascii="Times New Roman" w:eastAsia="Times New Roman" w:hAnsi="Times New Roman" w:cs="Times New Roman"/>
          <w:b/>
          <w:bCs/>
          <w:kern w:val="0"/>
          <w:sz w:val="24"/>
          <w:szCs w:val="24"/>
          <w:lang w:eastAsia="en-IN"/>
          <w14:ligatures w14:val="none"/>
        </w:rPr>
        <w:t xml:space="preserve"> Hook and Side Effects</w:t>
      </w:r>
      <w:r w:rsidRPr="0070787D">
        <w:rPr>
          <w:rFonts w:ascii="Times New Roman" w:eastAsia="Times New Roman" w:hAnsi="Times New Roman" w:cs="Times New Roman"/>
          <w:kern w:val="0"/>
          <w:sz w:val="24"/>
          <w:szCs w:val="24"/>
          <w:lang w:eastAsia="en-IN"/>
          <w14:ligatures w14:val="none"/>
        </w:rPr>
        <w:br/>
        <w:t xml:space="preserve">The </w:t>
      </w:r>
      <w:proofErr w:type="spellStart"/>
      <w:r w:rsidRPr="0070787D">
        <w:rPr>
          <w:rFonts w:ascii="Courier New" w:eastAsia="Times New Roman" w:hAnsi="Courier New" w:cs="Courier New"/>
          <w:kern w:val="0"/>
          <w:sz w:val="20"/>
          <w:szCs w:val="20"/>
          <w:lang w:eastAsia="en-IN"/>
          <w14:ligatures w14:val="none"/>
        </w:rPr>
        <w:t>useEffect</w:t>
      </w:r>
      <w:proofErr w:type="spellEnd"/>
      <w:r w:rsidRPr="0070787D">
        <w:rPr>
          <w:rFonts w:ascii="Times New Roman" w:eastAsia="Times New Roman" w:hAnsi="Times New Roman" w:cs="Times New Roman"/>
          <w:kern w:val="0"/>
          <w:sz w:val="24"/>
          <w:szCs w:val="24"/>
          <w:lang w:eastAsia="en-IN"/>
          <w14:ligatures w14:val="none"/>
        </w:rPr>
        <w:t xml:space="preserve"> hook is used to perform side effects in functional components such as fetching data, updating the DOM, or setting timers. It runs after rendering and can be controlled to run conditionally, once, or with cleanup functions.</w:t>
      </w:r>
    </w:p>
    <w:p w14:paraId="6C91FEFB" w14:textId="77777777" w:rsidR="0070787D" w:rsidRPr="0070787D" w:rsidRDefault="0070787D" w:rsidP="00707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787D">
        <w:rPr>
          <w:rFonts w:ascii="Times New Roman" w:eastAsia="Times New Roman" w:hAnsi="Times New Roman" w:cs="Times New Roman"/>
          <w:b/>
          <w:bCs/>
          <w:kern w:val="0"/>
          <w:sz w:val="24"/>
          <w:szCs w:val="24"/>
          <w:lang w:eastAsia="en-IN"/>
          <w14:ligatures w14:val="none"/>
        </w:rPr>
        <w:t xml:space="preserve">4 Fetching Data with </w:t>
      </w:r>
      <w:proofErr w:type="spellStart"/>
      <w:r w:rsidRPr="0070787D">
        <w:rPr>
          <w:rFonts w:ascii="Times New Roman" w:eastAsia="Times New Roman" w:hAnsi="Times New Roman" w:cs="Times New Roman"/>
          <w:b/>
          <w:bCs/>
          <w:kern w:val="0"/>
          <w:sz w:val="24"/>
          <w:szCs w:val="24"/>
          <w:lang w:eastAsia="en-IN"/>
          <w14:ligatures w14:val="none"/>
        </w:rPr>
        <w:t>useEffect</w:t>
      </w:r>
      <w:proofErr w:type="spellEnd"/>
      <w:r w:rsidRPr="0070787D">
        <w:rPr>
          <w:rFonts w:ascii="Times New Roman" w:eastAsia="Times New Roman" w:hAnsi="Times New Roman" w:cs="Times New Roman"/>
          <w:b/>
          <w:bCs/>
          <w:kern w:val="0"/>
          <w:sz w:val="24"/>
          <w:szCs w:val="24"/>
          <w:lang w:eastAsia="en-IN"/>
          <w14:ligatures w14:val="none"/>
        </w:rPr>
        <w:t xml:space="preserve"> and </w:t>
      </w:r>
      <w:proofErr w:type="spellStart"/>
      <w:r w:rsidRPr="0070787D">
        <w:rPr>
          <w:rFonts w:ascii="Times New Roman" w:eastAsia="Times New Roman" w:hAnsi="Times New Roman" w:cs="Times New Roman"/>
          <w:b/>
          <w:bCs/>
          <w:kern w:val="0"/>
          <w:sz w:val="24"/>
          <w:szCs w:val="24"/>
          <w:lang w:eastAsia="en-IN"/>
          <w14:ligatures w14:val="none"/>
        </w:rPr>
        <w:t>useContext</w:t>
      </w:r>
      <w:proofErr w:type="spellEnd"/>
      <w:r w:rsidRPr="0070787D">
        <w:rPr>
          <w:rFonts w:ascii="Times New Roman" w:eastAsia="Times New Roman" w:hAnsi="Times New Roman" w:cs="Times New Roman"/>
          <w:b/>
          <w:bCs/>
          <w:kern w:val="0"/>
          <w:sz w:val="24"/>
          <w:szCs w:val="24"/>
          <w:lang w:eastAsia="en-IN"/>
          <w14:ligatures w14:val="none"/>
        </w:rPr>
        <w:t xml:space="preserve"> Hook</w:t>
      </w:r>
      <w:r w:rsidRPr="0070787D">
        <w:rPr>
          <w:rFonts w:ascii="Times New Roman" w:eastAsia="Times New Roman" w:hAnsi="Times New Roman" w:cs="Times New Roman"/>
          <w:kern w:val="0"/>
          <w:sz w:val="24"/>
          <w:szCs w:val="24"/>
          <w:lang w:eastAsia="en-IN"/>
          <w14:ligatures w14:val="none"/>
        </w:rPr>
        <w:br/>
        <w:t xml:space="preserve">The </w:t>
      </w:r>
      <w:proofErr w:type="spellStart"/>
      <w:r w:rsidRPr="0070787D">
        <w:rPr>
          <w:rFonts w:ascii="Courier New" w:eastAsia="Times New Roman" w:hAnsi="Courier New" w:cs="Courier New"/>
          <w:kern w:val="0"/>
          <w:sz w:val="20"/>
          <w:szCs w:val="20"/>
          <w:lang w:eastAsia="en-IN"/>
          <w14:ligatures w14:val="none"/>
        </w:rPr>
        <w:t>useEffect</w:t>
      </w:r>
      <w:proofErr w:type="spellEnd"/>
      <w:r w:rsidRPr="0070787D">
        <w:rPr>
          <w:rFonts w:ascii="Times New Roman" w:eastAsia="Times New Roman" w:hAnsi="Times New Roman" w:cs="Times New Roman"/>
          <w:kern w:val="0"/>
          <w:sz w:val="24"/>
          <w:szCs w:val="24"/>
          <w:lang w:eastAsia="en-IN"/>
          <w14:ligatures w14:val="none"/>
        </w:rPr>
        <w:t xml:space="preserve"> hook is commonly used to fetch data from APIs after the component renders. The </w:t>
      </w:r>
      <w:proofErr w:type="spellStart"/>
      <w:r w:rsidRPr="0070787D">
        <w:rPr>
          <w:rFonts w:ascii="Courier New" w:eastAsia="Times New Roman" w:hAnsi="Courier New" w:cs="Courier New"/>
          <w:kern w:val="0"/>
          <w:sz w:val="20"/>
          <w:szCs w:val="20"/>
          <w:lang w:eastAsia="en-IN"/>
          <w14:ligatures w14:val="none"/>
        </w:rPr>
        <w:t>useContext</w:t>
      </w:r>
      <w:proofErr w:type="spellEnd"/>
      <w:r w:rsidRPr="0070787D">
        <w:rPr>
          <w:rFonts w:ascii="Times New Roman" w:eastAsia="Times New Roman" w:hAnsi="Times New Roman" w:cs="Times New Roman"/>
          <w:kern w:val="0"/>
          <w:sz w:val="24"/>
          <w:szCs w:val="24"/>
          <w:lang w:eastAsia="en-IN"/>
          <w14:ligatures w14:val="none"/>
        </w:rPr>
        <w:t xml:space="preserve"> hook allows components to access shared data from a context without passing props through multiple component levels.</w:t>
      </w:r>
    </w:p>
    <w:p w14:paraId="37EFE6AF" w14:textId="77777777" w:rsidR="0070787D" w:rsidRPr="0070787D" w:rsidRDefault="0070787D" w:rsidP="007078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787D">
        <w:rPr>
          <w:rFonts w:ascii="Times New Roman" w:eastAsia="Times New Roman" w:hAnsi="Times New Roman" w:cs="Times New Roman"/>
          <w:b/>
          <w:bCs/>
          <w:kern w:val="0"/>
          <w:sz w:val="24"/>
          <w:szCs w:val="24"/>
          <w:lang w:eastAsia="en-IN"/>
          <w14:ligatures w14:val="none"/>
        </w:rPr>
        <w:t xml:space="preserve">5 </w:t>
      </w:r>
      <w:proofErr w:type="spellStart"/>
      <w:r w:rsidRPr="0070787D">
        <w:rPr>
          <w:rFonts w:ascii="Times New Roman" w:eastAsia="Times New Roman" w:hAnsi="Times New Roman" w:cs="Times New Roman"/>
          <w:b/>
          <w:bCs/>
          <w:kern w:val="0"/>
          <w:sz w:val="24"/>
          <w:szCs w:val="24"/>
          <w:lang w:eastAsia="en-IN"/>
          <w14:ligatures w14:val="none"/>
        </w:rPr>
        <w:t>useReducer</w:t>
      </w:r>
      <w:proofErr w:type="spellEnd"/>
      <w:r w:rsidRPr="0070787D">
        <w:rPr>
          <w:rFonts w:ascii="Times New Roman" w:eastAsia="Times New Roman" w:hAnsi="Times New Roman" w:cs="Times New Roman"/>
          <w:b/>
          <w:bCs/>
          <w:kern w:val="0"/>
          <w:sz w:val="24"/>
          <w:szCs w:val="24"/>
          <w:lang w:eastAsia="en-IN"/>
          <w14:ligatures w14:val="none"/>
        </w:rPr>
        <w:t xml:space="preserve"> Hook and State Management</w:t>
      </w:r>
      <w:r w:rsidRPr="0070787D">
        <w:rPr>
          <w:rFonts w:ascii="Times New Roman" w:eastAsia="Times New Roman" w:hAnsi="Times New Roman" w:cs="Times New Roman"/>
          <w:kern w:val="0"/>
          <w:sz w:val="24"/>
          <w:szCs w:val="24"/>
          <w:lang w:eastAsia="en-IN"/>
          <w14:ligatures w14:val="none"/>
        </w:rPr>
        <w:br/>
        <w:t xml:space="preserve">The </w:t>
      </w:r>
      <w:proofErr w:type="spellStart"/>
      <w:r w:rsidRPr="0070787D">
        <w:rPr>
          <w:rFonts w:ascii="Courier New" w:eastAsia="Times New Roman" w:hAnsi="Courier New" w:cs="Courier New"/>
          <w:kern w:val="0"/>
          <w:sz w:val="20"/>
          <w:szCs w:val="20"/>
          <w:lang w:eastAsia="en-IN"/>
          <w14:ligatures w14:val="none"/>
        </w:rPr>
        <w:t>useReducer</w:t>
      </w:r>
      <w:proofErr w:type="spellEnd"/>
      <w:r w:rsidRPr="0070787D">
        <w:rPr>
          <w:rFonts w:ascii="Times New Roman" w:eastAsia="Times New Roman" w:hAnsi="Times New Roman" w:cs="Times New Roman"/>
          <w:kern w:val="0"/>
          <w:sz w:val="24"/>
          <w:szCs w:val="24"/>
          <w:lang w:eastAsia="en-IN"/>
          <w14:ligatures w14:val="none"/>
        </w:rPr>
        <w:t xml:space="preserve"> hook is used for managing complex state logic in React applications. It works with a reducer function and actions to update the state and is useful when multiple state transitions are involved. It can also be compared with </w:t>
      </w:r>
      <w:proofErr w:type="spellStart"/>
      <w:r w:rsidRPr="0070787D">
        <w:rPr>
          <w:rFonts w:ascii="Courier New" w:eastAsia="Times New Roman" w:hAnsi="Courier New" w:cs="Courier New"/>
          <w:kern w:val="0"/>
          <w:sz w:val="20"/>
          <w:szCs w:val="20"/>
          <w:lang w:eastAsia="en-IN"/>
          <w14:ligatures w14:val="none"/>
        </w:rPr>
        <w:t>useState</w:t>
      </w:r>
      <w:proofErr w:type="spellEnd"/>
      <w:r w:rsidRPr="0070787D">
        <w:rPr>
          <w:rFonts w:ascii="Times New Roman" w:eastAsia="Times New Roman" w:hAnsi="Times New Roman" w:cs="Times New Roman"/>
          <w:kern w:val="0"/>
          <w:sz w:val="24"/>
          <w:szCs w:val="24"/>
          <w:lang w:eastAsia="en-IN"/>
          <w14:ligatures w14:val="none"/>
        </w:rPr>
        <w:t xml:space="preserve"> for handling simple versus complex state management.</w:t>
      </w:r>
    </w:p>
    <w:p w14:paraId="09719906" w14:textId="77777777" w:rsidR="0070787D" w:rsidRPr="0070787D" w:rsidRDefault="0070787D" w:rsidP="0070787D">
      <w:pPr>
        <w:pBdr>
          <w:bottom w:val="single" w:sz="6" w:space="1" w:color="auto"/>
        </w:pBdr>
        <w:spacing w:after="0" w:line="240" w:lineRule="auto"/>
        <w:jc w:val="center"/>
        <w:rPr>
          <w:rFonts w:ascii="Arial" w:eastAsia="Times New Roman" w:hAnsi="Arial" w:cs="Arial"/>
          <w:vanish/>
          <w:kern w:val="0"/>
          <w:sz w:val="16"/>
          <w:szCs w:val="16"/>
          <w:lang w:eastAsia="en-IN"/>
          <w14:ligatures w14:val="none"/>
        </w:rPr>
      </w:pPr>
      <w:r w:rsidRPr="0070787D">
        <w:rPr>
          <w:rFonts w:ascii="Arial" w:eastAsia="Times New Roman" w:hAnsi="Arial" w:cs="Arial"/>
          <w:vanish/>
          <w:kern w:val="0"/>
          <w:sz w:val="16"/>
          <w:szCs w:val="16"/>
          <w:lang w:eastAsia="en-IN"/>
          <w14:ligatures w14:val="none"/>
        </w:rPr>
        <w:t>Top of Form</w:t>
      </w:r>
    </w:p>
    <w:p w14:paraId="66083FAA" w14:textId="77777777" w:rsidR="0070787D" w:rsidRPr="0070787D" w:rsidRDefault="0070787D" w:rsidP="0070787D">
      <w:pPr>
        <w:pBdr>
          <w:top w:val="single" w:sz="6" w:space="1" w:color="auto"/>
        </w:pBdr>
        <w:spacing w:after="0" w:line="240" w:lineRule="auto"/>
        <w:jc w:val="center"/>
        <w:rPr>
          <w:rFonts w:ascii="Arial" w:eastAsia="Times New Roman" w:hAnsi="Arial" w:cs="Arial"/>
          <w:vanish/>
          <w:kern w:val="0"/>
          <w:sz w:val="16"/>
          <w:szCs w:val="16"/>
          <w:lang w:eastAsia="en-IN"/>
          <w14:ligatures w14:val="none"/>
        </w:rPr>
      </w:pPr>
      <w:r w:rsidRPr="0070787D">
        <w:rPr>
          <w:rFonts w:ascii="Arial" w:eastAsia="Times New Roman" w:hAnsi="Arial" w:cs="Arial"/>
          <w:vanish/>
          <w:kern w:val="0"/>
          <w:sz w:val="16"/>
          <w:szCs w:val="16"/>
          <w:lang w:eastAsia="en-IN"/>
          <w14:ligatures w14:val="none"/>
        </w:rPr>
        <w:t>Bottom of Form</w:t>
      </w:r>
    </w:p>
    <w:p w14:paraId="6C2E3AD1" w14:textId="657F3758" w:rsidR="001C28CC" w:rsidRPr="001C28CC" w:rsidRDefault="001C28CC" w:rsidP="001C28C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CCA6AE1" w14:textId="44936554" w:rsidR="00D47C71" w:rsidRPr="00C04461" w:rsidRDefault="00D47C71" w:rsidP="00D47C71">
      <w:pPr>
        <w:rPr>
          <w:rFonts w:ascii="Times New Roman" w:hAnsi="Times New Roman" w:cs="Times New Roman"/>
          <w:sz w:val="32"/>
          <w:szCs w:val="32"/>
        </w:rPr>
      </w:pPr>
    </w:p>
    <w:p w14:paraId="53011CC4" w14:textId="71CC640C" w:rsidR="00D47C71" w:rsidRPr="00D47C71" w:rsidRDefault="00D47C71" w:rsidP="00D47C71">
      <w:pPr>
        <w:rPr>
          <w:rFonts w:ascii="Arial" w:hAnsi="Arial" w:cs="Arial"/>
        </w:rPr>
      </w:pPr>
    </w:p>
    <w:p w14:paraId="4BD068C8" w14:textId="65A5EAFA" w:rsidR="007241A8" w:rsidRDefault="007241A8"/>
    <w:sectPr w:rsidR="007241A8">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568BF" w14:textId="77777777" w:rsidR="00E72EA0" w:rsidRDefault="00E72EA0" w:rsidP="002F0906">
      <w:pPr>
        <w:spacing w:after="0" w:line="240" w:lineRule="auto"/>
      </w:pPr>
      <w:r>
        <w:separator/>
      </w:r>
    </w:p>
  </w:endnote>
  <w:endnote w:type="continuationSeparator" w:id="0">
    <w:p w14:paraId="22EAF842" w14:textId="77777777" w:rsidR="00E72EA0" w:rsidRDefault="00E72EA0" w:rsidP="002F0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E3566" w14:textId="77777777" w:rsidR="00E72EA0" w:rsidRDefault="00E72EA0" w:rsidP="002F0906">
      <w:pPr>
        <w:spacing w:after="0" w:line="240" w:lineRule="auto"/>
      </w:pPr>
      <w:r>
        <w:separator/>
      </w:r>
    </w:p>
  </w:footnote>
  <w:footnote w:type="continuationSeparator" w:id="0">
    <w:p w14:paraId="4975AC28" w14:textId="77777777" w:rsidR="00E72EA0" w:rsidRDefault="00E72EA0" w:rsidP="002F09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EE718" w14:textId="3F172F61" w:rsidR="002F0906" w:rsidRPr="002F0906" w:rsidRDefault="002F0906">
    <w:pPr>
      <w:pStyle w:val="Header"/>
      <w:rPr>
        <w:rFonts w:ascii="Arial" w:hAnsi="Arial" w:cs="Arial"/>
        <w:b/>
        <w:bCs/>
        <w:sz w:val="32"/>
        <w:szCs w:val="32"/>
        <w:lang w:val="en-US"/>
      </w:rPr>
    </w:pPr>
    <w:r w:rsidRPr="002F0906">
      <w:rPr>
        <w:rFonts w:ascii="Arial" w:hAnsi="Arial" w:cs="Arial"/>
        <w:b/>
        <w:bCs/>
        <w:sz w:val="32"/>
        <w:szCs w:val="32"/>
        <w:lang w:val="en-US"/>
      </w:rPr>
      <w:t xml:space="preserve">React practical journal Programs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6F1"/>
    <w:rsid w:val="001C28CC"/>
    <w:rsid w:val="001C792A"/>
    <w:rsid w:val="002473FA"/>
    <w:rsid w:val="002F0906"/>
    <w:rsid w:val="006B6971"/>
    <w:rsid w:val="0070787D"/>
    <w:rsid w:val="007241A8"/>
    <w:rsid w:val="00726076"/>
    <w:rsid w:val="007561CC"/>
    <w:rsid w:val="0085193F"/>
    <w:rsid w:val="008F5EA0"/>
    <w:rsid w:val="009426F1"/>
    <w:rsid w:val="009B7E53"/>
    <w:rsid w:val="00C04461"/>
    <w:rsid w:val="00C46C76"/>
    <w:rsid w:val="00C73BDE"/>
    <w:rsid w:val="00CD3EF7"/>
    <w:rsid w:val="00D0077F"/>
    <w:rsid w:val="00D47C71"/>
    <w:rsid w:val="00E22401"/>
    <w:rsid w:val="00E72EA0"/>
    <w:rsid w:val="00EF44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FF1A2"/>
  <w15:chartTrackingRefBased/>
  <w15:docId w15:val="{ADD80A5B-552C-4FD8-BC83-B873D84C6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6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26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26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26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26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2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6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6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26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26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26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26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2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6F1"/>
    <w:rPr>
      <w:rFonts w:eastAsiaTheme="majorEastAsia" w:cstheme="majorBidi"/>
      <w:color w:val="272727" w:themeColor="text1" w:themeTint="D8"/>
    </w:rPr>
  </w:style>
  <w:style w:type="paragraph" w:styleId="Title">
    <w:name w:val="Title"/>
    <w:basedOn w:val="Normal"/>
    <w:next w:val="Normal"/>
    <w:link w:val="TitleChar"/>
    <w:uiPriority w:val="10"/>
    <w:qFormat/>
    <w:rsid w:val="00942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6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6F1"/>
    <w:pPr>
      <w:spacing w:before="160"/>
      <w:jc w:val="center"/>
    </w:pPr>
    <w:rPr>
      <w:i/>
      <w:iCs/>
      <w:color w:val="404040" w:themeColor="text1" w:themeTint="BF"/>
    </w:rPr>
  </w:style>
  <w:style w:type="character" w:customStyle="1" w:styleId="QuoteChar">
    <w:name w:val="Quote Char"/>
    <w:basedOn w:val="DefaultParagraphFont"/>
    <w:link w:val="Quote"/>
    <w:uiPriority w:val="29"/>
    <w:rsid w:val="009426F1"/>
    <w:rPr>
      <w:i/>
      <w:iCs/>
      <w:color w:val="404040" w:themeColor="text1" w:themeTint="BF"/>
    </w:rPr>
  </w:style>
  <w:style w:type="paragraph" w:styleId="ListParagraph">
    <w:name w:val="List Paragraph"/>
    <w:basedOn w:val="Normal"/>
    <w:uiPriority w:val="34"/>
    <w:qFormat/>
    <w:rsid w:val="009426F1"/>
    <w:pPr>
      <w:ind w:left="720"/>
      <w:contextualSpacing/>
    </w:pPr>
  </w:style>
  <w:style w:type="character" w:styleId="IntenseEmphasis">
    <w:name w:val="Intense Emphasis"/>
    <w:basedOn w:val="DefaultParagraphFont"/>
    <w:uiPriority w:val="21"/>
    <w:qFormat/>
    <w:rsid w:val="009426F1"/>
    <w:rPr>
      <w:i/>
      <w:iCs/>
      <w:color w:val="2F5496" w:themeColor="accent1" w:themeShade="BF"/>
    </w:rPr>
  </w:style>
  <w:style w:type="paragraph" w:styleId="IntenseQuote">
    <w:name w:val="Intense Quote"/>
    <w:basedOn w:val="Normal"/>
    <w:next w:val="Normal"/>
    <w:link w:val="IntenseQuoteChar"/>
    <w:uiPriority w:val="30"/>
    <w:qFormat/>
    <w:rsid w:val="009426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26F1"/>
    <w:rPr>
      <w:i/>
      <w:iCs/>
      <w:color w:val="2F5496" w:themeColor="accent1" w:themeShade="BF"/>
    </w:rPr>
  </w:style>
  <w:style w:type="character" w:styleId="IntenseReference">
    <w:name w:val="Intense Reference"/>
    <w:basedOn w:val="DefaultParagraphFont"/>
    <w:uiPriority w:val="32"/>
    <w:qFormat/>
    <w:rsid w:val="009426F1"/>
    <w:rPr>
      <w:b/>
      <w:bCs/>
      <w:smallCaps/>
      <w:color w:val="2F5496" w:themeColor="accent1" w:themeShade="BF"/>
      <w:spacing w:val="5"/>
    </w:rPr>
  </w:style>
  <w:style w:type="paragraph" w:styleId="Header">
    <w:name w:val="header"/>
    <w:basedOn w:val="Normal"/>
    <w:link w:val="HeaderChar"/>
    <w:uiPriority w:val="99"/>
    <w:unhideWhenUsed/>
    <w:rsid w:val="002F09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0906"/>
  </w:style>
  <w:style w:type="paragraph" w:styleId="Footer">
    <w:name w:val="footer"/>
    <w:basedOn w:val="Normal"/>
    <w:link w:val="FooterChar"/>
    <w:uiPriority w:val="99"/>
    <w:unhideWhenUsed/>
    <w:rsid w:val="002F09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0906"/>
  </w:style>
  <w:style w:type="paragraph" w:styleId="NormalWeb">
    <w:name w:val="Normal (Web)"/>
    <w:basedOn w:val="Normal"/>
    <w:uiPriority w:val="99"/>
    <w:semiHidden/>
    <w:unhideWhenUsed/>
    <w:rsid w:val="002473F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473FA"/>
    <w:rPr>
      <w:b/>
      <w:bCs/>
    </w:rPr>
  </w:style>
  <w:style w:type="character" w:styleId="HTMLCode">
    <w:name w:val="HTML Code"/>
    <w:basedOn w:val="DefaultParagraphFont"/>
    <w:uiPriority w:val="99"/>
    <w:semiHidden/>
    <w:unhideWhenUsed/>
    <w:rsid w:val="002473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856</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Nirav Thakar</dc:creator>
  <cp:keywords/>
  <dc:description/>
  <cp:lastModifiedBy>Nirav Thakar</cp:lastModifiedBy>
  <cp:revision>16</cp:revision>
  <dcterms:created xsi:type="dcterms:W3CDTF">2026-02-09T18:27:00Z</dcterms:created>
  <dcterms:modified xsi:type="dcterms:W3CDTF">2026-03-11T06:56:00Z</dcterms:modified>
</cp:coreProperties>
</file>