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6312" w:rsidRPr="00B06312" w:rsidRDefault="00B06312" w:rsidP="00B06312">
      <w:pPr>
        <w:shd w:val="clear" w:color="auto" w:fill="FFFFFF"/>
        <w:spacing w:before="100" w:beforeAutospacing="1" w:after="240" w:line="450" w:lineRule="atLeast"/>
        <w:outlineLvl w:val="2"/>
        <w:rPr>
          <w:rFonts w:ascii="Segoe UI" w:eastAsia="Times New Roman" w:hAnsi="Segoe UI" w:cs="Segoe UI"/>
          <w:b/>
          <w:bCs/>
          <w:color w:val="0F1115"/>
          <w:sz w:val="30"/>
          <w:szCs w:val="30"/>
          <w:lang w:eastAsia="en-IN"/>
        </w:rPr>
      </w:pPr>
      <w:r w:rsidRPr="00B06312">
        <w:rPr>
          <w:rFonts w:ascii="Segoe UI" w:eastAsia="Times New Roman" w:hAnsi="Segoe UI" w:cs="Segoe UI"/>
          <w:b/>
          <w:bCs/>
          <w:color w:val="0F1115"/>
          <w:sz w:val="30"/>
          <w:szCs w:val="30"/>
          <w:lang w:eastAsia="en-IN"/>
        </w:rPr>
        <w:t>Course Name: The Rapid ROI Sales Accelerator</w:t>
      </w:r>
    </w:p>
    <w:p w:rsidR="00B06312" w:rsidRPr="00B06312" w:rsidRDefault="00B06312" w:rsidP="00B06312">
      <w:pPr>
        <w:shd w:val="clear" w:color="auto" w:fill="FFFFFF"/>
        <w:spacing w:before="240" w:after="240" w:line="240" w:lineRule="auto"/>
        <w:rPr>
          <w:rFonts w:ascii="Segoe UI" w:eastAsia="Times New Roman" w:hAnsi="Segoe UI" w:cs="Segoe UI"/>
          <w:color w:val="0F1115"/>
          <w:sz w:val="24"/>
          <w:szCs w:val="24"/>
          <w:lang w:eastAsia="en-IN"/>
        </w:rPr>
      </w:pPr>
      <w:r w:rsidRPr="00B06312">
        <w:rPr>
          <w:rFonts w:ascii="Segoe UI" w:eastAsia="Times New Roman" w:hAnsi="Segoe UI" w:cs="Segoe UI"/>
          <w:b/>
          <w:bCs/>
          <w:color w:val="0F1115"/>
          <w:sz w:val="24"/>
          <w:szCs w:val="24"/>
          <w:lang w:eastAsia="en-IN"/>
        </w:rPr>
        <w:t>Philosophy:</w:t>
      </w:r>
      <w:r w:rsidRPr="00B06312">
        <w:rPr>
          <w:rFonts w:ascii="Segoe UI" w:eastAsia="Times New Roman" w:hAnsi="Segoe UI" w:cs="Segoe UI"/>
          <w:color w:val="0F1115"/>
          <w:sz w:val="24"/>
          <w:szCs w:val="24"/>
          <w:lang w:eastAsia="en-IN"/>
        </w:rPr>
        <w:t> Blend the high-volume, low-ticket efficiency of the QuickStart Closer program with the foundational skills and culture of the Ascension Program. Trainees will pursue small wins immediately while building habits for long-term, larger deals.</w:t>
      </w:r>
    </w:p>
    <w:p w:rsidR="00B06312" w:rsidRPr="00B06312" w:rsidRDefault="00B06312" w:rsidP="00B06312">
      <w:pPr>
        <w:shd w:val="clear" w:color="auto" w:fill="FFFFFF"/>
        <w:spacing w:before="240" w:after="240" w:line="240" w:lineRule="auto"/>
        <w:rPr>
          <w:rFonts w:ascii="Segoe UI" w:eastAsia="Times New Roman" w:hAnsi="Segoe UI" w:cs="Segoe UI"/>
          <w:color w:val="0F1115"/>
          <w:sz w:val="24"/>
          <w:szCs w:val="24"/>
          <w:lang w:eastAsia="en-IN"/>
        </w:rPr>
      </w:pPr>
      <w:r w:rsidRPr="00B06312">
        <w:rPr>
          <w:rFonts w:ascii="Segoe UI" w:eastAsia="Times New Roman" w:hAnsi="Segoe UI" w:cs="Segoe UI"/>
          <w:b/>
          <w:bCs/>
          <w:color w:val="0F1115"/>
          <w:sz w:val="24"/>
          <w:szCs w:val="24"/>
          <w:lang w:eastAsia="en-IN"/>
        </w:rPr>
        <w:t>Ultimate Goal:</w:t>
      </w:r>
      <w:r w:rsidRPr="00B06312">
        <w:rPr>
          <w:rFonts w:ascii="Segoe UI" w:eastAsia="Times New Roman" w:hAnsi="Segoe UI" w:cs="Segoe UI"/>
          <w:color w:val="0F1115"/>
          <w:sz w:val="24"/>
          <w:szCs w:val="24"/>
          <w:lang w:eastAsia="en-IN"/>
        </w:rPr>
        <w:t> Trainees cover their own costs with small-ticket sales within </w:t>
      </w:r>
      <w:r w:rsidRPr="00B06312">
        <w:rPr>
          <w:rFonts w:ascii="Segoe UI" w:eastAsia="Times New Roman" w:hAnsi="Segoe UI" w:cs="Segoe UI"/>
          <w:b/>
          <w:bCs/>
          <w:color w:val="0F1115"/>
          <w:sz w:val="24"/>
          <w:szCs w:val="24"/>
          <w:lang w:eastAsia="en-IN"/>
        </w:rPr>
        <w:t>2-3 weeks</w:t>
      </w:r>
      <w:r w:rsidRPr="00B06312">
        <w:rPr>
          <w:rFonts w:ascii="Segoe UI" w:eastAsia="Times New Roman" w:hAnsi="Segoe UI" w:cs="Segoe UI"/>
          <w:color w:val="0F1115"/>
          <w:sz w:val="24"/>
          <w:szCs w:val="24"/>
          <w:lang w:eastAsia="en-IN"/>
        </w:rPr>
        <w:t> while simultaneously progressing toward mastering larger deals by </w:t>
      </w:r>
      <w:r w:rsidRPr="00B06312">
        <w:rPr>
          <w:rFonts w:ascii="Segoe UI" w:eastAsia="Times New Roman" w:hAnsi="Segoe UI" w:cs="Segoe UI"/>
          <w:b/>
          <w:bCs/>
          <w:color w:val="0F1115"/>
          <w:sz w:val="24"/>
          <w:szCs w:val="24"/>
          <w:lang w:eastAsia="en-IN"/>
        </w:rPr>
        <w:t>Week 6.</w:t>
      </w:r>
    </w:p>
    <w:p w:rsidR="00B06312" w:rsidRPr="00B06312" w:rsidRDefault="00B06312" w:rsidP="00B06312">
      <w:pPr>
        <w:spacing w:before="480" w:after="480" w:line="240" w:lineRule="auto"/>
        <w:rPr>
          <w:rFonts w:ascii="Times New Roman" w:eastAsia="Times New Roman" w:hAnsi="Times New Roman" w:cs="Times New Roman"/>
          <w:sz w:val="24"/>
          <w:szCs w:val="24"/>
          <w:lang w:eastAsia="en-IN"/>
        </w:rPr>
      </w:pPr>
      <w:r w:rsidRPr="00B06312">
        <w:rPr>
          <w:rFonts w:ascii="Times New Roman" w:eastAsia="Times New Roman" w:hAnsi="Times New Roman" w:cs="Times New Roman"/>
          <w:sz w:val="24"/>
          <w:szCs w:val="24"/>
          <w:lang w:eastAsia="en-IN"/>
        </w:rPr>
        <w:pict>
          <v:rect id="_x0000_i1025" style="width:0;height:.75pt" o:hralign="center" o:hrstd="t" o:hr="t" fillcolor="#a0a0a0" stroked="f"/>
        </w:pict>
      </w:r>
    </w:p>
    <w:p w:rsidR="00B06312" w:rsidRPr="00B06312" w:rsidRDefault="00B06312" w:rsidP="00B06312">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B06312">
        <w:rPr>
          <w:rFonts w:ascii="Segoe UI" w:eastAsia="Times New Roman" w:hAnsi="Segoe UI" w:cs="Segoe UI"/>
          <w:b/>
          <w:bCs/>
          <w:color w:val="0F1115"/>
          <w:sz w:val="30"/>
          <w:szCs w:val="30"/>
          <w:lang w:eastAsia="en-IN"/>
        </w:rPr>
        <w:t>The Hybrid 6-Week Course Overview</w:t>
      </w:r>
    </w:p>
    <w:tbl>
      <w:tblPr>
        <w:tblW w:w="0" w:type="auto"/>
        <w:tblCellMar>
          <w:top w:w="15" w:type="dxa"/>
          <w:left w:w="15" w:type="dxa"/>
          <w:bottom w:w="15" w:type="dxa"/>
          <w:right w:w="15" w:type="dxa"/>
        </w:tblCellMar>
        <w:tblLook w:val="04A0" w:firstRow="1" w:lastRow="0" w:firstColumn="1" w:lastColumn="0" w:noHBand="0" w:noVBand="1"/>
      </w:tblPr>
      <w:tblGrid>
        <w:gridCol w:w="810"/>
        <w:gridCol w:w="2209"/>
        <w:gridCol w:w="2019"/>
        <w:gridCol w:w="1976"/>
        <w:gridCol w:w="2252"/>
      </w:tblGrid>
      <w:tr w:rsidR="00B06312" w:rsidRPr="00B06312" w:rsidTr="00B06312">
        <w:trPr>
          <w:tblHeader/>
        </w:trPr>
        <w:tc>
          <w:tcPr>
            <w:tcW w:w="0" w:type="auto"/>
            <w:tcBorders>
              <w:top w:val="nil"/>
            </w:tcBorders>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Week</w:t>
            </w:r>
          </w:p>
        </w:tc>
        <w:tc>
          <w:tcPr>
            <w:tcW w:w="0" w:type="auto"/>
            <w:tcBorders>
              <w:top w:val="nil"/>
            </w:tcBorders>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Primary Focus</w:t>
            </w:r>
          </w:p>
        </w:tc>
        <w:tc>
          <w:tcPr>
            <w:tcW w:w="0" w:type="auto"/>
            <w:tcBorders>
              <w:top w:val="nil"/>
            </w:tcBorders>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Secondary Focus</w:t>
            </w:r>
          </w:p>
        </w:tc>
        <w:tc>
          <w:tcPr>
            <w:tcW w:w="0" w:type="auto"/>
            <w:tcBorders>
              <w:top w:val="nil"/>
            </w:tcBorders>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Daily Live Fire Goal</w:t>
            </w:r>
          </w:p>
        </w:tc>
        <w:tc>
          <w:tcPr>
            <w:tcW w:w="0" w:type="auto"/>
            <w:tcBorders>
              <w:top w:val="nil"/>
            </w:tcBorders>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Weekly Victory Condition</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1</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Volume &amp; Conversation (Low-Ticket)</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Mindset &amp; Rapport</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100+ Outreaches, 15 Convos</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Book 5 Low-Ticket Demos</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2</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The Short Close (Low-Ticket)</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Discovery &amp; Pain Points</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Deliver 5-Min Demo, Ask for Sale</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Close 3 Low-Ticket Deals</w:t>
            </w:r>
            <w:r w:rsidRPr="00B06312">
              <w:rPr>
                <w:rFonts w:ascii="Segoe UI" w:eastAsia="Times New Roman" w:hAnsi="Segoe UI" w:cs="Segoe UI"/>
                <w:sz w:val="23"/>
                <w:szCs w:val="23"/>
                <w:lang w:eastAsia="en-IN"/>
              </w:rPr>
              <w:t> (₹9k+ Commission)</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3</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Mastery &amp; Efficiency (Low-Ticket)</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Personalizing Value</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Refine Pitch, Double Down</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Close 5 Low-Ticket Deals</w:t>
            </w:r>
            <w:r w:rsidRPr="00B06312">
              <w:rPr>
                <w:rFonts w:ascii="Segoe UI" w:eastAsia="Times New Roman" w:hAnsi="Segoe UI" w:cs="Segoe UI"/>
                <w:sz w:val="23"/>
                <w:szCs w:val="23"/>
                <w:lang w:eastAsia="en-IN"/>
              </w:rPr>
              <w:t> (₹15k+ Commission)</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4</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Transition to Mid-Market</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Advanced Discovery</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Uncover Budget &amp; Authority</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Book 2 Mid-Market Demos</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5</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Solution Selling</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Tailored Demos, Negotiation</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Handle Objections, Negotiate Terms</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Close 1 Mid-Market Deal</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lastRenderedPageBreak/>
              <w:t>6</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Full Cycle Mastery</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Pipeline Management</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Manage Mix of Low &amp; High Tickets</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Close 2+ Mid-Market Deals</w:t>
            </w:r>
          </w:p>
        </w:tc>
      </w:tr>
    </w:tbl>
    <w:p w:rsidR="00B06312" w:rsidRPr="00B06312" w:rsidRDefault="00B06312" w:rsidP="00B06312">
      <w:pPr>
        <w:spacing w:before="480" w:after="480" w:line="240" w:lineRule="auto"/>
        <w:rPr>
          <w:rFonts w:ascii="Times New Roman" w:eastAsia="Times New Roman" w:hAnsi="Times New Roman" w:cs="Times New Roman"/>
          <w:sz w:val="24"/>
          <w:szCs w:val="24"/>
          <w:lang w:eastAsia="en-IN"/>
        </w:rPr>
      </w:pPr>
      <w:r w:rsidRPr="00B06312">
        <w:rPr>
          <w:rFonts w:ascii="Times New Roman" w:eastAsia="Times New Roman" w:hAnsi="Times New Roman" w:cs="Times New Roman"/>
          <w:sz w:val="24"/>
          <w:szCs w:val="24"/>
          <w:lang w:eastAsia="en-IN"/>
        </w:rPr>
        <w:pict>
          <v:rect id="_x0000_i1026" style="width:0;height:.75pt" o:hralign="center" o:hrstd="t" o:hr="t" fillcolor="#a0a0a0" stroked="f"/>
        </w:pict>
      </w:r>
    </w:p>
    <w:p w:rsidR="00B06312" w:rsidRPr="00B06312" w:rsidRDefault="00B06312" w:rsidP="00B06312">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B06312">
        <w:rPr>
          <w:rFonts w:ascii="Segoe UI" w:eastAsia="Times New Roman" w:hAnsi="Segoe UI" w:cs="Segoe UI"/>
          <w:b/>
          <w:bCs/>
          <w:color w:val="0F1115"/>
          <w:sz w:val="30"/>
          <w:szCs w:val="30"/>
          <w:lang w:eastAsia="en-IN"/>
        </w:rPr>
        <w:t>The Best of Both: Daily Structure (9 AM - 6 PM)</w:t>
      </w:r>
    </w:p>
    <w:p w:rsidR="00B06312" w:rsidRPr="00B06312" w:rsidRDefault="00B06312" w:rsidP="00B06312">
      <w:pPr>
        <w:shd w:val="clear" w:color="auto" w:fill="FFFFFF"/>
        <w:spacing w:before="240" w:after="240" w:line="240" w:lineRule="auto"/>
        <w:rPr>
          <w:rFonts w:ascii="Segoe UI" w:eastAsia="Times New Roman" w:hAnsi="Segoe UI" w:cs="Segoe UI"/>
          <w:color w:val="0F1115"/>
          <w:sz w:val="24"/>
          <w:szCs w:val="24"/>
          <w:lang w:eastAsia="en-IN"/>
        </w:rPr>
      </w:pPr>
      <w:r w:rsidRPr="00B06312">
        <w:rPr>
          <w:rFonts w:ascii="Segoe UI" w:eastAsia="Times New Roman" w:hAnsi="Segoe UI" w:cs="Segoe UI"/>
          <w:color w:val="0F1115"/>
          <w:sz w:val="24"/>
          <w:szCs w:val="24"/>
          <w:lang w:eastAsia="en-IN"/>
        </w:rPr>
        <w:t>This structure balances high-volume activity with skill development.</w:t>
      </w:r>
    </w:p>
    <w:tbl>
      <w:tblPr>
        <w:tblW w:w="0" w:type="auto"/>
        <w:tblCellMar>
          <w:top w:w="15" w:type="dxa"/>
          <w:left w:w="15" w:type="dxa"/>
          <w:bottom w:w="15" w:type="dxa"/>
          <w:right w:w="15" w:type="dxa"/>
        </w:tblCellMar>
        <w:tblLook w:val="04A0" w:firstRow="1" w:lastRow="0" w:firstColumn="1" w:lastColumn="0" w:noHBand="0" w:noVBand="1"/>
      </w:tblPr>
      <w:tblGrid>
        <w:gridCol w:w="1221"/>
        <w:gridCol w:w="2217"/>
        <w:gridCol w:w="5828"/>
      </w:tblGrid>
      <w:tr w:rsidR="00B06312" w:rsidRPr="00B06312" w:rsidTr="00B06312">
        <w:trPr>
          <w:tblHeader/>
        </w:trPr>
        <w:tc>
          <w:tcPr>
            <w:tcW w:w="0" w:type="auto"/>
            <w:tcBorders>
              <w:top w:val="nil"/>
            </w:tcBorders>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Time Block</w:t>
            </w:r>
          </w:p>
        </w:tc>
        <w:tc>
          <w:tcPr>
            <w:tcW w:w="0" w:type="auto"/>
            <w:tcBorders>
              <w:top w:val="nil"/>
            </w:tcBorders>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Activity</w:t>
            </w:r>
          </w:p>
        </w:tc>
        <w:tc>
          <w:tcPr>
            <w:tcW w:w="0" w:type="auto"/>
            <w:tcBorders>
              <w:top w:val="nil"/>
            </w:tcBorders>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sz w:val="23"/>
                <w:szCs w:val="23"/>
                <w:lang w:eastAsia="en-IN"/>
              </w:rPr>
              <w:t>Purpose &amp; Blend</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9:00 - 9:20 AM</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Platoon Kickoff</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Energy &amp; Focus.</w:t>
            </w:r>
            <w:r w:rsidRPr="00B06312">
              <w:rPr>
                <w:rFonts w:ascii="Segoe UI" w:eastAsia="Times New Roman" w:hAnsi="Segoe UI" w:cs="Segoe UI"/>
                <w:sz w:val="23"/>
                <w:szCs w:val="23"/>
                <w:lang w:eastAsia="en-IN"/>
              </w:rPr>
              <w:t> Celebrate small wins (e.g., "Shoutout to Sarah for 150 dials yesterday!"). Announce daily outreach goal.</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9:20 - 9:45 AM</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Squad Huddle #1</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Tactical Briefing.</w:t>
            </w:r>
            <w:r w:rsidRPr="00B06312">
              <w:rPr>
                <w:rFonts w:ascii="Segoe UI" w:eastAsia="Times New Roman" w:hAnsi="Segoe UI" w:cs="Segoe UI"/>
                <w:sz w:val="23"/>
                <w:szCs w:val="23"/>
                <w:lang w:eastAsia="en-IN"/>
              </w:rPr>
              <w:t> Review today's micro-skill (e.g., 10-sec opener) and low-ticket target list.</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9:45 - 10:30 AM</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Power Drill</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Muscle Memory.</w:t>
            </w:r>
            <w:r w:rsidRPr="00B06312">
              <w:rPr>
                <w:rFonts w:ascii="Segoe UI" w:eastAsia="Times New Roman" w:hAnsi="Segoe UI" w:cs="Segoe UI"/>
                <w:sz w:val="23"/>
                <w:szCs w:val="23"/>
                <w:lang w:eastAsia="en-IN"/>
              </w:rPr>
              <w:t> 45 mins of hyper-focused repetition on one skill (e.g., low-ticket closing line).</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10:30 - 12:30 PM</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Live Fire #1 (Low-Ticket Blitz)</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Volume.</w:t>
            </w:r>
            <w:r w:rsidRPr="00B06312">
              <w:rPr>
                <w:rFonts w:ascii="Segoe UI" w:eastAsia="Times New Roman" w:hAnsi="Segoe UI" w:cs="Segoe UI"/>
                <w:sz w:val="23"/>
                <w:szCs w:val="23"/>
                <w:lang w:eastAsia="en-IN"/>
              </w:rPr>
              <w:t> Dedicated block for high-volume outreach on easy targets. </w:t>
            </w:r>
            <w:r w:rsidRPr="00B06312">
              <w:rPr>
                <w:rFonts w:ascii="Segoe UI" w:eastAsia="Times New Roman" w:hAnsi="Segoe UI" w:cs="Segoe UI"/>
                <w:b/>
                <w:bCs/>
                <w:sz w:val="23"/>
                <w:szCs w:val="23"/>
                <w:lang w:eastAsia="en-IN"/>
              </w:rPr>
              <w:t>Goal: 50+ touches.</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12:30 - 1:30 PM</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Lunch</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Break.</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1:30 - 1:45 PM</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Squad Huddle #2</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Recharge.</w:t>
            </w:r>
            <w:r w:rsidRPr="00B06312">
              <w:rPr>
                <w:rFonts w:ascii="Segoe UI" w:eastAsia="Times New Roman" w:hAnsi="Segoe UI" w:cs="Segoe UI"/>
                <w:sz w:val="23"/>
                <w:szCs w:val="23"/>
                <w:lang w:eastAsia="en-IN"/>
              </w:rPr>
              <w:t xml:space="preserve"> Share </w:t>
            </w:r>
            <w:proofErr w:type="gramStart"/>
            <w:r w:rsidRPr="00B06312">
              <w:rPr>
                <w:rFonts w:ascii="Segoe UI" w:eastAsia="Times New Roman" w:hAnsi="Segoe UI" w:cs="Segoe UI"/>
                <w:sz w:val="23"/>
                <w:szCs w:val="23"/>
                <w:lang w:eastAsia="en-IN"/>
              </w:rPr>
              <w:t>quick</w:t>
            </w:r>
            <w:proofErr w:type="gramEnd"/>
            <w:r w:rsidRPr="00B06312">
              <w:rPr>
                <w:rFonts w:ascii="Segoe UI" w:eastAsia="Times New Roman" w:hAnsi="Segoe UI" w:cs="Segoe UI"/>
                <w:sz w:val="23"/>
                <w:szCs w:val="23"/>
                <w:lang w:eastAsia="en-IN"/>
              </w:rPr>
              <w:t xml:space="preserve"> wins from the morning.</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lastRenderedPageBreak/>
              <w:t>1:45 - 2:30 PM</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Skill Drill (Future-Proofing)</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Foundation.</w:t>
            </w:r>
            <w:r w:rsidRPr="00B06312">
              <w:rPr>
                <w:rFonts w:ascii="Segoe UI" w:eastAsia="Times New Roman" w:hAnsi="Segoe UI" w:cs="Segoe UI"/>
                <w:sz w:val="23"/>
                <w:szCs w:val="23"/>
                <w:lang w:eastAsia="en-IN"/>
              </w:rPr>
              <w:t> Practice a higher-level skill for larger deals (e.g., Discovery Questions).</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2:30 - 4:00 PM</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Live Fire #2 (Mixed Portfolio)</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Application.</w:t>
            </w:r>
            <w:r w:rsidRPr="00B06312">
              <w:rPr>
                <w:rFonts w:ascii="Segoe UI" w:eastAsia="Times New Roman" w:hAnsi="Segoe UI" w:cs="Segoe UI"/>
                <w:sz w:val="23"/>
                <w:szCs w:val="23"/>
                <w:lang w:eastAsia="en-IN"/>
              </w:rPr>
              <w:t> Trainees split time: 50% on low-ticket volume, 50% on prospecting for mid-market deals.</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4:00 - 4:45 PM</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Advanced Drill</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Elevation.</w:t>
            </w:r>
            <w:r w:rsidRPr="00B06312">
              <w:rPr>
                <w:rFonts w:ascii="Segoe UI" w:eastAsia="Times New Roman" w:hAnsi="Segoe UI" w:cs="Segoe UI"/>
                <w:sz w:val="23"/>
                <w:szCs w:val="23"/>
                <w:lang w:eastAsia="en-IN"/>
              </w:rPr>
              <w:t> Role-play handling a complex objection relevant to mid-market.</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4:45 - 5:30 PM</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Live Fire #3 (The Final Push)</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Mastery.</w:t>
            </w:r>
            <w:r w:rsidRPr="00B06312">
              <w:rPr>
                <w:rFonts w:ascii="Segoe UI" w:eastAsia="Times New Roman" w:hAnsi="Segoe UI" w:cs="Segoe UI"/>
                <w:sz w:val="23"/>
                <w:szCs w:val="23"/>
                <w:lang w:eastAsia="en-IN"/>
              </w:rPr>
              <w:t> Focus on closing low-ticket deals and following up with mid-market prospects.</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5:30 - 5:50 PM</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Squad Huddle #3</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Debrief.</w:t>
            </w:r>
            <w:r w:rsidRPr="00B06312">
              <w:rPr>
                <w:rFonts w:ascii="Segoe UI" w:eastAsia="Times New Roman" w:hAnsi="Segoe UI" w:cs="Segoe UI"/>
                <w:sz w:val="23"/>
                <w:szCs w:val="23"/>
                <w:lang w:eastAsia="en-IN"/>
              </w:rPr>
              <w:t> Report numbers. Discuss what worked. </w:t>
            </w:r>
            <w:r w:rsidRPr="00B06312">
              <w:rPr>
                <w:rFonts w:ascii="Segoe UI" w:eastAsia="Times New Roman" w:hAnsi="Segoe UI" w:cs="Segoe UI"/>
                <w:b/>
                <w:bCs/>
                <w:sz w:val="23"/>
                <w:szCs w:val="23"/>
                <w:lang w:eastAsia="en-IN"/>
              </w:rPr>
              <w:t>Squad Leader submits data.</w:t>
            </w:r>
          </w:p>
        </w:tc>
      </w:tr>
      <w:tr w:rsidR="00B06312" w:rsidRPr="00B06312" w:rsidTr="00B06312">
        <w:tc>
          <w:tcPr>
            <w:tcW w:w="0" w:type="auto"/>
            <w:tcMar>
              <w:top w:w="150" w:type="dxa"/>
              <w:left w:w="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5:50 - 6:00 PM</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Platoon Wrap-Up</w:t>
            </w:r>
          </w:p>
        </w:tc>
        <w:tc>
          <w:tcPr>
            <w:tcW w:w="0" w:type="auto"/>
            <w:tcMar>
              <w:top w:w="150" w:type="dxa"/>
              <w:left w:w="240" w:type="dxa"/>
              <w:bottom w:w="150" w:type="dxa"/>
              <w:right w:w="240" w:type="dxa"/>
            </w:tcMar>
            <w:vAlign w:val="center"/>
            <w:hideMark/>
          </w:tcPr>
          <w:p w:rsidR="00B06312" w:rsidRPr="00B06312" w:rsidRDefault="00B06312" w:rsidP="00B06312">
            <w:pPr>
              <w:spacing w:after="0" w:line="375" w:lineRule="atLeast"/>
              <w:rPr>
                <w:rFonts w:ascii="Segoe UI" w:eastAsia="Times New Roman" w:hAnsi="Segoe UI" w:cs="Segoe UI"/>
                <w:sz w:val="23"/>
                <w:szCs w:val="23"/>
                <w:lang w:eastAsia="en-IN"/>
              </w:rPr>
            </w:pPr>
            <w:r w:rsidRPr="00B06312">
              <w:rPr>
                <w:rFonts w:ascii="Segoe UI" w:eastAsia="Times New Roman" w:hAnsi="Segoe UI" w:cs="Segoe UI"/>
                <w:b/>
                <w:bCs/>
                <w:sz w:val="23"/>
                <w:szCs w:val="23"/>
                <w:lang w:eastAsia="en-IN"/>
              </w:rPr>
              <w:t>Celebration.</w:t>
            </w:r>
            <w:r w:rsidRPr="00B06312">
              <w:rPr>
                <w:rFonts w:ascii="Segoe UI" w:eastAsia="Times New Roman" w:hAnsi="Segoe UI" w:cs="Segoe UI"/>
                <w:sz w:val="23"/>
                <w:szCs w:val="23"/>
                <w:lang w:eastAsia="en-IN"/>
              </w:rPr>
              <w:t> Review leaderboard (ranking both low-ticket closes AND mid-market meetings booked).</w:t>
            </w:r>
          </w:p>
        </w:tc>
      </w:tr>
    </w:tbl>
    <w:p w:rsidR="00B06312" w:rsidRPr="00B06312" w:rsidRDefault="00B06312" w:rsidP="00B06312">
      <w:pPr>
        <w:spacing w:before="480" w:after="480" w:line="240" w:lineRule="auto"/>
        <w:rPr>
          <w:rFonts w:ascii="Times New Roman" w:eastAsia="Times New Roman" w:hAnsi="Times New Roman" w:cs="Times New Roman"/>
          <w:sz w:val="24"/>
          <w:szCs w:val="24"/>
          <w:lang w:eastAsia="en-IN"/>
        </w:rPr>
      </w:pPr>
      <w:r w:rsidRPr="00B06312">
        <w:rPr>
          <w:rFonts w:ascii="Times New Roman" w:eastAsia="Times New Roman" w:hAnsi="Times New Roman" w:cs="Times New Roman"/>
          <w:sz w:val="24"/>
          <w:szCs w:val="24"/>
          <w:lang w:eastAsia="en-IN"/>
        </w:rPr>
        <w:pict>
          <v:rect id="_x0000_i1027" style="width:0;height:.75pt" o:hralign="center" o:hrstd="t" o:hr="t" fillcolor="#a0a0a0" stroked="f"/>
        </w:pict>
      </w:r>
    </w:p>
    <w:p w:rsidR="00B06312" w:rsidRPr="00B06312" w:rsidRDefault="00B06312" w:rsidP="00B06312">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B06312">
        <w:rPr>
          <w:rFonts w:ascii="Segoe UI" w:eastAsia="Times New Roman" w:hAnsi="Segoe UI" w:cs="Segoe UI"/>
          <w:b/>
          <w:bCs/>
          <w:color w:val="0F1115"/>
          <w:sz w:val="30"/>
          <w:szCs w:val="30"/>
          <w:lang w:eastAsia="en-IN"/>
        </w:rPr>
        <w:t>How This Mix Creates Maximum Value</w:t>
      </w:r>
    </w:p>
    <w:p w:rsidR="00B06312" w:rsidRPr="00B06312" w:rsidRDefault="00B06312" w:rsidP="00B06312">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B06312">
        <w:rPr>
          <w:rFonts w:ascii="Segoe UI" w:eastAsia="Times New Roman" w:hAnsi="Segoe UI" w:cs="Segoe UI"/>
          <w:b/>
          <w:bCs/>
          <w:color w:val="0F1115"/>
          <w:sz w:val="24"/>
          <w:szCs w:val="24"/>
          <w:lang w:eastAsia="en-IN"/>
        </w:rPr>
        <w:t>Immediate Revenue (Weeks 1-3):</w:t>
      </w:r>
    </w:p>
    <w:p w:rsidR="00B06312" w:rsidRPr="00B06312" w:rsidRDefault="00B06312" w:rsidP="00B06312">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06312">
        <w:rPr>
          <w:rFonts w:ascii="Segoe UI" w:eastAsia="Times New Roman" w:hAnsi="Segoe UI" w:cs="Segoe UI"/>
          <w:color w:val="0F1115"/>
          <w:sz w:val="24"/>
          <w:szCs w:val="24"/>
          <w:lang w:eastAsia="en-IN"/>
        </w:rPr>
        <w:t>The intense focus on </w:t>
      </w:r>
      <w:r w:rsidRPr="00B06312">
        <w:rPr>
          <w:rFonts w:ascii="Segoe UI" w:eastAsia="Times New Roman" w:hAnsi="Segoe UI" w:cs="Segoe UI"/>
          <w:b/>
          <w:bCs/>
          <w:color w:val="0F1115"/>
          <w:sz w:val="24"/>
          <w:szCs w:val="24"/>
          <w:lang w:eastAsia="en-IN"/>
        </w:rPr>
        <w:t>low-ticket, high-volume sales</w:t>
      </w:r>
      <w:r w:rsidRPr="00B06312">
        <w:rPr>
          <w:rFonts w:ascii="Segoe UI" w:eastAsia="Times New Roman" w:hAnsi="Segoe UI" w:cs="Segoe UI"/>
          <w:color w:val="0F1115"/>
          <w:sz w:val="24"/>
          <w:szCs w:val="24"/>
          <w:lang w:eastAsia="en-IN"/>
        </w:rPr>
        <w:t> ensures trainees quickly start generating commission to offset their base pay.</w:t>
      </w:r>
    </w:p>
    <w:p w:rsidR="00B06312" w:rsidRPr="00B06312" w:rsidRDefault="00B06312" w:rsidP="00B06312">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06312">
        <w:rPr>
          <w:rFonts w:ascii="Segoe UI" w:eastAsia="Times New Roman" w:hAnsi="Segoe UI" w:cs="Segoe UI"/>
          <w:color w:val="0F1115"/>
          <w:sz w:val="24"/>
          <w:szCs w:val="24"/>
          <w:lang w:eastAsia="en-IN"/>
        </w:rPr>
        <w:t>The repetitive </w:t>
      </w:r>
      <w:r w:rsidRPr="00B06312">
        <w:rPr>
          <w:rFonts w:ascii="Segoe UI" w:eastAsia="Times New Roman" w:hAnsi="Segoe UI" w:cs="Segoe UI"/>
          <w:b/>
          <w:bCs/>
          <w:color w:val="0F1115"/>
          <w:sz w:val="24"/>
          <w:szCs w:val="24"/>
          <w:lang w:eastAsia="en-IN"/>
        </w:rPr>
        <w:t>Power Drills</w:t>
      </w:r>
      <w:r w:rsidRPr="00B06312">
        <w:rPr>
          <w:rFonts w:ascii="Segoe UI" w:eastAsia="Times New Roman" w:hAnsi="Segoe UI" w:cs="Segoe UI"/>
          <w:color w:val="0F1115"/>
          <w:sz w:val="24"/>
          <w:szCs w:val="24"/>
          <w:lang w:eastAsia="en-IN"/>
        </w:rPr>
        <w:t> and </w:t>
      </w:r>
      <w:r w:rsidRPr="00B06312">
        <w:rPr>
          <w:rFonts w:ascii="Segoe UI" w:eastAsia="Times New Roman" w:hAnsi="Segoe UI" w:cs="Segoe UI"/>
          <w:b/>
          <w:bCs/>
          <w:color w:val="0F1115"/>
          <w:sz w:val="24"/>
          <w:szCs w:val="24"/>
          <w:lang w:eastAsia="en-IN"/>
        </w:rPr>
        <w:t>Live Fire Blitzes</w:t>
      </w:r>
      <w:r w:rsidRPr="00B06312">
        <w:rPr>
          <w:rFonts w:ascii="Segoe UI" w:eastAsia="Times New Roman" w:hAnsi="Segoe UI" w:cs="Segoe UI"/>
          <w:color w:val="0F1115"/>
          <w:sz w:val="24"/>
          <w:szCs w:val="24"/>
          <w:lang w:eastAsia="en-IN"/>
        </w:rPr>
        <w:t> are designed for quick, transactional wins.</w:t>
      </w:r>
    </w:p>
    <w:p w:rsidR="00B06312" w:rsidRPr="00B06312" w:rsidRDefault="00B06312" w:rsidP="00B06312">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06312">
        <w:rPr>
          <w:rFonts w:ascii="Segoe UI" w:eastAsia="Times New Roman" w:hAnsi="Segoe UI" w:cs="Segoe UI"/>
          <w:color w:val="0F1115"/>
          <w:sz w:val="24"/>
          <w:szCs w:val="24"/>
          <w:lang w:eastAsia="en-IN"/>
        </w:rPr>
        <w:t>This keeps motivation high and proves the sales process works.</w:t>
      </w:r>
    </w:p>
    <w:p w:rsidR="00B06312" w:rsidRPr="00B06312" w:rsidRDefault="00B06312" w:rsidP="00B06312">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B06312">
        <w:rPr>
          <w:rFonts w:ascii="Segoe UI" w:eastAsia="Times New Roman" w:hAnsi="Segoe UI" w:cs="Segoe UI"/>
          <w:b/>
          <w:bCs/>
          <w:color w:val="0F1115"/>
          <w:sz w:val="24"/>
          <w:szCs w:val="24"/>
          <w:lang w:eastAsia="en-IN"/>
        </w:rPr>
        <w:t>Sustainable Skill Building (Weeks 4-6):</w:t>
      </w:r>
    </w:p>
    <w:p w:rsidR="00B06312" w:rsidRPr="00B06312" w:rsidRDefault="00B06312" w:rsidP="00B06312">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06312">
        <w:rPr>
          <w:rFonts w:ascii="Segoe UI" w:eastAsia="Times New Roman" w:hAnsi="Segoe UI" w:cs="Segoe UI"/>
          <w:color w:val="0F1115"/>
          <w:sz w:val="24"/>
          <w:szCs w:val="24"/>
          <w:lang w:eastAsia="en-IN"/>
        </w:rPr>
        <w:t>The </w:t>
      </w:r>
      <w:r w:rsidRPr="00B06312">
        <w:rPr>
          <w:rFonts w:ascii="Segoe UI" w:eastAsia="Times New Roman" w:hAnsi="Segoe UI" w:cs="Segoe UI"/>
          <w:b/>
          <w:bCs/>
          <w:color w:val="0F1115"/>
          <w:sz w:val="24"/>
          <w:szCs w:val="24"/>
          <w:lang w:eastAsia="en-IN"/>
        </w:rPr>
        <w:t>Skill Drill</w:t>
      </w:r>
      <w:r w:rsidRPr="00B06312">
        <w:rPr>
          <w:rFonts w:ascii="Segoe UI" w:eastAsia="Times New Roman" w:hAnsi="Segoe UI" w:cs="Segoe UI"/>
          <w:color w:val="0F1115"/>
          <w:sz w:val="24"/>
          <w:szCs w:val="24"/>
          <w:lang w:eastAsia="en-IN"/>
        </w:rPr>
        <w:t> and </w:t>
      </w:r>
      <w:r w:rsidRPr="00B06312">
        <w:rPr>
          <w:rFonts w:ascii="Segoe UI" w:eastAsia="Times New Roman" w:hAnsi="Segoe UI" w:cs="Segoe UI"/>
          <w:b/>
          <w:bCs/>
          <w:color w:val="0F1115"/>
          <w:sz w:val="24"/>
          <w:szCs w:val="24"/>
          <w:lang w:eastAsia="en-IN"/>
        </w:rPr>
        <w:t>Advanced Drill</w:t>
      </w:r>
      <w:r w:rsidRPr="00B06312">
        <w:rPr>
          <w:rFonts w:ascii="Segoe UI" w:eastAsia="Times New Roman" w:hAnsi="Segoe UI" w:cs="Segoe UI"/>
          <w:color w:val="0F1115"/>
          <w:sz w:val="24"/>
          <w:szCs w:val="24"/>
          <w:lang w:eastAsia="en-IN"/>
        </w:rPr>
        <w:t> sessions invest in foundational skills (discovery, solution-selling) that are necessary for larger, more profitable deals.</w:t>
      </w:r>
    </w:p>
    <w:p w:rsidR="00B06312" w:rsidRPr="00B06312" w:rsidRDefault="00B06312" w:rsidP="00B06312">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06312">
        <w:rPr>
          <w:rFonts w:ascii="Segoe UI" w:eastAsia="Times New Roman" w:hAnsi="Segoe UI" w:cs="Segoe UI"/>
          <w:color w:val="0F1115"/>
          <w:sz w:val="24"/>
          <w:szCs w:val="24"/>
          <w:lang w:eastAsia="en-IN"/>
        </w:rPr>
        <w:t>The </w:t>
      </w:r>
      <w:r w:rsidRPr="00B06312">
        <w:rPr>
          <w:rFonts w:ascii="Segoe UI" w:eastAsia="Times New Roman" w:hAnsi="Segoe UI" w:cs="Segoe UI"/>
          <w:b/>
          <w:bCs/>
          <w:color w:val="0F1115"/>
          <w:sz w:val="24"/>
          <w:szCs w:val="24"/>
          <w:lang w:eastAsia="en-IN"/>
        </w:rPr>
        <w:t>Mixed Portfolio</w:t>
      </w:r>
      <w:r w:rsidRPr="00B06312">
        <w:rPr>
          <w:rFonts w:ascii="Segoe UI" w:eastAsia="Times New Roman" w:hAnsi="Segoe UI" w:cs="Segoe UI"/>
          <w:color w:val="0F1115"/>
          <w:sz w:val="24"/>
          <w:szCs w:val="24"/>
          <w:lang w:eastAsia="en-IN"/>
        </w:rPr>
        <w:t> live fire block allows them to apply these new skills without sacrificing their primary source of commission.</w:t>
      </w:r>
    </w:p>
    <w:p w:rsidR="00B06312" w:rsidRPr="00B06312" w:rsidRDefault="00B06312" w:rsidP="00B06312">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06312">
        <w:rPr>
          <w:rFonts w:ascii="Segoe UI" w:eastAsia="Times New Roman" w:hAnsi="Segoe UI" w:cs="Segoe UI"/>
          <w:color w:val="0F1115"/>
          <w:sz w:val="24"/>
          <w:szCs w:val="24"/>
          <w:lang w:eastAsia="en-IN"/>
        </w:rPr>
        <w:lastRenderedPageBreak/>
        <w:t>This prevents them from becoming stuck as low-ticket closers and prepares them for a long-term, high-value career.</w:t>
      </w:r>
    </w:p>
    <w:p w:rsidR="00B06312" w:rsidRPr="00B06312" w:rsidRDefault="00B06312" w:rsidP="00B06312">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B06312">
        <w:rPr>
          <w:rFonts w:ascii="Segoe UI" w:eastAsia="Times New Roman" w:hAnsi="Segoe UI" w:cs="Segoe UI"/>
          <w:b/>
          <w:bCs/>
          <w:color w:val="0F1115"/>
          <w:sz w:val="24"/>
          <w:szCs w:val="24"/>
          <w:lang w:eastAsia="en-IN"/>
        </w:rPr>
        <w:t>Continuous Motivation:</w:t>
      </w:r>
    </w:p>
    <w:p w:rsidR="00B06312" w:rsidRPr="00B06312" w:rsidRDefault="00B06312" w:rsidP="00B06312">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06312">
        <w:rPr>
          <w:rFonts w:ascii="Segoe UI" w:eastAsia="Times New Roman" w:hAnsi="Segoe UI" w:cs="Segoe UI"/>
          <w:color w:val="0F1115"/>
          <w:sz w:val="24"/>
          <w:szCs w:val="24"/>
          <w:lang w:eastAsia="en-IN"/>
        </w:rPr>
        <w:t>The </w:t>
      </w:r>
      <w:r w:rsidRPr="00B06312">
        <w:rPr>
          <w:rFonts w:ascii="Segoe UI" w:eastAsia="Times New Roman" w:hAnsi="Segoe UI" w:cs="Segoe UI"/>
          <w:b/>
          <w:bCs/>
          <w:color w:val="0F1115"/>
          <w:sz w:val="24"/>
          <w:szCs w:val="24"/>
          <w:lang w:eastAsia="en-IN"/>
        </w:rPr>
        <w:t>Weekly Victory Conditions</w:t>
      </w:r>
      <w:r w:rsidRPr="00B06312">
        <w:rPr>
          <w:rFonts w:ascii="Segoe UI" w:eastAsia="Times New Roman" w:hAnsi="Segoe UI" w:cs="Segoe UI"/>
          <w:color w:val="0F1115"/>
          <w:sz w:val="24"/>
          <w:szCs w:val="24"/>
          <w:lang w:eastAsia="en-IN"/>
        </w:rPr>
        <w:t> provide constant short-term goals and wins.</w:t>
      </w:r>
    </w:p>
    <w:p w:rsidR="00B06312" w:rsidRPr="00B06312" w:rsidRDefault="00B06312" w:rsidP="00B06312">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06312">
        <w:rPr>
          <w:rFonts w:ascii="Segoe UI" w:eastAsia="Times New Roman" w:hAnsi="Segoe UI" w:cs="Segoe UI"/>
          <w:color w:val="0F1115"/>
          <w:sz w:val="24"/>
          <w:szCs w:val="24"/>
          <w:lang w:eastAsia="en-IN"/>
        </w:rPr>
        <w:t>The </w:t>
      </w:r>
      <w:r w:rsidRPr="00B06312">
        <w:rPr>
          <w:rFonts w:ascii="Segoe UI" w:eastAsia="Times New Roman" w:hAnsi="Segoe UI" w:cs="Segoe UI"/>
          <w:b/>
          <w:bCs/>
          <w:color w:val="0F1115"/>
          <w:sz w:val="24"/>
          <w:szCs w:val="24"/>
          <w:lang w:eastAsia="en-IN"/>
        </w:rPr>
        <w:t>Leaderboard</w:t>
      </w:r>
      <w:r w:rsidRPr="00B06312">
        <w:rPr>
          <w:rFonts w:ascii="Segoe UI" w:eastAsia="Times New Roman" w:hAnsi="Segoe UI" w:cs="Segoe UI"/>
          <w:color w:val="0F1115"/>
          <w:sz w:val="24"/>
          <w:szCs w:val="24"/>
          <w:lang w:eastAsia="en-IN"/>
        </w:rPr>
        <w:t xml:space="preserve"> celebrates </w:t>
      </w:r>
      <w:proofErr w:type="gramStart"/>
      <w:r w:rsidRPr="00B06312">
        <w:rPr>
          <w:rFonts w:ascii="Segoe UI" w:eastAsia="Times New Roman" w:hAnsi="Segoe UI" w:cs="Segoe UI"/>
          <w:color w:val="0F1115"/>
          <w:sz w:val="24"/>
          <w:szCs w:val="24"/>
          <w:lang w:eastAsia="en-IN"/>
        </w:rPr>
        <w:t>both volume</w:t>
      </w:r>
      <w:proofErr w:type="gramEnd"/>
      <w:r w:rsidRPr="00B06312">
        <w:rPr>
          <w:rFonts w:ascii="Segoe UI" w:eastAsia="Times New Roman" w:hAnsi="Segoe UI" w:cs="Segoe UI"/>
          <w:color w:val="0F1115"/>
          <w:sz w:val="24"/>
          <w:szCs w:val="24"/>
          <w:lang w:eastAsia="en-IN"/>
        </w:rPr>
        <w:t xml:space="preserve"> (low-ticket closes) and value (mid-market progress), showing a clear path for growth.</w:t>
      </w:r>
    </w:p>
    <w:p w:rsidR="00B06312" w:rsidRPr="00B06312" w:rsidRDefault="00B06312" w:rsidP="00B06312">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06312">
        <w:rPr>
          <w:rFonts w:ascii="Segoe UI" w:eastAsia="Times New Roman" w:hAnsi="Segoe UI" w:cs="Segoe UI"/>
          <w:color w:val="0F1115"/>
          <w:sz w:val="24"/>
          <w:szCs w:val="24"/>
          <w:lang w:eastAsia="en-IN"/>
        </w:rPr>
        <w:t>The culture celebrates effort (number of outreaches) as much as results, keeping energy high even on tough days.</w:t>
      </w:r>
    </w:p>
    <w:p w:rsidR="00B06312" w:rsidRPr="00B06312" w:rsidRDefault="00B06312" w:rsidP="00B06312">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B06312">
        <w:rPr>
          <w:rFonts w:ascii="Segoe UI" w:eastAsia="Times New Roman" w:hAnsi="Segoe UI" w:cs="Segoe UI"/>
          <w:b/>
          <w:bCs/>
          <w:color w:val="0F1115"/>
          <w:sz w:val="30"/>
          <w:szCs w:val="30"/>
          <w:lang w:eastAsia="en-IN"/>
        </w:rPr>
        <w:t>Implementation Checklist:</w:t>
      </w:r>
    </w:p>
    <w:p w:rsidR="00B06312" w:rsidRPr="00B06312" w:rsidRDefault="00B06312" w:rsidP="00B0631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06312">
        <w:rPr>
          <w:rFonts w:ascii="Segoe UI" w:eastAsia="Times New Roman" w:hAnsi="Segoe UI" w:cs="Segoe UI"/>
          <w:b/>
          <w:bCs/>
          <w:color w:val="0F1115"/>
          <w:sz w:val="24"/>
          <w:szCs w:val="24"/>
          <w:lang w:eastAsia="en-IN"/>
        </w:rPr>
        <w:t>Define the "Low-Ticket" Offer:</w:t>
      </w:r>
      <w:r w:rsidRPr="00B06312">
        <w:rPr>
          <w:rFonts w:ascii="Segoe UI" w:eastAsia="Times New Roman" w:hAnsi="Segoe UI" w:cs="Segoe UI"/>
          <w:color w:val="0F1115"/>
          <w:sz w:val="24"/>
          <w:szCs w:val="24"/>
          <w:lang w:eastAsia="en-IN"/>
        </w:rPr>
        <w:t> A specific, cheap, easy-to-sell product/service with a clear target customer.</w:t>
      </w:r>
    </w:p>
    <w:p w:rsidR="00B06312" w:rsidRPr="00B06312" w:rsidRDefault="00B06312" w:rsidP="00B0631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06312">
        <w:rPr>
          <w:rFonts w:ascii="Segoe UI" w:eastAsia="Times New Roman" w:hAnsi="Segoe UI" w:cs="Segoe UI"/>
          <w:b/>
          <w:bCs/>
          <w:color w:val="0F1115"/>
          <w:sz w:val="24"/>
          <w:szCs w:val="24"/>
          <w:lang w:eastAsia="en-IN"/>
        </w:rPr>
        <w:t>Provide the "Low-Hanging Fruit" List:</w:t>
      </w:r>
      <w:r w:rsidRPr="00B06312">
        <w:rPr>
          <w:rFonts w:ascii="Segoe UI" w:eastAsia="Times New Roman" w:hAnsi="Segoe UI" w:cs="Segoe UI"/>
          <w:color w:val="0F1115"/>
          <w:sz w:val="24"/>
          <w:szCs w:val="24"/>
          <w:lang w:eastAsia="en-IN"/>
        </w:rPr>
        <w:t xml:space="preserve"> A curated list of easy targets (past buyers, inbound leads, </w:t>
      </w:r>
      <w:proofErr w:type="gramStart"/>
      <w:r w:rsidRPr="00B06312">
        <w:rPr>
          <w:rFonts w:ascii="Segoe UI" w:eastAsia="Times New Roman" w:hAnsi="Segoe UI" w:cs="Segoe UI"/>
          <w:color w:val="0F1115"/>
          <w:sz w:val="24"/>
          <w:szCs w:val="24"/>
          <w:lang w:eastAsia="en-IN"/>
        </w:rPr>
        <w:t>very</w:t>
      </w:r>
      <w:proofErr w:type="gramEnd"/>
      <w:r w:rsidRPr="00B06312">
        <w:rPr>
          <w:rFonts w:ascii="Segoe UI" w:eastAsia="Times New Roman" w:hAnsi="Segoe UI" w:cs="Segoe UI"/>
          <w:color w:val="0F1115"/>
          <w:sz w:val="24"/>
          <w:szCs w:val="24"/>
          <w:lang w:eastAsia="en-IN"/>
        </w:rPr>
        <w:t xml:space="preserve"> small businesses).</w:t>
      </w:r>
    </w:p>
    <w:p w:rsidR="00B06312" w:rsidRPr="00B06312" w:rsidRDefault="00B06312" w:rsidP="00B0631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06312">
        <w:rPr>
          <w:rFonts w:ascii="Segoe UI" w:eastAsia="Times New Roman" w:hAnsi="Segoe UI" w:cs="Segoe UI"/>
          <w:b/>
          <w:bCs/>
          <w:color w:val="0F1115"/>
          <w:sz w:val="24"/>
          <w:szCs w:val="24"/>
          <w:lang w:eastAsia="en-IN"/>
        </w:rPr>
        <w:t>Create Two-Tiered Scripts:</w:t>
      </w:r>
      <w:r w:rsidRPr="00B06312">
        <w:rPr>
          <w:rFonts w:ascii="Segoe UI" w:eastAsia="Times New Roman" w:hAnsi="Segoe UI" w:cs="Segoe UI"/>
          <w:color w:val="0F1115"/>
          <w:sz w:val="24"/>
          <w:szCs w:val="24"/>
          <w:lang w:eastAsia="en-IN"/>
        </w:rPr>
        <w:t> Simple, short scripts for the low-ticket offer and more sophisticated talk tracks for larger deals.</w:t>
      </w:r>
    </w:p>
    <w:p w:rsidR="00B06312" w:rsidRPr="00B06312" w:rsidRDefault="00B06312" w:rsidP="00B0631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B06312">
        <w:rPr>
          <w:rFonts w:ascii="Segoe UI" w:eastAsia="Times New Roman" w:hAnsi="Segoe UI" w:cs="Segoe UI"/>
          <w:b/>
          <w:bCs/>
          <w:color w:val="0F1115"/>
          <w:sz w:val="24"/>
          <w:szCs w:val="24"/>
          <w:lang w:eastAsia="en-IN"/>
        </w:rPr>
        <w:t>Structure Commissions:</w:t>
      </w:r>
      <w:r w:rsidRPr="00B06312">
        <w:rPr>
          <w:rFonts w:ascii="Segoe UI" w:eastAsia="Times New Roman" w:hAnsi="Segoe UI" w:cs="Segoe UI"/>
          <w:color w:val="0F1115"/>
          <w:sz w:val="24"/>
          <w:szCs w:val="24"/>
          <w:lang w:eastAsia="en-IN"/>
        </w:rPr>
        <w:t> Ensure the commission on the low-ticket offer is high enough to be highly motivating for new trainees.</w:t>
      </w:r>
    </w:p>
    <w:p w:rsidR="00B06312" w:rsidRPr="00B06312" w:rsidRDefault="00B06312" w:rsidP="00B06312">
      <w:pPr>
        <w:shd w:val="clear" w:color="auto" w:fill="FFFFFF"/>
        <w:spacing w:before="240" w:after="100" w:afterAutospacing="1" w:line="240" w:lineRule="auto"/>
        <w:rPr>
          <w:rFonts w:ascii="Segoe UI" w:eastAsia="Times New Roman" w:hAnsi="Segoe UI" w:cs="Segoe UI"/>
          <w:color w:val="0F1115"/>
          <w:sz w:val="24"/>
          <w:szCs w:val="24"/>
          <w:lang w:eastAsia="en-IN"/>
        </w:rPr>
      </w:pPr>
      <w:r w:rsidRPr="00B06312">
        <w:rPr>
          <w:rFonts w:ascii="Segoe UI" w:eastAsia="Times New Roman" w:hAnsi="Segoe UI" w:cs="Segoe UI"/>
          <w:color w:val="0F1115"/>
          <w:sz w:val="24"/>
          <w:szCs w:val="24"/>
          <w:lang w:eastAsia="en-IN"/>
        </w:rPr>
        <w:t>This hybrid model is the best of both worlds: it delivers immediate financial ROI for the company and provides the trainee with a clear, rewarding career path from day one.</w:t>
      </w:r>
    </w:p>
    <w:p w:rsidR="003243F8" w:rsidRDefault="003243F8"/>
    <w:p w:rsidR="00D87238" w:rsidRDefault="00D87238"/>
    <w:p w:rsidR="00D87238" w:rsidRDefault="00D87238" w:rsidP="00D87238">
      <w:pPr>
        <w:pStyle w:val="ds-markdown-paragraph"/>
        <w:shd w:val="clear" w:color="auto" w:fill="FFFFFF"/>
        <w:spacing w:after="240" w:afterAutospacing="0"/>
        <w:rPr>
          <w:rFonts w:ascii="Segoe UI" w:hAnsi="Segoe UI" w:cs="Segoe UI"/>
          <w:color w:val="0F1115"/>
        </w:rPr>
      </w:pPr>
      <w:r>
        <w:rPr>
          <w:rStyle w:val="Strong"/>
          <w:rFonts w:ascii="Segoe UI" w:hAnsi="Segoe UI" w:cs="Segoe UI"/>
          <w:color w:val="0F1115"/>
        </w:rPr>
        <w:t>Profitability Breakdown (Per Trainee, Month 1) Including BDE Salary</w:t>
      </w:r>
    </w:p>
    <w:tbl>
      <w:tblPr>
        <w:tblW w:w="0" w:type="auto"/>
        <w:tblCellMar>
          <w:top w:w="15" w:type="dxa"/>
          <w:left w:w="15" w:type="dxa"/>
          <w:bottom w:w="15" w:type="dxa"/>
          <w:right w:w="15" w:type="dxa"/>
        </w:tblCellMar>
        <w:tblLook w:val="04A0" w:firstRow="1" w:lastRow="0" w:firstColumn="1" w:lastColumn="0" w:noHBand="0" w:noVBand="1"/>
      </w:tblPr>
      <w:tblGrid>
        <w:gridCol w:w="810"/>
        <w:gridCol w:w="1006"/>
        <w:gridCol w:w="1485"/>
        <w:gridCol w:w="1475"/>
        <w:gridCol w:w="1163"/>
        <w:gridCol w:w="1422"/>
        <w:gridCol w:w="1905"/>
      </w:tblGrid>
      <w:tr w:rsidR="00D87238" w:rsidTr="00D87238">
        <w:trPr>
          <w:tblHeader/>
        </w:trPr>
        <w:tc>
          <w:tcPr>
            <w:tcW w:w="0" w:type="auto"/>
            <w:tcBorders>
              <w:top w:val="nil"/>
            </w:tcBorders>
            <w:tcMar>
              <w:top w:w="150" w:type="dxa"/>
              <w:left w:w="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Week</w:t>
            </w:r>
          </w:p>
        </w:tc>
        <w:tc>
          <w:tcPr>
            <w:tcW w:w="0" w:type="auto"/>
            <w:tcBorders>
              <w:top w:val="nil"/>
            </w:tcBorders>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Sales Goal</w:t>
            </w:r>
          </w:p>
        </w:tc>
        <w:tc>
          <w:tcPr>
            <w:tcW w:w="0" w:type="auto"/>
            <w:tcBorders>
              <w:top w:val="nil"/>
            </w:tcBorders>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Revenue (₹5k/sale)</w:t>
            </w:r>
          </w:p>
        </w:tc>
        <w:tc>
          <w:tcPr>
            <w:tcW w:w="0" w:type="auto"/>
            <w:tcBorders>
              <w:top w:val="nil"/>
            </w:tcBorders>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Cost (₹3k/sale)</w:t>
            </w:r>
          </w:p>
        </w:tc>
        <w:tc>
          <w:tcPr>
            <w:tcW w:w="0" w:type="auto"/>
            <w:tcBorders>
              <w:top w:val="nil"/>
            </w:tcBorders>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Gross Profit</w:t>
            </w:r>
          </w:p>
        </w:tc>
        <w:tc>
          <w:tcPr>
            <w:tcW w:w="0" w:type="auto"/>
            <w:tcBorders>
              <w:top w:val="nil"/>
            </w:tcBorders>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BDE Salary (₹10k/m)</w:t>
            </w:r>
          </w:p>
        </w:tc>
        <w:tc>
          <w:tcPr>
            <w:tcW w:w="0" w:type="auto"/>
            <w:tcBorders>
              <w:top w:val="nil"/>
            </w:tcBorders>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Style w:val="Strong"/>
                <w:rFonts w:ascii="Segoe UI" w:hAnsi="Segoe UI" w:cs="Segoe UI"/>
                <w:sz w:val="23"/>
                <w:szCs w:val="23"/>
              </w:rPr>
              <w:t>Net Profit (Cumulative)</w:t>
            </w:r>
          </w:p>
        </w:tc>
      </w:tr>
      <w:tr w:rsidR="00D87238" w:rsidTr="00D87238">
        <w:tc>
          <w:tcPr>
            <w:tcW w:w="0" w:type="auto"/>
            <w:tcMar>
              <w:top w:w="150" w:type="dxa"/>
              <w:left w:w="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₹2,500*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Style w:val="Strong"/>
                <w:rFonts w:ascii="Segoe UI" w:hAnsi="Segoe UI" w:cs="Segoe UI"/>
                <w:sz w:val="23"/>
                <w:szCs w:val="23"/>
              </w:rPr>
              <w:t>-₹2,500</w:t>
            </w:r>
          </w:p>
        </w:tc>
      </w:tr>
      <w:tr w:rsidR="00D87238" w:rsidTr="00D87238">
        <w:tc>
          <w:tcPr>
            <w:tcW w:w="0" w:type="auto"/>
            <w:tcMar>
              <w:top w:w="150" w:type="dxa"/>
              <w:left w:w="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₹10,000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₹6,000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₹4,000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₹2,500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Style w:val="Strong"/>
                <w:rFonts w:ascii="Segoe UI" w:hAnsi="Segoe UI" w:cs="Segoe UI"/>
                <w:sz w:val="23"/>
                <w:szCs w:val="23"/>
              </w:rPr>
              <w:t>-₹1,000</w:t>
            </w:r>
          </w:p>
        </w:tc>
      </w:tr>
      <w:tr w:rsidR="00D87238" w:rsidTr="00D87238">
        <w:tc>
          <w:tcPr>
            <w:tcW w:w="0" w:type="auto"/>
            <w:tcMar>
              <w:top w:w="150" w:type="dxa"/>
              <w:left w:w="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₹15,000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₹9,000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₹6,000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₹2,500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Style w:val="Strong"/>
                <w:rFonts w:ascii="Segoe UI" w:hAnsi="Segoe UI" w:cs="Segoe UI"/>
                <w:sz w:val="23"/>
                <w:szCs w:val="23"/>
              </w:rPr>
              <w:t>+₹2,500</w:t>
            </w:r>
          </w:p>
        </w:tc>
      </w:tr>
      <w:tr w:rsidR="00D87238" w:rsidTr="00D87238">
        <w:tc>
          <w:tcPr>
            <w:tcW w:w="0" w:type="auto"/>
            <w:tcMar>
              <w:top w:w="150" w:type="dxa"/>
              <w:left w:w="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lastRenderedPageBreak/>
              <w:t>4</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₹20,000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₹12,000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₹8,000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Fonts w:ascii="Segoe UI" w:hAnsi="Segoe UI" w:cs="Segoe UI"/>
                <w:sz w:val="23"/>
                <w:szCs w:val="23"/>
              </w:rPr>
              <w:t>₹2,500</w:t>
            </w:r>
          </w:p>
        </w:tc>
        <w:tc>
          <w:tcPr>
            <w:tcW w:w="0" w:type="auto"/>
            <w:tcMar>
              <w:top w:w="150" w:type="dxa"/>
              <w:left w:w="240" w:type="dxa"/>
              <w:bottom w:w="150" w:type="dxa"/>
              <w:right w:w="240" w:type="dxa"/>
            </w:tcMar>
            <w:vAlign w:val="center"/>
            <w:hideMark/>
          </w:tcPr>
          <w:p w:rsidR="00D87238" w:rsidRDefault="00D87238">
            <w:pPr>
              <w:spacing w:line="375" w:lineRule="atLeast"/>
              <w:rPr>
                <w:rFonts w:ascii="Segoe UI" w:hAnsi="Segoe UI" w:cs="Segoe UI"/>
                <w:sz w:val="23"/>
                <w:szCs w:val="23"/>
              </w:rPr>
            </w:pPr>
            <w:r>
              <w:rPr>
                <w:rStyle w:val="Strong"/>
                <w:rFonts w:ascii="Segoe UI" w:hAnsi="Segoe UI" w:cs="Segoe UI"/>
                <w:sz w:val="23"/>
                <w:szCs w:val="23"/>
              </w:rPr>
              <w:t>+₹8,000</w:t>
            </w:r>
          </w:p>
        </w:tc>
      </w:tr>
    </w:tbl>
    <w:p w:rsidR="00D87238" w:rsidRDefault="00D87238" w:rsidP="00D8723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*Note:</w:t>
      </w:r>
      <w:r>
        <w:rPr>
          <w:rFonts w:ascii="Segoe UI" w:hAnsi="Segoe UI" w:cs="Segoe UI"/>
          <w:color w:val="0F1115"/>
        </w:rPr>
        <w:t> BDE salary is distributed evenly over weeks (₹10,000 ÷ 4 weeks = ₹2,500/week).</w:t>
      </w:r>
    </w:p>
    <w:p w:rsidR="00D87238" w:rsidRDefault="00D87238" w:rsidP="00D87238">
      <w:pPr>
        <w:spacing w:before="480" w:after="480"/>
        <w:rPr>
          <w:rFonts w:ascii="Times New Roman" w:hAnsi="Times New Roman" w:cs="Times New Roman"/>
        </w:rPr>
      </w:pPr>
      <w:r>
        <w:pict>
          <v:rect id="_x0000_i1028" style="width:0;height:.75pt" o:hralign="center" o:hrstd="t" o:hr="t" fillcolor="#a0a0a0" stroked="f"/>
        </w:pict>
      </w:r>
    </w:p>
    <w:p w:rsidR="00D87238" w:rsidRDefault="00D87238" w:rsidP="00D87238">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Key Takeaways:</w:t>
      </w:r>
    </w:p>
    <w:p w:rsidR="00D87238" w:rsidRDefault="00D87238" w:rsidP="00D87238">
      <w:pPr>
        <w:pStyle w:val="ds-markdown-paragraph"/>
        <w:numPr>
          <w:ilvl w:val="0"/>
          <w:numId w:val="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Week 3:</w:t>
      </w:r>
      <w:r>
        <w:rPr>
          <w:rFonts w:ascii="Segoe UI" w:hAnsi="Segoe UI" w:cs="Segoe UI"/>
          <w:color w:val="0F1115"/>
        </w:rPr>
        <w:t> Trainee becomes profitable for the company (</w:t>
      </w:r>
      <w:r>
        <w:rPr>
          <w:rStyle w:val="Strong"/>
          <w:rFonts w:ascii="Segoe UI" w:hAnsi="Segoe UI" w:cs="Segoe UI"/>
          <w:color w:val="0F1115"/>
        </w:rPr>
        <w:t>Net Profit: +₹2,500</w:t>
      </w:r>
      <w:r>
        <w:rPr>
          <w:rFonts w:ascii="Segoe UI" w:hAnsi="Segoe UI" w:cs="Segoe UI"/>
          <w:color w:val="0F1115"/>
        </w:rPr>
        <w:t>).</w:t>
      </w:r>
    </w:p>
    <w:p w:rsidR="00D87238" w:rsidRDefault="00D87238" w:rsidP="00D87238">
      <w:pPr>
        <w:pStyle w:val="ds-markdown-paragraph"/>
        <w:numPr>
          <w:ilvl w:val="0"/>
          <w:numId w:val="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Week 4:</w:t>
      </w:r>
      <w:r>
        <w:rPr>
          <w:rFonts w:ascii="Segoe UI" w:hAnsi="Segoe UI" w:cs="Segoe UI"/>
          <w:color w:val="0F1115"/>
        </w:rPr>
        <w:t> Cumulative net profit reaches </w:t>
      </w:r>
      <w:r>
        <w:rPr>
          <w:rStyle w:val="Strong"/>
          <w:rFonts w:ascii="Segoe UI" w:hAnsi="Segoe UI" w:cs="Segoe UI"/>
          <w:color w:val="0F1115"/>
        </w:rPr>
        <w:t>₹8,000</w:t>
      </w:r>
      <w:r>
        <w:rPr>
          <w:rFonts w:ascii="Segoe UI" w:hAnsi="Segoe UI" w:cs="Segoe UI"/>
          <w:color w:val="0F1115"/>
        </w:rPr>
        <w:t>, exceeding the company’s ₹5,000 profit goal.</w:t>
      </w:r>
    </w:p>
    <w:p w:rsidR="00D87238" w:rsidRDefault="00D87238" w:rsidP="00D87238">
      <w:pPr>
        <w:pStyle w:val="ds-markdown-paragraph"/>
        <w:numPr>
          <w:ilvl w:val="0"/>
          <w:numId w:val="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Trainee Income:</w:t>
      </w:r>
      <w:r>
        <w:rPr>
          <w:rFonts w:ascii="Segoe UI" w:hAnsi="Segoe UI" w:cs="Segoe UI"/>
          <w:color w:val="0F1115"/>
        </w:rPr>
        <w:t> They earn their full ₹10,000 salary + potential commissions (if offered).</w:t>
      </w:r>
    </w:p>
    <w:p w:rsidR="00D87238" w:rsidRDefault="00D87238" w:rsidP="00D87238">
      <w:pPr>
        <w:spacing w:before="480" w:after="480"/>
        <w:rPr>
          <w:rFonts w:ascii="Times New Roman" w:hAnsi="Times New Roman" w:cs="Times New Roman"/>
        </w:rPr>
      </w:pPr>
      <w:r>
        <w:pict>
          <v:rect id="_x0000_i1029" style="width:0;height:.75pt" o:hralign="center" o:hrstd="t" o:hr="t" fillcolor="#a0a0a0" stroked="f"/>
        </w:pict>
      </w:r>
    </w:p>
    <w:p w:rsidR="00D87238" w:rsidRDefault="00D87238" w:rsidP="00D87238">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Revised Weekly Schedule &amp; Targets (With Salary Coverage Focus)</w:t>
      </w:r>
    </w:p>
    <w:p w:rsidR="00D87238" w:rsidRDefault="00D87238" w:rsidP="00D87238">
      <w:pPr>
        <w:pStyle w:val="Heading4"/>
        <w:shd w:val="clear" w:color="auto" w:fill="FFFFFF"/>
        <w:spacing w:before="240" w:after="120" w:line="420" w:lineRule="atLeast"/>
        <w:rPr>
          <w:rFonts w:ascii="Segoe UI" w:hAnsi="Segoe UI" w:cs="Segoe UI"/>
          <w:color w:val="0F1115"/>
          <w:sz w:val="24"/>
          <w:szCs w:val="24"/>
        </w:rPr>
      </w:pPr>
      <w:r>
        <w:rPr>
          <w:rStyle w:val="Strong"/>
          <w:rFonts w:ascii="Segoe UI" w:hAnsi="Segoe UI" w:cs="Segoe UI"/>
          <w:b/>
          <w:bCs/>
          <w:color w:val="0F1115"/>
        </w:rPr>
        <w:t>Week 1: Foundation &amp; Connection</w:t>
      </w:r>
    </w:p>
    <w:p w:rsidR="00D87238" w:rsidRDefault="00D87238" w:rsidP="00D87238">
      <w:pPr>
        <w:pStyle w:val="ds-markdown-paragraph"/>
        <w:numPr>
          <w:ilvl w:val="0"/>
          <w:numId w:val="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Goal:</w:t>
      </w:r>
      <w:r>
        <w:rPr>
          <w:rFonts w:ascii="Segoe UI" w:hAnsi="Segoe UI" w:cs="Segoe UI"/>
          <w:color w:val="0F1115"/>
        </w:rPr>
        <w:t> Book 5 demos.</w:t>
      </w:r>
    </w:p>
    <w:p w:rsidR="00D87238" w:rsidRDefault="00D87238" w:rsidP="00D87238">
      <w:pPr>
        <w:pStyle w:val="ds-markdown-paragraph"/>
        <w:numPr>
          <w:ilvl w:val="0"/>
          <w:numId w:val="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Focus:</w:t>
      </w:r>
      <w:r>
        <w:rPr>
          <w:rFonts w:ascii="Segoe UI" w:hAnsi="Segoe UI" w:cs="Segoe UI"/>
          <w:color w:val="0F1115"/>
        </w:rPr>
        <w:t> Learn platforms, send 100+ weekly outreaches.</w:t>
      </w:r>
    </w:p>
    <w:p w:rsidR="00D87238" w:rsidRDefault="00D87238" w:rsidP="00D87238">
      <w:pPr>
        <w:pStyle w:val="ds-markdown-paragraph"/>
        <w:numPr>
          <w:ilvl w:val="0"/>
          <w:numId w:val="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Support:</w:t>
      </w:r>
      <w:r>
        <w:rPr>
          <w:rFonts w:ascii="Segoe UI" w:hAnsi="Segoe UI" w:cs="Segoe UI"/>
          <w:color w:val="0F1115"/>
        </w:rPr>
        <w:t> Scripts for LinkedIn/Freelancer platforms.</w:t>
      </w:r>
    </w:p>
    <w:p w:rsidR="00D87238" w:rsidRDefault="00D87238" w:rsidP="00D87238">
      <w:pPr>
        <w:pStyle w:val="Heading4"/>
        <w:shd w:val="clear" w:color="auto" w:fill="FFFFFF"/>
        <w:spacing w:before="240" w:after="120" w:line="420" w:lineRule="atLeast"/>
        <w:rPr>
          <w:rFonts w:ascii="Segoe UI" w:hAnsi="Segoe UI" w:cs="Segoe UI"/>
          <w:color w:val="0F1115"/>
        </w:rPr>
      </w:pPr>
      <w:r>
        <w:rPr>
          <w:rStyle w:val="Strong"/>
          <w:rFonts w:ascii="Segoe UI" w:hAnsi="Segoe UI" w:cs="Segoe UI"/>
          <w:b/>
          <w:bCs/>
          <w:color w:val="0F1115"/>
        </w:rPr>
        <w:t>Week 2: First Closes</w:t>
      </w:r>
    </w:p>
    <w:p w:rsidR="00D87238" w:rsidRDefault="00D87238" w:rsidP="00D87238">
      <w:pPr>
        <w:pStyle w:val="ds-markdown-paragraph"/>
        <w:numPr>
          <w:ilvl w:val="0"/>
          <w:numId w:val="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Goal:</w:t>
      </w:r>
      <w:r>
        <w:rPr>
          <w:rFonts w:ascii="Segoe UI" w:hAnsi="Segoe UI" w:cs="Segoe UI"/>
          <w:color w:val="0F1115"/>
        </w:rPr>
        <w:t> Close 2 sales (₹10k revenue).</w:t>
      </w:r>
    </w:p>
    <w:p w:rsidR="00D87238" w:rsidRDefault="00D87238" w:rsidP="00D87238">
      <w:pPr>
        <w:pStyle w:val="ds-markdown-paragraph"/>
        <w:numPr>
          <w:ilvl w:val="0"/>
          <w:numId w:val="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Focus:</w:t>
      </w:r>
      <w:r>
        <w:rPr>
          <w:rFonts w:ascii="Segoe UI" w:hAnsi="Segoe UI" w:cs="Segoe UI"/>
          <w:color w:val="0F1115"/>
        </w:rPr>
        <w:t> Short demos, handling price objections.</w:t>
      </w:r>
    </w:p>
    <w:p w:rsidR="00D87238" w:rsidRDefault="00D87238" w:rsidP="00D87238">
      <w:pPr>
        <w:pStyle w:val="ds-markdown-paragraph"/>
        <w:numPr>
          <w:ilvl w:val="0"/>
          <w:numId w:val="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Activity:</w:t>
      </w:r>
      <w:r>
        <w:rPr>
          <w:rFonts w:ascii="Segoe UI" w:hAnsi="Segoe UI" w:cs="Segoe UI"/>
          <w:color w:val="0F1115"/>
        </w:rPr>
        <w:t> 80+ weekly outreaches + follow-ups.</w:t>
      </w:r>
    </w:p>
    <w:p w:rsidR="00D87238" w:rsidRDefault="00D87238" w:rsidP="00D87238">
      <w:pPr>
        <w:pStyle w:val="Heading4"/>
        <w:shd w:val="clear" w:color="auto" w:fill="FFFFFF"/>
        <w:spacing w:before="240" w:after="120" w:line="420" w:lineRule="atLeast"/>
        <w:rPr>
          <w:rFonts w:ascii="Segoe UI" w:hAnsi="Segoe UI" w:cs="Segoe UI"/>
          <w:color w:val="0F1115"/>
        </w:rPr>
      </w:pPr>
      <w:r>
        <w:rPr>
          <w:rStyle w:val="Strong"/>
          <w:rFonts w:ascii="Segoe UI" w:hAnsi="Segoe UI" w:cs="Segoe UI"/>
          <w:b/>
          <w:bCs/>
          <w:color w:val="0F1115"/>
        </w:rPr>
        <w:lastRenderedPageBreak/>
        <w:t>Week 3: Profitability Achieved</w:t>
      </w:r>
    </w:p>
    <w:p w:rsidR="00D87238" w:rsidRDefault="00D87238" w:rsidP="00D87238">
      <w:pPr>
        <w:pStyle w:val="ds-markdown-paragraph"/>
        <w:numPr>
          <w:ilvl w:val="0"/>
          <w:numId w:val="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Goal:</w:t>
      </w:r>
      <w:r>
        <w:rPr>
          <w:rFonts w:ascii="Segoe UI" w:hAnsi="Segoe UI" w:cs="Segoe UI"/>
          <w:color w:val="0F1115"/>
        </w:rPr>
        <w:t> Close 3 sales (₹15k revenue).</w:t>
      </w:r>
    </w:p>
    <w:p w:rsidR="00D87238" w:rsidRDefault="00D87238" w:rsidP="00D87238">
      <w:pPr>
        <w:pStyle w:val="ds-markdown-paragraph"/>
        <w:numPr>
          <w:ilvl w:val="0"/>
          <w:numId w:val="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Focus:</w:t>
      </w:r>
      <w:r>
        <w:rPr>
          <w:rFonts w:ascii="Segoe UI" w:hAnsi="Segoe UI" w:cs="Segoe UI"/>
          <w:color w:val="0F1115"/>
        </w:rPr>
        <w:t> Refining pitch, double-down on best channels.</w:t>
      </w:r>
    </w:p>
    <w:p w:rsidR="00D87238" w:rsidRDefault="00D87238" w:rsidP="00D87238">
      <w:pPr>
        <w:pStyle w:val="ds-markdown-paragraph"/>
        <w:numPr>
          <w:ilvl w:val="0"/>
          <w:numId w:val="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Result:</w:t>
      </w:r>
      <w:r>
        <w:rPr>
          <w:rFonts w:ascii="Segoe UI" w:hAnsi="Segoe UI" w:cs="Segoe UI"/>
          <w:color w:val="0F1115"/>
        </w:rPr>
        <w:t> Company net profit turns positive (+₹2,500).</w:t>
      </w:r>
    </w:p>
    <w:p w:rsidR="00D87238" w:rsidRDefault="00D87238" w:rsidP="00D87238">
      <w:pPr>
        <w:pStyle w:val="Heading4"/>
        <w:shd w:val="clear" w:color="auto" w:fill="FFFFFF"/>
        <w:spacing w:before="240" w:after="120" w:line="420" w:lineRule="atLeast"/>
        <w:rPr>
          <w:rFonts w:ascii="Segoe UI" w:hAnsi="Segoe UI" w:cs="Segoe UI"/>
          <w:color w:val="0F1115"/>
        </w:rPr>
      </w:pPr>
      <w:r>
        <w:rPr>
          <w:rStyle w:val="Strong"/>
          <w:rFonts w:ascii="Segoe UI" w:hAnsi="Segoe UI" w:cs="Segoe UI"/>
          <w:b/>
          <w:bCs/>
          <w:color w:val="0F1115"/>
        </w:rPr>
        <w:t>Week 4: Exceed Goals</w:t>
      </w:r>
    </w:p>
    <w:p w:rsidR="00D87238" w:rsidRDefault="00D87238" w:rsidP="00D87238">
      <w:pPr>
        <w:pStyle w:val="ds-markdown-paragraph"/>
        <w:numPr>
          <w:ilvl w:val="0"/>
          <w:numId w:val="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Goal:</w:t>
      </w:r>
      <w:r>
        <w:rPr>
          <w:rFonts w:ascii="Segoe UI" w:hAnsi="Segoe UI" w:cs="Segoe UI"/>
          <w:color w:val="0F1115"/>
        </w:rPr>
        <w:t> Close 4 sales (₹20k revenue).</w:t>
      </w:r>
    </w:p>
    <w:p w:rsidR="00D87238" w:rsidRDefault="00D87238" w:rsidP="00D87238">
      <w:pPr>
        <w:pStyle w:val="ds-markdown-paragraph"/>
        <w:numPr>
          <w:ilvl w:val="0"/>
          <w:numId w:val="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Focus:</w:t>
      </w:r>
      <w:r>
        <w:rPr>
          <w:rFonts w:ascii="Segoe UI" w:hAnsi="Segoe UI" w:cs="Segoe UI"/>
          <w:color w:val="0F1115"/>
        </w:rPr>
        <w:t> Consistency, time management.</w:t>
      </w:r>
    </w:p>
    <w:p w:rsidR="00D87238" w:rsidRDefault="00D87238" w:rsidP="00D87238">
      <w:pPr>
        <w:pStyle w:val="ds-markdown-paragraph"/>
        <w:numPr>
          <w:ilvl w:val="0"/>
          <w:numId w:val="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Result:</w:t>
      </w:r>
      <w:r>
        <w:rPr>
          <w:rFonts w:ascii="Segoe UI" w:hAnsi="Segoe UI" w:cs="Segoe UI"/>
          <w:color w:val="0F1115"/>
        </w:rPr>
        <w:t> Cumulative net profit </w:t>
      </w:r>
      <w:r>
        <w:rPr>
          <w:rStyle w:val="Strong"/>
          <w:rFonts w:ascii="Segoe UI" w:hAnsi="Segoe UI" w:cs="Segoe UI"/>
          <w:color w:val="0F1115"/>
        </w:rPr>
        <w:t>₹8,000</w:t>
      </w:r>
      <w:r>
        <w:rPr>
          <w:rFonts w:ascii="Segoe UI" w:hAnsi="Segoe UI" w:cs="Segoe UI"/>
          <w:color w:val="0F1115"/>
        </w:rPr>
        <w:t> (vs. ₹5k target).</w:t>
      </w:r>
    </w:p>
    <w:p w:rsidR="00D87238" w:rsidRDefault="00D87238" w:rsidP="00D87238">
      <w:pPr>
        <w:spacing w:before="480" w:after="480"/>
        <w:rPr>
          <w:rFonts w:ascii="Times New Roman" w:hAnsi="Times New Roman" w:cs="Times New Roman"/>
        </w:rPr>
      </w:pPr>
      <w:r>
        <w:pict>
          <v:rect id="_x0000_i1030" style="width:0;height:.75pt" o:hralign="center" o:hrstd="t" o:hr="t" fillcolor="#a0a0a0" stroked="f"/>
        </w:pict>
      </w:r>
    </w:p>
    <w:p w:rsidR="00D87238" w:rsidRDefault="00D87238" w:rsidP="00D87238">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Why This Works:</w:t>
      </w:r>
    </w:p>
    <w:p w:rsidR="00D87238" w:rsidRDefault="00D87238" w:rsidP="00D87238">
      <w:pPr>
        <w:pStyle w:val="ds-markdown-paragraph"/>
        <w:numPr>
          <w:ilvl w:val="0"/>
          <w:numId w:val="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Medium Pressure:</w:t>
      </w:r>
      <w:r>
        <w:rPr>
          <w:rFonts w:ascii="Segoe UI" w:hAnsi="Segoe UI" w:cs="Segoe UI"/>
          <w:color w:val="0F1115"/>
        </w:rPr>
        <w:t> Achievable weekly targets (2-4 sales).</w:t>
      </w:r>
    </w:p>
    <w:p w:rsidR="00D87238" w:rsidRDefault="00D87238" w:rsidP="00D87238">
      <w:pPr>
        <w:pStyle w:val="ds-markdown-paragraph"/>
        <w:numPr>
          <w:ilvl w:val="0"/>
          <w:numId w:val="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High Support:</w:t>
      </w:r>
      <w:r>
        <w:rPr>
          <w:rFonts w:ascii="Segoe UI" w:hAnsi="Segoe UI" w:cs="Segoe UI"/>
          <w:color w:val="0F1115"/>
        </w:rPr>
        <w:t> Daily drills, scripts, and battle buddies.</w:t>
      </w:r>
    </w:p>
    <w:p w:rsidR="00D87238" w:rsidRDefault="00D87238" w:rsidP="00D87238">
      <w:pPr>
        <w:pStyle w:val="ds-markdown-paragraph"/>
        <w:numPr>
          <w:ilvl w:val="0"/>
          <w:numId w:val="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Profitability:</w:t>
      </w:r>
      <w:r>
        <w:rPr>
          <w:rFonts w:ascii="Segoe UI" w:hAnsi="Segoe UI" w:cs="Segoe UI"/>
          <w:color w:val="0F1115"/>
        </w:rPr>
        <w:t> Company covers BDE salary by Week 3 and profits by Week 4.</w:t>
      </w:r>
    </w:p>
    <w:p w:rsidR="00D87238" w:rsidRDefault="00D87238"/>
    <w:p w:rsidR="00531D38" w:rsidRDefault="00531D38"/>
    <w:p w:rsidR="00531D38" w:rsidRPr="00531D38" w:rsidRDefault="00531D38" w:rsidP="00531D38">
      <w:pPr>
        <w:shd w:val="clear" w:color="auto" w:fill="FFFFFF"/>
        <w:spacing w:before="100" w:beforeAutospacing="1" w:after="240" w:line="450" w:lineRule="atLeast"/>
        <w:outlineLvl w:val="2"/>
        <w:rPr>
          <w:rFonts w:ascii="Segoe UI" w:eastAsia="Times New Roman" w:hAnsi="Segoe UI" w:cs="Segoe UI"/>
          <w:b/>
          <w:bCs/>
          <w:color w:val="0F1115"/>
          <w:sz w:val="30"/>
          <w:szCs w:val="30"/>
          <w:lang w:eastAsia="en-IN"/>
        </w:rPr>
      </w:pPr>
      <w:r w:rsidRPr="00531D38">
        <w:rPr>
          <w:rFonts w:ascii="Segoe UI" w:eastAsia="Times New Roman" w:hAnsi="Segoe UI" w:cs="Segoe UI"/>
          <w:b/>
          <w:bCs/>
          <w:color w:val="0F1115"/>
          <w:sz w:val="30"/>
          <w:szCs w:val="30"/>
          <w:lang w:eastAsia="en-IN"/>
        </w:rPr>
        <w:t>VIRTUAL DAY 1: IGNITION &amp; FIRST CONTACT - EXECUTION TABLE</w:t>
      </w:r>
    </w:p>
    <w:p w:rsidR="00531D38" w:rsidRPr="00531D38" w:rsidRDefault="00531D38" w:rsidP="00531D38">
      <w:pPr>
        <w:shd w:val="clear" w:color="auto" w:fill="FFFFFF"/>
        <w:spacing w:before="240" w:after="240" w:line="240" w:lineRule="auto"/>
        <w:rPr>
          <w:rFonts w:ascii="Segoe UI" w:eastAsia="Times New Roman" w:hAnsi="Segoe UI" w:cs="Segoe UI"/>
          <w:color w:val="0F1115"/>
          <w:sz w:val="24"/>
          <w:szCs w:val="24"/>
          <w:lang w:eastAsia="en-IN"/>
        </w:rPr>
      </w:pPr>
      <w:r w:rsidRPr="00531D38">
        <w:rPr>
          <w:rFonts w:ascii="Segoe UI" w:eastAsia="Times New Roman" w:hAnsi="Segoe UI" w:cs="Segoe UI"/>
          <w:b/>
          <w:bCs/>
          <w:color w:val="0F1115"/>
          <w:sz w:val="24"/>
          <w:szCs w:val="24"/>
          <w:lang w:eastAsia="en-IN"/>
        </w:rPr>
        <w:t>Overarching Goal:</w:t>
      </w:r>
      <w:r w:rsidRPr="00531D38">
        <w:rPr>
          <w:rFonts w:ascii="Segoe UI" w:eastAsia="Times New Roman" w:hAnsi="Segoe UI" w:cs="Segoe UI"/>
          <w:color w:val="0F1115"/>
          <w:sz w:val="24"/>
          <w:szCs w:val="24"/>
          <w:lang w:eastAsia="en-IN"/>
        </w:rPr>
        <w:t> By 6:00 PM, every trainee will have successfully used a personalized, solution-oriented opener in a live conversation with a target prospect.</w:t>
      </w:r>
    </w:p>
    <w:p w:rsidR="00531D38" w:rsidRPr="00531D38" w:rsidRDefault="00531D38" w:rsidP="00531D38">
      <w:pPr>
        <w:shd w:val="clear" w:color="auto" w:fill="FFFFFF"/>
        <w:spacing w:before="240" w:after="240" w:line="240" w:lineRule="auto"/>
        <w:rPr>
          <w:rFonts w:ascii="Segoe UI" w:eastAsia="Times New Roman" w:hAnsi="Segoe UI" w:cs="Segoe UI"/>
          <w:color w:val="0F1115"/>
          <w:sz w:val="24"/>
          <w:szCs w:val="24"/>
          <w:lang w:eastAsia="en-IN"/>
        </w:rPr>
      </w:pPr>
      <w:r w:rsidRPr="00531D38">
        <w:rPr>
          <w:rFonts w:ascii="Segoe UI" w:eastAsia="Times New Roman" w:hAnsi="Segoe UI" w:cs="Segoe UI"/>
          <w:b/>
          <w:bCs/>
          <w:color w:val="0F1115"/>
          <w:sz w:val="24"/>
          <w:szCs w:val="24"/>
          <w:lang w:eastAsia="en-IN"/>
        </w:rPr>
        <w:t>Core Digital Tools:</w:t>
      </w:r>
    </w:p>
    <w:p w:rsidR="00531D38" w:rsidRPr="00531D38" w:rsidRDefault="00531D38" w:rsidP="00531D38">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b/>
          <w:bCs/>
          <w:color w:val="0F1115"/>
          <w:sz w:val="24"/>
          <w:szCs w:val="24"/>
          <w:lang w:eastAsia="en-IN"/>
        </w:rPr>
        <w:t>YouTube Live:</w:t>
      </w:r>
      <w:r w:rsidRPr="00531D38">
        <w:rPr>
          <w:rFonts w:ascii="Segoe UI" w:eastAsia="Times New Roman" w:hAnsi="Segoe UI" w:cs="Segoe UI"/>
          <w:color w:val="0F1115"/>
          <w:sz w:val="24"/>
          <w:szCs w:val="24"/>
          <w:lang w:eastAsia="en-IN"/>
        </w:rPr>
        <w:t> For plenary sessions (Kickoff, Wrap-Up, Advanced Drill)</w:t>
      </w:r>
    </w:p>
    <w:p w:rsidR="00531D38" w:rsidRPr="00531D38" w:rsidRDefault="00531D38" w:rsidP="00531D38">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b/>
          <w:bCs/>
          <w:color w:val="0F1115"/>
          <w:sz w:val="24"/>
          <w:szCs w:val="24"/>
          <w:lang w:eastAsia="en-IN"/>
        </w:rPr>
        <w:t>MS Teams:</w:t>
      </w:r>
      <w:r w:rsidRPr="00531D38">
        <w:rPr>
          <w:rFonts w:ascii="Segoe UI" w:eastAsia="Times New Roman" w:hAnsi="Segoe UI" w:cs="Segoe UI"/>
          <w:color w:val="0F1115"/>
          <w:sz w:val="24"/>
          <w:szCs w:val="24"/>
          <w:lang w:eastAsia="en-IN"/>
        </w:rPr>
        <w:t> For squad sessions, breakout rooms, and communication</w:t>
      </w:r>
    </w:p>
    <w:p w:rsidR="00531D38" w:rsidRPr="00531D38" w:rsidRDefault="00531D38" w:rsidP="00531D38">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b/>
          <w:bCs/>
          <w:color w:val="0F1115"/>
          <w:sz w:val="24"/>
          <w:szCs w:val="24"/>
          <w:lang w:eastAsia="en-IN"/>
        </w:rPr>
        <w:t>Open edX:</w:t>
      </w:r>
      <w:r w:rsidRPr="00531D38">
        <w:rPr>
          <w:rFonts w:ascii="Segoe UI" w:eastAsia="Times New Roman" w:hAnsi="Segoe UI" w:cs="Segoe UI"/>
          <w:color w:val="0F1115"/>
          <w:sz w:val="24"/>
          <w:szCs w:val="24"/>
          <w:lang w:eastAsia="en-IN"/>
        </w:rPr>
        <w:t> Hosts Digital Playbook, checklists, and recordings</w:t>
      </w:r>
    </w:p>
    <w:p w:rsidR="00531D38" w:rsidRPr="00531D38" w:rsidRDefault="00531D38" w:rsidP="00531D38">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b/>
          <w:bCs/>
          <w:color w:val="0F1115"/>
          <w:sz w:val="24"/>
          <w:szCs w:val="24"/>
          <w:lang w:eastAsia="en-IN"/>
        </w:rPr>
        <w:t>CRM:</w:t>
      </w:r>
      <w:r w:rsidRPr="00531D38">
        <w:rPr>
          <w:rFonts w:ascii="Segoe UI" w:eastAsia="Times New Roman" w:hAnsi="Segoe UI" w:cs="Segoe UI"/>
          <w:color w:val="0F1115"/>
          <w:sz w:val="24"/>
          <w:szCs w:val="24"/>
          <w:lang w:eastAsia="en-IN"/>
        </w:rPr>
        <w:t> HubSpot/Salesforce for lead management</w:t>
      </w:r>
    </w:p>
    <w:p w:rsidR="00531D38" w:rsidRPr="00531D38" w:rsidRDefault="00531D38" w:rsidP="00531D38">
      <w:pPr>
        <w:spacing w:before="480" w:after="480" w:line="240" w:lineRule="auto"/>
        <w:rPr>
          <w:rFonts w:ascii="Times New Roman" w:eastAsia="Times New Roman" w:hAnsi="Times New Roman" w:cs="Times New Roman"/>
          <w:sz w:val="24"/>
          <w:szCs w:val="24"/>
          <w:lang w:eastAsia="en-IN"/>
        </w:rPr>
      </w:pPr>
      <w:r w:rsidRPr="00531D38">
        <w:rPr>
          <w:rFonts w:ascii="Times New Roman" w:eastAsia="Times New Roman" w:hAnsi="Times New Roman" w:cs="Times New Roman"/>
          <w:sz w:val="24"/>
          <w:szCs w:val="24"/>
          <w:lang w:eastAsia="en-IN"/>
        </w:rPr>
        <w:pict>
          <v:rect id="_x0000_i1031" style="width:0;height:.75pt" o:hralign="center" o:hrstd="t" o:hr="t" fillcolor="#a0a0a0" stroked="f"/>
        </w:pict>
      </w:r>
    </w:p>
    <w:p w:rsidR="00531D38" w:rsidRPr="00531D38" w:rsidRDefault="00531D38" w:rsidP="00531D38">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531D38">
        <w:rPr>
          <w:rFonts w:ascii="Segoe UI" w:eastAsia="Times New Roman" w:hAnsi="Segoe UI" w:cs="Segoe UI"/>
          <w:b/>
          <w:bCs/>
          <w:color w:val="0F1115"/>
          <w:sz w:val="30"/>
          <w:szCs w:val="30"/>
          <w:lang w:eastAsia="en-IN"/>
        </w:rPr>
        <w:t>Detailed Daily Schedule</w:t>
      </w:r>
    </w:p>
    <w:tbl>
      <w:tblPr>
        <w:tblW w:w="0" w:type="auto"/>
        <w:tblCellMar>
          <w:top w:w="15" w:type="dxa"/>
          <w:left w:w="15" w:type="dxa"/>
          <w:bottom w:w="15" w:type="dxa"/>
          <w:right w:w="15" w:type="dxa"/>
        </w:tblCellMar>
        <w:tblLook w:val="04A0" w:firstRow="1" w:lastRow="0" w:firstColumn="1" w:lastColumn="0" w:noHBand="0" w:noVBand="1"/>
      </w:tblPr>
      <w:tblGrid>
        <w:gridCol w:w="790"/>
        <w:gridCol w:w="1339"/>
        <w:gridCol w:w="1684"/>
        <w:gridCol w:w="1273"/>
        <w:gridCol w:w="2668"/>
        <w:gridCol w:w="1512"/>
      </w:tblGrid>
      <w:tr w:rsidR="00531D38" w:rsidRPr="00531D38" w:rsidTr="00531D38">
        <w:trPr>
          <w:tblHeader/>
        </w:trPr>
        <w:tc>
          <w:tcPr>
            <w:tcW w:w="0" w:type="auto"/>
            <w:tcBorders>
              <w:top w:val="nil"/>
            </w:tcBorders>
            <w:tcMar>
              <w:top w:w="150" w:type="dxa"/>
              <w:left w:w="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lastRenderedPageBreak/>
              <w:t>Time Slot</w:t>
            </w:r>
          </w:p>
        </w:tc>
        <w:tc>
          <w:tcPr>
            <w:tcW w:w="0" w:type="auto"/>
            <w:tcBorders>
              <w:top w:val="nil"/>
            </w:tcBorders>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Activity</w:t>
            </w:r>
          </w:p>
        </w:tc>
        <w:tc>
          <w:tcPr>
            <w:tcW w:w="0" w:type="auto"/>
            <w:tcBorders>
              <w:top w:val="nil"/>
            </w:tcBorders>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Platform/Tools</w:t>
            </w:r>
          </w:p>
        </w:tc>
        <w:tc>
          <w:tcPr>
            <w:tcW w:w="0" w:type="auto"/>
            <w:tcBorders>
              <w:top w:val="nil"/>
            </w:tcBorders>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Leader</w:t>
            </w:r>
          </w:p>
        </w:tc>
        <w:tc>
          <w:tcPr>
            <w:tcW w:w="0" w:type="auto"/>
            <w:tcBorders>
              <w:top w:val="nil"/>
            </w:tcBorders>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Key Actions &amp; Talking Points</w:t>
            </w:r>
          </w:p>
        </w:tc>
        <w:tc>
          <w:tcPr>
            <w:tcW w:w="0" w:type="auto"/>
            <w:tcBorders>
              <w:top w:val="nil"/>
            </w:tcBorders>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Resources</w:t>
            </w:r>
          </w:p>
        </w:tc>
      </w:tr>
      <w:tr w:rsidR="00531D38" w:rsidRPr="00531D38" w:rsidTr="00531D38">
        <w:tc>
          <w:tcPr>
            <w:tcW w:w="0" w:type="auto"/>
            <w:tcMar>
              <w:top w:w="150" w:type="dxa"/>
              <w:left w:w="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9:00-9:25 AM</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Virtual Platoon Kickoff</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YouTube Live</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Head Trainer</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 </w:t>
            </w:r>
            <w:r w:rsidRPr="00531D38">
              <w:rPr>
                <w:rFonts w:ascii="Segoe UI" w:eastAsia="Times New Roman" w:hAnsi="Segoe UI" w:cs="Segoe UI"/>
                <w:b/>
                <w:bCs/>
                <w:sz w:val="23"/>
                <w:szCs w:val="23"/>
                <w:lang w:eastAsia="en-IN"/>
              </w:rPr>
              <w:t>Welcome &amp; "The Why":</w:t>
            </w:r>
            <w:r w:rsidRPr="00531D38">
              <w:rPr>
                <w:rFonts w:ascii="Segoe UI" w:eastAsia="Times New Roman" w:hAnsi="Segoe UI" w:cs="Segoe UI"/>
                <w:sz w:val="23"/>
                <w:szCs w:val="23"/>
                <w:lang w:eastAsia="en-IN"/>
              </w:rPr>
              <w:t> "You are here to become Problem Solvers, not just salespeople. Our mission is to help businesses overcome [specific pain point]."</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Virtual Ground Rules:</w:t>
            </w:r>
            <w:r w:rsidRPr="00531D38">
              <w:rPr>
                <w:rFonts w:ascii="Segoe UI" w:eastAsia="Times New Roman" w:hAnsi="Segoe UI" w:cs="Segoe UI"/>
                <w:sz w:val="23"/>
                <w:szCs w:val="23"/>
                <w:lang w:eastAsia="en-IN"/>
              </w:rPr>
              <w:t> Cameras ON, raise hand feature, professional background</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The Standard:</w:t>
            </w:r>
            <w:r w:rsidRPr="00531D38">
              <w:rPr>
                <w:rFonts w:ascii="Segoe UI" w:eastAsia="Times New Roman" w:hAnsi="Segoe UI" w:cs="Segoe UI"/>
                <w:sz w:val="23"/>
                <w:szCs w:val="23"/>
                <w:lang w:eastAsia="en-IN"/>
              </w:rPr>
              <w:t> "Excellence in effort, knowledge, and integrity"</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Testimonial:</w:t>
            </w:r>
            <w:r w:rsidRPr="00531D38">
              <w:rPr>
                <w:rFonts w:ascii="Segoe UI" w:eastAsia="Times New Roman" w:hAnsi="Segoe UI" w:cs="Segoe UI"/>
                <w:sz w:val="23"/>
                <w:szCs w:val="23"/>
                <w:lang w:eastAsia="en-IN"/>
              </w:rPr>
              <w:t> Share success story of similar client</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Today's Mission:</w:t>
            </w:r>
            <w:r w:rsidRPr="00531D38">
              <w:rPr>
                <w:rFonts w:ascii="Segoe UI" w:eastAsia="Times New Roman" w:hAnsi="Segoe UI" w:cs="Segoe UI"/>
                <w:sz w:val="23"/>
                <w:szCs w:val="23"/>
                <w:lang w:eastAsia="en-IN"/>
              </w:rPr>
              <w:t> "Have your first conversation using our method"</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Tool Rollout:</w:t>
            </w:r>
            <w:r w:rsidRPr="00531D38">
              <w:rPr>
                <w:rFonts w:ascii="Segoe UI" w:eastAsia="Times New Roman" w:hAnsi="Segoe UI" w:cs="Segoe UI"/>
                <w:sz w:val="23"/>
                <w:szCs w:val="23"/>
                <w:lang w:eastAsia="en-IN"/>
              </w:rPr>
              <w:t> Direct to MS Teams and Open edX</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YouTube Live link posted in MS Teams General channel</w:t>
            </w:r>
          </w:p>
        </w:tc>
      </w:tr>
      <w:tr w:rsidR="00531D38" w:rsidRPr="00531D38" w:rsidTr="00531D38">
        <w:tc>
          <w:tcPr>
            <w:tcW w:w="0" w:type="auto"/>
            <w:tcMar>
              <w:top w:w="150" w:type="dxa"/>
              <w:left w:w="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9:25-9:50 AM</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Squad Huddle #1</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MS Teams Breakout Rooms</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Squad Leader</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 </w:t>
            </w:r>
            <w:r w:rsidRPr="00531D38">
              <w:rPr>
                <w:rFonts w:ascii="Segoe UI" w:eastAsia="Times New Roman" w:hAnsi="Segoe UI" w:cs="Segoe UI"/>
                <w:b/>
                <w:bCs/>
                <w:sz w:val="23"/>
                <w:szCs w:val="23"/>
                <w:lang w:eastAsia="en-IN"/>
              </w:rPr>
              <w:t>Intros:</w:t>
            </w:r>
            <w:r w:rsidRPr="00531D38">
              <w:rPr>
                <w:rFonts w:ascii="Segoe UI" w:eastAsia="Times New Roman" w:hAnsi="Segoe UI" w:cs="Segoe UI"/>
                <w:sz w:val="23"/>
                <w:szCs w:val="23"/>
                <w:lang w:eastAsia="en-IN"/>
              </w:rPr>
              <w:t> Name, location, reason for excitement</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 xml:space="preserve">Digital Playbook </w:t>
            </w:r>
            <w:r w:rsidRPr="00531D38">
              <w:rPr>
                <w:rFonts w:ascii="Segoe UI" w:eastAsia="Times New Roman" w:hAnsi="Segoe UI" w:cs="Segoe UI"/>
                <w:b/>
                <w:bCs/>
                <w:sz w:val="23"/>
                <w:szCs w:val="23"/>
                <w:lang w:eastAsia="en-IN"/>
              </w:rPr>
              <w:lastRenderedPageBreak/>
              <w:t>Navigation:</w:t>
            </w:r>
            <w:r w:rsidRPr="00531D38">
              <w:rPr>
                <w:rFonts w:ascii="Segoe UI" w:eastAsia="Times New Roman" w:hAnsi="Segoe UI" w:cs="Segoe UI"/>
                <w:sz w:val="23"/>
                <w:szCs w:val="23"/>
                <w:lang w:eastAsia="en-IN"/>
              </w:rPr>
              <w:t> Open edX access guidance</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Script Review:</w:t>
            </w:r>
            <w:r w:rsidRPr="00531D38">
              <w:rPr>
                <w:rFonts w:ascii="Segoe UI" w:eastAsia="Times New Roman" w:hAnsi="Segoe UI" w:cs="Segoe UI"/>
                <w:sz w:val="23"/>
                <w:szCs w:val="23"/>
                <w:lang w:eastAsia="en-IN"/>
              </w:rPr>
              <w:t> Practice "15-second opener"</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Battle Buddy Assignments:</w:t>
            </w:r>
            <w:r w:rsidRPr="00531D38">
              <w:rPr>
                <w:rFonts w:ascii="Segoe UI" w:eastAsia="Times New Roman" w:hAnsi="Segoe UI" w:cs="Segoe UI"/>
                <w:sz w:val="23"/>
                <w:szCs w:val="23"/>
                <w:lang w:eastAsia="en-IN"/>
              </w:rPr>
              <w:t> Pair via MS Teams chat</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lastRenderedPageBreak/>
              <w:t>Open edX Module 1 Link</w:t>
            </w:r>
          </w:p>
        </w:tc>
      </w:tr>
      <w:tr w:rsidR="00531D38" w:rsidRPr="00531D38" w:rsidTr="00531D38">
        <w:tc>
          <w:tcPr>
            <w:tcW w:w="0" w:type="auto"/>
            <w:tcMar>
              <w:top w:w="150" w:type="dxa"/>
              <w:left w:w="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lastRenderedPageBreak/>
              <w:t>9:50-11:20 AM</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Morning Drill &amp; Role-Play</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MS Teams Private Calls</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Squad Leader</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 </w:t>
            </w:r>
            <w:r w:rsidRPr="00531D38">
              <w:rPr>
                <w:rFonts w:ascii="Segoe UI" w:eastAsia="Times New Roman" w:hAnsi="Segoe UI" w:cs="Segoe UI"/>
                <w:b/>
                <w:bCs/>
                <w:sz w:val="23"/>
                <w:szCs w:val="23"/>
                <w:lang w:eastAsia="en-IN"/>
              </w:rPr>
              <w:t>Opener Drill:</w:t>
            </w:r>
            <w:r w:rsidRPr="00531D38">
              <w:rPr>
                <w:rFonts w:ascii="Segoe UI" w:eastAsia="Times New Roman" w:hAnsi="Segoe UI" w:cs="Segoe UI"/>
                <w:sz w:val="23"/>
                <w:szCs w:val="23"/>
                <w:lang w:eastAsia="en-IN"/>
              </w:rPr>
              <w:t> 45min practice with buddy feedback</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Personalization Drill:</w:t>
            </w:r>
            <w:r w:rsidRPr="00531D38">
              <w:rPr>
                <w:rFonts w:ascii="Segoe UI" w:eastAsia="Times New Roman" w:hAnsi="Segoe UI" w:cs="Segoe UI"/>
                <w:sz w:val="23"/>
                <w:szCs w:val="23"/>
                <w:lang w:eastAsia="en-IN"/>
              </w:rPr>
              <w:t> LinkedIn research and custom opener creation</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Squad Check-in:</w:t>
            </w:r>
            <w:r w:rsidRPr="00531D38">
              <w:rPr>
                <w:rFonts w:ascii="Segoe UI" w:eastAsia="Times New Roman" w:hAnsi="Segoe UI" w:cs="Segoe UI"/>
                <w:sz w:val="23"/>
                <w:szCs w:val="23"/>
                <w:lang w:eastAsia="en-IN"/>
              </w:rPr>
              <w:t> Thumbs up/down progress check</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Digital Checklist (Open edX)</w:t>
            </w:r>
          </w:p>
        </w:tc>
      </w:tr>
      <w:tr w:rsidR="00531D38" w:rsidRPr="00531D38" w:rsidTr="00531D38">
        <w:tc>
          <w:tcPr>
            <w:tcW w:w="0" w:type="auto"/>
            <w:tcMar>
              <w:top w:w="150" w:type="dxa"/>
              <w:left w:w="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11:20-12:30 PM</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Live Fire Session #1</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MS Teams Channels + CRM</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Individual</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 </w:t>
            </w:r>
            <w:r w:rsidRPr="00531D38">
              <w:rPr>
                <w:rFonts w:ascii="Segoe UI" w:eastAsia="Times New Roman" w:hAnsi="Segoe UI" w:cs="Segoe UI"/>
                <w:b/>
                <w:bCs/>
                <w:sz w:val="23"/>
                <w:szCs w:val="23"/>
                <w:lang w:eastAsia="en-IN"/>
              </w:rPr>
              <w:t>Preparation:</w:t>
            </w:r>
            <w:r w:rsidRPr="00531D38">
              <w:rPr>
                <w:rFonts w:ascii="Segoe UI" w:eastAsia="Times New Roman" w:hAnsi="Segoe UI" w:cs="Segoe UI"/>
                <w:sz w:val="23"/>
                <w:szCs w:val="23"/>
                <w:lang w:eastAsia="en-IN"/>
              </w:rPr>
              <w:t> Buddy review of target lists</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Execution:</w:t>
            </w:r>
            <w:r w:rsidRPr="00531D38">
              <w:rPr>
                <w:rFonts w:ascii="Segoe UI" w:eastAsia="Times New Roman" w:hAnsi="Segoe UI" w:cs="Segoe UI"/>
                <w:sz w:val="23"/>
                <w:szCs w:val="23"/>
                <w:lang w:eastAsia="en-IN"/>
              </w:rPr>
              <w:t> Make live calls with MS Teams accountability posts</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Check-in:</w:t>
            </w:r>
            <w:r w:rsidRPr="00531D38">
              <w:rPr>
                <w:rFonts w:ascii="Segoe UI" w:eastAsia="Times New Roman" w:hAnsi="Segoe UI" w:cs="Segoe UI"/>
                <w:sz w:val="23"/>
                <w:szCs w:val="23"/>
                <w:lang w:eastAsia="en-IN"/>
              </w:rPr>
              <w:t> Buddy DM at 30-minute mark</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Target List (CRM)</w:t>
            </w:r>
          </w:p>
        </w:tc>
      </w:tr>
      <w:tr w:rsidR="00531D38" w:rsidRPr="00531D38" w:rsidTr="00531D38">
        <w:tc>
          <w:tcPr>
            <w:tcW w:w="0" w:type="auto"/>
            <w:tcMar>
              <w:top w:w="150" w:type="dxa"/>
              <w:left w:w="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 xml:space="preserve">12:30-1:30 </w:t>
            </w:r>
            <w:r w:rsidRPr="00531D38">
              <w:rPr>
                <w:rFonts w:ascii="Segoe UI" w:eastAsia="Times New Roman" w:hAnsi="Segoe UI" w:cs="Segoe UI"/>
                <w:b/>
                <w:bCs/>
                <w:sz w:val="23"/>
                <w:szCs w:val="23"/>
                <w:lang w:eastAsia="en-IN"/>
              </w:rPr>
              <w:lastRenderedPageBreak/>
              <w:t>PM</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lastRenderedPageBreak/>
              <w:t>Lunch</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Break</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w:t>
            </w:r>
          </w:p>
        </w:tc>
      </w:tr>
      <w:tr w:rsidR="00531D38" w:rsidRPr="00531D38" w:rsidTr="00531D38">
        <w:tc>
          <w:tcPr>
            <w:tcW w:w="0" w:type="auto"/>
            <w:tcMar>
              <w:top w:w="150" w:type="dxa"/>
              <w:left w:w="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lastRenderedPageBreak/>
              <w:t>1:30-1:45 PM</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Squad Huddle #2</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MS Teams Breakout Rooms</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Squad Leader</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 </w:t>
            </w:r>
            <w:r w:rsidRPr="00531D38">
              <w:rPr>
                <w:rFonts w:ascii="Segoe UI" w:eastAsia="Times New Roman" w:hAnsi="Segoe UI" w:cs="Segoe UI"/>
                <w:b/>
                <w:bCs/>
                <w:sz w:val="23"/>
                <w:szCs w:val="23"/>
                <w:lang w:eastAsia="en-IN"/>
              </w:rPr>
              <w:t>Wins:</w:t>
            </w:r>
            <w:r w:rsidRPr="00531D38">
              <w:rPr>
                <w:rFonts w:ascii="Segoe UI" w:eastAsia="Times New Roman" w:hAnsi="Segoe UI" w:cs="Segoe UI"/>
                <w:sz w:val="23"/>
                <w:szCs w:val="23"/>
                <w:lang w:eastAsia="en-IN"/>
              </w:rPr>
              <w:t> "Popcorn" success sharing</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Challenges:</w:t>
            </w:r>
            <w:r w:rsidRPr="00531D38">
              <w:rPr>
                <w:rFonts w:ascii="Segoe UI" w:eastAsia="Times New Roman" w:hAnsi="Segoe UI" w:cs="Segoe UI"/>
                <w:sz w:val="23"/>
                <w:szCs w:val="23"/>
                <w:lang w:eastAsia="en-IN"/>
              </w:rPr>
              <w:t> MS Teams Poll on biggest obstacle</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Skill Practice:</w:t>
            </w:r>
            <w:r w:rsidRPr="00531D38">
              <w:rPr>
                <w:rFonts w:ascii="Segoe UI" w:eastAsia="Times New Roman" w:hAnsi="Segoe UI" w:cs="Segoe UI"/>
                <w:sz w:val="23"/>
                <w:szCs w:val="23"/>
                <w:lang w:eastAsia="en-IN"/>
              </w:rPr>
              <w:t> "Not interested" response drill</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MS Teams Poll</w:t>
            </w:r>
          </w:p>
        </w:tc>
      </w:tr>
      <w:tr w:rsidR="00531D38" w:rsidRPr="00531D38" w:rsidTr="00531D38">
        <w:tc>
          <w:tcPr>
            <w:tcW w:w="0" w:type="auto"/>
            <w:tcMar>
              <w:top w:w="150" w:type="dxa"/>
              <w:left w:w="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1:45-3:15 PM</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Live Fire Session #2</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MS Teams Channels + CRM</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Individual</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 </w:t>
            </w:r>
            <w:r w:rsidRPr="00531D38">
              <w:rPr>
                <w:rFonts w:ascii="Segoe UI" w:eastAsia="Times New Roman" w:hAnsi="Segoe UI" w:cs="Segoe UI"/>
                <w:b/>
                <w:bCs/>
                <w:sz w:val="23"/>
                <w:szCs w:val="23"/>
                <w:lang w:eastAsia="en-IN"/>
              </w:rPr>
              <w:t>Consistency Focus:</w:t>
            </w:r>
            <w:r w:rsidRPr="00531D38">
              <w:rPr>
                <w:rFonts w:ascii="Segoe UI" w:eastAsia="Times New Roman" w:hAnsi="Segoe UI" w:cs="Segoe UI"/>
                <w:sz w:val="23"/>
                <w:szCs w:val="23"/>
                <w:lang w:eastAsia="en-IN"/>
              </w:rPr>
              <w:t> Implement morning learning</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Accountability:</w:t>
            </w:r>
            <w:r w:rsidRPr="00531D38">
              <w:rPr>
                <w:rFonts w:ascii="Segoe UI" w:eastAsia="Times New Roman" w:hAnsi="Segoe UI" w:cs="Segoe UI"/>
                <w:sz w:val="23"/>
                <w:szCs w:val="23"/>
                <w:lang w:eastAsia="en-IN"/>
              </w:rPr>
              <w:t> Post numbers in squad channel</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w:t>
            </w:r>
          </w:p>
        </w:tc>
      </w:tr>
      <w:tr w:rsidR="00531D38" w:rsidRPr="00531D38" w:rsidTr="00531D38">
        <w:tc>
          <w:tcPr>
            <w:tcW w:w="0" w:type="auto"/>
            <w:tcMar>
              <w:top w:w="150" w:type="dxa"/>
              <w:left w:w="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3:15-4:15 PM</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Advanced Skill Drill</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YouTube Live + MS Teams</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Head Trainer</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 </w:t>
            </w:r>
            <w:r w:rsidRPr="00531D38">
              <w:rPr>
                <w:rFonts w:ascii="Segoe UI" w:eastAsia="Times New Roman" w:hAnsi="Segoe UI" w:cs="Segoe UI"/>
                <w:b/>
                <w:bCs/>
                <w:sz w:val="23"/>
                <w:szCs w:val="23"/>
                <w:lang w:eastAsia="en-IN"/>
              </w:rPr>
              <w:t>Problem Analysis:</w:t>
            </w:r>
            <w:r w:rsidRPr="00531D38">
              <w:rPr>
                <w:rFonts w:ascii="Segoe UI" w:eastAsia="Times New Roman" w:hAnsi="Segoe UI" w:cs="Segoe UI"/>
                <w:sz w:val="23"/>
                <w:szCs w:val="23"/>
                <w:lang w:eastAsia="en-IN"/>
              </w:rPr>
              <w:t> Share poll results</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Solution:</w:t>
            </w:r>
            <w:r w:rsidRPr="00531D38">
              <w:rPr>
                <w:rFonts w:ascii="Segoe UI" w:eastAsia="Times New Roman" w:hAnsi="Segoe UI" w:cs="Segoe UI"/>
                <w:sz w:val="23"/>
                <w:szCs w:val="23"/>
                <w:lang w:eastAsia="en-IN"/>
              </w:rPr>
              <w:t> Teach "30-second company story"</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Practice:</w:t>
            </w:r>
            <w:r w:rsidRPr="00531D38">
              <w:rPr>
                <w:rFonts w:ascii="Segoe UI" w:eastAsia="Times New Roman" w:hAnsi="Segoe UI" w:cs="Segoe UI"/>
                <w:sz w:val="23"/>
                <w:szCs w:val="23"/>
                <w:lang w:eastAsia="en-IN"/>
              </w:rPr>
              <w:t> Breakout rooms of 4 with emoji feedback</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Practice Scenarios (Open edX)</w:t>
            </w:r>
          </w:p>
        </w:tc>
      </w:tr>
      <w:tr w:rsidR="00531D38" w:rsidRPr="00531D38" w:rsidTr="00531D38">
        <w:tc>
          <w:tcPr>
            <w:tcW w:w="0" w:type="auto"/>
            <w:tcMar>
              <w:top w:w="150" w:type="dxa"/>
              <w:left w:w="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4:15-5:30 PM</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Live Fire Session #3</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MS Teams Channels + CRM</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Individual</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 </w:t>
            </w:r>
            <w:r w:rsidRPr="00531D38">
              <w:rPr>
                <w:rFonts w:ascii="Segoe UI" w:eastAsia="Times New Roman" w:hAnsi="Segoe UI" w:cs="Segoe UI"/>
                <w:b/>
                <w:bCs/>
                <w:sz w:val="23"/>
                <w:szCs w:val="23"/>
                <w:lang w:eastAsia="en-IN"/>
              </w:rPr>
              <w:t>Final Push:</w:t>
            </w:r>
            <w:r w:rsidRPr="00531D38">
              <w:rPr>
                <w:rFonts w:ascii="Segoe UI" w:eastAsia="Times New Roman" w:hAnsi="Segoe UI" w:cs="Segoe UI"/>
                <w:sz w:val="23"/>
                <w:szCs w:val="23"/>
                <w:lang w:eastAsia="en-IN"/>
              </w:rPr>
              <w:t> Implement full sequence</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Leaderboard:</w:t>
            </w:r>
            <w:r w:rsidRPr="00531D38">
              <w:rPr>
                <w:rFonts w:ascii="Segoe UI" w:eastAsia="Times New Roman" w:hAnsi="Segoe UI" w:cs="Segoe UI"/>
                <w:sz w:val="23"/>
                <w:szCs w:val="23"/>
                <w:lang w:eastAsia="en-IN"/>
              </w:rPr>
              <w:t xml:space="preserve"> Live Excel sheet in MS </w:t>
            </w:r>
            <w:r w:rsidRPr="00531D38">
              <w:rPr>
                <w:rFonts w:ascii="Segoe UI" w:eastAsia="Times New Roman" w:hAnsi="Segoe UI" w:cs="Segoe UI"/>
                <w:sz w:val="23"/>
                <w:szCs w:val="23"/>
                <w:lang w:eastAsia="en-IN"/>
              </w:rPr>
              <w:lastRenderedPageBreak/>
              <w:t>Teams</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lastRenderedPageBreak/>
              <w:t>Live Leaderboard (Excel Online)</w:t>
            </w:r>
          </w:p>
        </w:tc>
      </w:tr>
      <w:tr w:rsidR="00531D38" w:rsidRPr="00531D38" w:rsidTr="00531D38">
        <w:tc>
          <w:tcPr>
            <w:tcW w:w="0" w:type="auto"/>
            <w:tcMar>
              <w:top w:w="150" w:type="dxa"/>
              <w:left w:w="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lastRenderedPageBreak/>
              <w:t>5:30-5:50 PM</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Squad Huddle #3</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MS Teams Breakout Rooms</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Squad Leader</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 </w:t>
            </w:r>
            <w:r w:rsidRPr="00531D38">
              <w:rPr>
                <w:rFonts w:ascii="Segoe UI" w:eastAsia="Times New Roman" w:hAnsi="Segoe UI" w:cs="Segoe UI"/>
                <w:b/>
                <w:bCs/>
                <w:sz w:val="23"/>
                <w:szCs w:val="23"/>
                <w:lang w:eastAsia="en-IN"/>
              </w:rPr>
              <w:t>Data Collection:</w:t>
            </w:r>
            <w:r w:rsidRPr="00531D38">
              <w:rPr>
                <w:rFonts w:ascii="Segoe UI" w:eastAsia="Times New Roman" w:hAnsi="Segoe UI" w:cs="Segoe UI"/>
                <w:sz w:val="23"/>
                <w:szCs w:val="23"/>
                <w:lang w:eastAsia="en-IN"/>
              </w:rPr>
              <w:t> MS Forms submission</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Learning Share:</w:t>
            </w:r>
            <w:r w:rsidRPr="00531D38">
              <w:rPr>
                <w:rFonts w:ascii="Segoe UI" w:eastAsia="Times New Roman" w:hAnsi="Segoe UI" w:cs="Segoe UI"/>
                <w:sz w:val="23"/>
                <w:szCs w:val="23"/>
                <w:lang w:eastAsia="en-IN"/>
              </w:rPr>
              <w:t> #1 insight in chat</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Motivation:</w:t>
            </w:r>
            <w:r w:rsidRPr="00531D38">
              <w:rPr>
                <w:rFonts w:ascii="Segoe UI" w:eastAsia="Times New Roman" w:hAnsi="Segoe UI" w:cs="Segoe UI"/>
                <w:sz w:val="23"/>
                <w:szCs w:val="23"/>
                <w:lang w:eastAsia="en-IN"/>
              </w:rPr>
              <w:t> Praise squad effort</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Daily Report Form (MS Forms)</w:t>
            </w:r>
          </w:p>
        </w:tc>
      </w:tr>
      <w:tr w:rsidR="00531D38" w:rsidRPr="00531D38" w:rsidTr="00531D38">
        <w:tc>
          <w:tcPr>
            <w:tcW w:w="0" w:type="auto"/>
            <w:tcMar>
              <w:top w:w="150" w:type="dxa"/>
              <w:left w:w="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5:50-6:00 PM</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b/>
                <w:bCs/>
                <w:sz w:val="23"/>
                <w:szCs w:val="23"/>
                <w:lang w:eastAsia="en-IN"/>
              </w:rPr>
              <w:t>Platoon Wrap-Up</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YouTube Live</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Head Trainer</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 </w:t>
            </w:r>
            <w:r w:rsidRPr="00531D38">
              <w:rPr>
                <w:rFonts w:ascii="Segoe UI" w:eastAsia="Times New Roman" w:hAnsi="Segoe UI" w:cs="Segoe UI"/>
                <w:b/>
                <w:bCs/>
                <w:sz w:val="23"/>
                <w:szCs w:val="23"/>
                <w:lang w:eastAsia="en-IN"/>
              </w:rPr>
              <w:t>Celebration:</w:t>
            </w:r>
            <w:r w:rsidRPr="00531D38">
              <w:rPr>
                <w:rFonts w:ascii="Segoe UI" w:eastAsia="Times New Roman" w:hAnsi="Segoe UI" w:cs="Segoe UI"/>
                <w:sz w:val="23"/>
                <w:szCs w:val="23"/>
                <w:lang w:eastAsia="en-IN"/>
              </w:rPr>
              <w:t> Leaderboard results and shoutouts</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Preview:</w:t>
            </w:r>
            <w:r w:rsidRPr="00531D38">
              <w:rPr>
                <w:rFonts w:ascii="Segoe UI" w:eastAsia="Times New Roman" w:hAnsi="Segoe UI" w:cs="Segoe UI"/>
                <w:sz w:val="23"/>
                <w:szCs w:val="23"/>
                <w:lang w:eastAsia="en-IN"/>
              </w:rPr>
              <w:t> "Tomorrow: Discovery call mastery"</w:t>
            </w:r>
            <w:r w:rsidRPr="00531D38">
              <w:rPr>
                <w:rFonts w:ascii="Segoe UI" w:eastAsia="Times New Roman" w:hAnsi="Segoe UI" w:cs="Segoe UI"/>
                <w:sz w:val="23"/>
                <w:szCs w:val="23"/>
                <w:lang w:eastAsia="en-IN"/>
              </w:rPr>
              <w:br/>
              <w:t>- </w:t>
            </w:r>
            <w:r w:rsidRPr="00531D38">
              <w:rPr>
                <w:rFonts w:ascii="Segoe UI" w:eastAsia="Times New Roman" w:hAnsi="Segoe UI" w:cs="Segoe UI"/>
                <w:b/>
                <w:bCs/>
                <w:sz w:val="23"/>
                <w:szCs w:val="23"/>
                <w:lang w:eastAsia="en-IN"/>
              </w:rPr>
              <w:t>Dismissal:</w:t>
            </w:r>
            <w:r w:rsidRPr="00531D38">
              <w:rPr>
                <w:rFonts w:ascii="Segoe UI" w:eastAsia="Times New Roman" w:hAnsi="Segoe UI" w:cs="Segoe UI"/>
                <w:sz w:val="23"/>
                <w:szCs w:val="23"/>
                <w:lang w:eastAsia="en-IN"/>
              </w:rPr>
              <w:t> Positive affirmation</w:t>
            </w:r>
          </w:p>
        </w:tc>
        <w:tc>
          <w:tcPr>
            <w:tcW w:w="0" w:type="auto"/>
            <w:tcMar>
              <w:top w:w="150" w:type="dxa"/>
              <w:left w:w="240" w:type="dxa"/>
              <w:bottom w:w="150" w:type="dxa"/>
              <w:right w:w="240" w:type="dxa"/>
            </w:tcMar>
            <w:vAlign w:val="center"/>
            <w:hideMark/>
          </w:tcPr>
          <w:p w:rsidR="00531D38" w:rsidRPr="00531D38" w:rsidRDefault="00531D38" w:rsidP="00531D38">
            <w:pPr>
              <w:spacing w:after="0" w:line="375" w:lineRule="atLeast"/>
              <w:rPr>
                <w:rFonts w:ascii="Segoe UI" w:eastAsia="Times New Roman" w:hAnsi="Segoe UI" w:cs="Segoe UI"/>
                <w:sz w:val="23"/>
                <w:szCs w:val="23"/>
                <w:lang w:eastAsia="en-IN"/>
              </w:rPr>
            </w:pPr>
            <w:r w:rsidRPr="00531D38">
              <w:rPr>
                <w:rFonts w:ascii="Segoe UI" w:eastAsia="Times New Roman" w:hAnsi="Segoe UI" w:cs="Segoe UI"/>
                <w:sz w:val="23"/>
                <w:szCs w:val="23"/>
                <w:lang w:eastAsia="en-IN"/>
              </w:rPr>
              <w:t>YouTube Live link</w:t>
            </w:r>
          </w:p>
        </w:tc>
      </w:tr>
    </w:tbl>
    <w:p w:rsidR="00531D38" w:rsidRPr="00531D38" w:rsidRDefault="00531D38" w:rsidP="00531D38">
      <w:pPr>
        <w:spacing w:before="480" w:after="480" w:line="240" w:lineRule="auto"/>
        <w:rPr>
          <w:rFonts w:ascii="Times New Roman" w:eastAsia="Times New Roman" w:hAnsi="Times New Roman" w:cs="Times New Roman"/>
          <w:sz w:val="24"/>
          <w:szCs w:val="24"/>
          <w:lang w:eastAsia="en-IN"/>
        </w:rPr>
      </w:pPr>
      <w:r w:rsidRPr="00531D38">
        <w:rPr>
          <w:rFonts w:ascii="Times New Roman" w:eastAsia="Times New Roman" w:hAnsi="Times New Roman" w:cs="Times New Roman"/>
          <w:sz w:val="24"/>
          <w:szCs w:val="24"/>
          <w:lang w:eastAsia="en-IN"/>
        </w:rPr>
        <w:pict>
          <v:rect id="_x0000_i1032" style="width:0;height:.75pt" o:hralign="center" o:hrstd="t" o:hr="t" fillcolor="#a0a0a0" stroked="f"/>
        </w:pict>
      </w:r>
    </w:p>
    <w:p w:rsidR="00531D38" w:rsidRPr="00531D38" w:rsidRDefault="00531D38" w:rsidP="00531D38">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531D38">
        <w:rPr>
          <w:rFonts w:ascii="Segoe UI" w:eastAsia="Times New Roman" w:hAnsi="Segoe UI" w:cs="Segoe UI"/>
          <w:b/>
          <w:bCs/>
          <w:color w:val="0F1115"/>
          <w:sz w:val="30"/>
          <w:szCs w:val="30"/>
          <w:lang w:eastAsia="en-IN"/>
        </w:rPr>
        <w:t>Key Messaging (From Chat History Integration)</w:t>
      </w:r>
    </w:p>
    <w:p w:rsidR="00531D38" w:rsidRPr="00531D38" w:rsidRDefault="00531D38" w:rsidP="00531D38">
      <w:pPr>
        <w:shd w:val="clear" w:color="auto" w:fill="FFFFFF"/>
        <w:spacing w:before="240" w:after="240" w:line="240" w:lineRule="auto"/>
        <w:rPr>
          <w:rFonts w:ascii="Segoe UI" w:eastAsia="Times New Roman" w:hAnsi="Segoe UI" w:cs="Segoe UI"/>
          <w:color w:val="0F1115"/>
          <w:sz w:val="24"/>
          <w:szCs w:val="24"/>
          <w:lang w:eastAsia="en-IN"/>
        </w:rPr>
      </w:pPr>
      <w:r w:rsidRPr="00531D38">
        <w:rPr>
          <w:rFonts w:ascii="Segoe UI" w:eastAsia="Times New Roman" w:hAnsi="Segoe UI" w:cs="Segoe UI"/>
          <w:b/>
          <w:bCs/>
          <w:color w:val="0F1115"/>
          <w:sz w:val="24"/>
          <w:szCs w:val="24"/>
          <w:lang w:eastAsia="en-IN"/>
        </w:rPr>
        <w:t>The "Why":</w:t>
      </w:r>
    </w:p>
    <w:p w:rsidR="00531D38" w:rsidRPr="00531D38" w:rsidRDefault="00531D38" w:rsidP="00531D38">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color w:val="0F1115"/>
          <w:sz w:val="24"/>
          <w:szCs w:val="24"/>
          <w:lang w:eastAsia="en-IN"/>
        </w:rPr>
        <w:t>"You are problem solvers first, salespeople second"</w:t>
      </w:r>
    </w:p>
    <w:p w:rsidR="00531D38" w:rsidRPr="00531D38" w:rsidRDefault="00531D38" w:rsidP="00531D38">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color w:val="0F1115"/>
          <w:sz w:val="24"/>
          <w:szCs w:val="24"/>
          <w:lang w:eastAsia="en-IN"/>
        </w:rPr>
        <w:t>"Our company exists to solve [specific customer pain point]"</w:t>
      </w:r>
    </w:p>
    <w:p w:rsidR="00531D38" w:rsidRPr="00531D38" w:rsidRDefault="00531D38" w:rsidP="00531D38">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color w:val="0F1115"/>
          <w:sz w:val="24"/>
          <w:szCs w:val="24"/>
          <w:lang w:eastAsia="en-IN"/>
        </w:rPr>
        <w:t>"Every conversation is an opportunity to make a real impact"</w:t>
      </w:r>
    </w:p>
    <w:p w:rsidR="00531D38" w:rsidRPr="00531D38" w:rsidRDefault="00531D38" w:rsidP="00531D38">
      <w:pPr>
        <w:shd w:val="clear" w:color="auto" w:fill="FFFFFF"/>
        <w:spacing w:before="240" w:after="240" w:line="240" w:lineRule="auto"/>
        <w:rPr>
          <w:rFonts w:ascii="Segoe UI" w:eastAsia="Times New Roman" w:hAnsi="Segoe UI" w:cs="Segoe UI"/>
          <w:color w:val="0F1115"/>
          <w:sz w:val="24"/>
          <w:szCs w:val="24"/>
          <w:lang w:eastAsia="en-IN"/>
        </w:rPr>
      </w:pPr>
      <w:r w:rsidRPr="00531D38">
        <w:rPr>
          <w:rFonts w:ascii="Segoe UI" w:eastAsia="Times New Roman" w:hAnsi="Segoe UI" w:cs="Segoe UI"/>
          <w:b/>
          <w:bCs/>
          <w:color w:val="0F1115"/>
          <w:sz w:val="24"/>
          <w:szCs w:val="24"/>
          <w:lang w:eastAsia="en-IN"/>
        </w:rPr>
        <w:t>The Standard:</w:t>
      </w:r>
    </w:p>
    <w:p w:rsidR="00531D38" w:rsidRPr="00531D38" w:rsidRDefault="00531D38" w:rsidP="00531D38">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color w:val="0F1115"/>
          <w:sz w:val="24"/>
          <w:szCs w:val="24"/>
          <w:lang w:eastAsia="en-IN"/>
        </w:rPr>
        <w:t>"Excellence in effort, knowledge, and integrity"</w:t>
      </w:r>
    </w:p>
    <w:p w:rsidR="00531D38" w:rsidRPr="00531D38" w:rsidRDefault="00531D38" w:rsidP="00531D38">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color w:val="0F1115"/>
          <w:sz w:val="24"/>
          <w:szCs w:val="24"/>
          <w:lang w:eastAsia="en-IN"/>
        </w:rPr>
        <w:t>"We measure progress, not just perfection"</w:t>
      </w:r>
    </w:p>
    <w:p w:rsidR="00531D38" w:rsidRPr="00531D38" w:rsidRDefault="00531D38" w:rsidP="00531D38">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color w:val="0F1115"/>
          <w:sz w:val="24"/>
          <w:szCs w:val="24"/>
          <w:lang w:eastAsia="en-IN"/>
        </w:rPr>
        <w:lastRenderedPageBreak/>
        <w:t>"Every 'no' brings us closer to a 'yes'"</w:t>
      </w:r>
    </w:p>
    <w:p w:rsidR="00531D38" w:rsidRPr="00531D38" w:rsidRDefault="00531D38" w:rsidP="00531D38">
      <w:pPr>
        <w:shd w:val="clear" w:color="auto" w:fill="FFFFFF"/>
        <w:spacing w:before="240" w:after="240" w:line="240" w:lineRule="auto"/>
        <w:rPr>
          <w:rFonts w:ascii="Segoe UI" w:eastAsia="Times New Roman" w:hAnsi="Segoe UI" w:cs="Segoe UI"/>
          <w:color w:val="0F1115"/>
          <w:sz w:val="24"/>
          <w:szCs w:val="24"/>
          <w:lang w:eastAsia="en-IN"/>
        </w:rPr>
      </w:pPr>
      <w:r w:rsidRPr="00531D38">
        <w:rPr>
          <w:rFonts w:ascii="Segoe UI" w:eastAsia="Times New Roman" w:hAnsi="Segoe UI" w:cs="Segoe UI"/>
          <w:b/>
          <w:bCs/>
          <w:color w:val="0F1115"/>
          <w:sz w:val="24"/>
          <w:szCs w:val="24"/>
          <w:lang w:eastAsia="en-IN"/>
        </w:rPr>
        <w:t>Motivation Elements:</w:t>
      </w:r>
    </w:p>
    <w:p w:rsidR="00531D38" w:rsidRPr="00531D38" w:rsidRDefault="00531D38" w:rsidP="00531D38">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color w:val="0F1115"/>
          <w:sz w:val="24"/>
          <w:szCs w:val="24"/>
          <w:lang w:eastAsia="en-IN"/>
        </w:rPr>
        <w:t>Celebration of small wins (first conversation, positive reply)</w:t>
      </w:r>
    </w:p>
    <w:p w:rsidR="00531D38" w:rsidRPr="00531D38" w:rsidRDefault="00531D38" w:rsidP="00531D38">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color w:val="0F1115"/>
          <w:sz w:val="24"/>
          <w:szCs w:val="24"/>
          <w:lang w:eastAsia="en-IN"/>
        </w:rPr>
        <w:t>Battle buddy support system</w:t>
      </w:r>
    </w:p>
    <w:p w:rsidR="00531D38" w:rsidRPr="00531D38" w:rsidRDefault="00531D38" w:rsidP="00531D38">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color w:val="0F1115"/>
          <w:sz w:val="24"/>
          <w:szCs w:val="24"/>
          <w:lang w:eastAsia="en-IN"/>
        </w:rPr>
        <w:t>Visual progress tracking (leaderboards, personal milestones)</w:t>
      </w:r>
    </w:p>
    <w:p w:rsidR="00531D38" w:rsidRPr="00531D38" w:rsidRDefault="00531D38" w:rsidP="00531D38">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color w:val="0F1115"/>
          <w:sz w:val="24"/>
          <w:szCs w:val="24"/>
          <w:lang w:eastAsia="en-IN"/>
        </w:rPr>
        <w:t>Growth mindset emphasis ("We're building skills for long-term success")</w:t>
      </w:r>
    </w:p>
    <w:p w:rsidR="00531D38" w:rsidRPr="00531D38" w:rsidRDefault="00531D38" w:rsidP="00531D38">
      <w:pPr>
        <w:shd w:val="clear" w:color="auto" w:fill="FFFFFF"/>
        <w:spacing w:before="240" w:after="240" w:line="240" w:lineRule="auto"/>
        <w:rPr>
          <w:rFonts w:ascii="Segoe UI" w:eastAsia="Times New Roman" w:hAnsi="Segoe UI" w:cs="Segoe UI"/>
          <w:color w:val="0F1115"/>
          <w:sz w:val="24"/>
          <w:szCs w:val="24"/>
          <w:lang w:eastAsia="en-IN"/>
        </w:rPr>
      </w:pPr>
      <w:r w:rsidRPr="00531D38">
        <w:rPr>
          <w:rFonts w:ascii="Segoe UI" w:eastAsia="Times New Roman" w:hAnsi="Segoe UI" w:cs="Segoe UI"/>
          <w:b/>
          <w:bCs/>
          <w:color w:val="0F1115"/>
          <w:sz w:val="24"/>
          <w:szCs w:val="24"/>
          <w:lang w:eastAsia="en-IN"/>
        </w:rPr>
        <w:t>Tools Integration:</w:t>
      </w:r>
    </w:p>
    <w:p w:rsidR="00531D38" w:rsidRPr="00531D38" w:rsidRDefault="00531D38" w:rsidP="00531D38">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b/>
          <w:bCs/>
          <w:color w:val="0F1115"/>
          <w:sz w:val="24"/>
          <w:szCs w:val="24"/>
          <w:lang w:eastAsia="en-IN"/>
        </w:rPr>
        <w:t>YouTube Live:</w:t>
      </w:r>
      <w:r w:rsidRPr="00531D38">
        <w:rPr>
          <w:rFonts w:ascii="Segoe UI" w:eastAsia="Times New Roman" w:hAnsi="Segoe UI" w:cs="Segoe UI"/>
          <w:color w:val="0F1115"/>
          <w:sz w:val="24"/>
          <w:szCs w:val="24"/>
          <w:lang w:eastAsia="en-IN"/>
        </w:rPr>
        <w:t> Large-scale broadcasts and training</w:t>
      </w:r>
    </w:p>
    <w:p w:rsidR="00531D38" w:rsidRPr="00531D38" w:rsidRDefault="00531D38" w:rsidP="00531D38">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b/>
          <w:bCs/>
          <w:color w:val="0F1115"/>
          <w:sz w:val="24"/>
          <w:szCs w:val="24"/>
          <w:lang w:eastAsia="en-IN"/>
        </w:rPr>
        <w:t>MS Teams:</w:t>
      </w:r>
      <w:r w:rsidRPr="00531D38">
        <w:rPr>
          <w:rFonts w:ascii="Segoe UI" w:eastAsia="Times New Roman" w:hAnsi="Segoe UI" w:cs="Segoe UI"/>
          <w:color w:val="0F1115"/>
          <w:sz w:val="24"/>
          <w:szCs w:val="24"/>
          <w:lang w:eastAsia="en-IN"/>
        </w:rPr>
        <w:t> All communication, breakout rooms, and collaboration</w:t>
      </w:r>
    </w:p>
    <w:p w:rsidR="00531D38" w:rsidRPr="00531D38" w:rsidRDefault="00531D38" w:rsidP="00531D38">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b/>
          <w:bCs/>
          <w:color w:val="0F1115"/>
          <w:sz w:val="24"/>
          <w:szCs w:val="24"/>
          <w:lang w:eastAsia="en-IN"/>
        </w:rPr>
        <w:t>Open edX:</w:t>
      </w:r>
      <w:r w:rsidRPr="00531D38">
        <w:rPr>
          <w:rFonts w:ascii="Segoe UI" w:eastAsia="Times New Roman" w:hAnsi="Segoe UI" w:cs="Segoe UI"/>
          <w:color w:val="0F1115"/>
          <w:sz w:val="24"/>
          <w:szCs w:val="24"/>
          <w:lang w:eastAsia="en-IN"/>
        </w:rPr>
        <w:t> Central knowledge repository and learning management</w:t>
      </w:r>
    </w:p>
    <w:p w:rsidR="00531D38" w:rsidRPr="00531D38" w:rsidRDefault="00531D38" w:rsidP="00531D38">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531D38">
        <w:rPr>
          <w:rFonts w:ascii="Segoe UI" w:eastAsia="Times New Roman" w:hAnsi="Segoe UI" w:cs="Segoe UI"/>
          <w:b/>
          <w:bCs/>
          <w:color w:val="0F1115"/>
          <w:sz w:val="24"/>
          <w:szCs w:val="24"/>
          <w:lang w:eastAsia="en-IN"/>
        </w:rPr>
        <w:t>MS Office 365:</w:t>
      </w:r>
      <w:r w:rsidRPr="00531D38">
        <w:rPr>
          <w:rFonts w:ascii="Segoe UI" w:eastAsia="Times New Roman" w:hAnsi="Segoe UI" w:cs="Segoe UI"/>
          <w:color w:val="0F1115"/>
          <w:sz w:val="24"/>
          <w:szCs w:val="24"/>
          <w:lang w:eastAsia="en-IN"/>
        </w:rPr>
        <w:t> Forms, Excel, and SharePoint for documentation</w:t>
      </w:r>
    </w:p>
    <w:p w:rsidR="00531D38" w:rsidRPr="00531D38" w:rsidRDefault="00531D38" w:rsidP="00531D38">
      <w:pPr>
        <w:shd w:val="clear" w:color="auto" w:fill="FFFFFF"/>
        <w:spacing w:before="240" w:after="100" w:afterAutospacing="1" w:line="240" w:lineRule="auto"/>
        <w:rPr>
          <w:rFonts w:ascii="Segoe UI" w:eastAsia="Times New Roman" w:hAnsi="Segoe UI" w:cs="Segoe UI"/>
          <w:color w:val="0F1115"/>
          <w:sz w:val="24"/>
          <w:szCs w:val="24"/>
          <w:lang w:eastAsia="en-IN"/>
        </w:rPr>
      </w:pPr>
      <w:r w:rsidRPr="00531D38">
        <w:rPr>
          <w:rFonts w:ascii="Segoe UI" w:eastAsia="Times New Roman" w:hAnsi="Segoe UI" w:cs="Segoe UI"/>
          <w:color w:val="0F1115"/>
          <w:sz w:val="24"/>
          <w:szCs w:val="24"/>
          <w:lang w:eastAsia="en-IN"/>
        </w:rPr>
        <w:t>This integrated approach maintains the intensity and structure of the original plan while leveraging the Microsoft ecosystem for a seamless experience. The messaging incorporates the problem-solving philosophy and motivational elements from our previous discussions.</w:t>
      </w:r>
    </w:p>
    <w:p w:rsidR="00531D38" w:rsidRDefault="00531D38"/>
    <w:p w:rsidR="00DF01FC" w:rsidRDefault="00DF01FC"/>
    <w:p w:rsidR="00DF01FC" w:rsidRPr="00DF01FC" w:rsidRDefault="00DF01FC" w:rsidP="00DF01FC">
      <w:pPr>
        <w:shd w:val="clear" w:color="auto" w:fill="FFFFFF"/>
        <w:spacing w:before="100" w:beforeAutospacing="1" w:after="240" w:line="450" w:lineRule="atLeast"/>
        <w:outlineLvl w:val="2"/>
        <w:rPr>
          <w:rFonts w:ascii="Segoe UI" w:eastAsia="Times New Roman" w:hAnsi="Segoe UI" w:cs="Segoe UI"/>
          <w:b/>
          <w:bCs/>
          <w:color w:val="0F1115"/>
          <w:sz w:val="30"/>
          <w:szCs w:val="30"/>
          <w:lang w:eastAsia="en-IN"/>
        </w:rPr>
      </w:pPr>
      <w:r w:rsidRPr="00DF01FC">
        <w:rPr>
          <w:rFonts w:ascii="Segoe UI" w:eastAsia="Times New Roman" w:hAnsi="Segoe UI" w:cs="Segoe UI"/>
          <w:b/>
          <w:bCs/>
          <w:color w:val="0F1115"/>
          <w:sz w:val="30"/>
          <w:szCs w:val="30"/>
          <w:lang w:eastAsia="en-IN"/>
        </w:rPr>
        <w:t>BDE (Business Development Executive) Accelerator Program: 6-Week Daywise Curriculum</w:t>
      </w:r>
    </w:p>
    <w:p w:rsidR="00DF01FC" w:rsidRPr="00DF01FC" w:rsidRDefault="00DF01FC" w:rsidP="00DF01FC">
      <w:pPr>
        <w:shd w:val="clear" w:color="auto" w:fill="FFFFFF"/>
        <w:spacing w:before="240" w:after="240" w:line="240" w:lineRule="auto"/>
        <w:rPr>
          <w:rFonts w:ascii="Segoe UI" w:eastAsia="Times New Roman" w:hAnsi="Segoe UI" w:cs="Segoe UI"/>
          <w:color w:val="0F1115"/>
          <w:sz w:val="24"/>
          <w:szCs w:val="24"/>
          <w:lang w:eastAsia="en-IN"/>
        </w:rPr>
      </w:pPr>
      <w:r w:rsidRPr="00DF01FC">
        <w:rPr>
          <w:rFonts w:ascii="Segoe UI" w:eastAsia="Times New Roman" w:hAnsi="Segoe UI" w:cs="Segoe UI"/>
          <w:b/>
          <w:bCs/>
          <w:color w:val="0F1115"/>
          <w:sz w:val="24"/>
          <w:szCs w:val="24"/>
          <w:lang w:eastAsia="en-IN"/>
        </w:rPr>
        <w:t>Program Philosophy:</w:t>
      </w:r>
      <w:r w:rsidRPr="00DF01FC">
        <w:rPr>
          <w:rFonts w:ascii="Segoe UI" w:eastAsia="Times New Roman" w:hAnsi="Segoe UI" w:cs="Segoe UI"/>
          <w:color w:val="0F1115"/>
          <w:sz w:val="24"/>
          <w:szCs w:val="24"/>
          <w:lang w:eastAsia="en-IN"/>
        </w:rPr>
        <w:t> </w:t>
      </w:r>
      <w:r w:rsidRPr="00DF01FC">
        <w:rPr>
          <w:rFonts w:ascii="Segoe UI" w:eastAsia="Times New Roman" w:hAnsi="Segoe UI" w:cs="Segoe UI"/>
          <w:i/>
          <w:iCs/>
          <w:color w:val="0F1115"/>
          <w:sz w:val="24"/>
          <w:szCs w:val="24"/>
          <w:lang w:eastAsia="en-IN"/>
        </w:rPr>
        <w:t>Learn → Drill → Do → Review → Ascend</w:t>
      </w:r>
      <w:r w:rsidRPr="00DF01FC">
        <w:rPr>
          <w:rFonts w:ascii="Segoe UI" w:eastAsia="Times New Roman" w:hAnsi="Segoe UI" w:cs="Segoe UI"/>
          <w:color w:val="0F1115"/>
          <w:sz w:val="24"/>
          <w:szCs w:val="24"/>
          <w:lang w:eastAsia="en-IN"/>
        </w:rPr>
        <w:br/>
      </w:r>
      <w:r w:rsidRPr="00DF01FC">
        <w:rPr>
          <w:rFonts w:ascii="Segoe UI" w:eastAsia="Times New Roman" w:hAnsi="Segoe UI" w:cs="Segoe UI"/>
          <w:b/>
          <w:bCs/>
          <w:color w:val="0F1115"/>
          <w:sz w:val="24"/>
          <w:szCs w:val="24"/>
          <w:lang w:eastAsia="en-IN"/>
        </w:rPr>
        <w:t>Ultimate Goal:</w:t>
      </w:r>
      <w:r w:rsidRPr="00DF01FC">
        <w:rPr>
          <w:rFonts w:ascii="Segoe UI" w:eastAsia="Times New Roman" w:hAnsi="Segoe UI" w:cs="Segoe UI"/>
          <w:color w:val="0F1115"/>
          <w:sz w:val="24"/>
          <w:szCs w:val="24"/>
          <w:lang w:eastAsia="en-IN"/>
        </w:rPr>
        <w:t> Trainees achieve </w:t>
      </w:r>
      <w:r w:rsidRPr="00DF01FC">
        <w:rPr>
          <w:rFonts w:ascii="Segoe UI" w:eastAsia="Times New Roman" w:hAnsi="Segoe UI" w:cs="Segoe UI"/>
          <w:b/>
          <w:bCs/>
          <w:color w:val="0F1115"/>
          <w:sz w:val="24"/>
          <w:szCs w:val="24"/>
          <w:lang w:eastAsia="en-IN"/>
        </w:rPr>
        <w:t>3-5 sales/month</w:t>
      </w:r>
      <w:r w:rsidRPr="00DF01FC">
        <w:rPr>
          <w:rFonts w:ascii="Segoe UI" w:eastAsia="Times New Roman" w:hAnsi="Segoe UI" w:cs="Segoe UI"/>
          <w:color w:val="0F1115"/>
          <w:sz w:val="24"/>
          <w:szCs w:val="24"/>
          <w:lang w:eastAsia="en-IN"/>
        </w:rPr>
        <w:t> by Week 6, covering their salary and generating profit.</w:t>
      </w:r>
      <w:r w:rsidRPr="00DF01FC">
        <w:rPr>
          <w:rFonts w:ascii="Segoe UI" w:eastAsia="Times New Roman" w:hAnsi="Segoe UI" w:cs="Segoe UI"/>
          <w:color w:val="0F1115"/>
          <w:sz w:val="24"/>
          <w:szCs w:val="24"/>
          <w:lang w:eastAsia="en-IN"/>
        </w:rPr>
        <w:br/>
      </w:r>
      <w:r w:rsidRPr="00DF01FC">
        <w:rPr>
          <w:rFonts w:ascii="Segoe UI" w:eastAsia="Times New Roman" w:hAnsi="Segoe UI" w:cs="Segoe UI"/>
          <w:b/>
          <w:bCs/>
          <w:color w:val="0F1115"/>
          <w:sz w:val="24"/>
          <w:szCs w:val="24"/>
          <w:lang w:eastAsia="en-IN"/>
        </w:rPr>
        <w:t>Pressure Level:</w:t>
      </w:r>
      <w:r w:rsidRPr="00DF01FC">
        <w:rPr>
          <w:rFonts w:ascii="Segoe UI" w:eastAsia="Times New Roman" w:hAnsi="Segoe UI" w:cs="Segoe UI"/>
          <w:color w:val="0F1115"/>
          <w:sz w:val="24"/>
          <w:szCs w:val="24"/>
          <w:lang w:eastAsia="en-IN"/>
        </w:rPr>
        <w:t> Medium (Structured targets + High support</w:t>
      </w:r>
      <w:proofErr w:type="gramStart"/>
      <w:r w:rsidRPr="00DF01FC">
        <w:rPr>
          <w:rFonts w:ascii="Segoe UI" w:eastAsia="Times New Roman" w:hAnsi="Segoe UI" w:cs="Segoe UI"/>
          <w:color w:val="0F1115"/>
          <w:sz w:val="24"/>
          <w:szCs w:val="24"/>
          <w:lang w:eastAsia="en-IN"/>
        </w:rPr>
        <w:t>)</w:t>
      </w:r>
      <w:proofErr w:type="gramEnd"/>
      <w:r w:rsidRPr="00DF01FC">
        <w:rPr>
          <w:rFonts w:ascii="Segoe UI" w:eastAsia="Times New Roman" w:hAnsi="Segoe UI" w:cs="Segoe UI"/>
          <w:color w:val="0F1115"/>
          <w:sz w:val="24"/>
          <w:szCs w:val="24"/>
          <w:lang w:eastAsia="en-IN"/>
        </w:rPr>
        <w:br/>
      </w:r>
      <w:r w:rsidRPr="00DF01FC">
        <w:rPr>
          <w:rFonts w:ascii="Segoe UI" w:eastAsia="Times New Roman" w:hAnsi="Segoe UI" w:cs="Segoe UI"/>
          <w:b/>
          <w:bCs/>
          <w:color w:val="0F1115"/>
          <w:sz w:val="24"/>
          <w:szCs w:val="24"/>
          <w:lang w:eastAsia="en-IN"/>
        </w:rPr>
        <w:t>Daily Schedule:</w:t>
      </w:r>
      <w:r w:rsidRPr="00DF01FC">
        <w:rPr>
          <w:rFonts w:ascii="Segoe UI" w:eastAsia="Times New Roman" w:hAnsi="Segoe UI" w:cs="Segoe UI"/>
          <w:color w:val="0F1115"/>
          <w:sz w:val="24"/>
          <w:szCs w:val="24"/>
          <w:lang w:eastAsia="en-IN"/>
        </w:rPr>
        <w:t> 9:00 AM - 5:00 PM IST</w:t>
      </w:r>
    </w:p>
    <w:p w:rsidR="00DF01FC" w:rsidRPr="00DF01FC" w:rsidRDefault="00DF01FC" w:rsidP="00DF01FC">
      <w:pPr>
        <w:spacing w:before="480" w:after="480" w:line="240" w:lineRule="auto"/>
        <w:rPr>
          <w:rFonts w:ascii="Times New Roman" w:eastAsia="Times New Roman" w:hAnsi="Times New Roman" w:cs="Times New Roman"/>
          <w:sz w:val="24"/>
          <w:szCs w:val="24"/>
          <w:lang w:eastAsia="en-IN"/>
        </w:rPr>
      </w:pPr>
      <w:r w:rsidRPr="00DF01FC">
        <w:rPr>
          <w:rFonts w:ascii="Times New Roman" w:eastAsia="Times New Roman" w:hAnsi="Times New Roman" w:cs="Times New Roman"/>
          <w:sz w:val="24"/>
          <w:szCs w:val="24"/>
          <w:lang w:eastAsia="en-IN"/>
        </w:rPr>
        <w:pict>
          <v:rect id="_x0000_i1033" style="width:0;height:.75pt" o:hralign="center" o:hrstd="t" o:hr="t" fillcolor="#a0a0a0" stroked="f"/>
        </w:pict>
      </w:r>
    </w:p>
    <w:p w:rsidR="00DF01FC" w:rsidRPr="00DF01FC" w:rsidRDefault="00DF01FC" w:rsidP="00DF01F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F01FC">
        <w:rPr>
          <w:rFonts w:ascii="Segoe UI" w:eastAsia="Times New Roman" w:hAnsi="Segoe UI" w:cs="Segoe UI"/>
          <w:b/>
          <w:bCs/>
          <w:color w:val="0F1115"/>
          <w:sz w:val="30"/>
          <w:szCs w:val="30"/>
          <w:lang w:eastAsia="en-IN"/>
        </w:rPr>
        <w:t>WEEK 1: FOUNDATION &amp; CONVERSATION</w:t>
      </w:r>
    </w:p>
    <w:p w:rsidR="00DF01FC" w:rsidRPr="00DF01FC" w:rsidRDefault="00DF01FC" w:rsidP="00DF01FC">
      <w:pPr>
        <w:shd w:val="clear" w:color="auto" w:fill="FFFFFF"/>
        <w:spacing w:before="240" w:after="240" w:line="240" w:lineRule="auto"/>
        <w:rPr>
          <w:rFonts w:ascii="Segoe UI" w:eastAsia="Times New Roman" w:hAnsi="Segoe UI" w:cs="Segoe UI"/>
          <w:color w:val="0F1115"/>
          <w:sz w:val="24"/>
          <w:szCs w:val="24"/>
          <w:lang w:eastAsia="en-IN"/>
        </w:rPr>
      </w:pPr>
      <w:r w:rsidRPr="00DF01FC">
        <w:rPr>
          <w:rFonts w:ascii="Segoe UI" w:eastAsia="Times New Roman" w:hAnsi="Segoe UI" w:cs="Segoe UI"/>
          <w:b/>
          <w:bCs/>
          <w:color w:val="0F1115"/>
          <w:sz w:val="24"/>
          <w:szCs w:val="24"/>
          <w:lang w:eastAsia="en-IN"/>
        </w:rPr>
        <w:t>Goal:</w:t>
      </w:r>
      <w:r w:rsidRPr="00DF01FC">
        <w:rPr>
          <w:rFonts w:ascii="Segoe UI" w:eastAsia="Times New Roman" w:hAnsi="Segoe UI" w:cs="Segoe UI"/>
          <w:color w:val="0F1115"/>
          <w:sz w:val="24"/>
          <w:szCs w:val="24"/>
          <w:lang w:eastAsia="en-IN"/>
        </w:rPr>
        <w:t> Establish presence and start meaningful conversations</w:t>
      </w:r>
      <w:r w:rsidRPr="00DF01FC">
        <w:rPr>
          <w:rFonts w:ascii="Segoe UI" w:eastAsia="Times New Roman" w:hAnsi="Segoe UI" w:cs="Segoe UI"/>
          <w:color w:val="0F1115"/>
          <w:sz w:val="24"/>
          <w:szCs w:val="24"/>
          <w:lang w:eastAsia="en-IN"/>
        </w:rPr>
        <w:br/>
      </w:r>
      <w:r w:rsidRPr="00DF01FC">
        <w:rPr>
          <w:rFonts w:ascii="Segoe UI" w:eastAsia="Times New Roman" w:hAnsi="Segoe UI" w:cs="Segoe UI"/>
          <w:b/>
          <w:bCs/>
          <w:color w:val="0F1115"/>
          <w:sz w:val="24"/>
          <w:szCs w:val="24"/>
          <w:lang w:eastAsia="en-IN"/>
        </w:rPr>
        <w:t>Tools:</w:t>
      </w:r>
      <w:r w:rsidRPr="00DF01FC">
        <w:rPr>
          <w:rFonts w:ascii="Segoe UI" w:eastAsia="Times New Roman" w:hAnsi="Segoe UI" w:cs="Segoe UI"/>
          <w:color w:val="0F1115"/>
          <w:sz w:val="24"/>
          <w:szCs w:val="24"/>
          <w:lang w:eastAsia="en-IN"/>
        </w:rPr>
        <w:t> LinkedIn Sales Navigator, MS Teams, Open edX, Google Docs</w:t>
      </w:r>
    </w:p>
    <w:tbl>
      <w:tblPr>
        <w:tblW w:w="0" w:type="auto"/>
        <w:tblCellMar>
          <w:top w:w="15" w:type="dxa"/>
          <w:left w:w="15" w:type="dxa"/>
          <w:bottom w:w="15" w:type="dxa"/>
          <w:right w:w="15" w:type="dxa"/>
        </w:tblCellMar>
        <w:tblLook w:val="04A0" w:firstRow="1" w:lastRow="0" w:firstColumn="1" w:lastColumn="0" w:noHBand="0" w:noVBand="1"/>
      </w:tblPr>
      <w:tblGrid>
        <w:gridCol w:w="630"/>
        <w:gridCol w:w="2082"/>
        <w:gridCol w:w="2615"/>
        <w:gridCol w:w="2031"/>
        <w:gridCol w:w="1908"/>
      </w:tblGrid>
      <w:tr w:rsidR="00DF01FC" w:rsidRPr="00DF01FC" w:rsidTr="00DF01FC">
        <w:trPr>
          <w:tblHeader/>
        </w:trPr>
        <w:tc>
          <w:tcPr>
            <w:tcW w:w="0" w:type="auto"/>
            <w:tcBorders>
              <w:top w:val="nil"/>
            </w:tcBorders>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lastRenderedPageBreak/>
              <w:t>Day</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Focus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Key Activities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Daily Targets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Drills &amp; Practice</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1</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Platform Mastery</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Profile optimization</w:t>
            </w:r>
            <w:r w:rsidRPr="00DF01FC">
              <w:rPr>
                <w:rFonts w:ascii="Segoe UI" w:eastAsia="Times New Roman" w:hAnsi="Segoe UI" w:cs="Segoe UI"/>
                <w:sz w:val="23"/>
                <w:szCs w:val="23"/>
                <w:lang w:eastAsia="en-IN"/>
              </w:rPr>
              <w:br/>
              <w:t>- LinkedIn navigation</w:t>
            </w:r>
            <w:r w:rsidRPr="00DF01FC">
              <w:rPr>
                <w:rFonts w:ascii="Segoe UI" w:eastAsia="Times New Roman" w:hAnsi="Segoe UI" w:cs="Segoe UI"/>
                <w:sz w:val="23"/>
                <w:szCs w:val="23"/>
                <w:lang w:eastAsia="en-IN"/>
              </w:rPr>
              <w:br/>
              <w:t>- Connection request templates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- 25 connection requests</w:t>
            </w:r>
            <w:r w:rsidRPr="00DF01FC">
              <w:rPr>
                <w:rFonts w:ascii="Segoe UI" w:eastAsia="Times New Roman" w:hAnsi="Segoe UI" w:cs="Segoe UI"/>
                <w:sz w:val="23"/>
                <w:szCs w:val="23"/>
                <w:lang w:eastAsia="en-IN"/>
              </w:rPr>
              <w:br/>
              <w:t>- 10 comments on posts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- 30-sec intro practice</w:t>
            </w:r>
            <w:r w:rsidRPr="00DF01FC">
              <w:rPr>
                <w:rFonts w:ascii="Segoe UI" w:eastAsia="Times New Roman" w:hAnsi="Segoe UI" w:cs="Segoe UI"/>
                <w:sz w:val="23"/>
                <w:szCs w:val="23"/>
                <w:lang w:eastAsia="en-IN"/>
              </w:rPr>
              <w:br/>
              <w:t>- Battle buddy assignments</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2</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Personalized Outreach</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Message customization</w:t>
            </w:r>
            <w:r w:rsidRPr="00DF01FC">
              <w:rPr>
                <w:rFonts w:ascii="Segoe UI" w:eastAsia="Times New Roman" w:hAnsi="Segoe UI" w:cs="Segoe UI"/>
                <w:sz w:val="23"/>
                <w:szCs w:val="23"/>
                <w:lang w:eastAsia="en-IN"/>
              </w:rPr>
              <w:br/>
              <w:t>- Value proposition framing</w:t>
            </w:r>
            <w:r w:rsidRPr="00DF01FC">
              <w:rPr>
                <w:rFonts w:ascii="Segoe UI" w:eastAsia="Times New Roman" w:hAnsi="Segoe UI" w:cs="Segoe UI"/>
                <w:sz w:val="23"/>
                <w:szCs w:val="23"/>
                <w:lang w:eastAsia="en-IN"/>
              </w:rPr>
              <w:br/>
              <w:t>- Response tracking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- 30 personalized messages</w:t>
            </w:r>
            <w:r w:rsidRPr="00DF01FC">
              <w:rPr>
                <w:rFonts w:ascii="Segoe UI" w:eastAsia="Times New Roman" w:hAnsi="Segoe UI" w:cs="Segoe UI"/>
                <w:sz w:val="23"/>
                <w:szCs w:val="23"/>
                <w:lang w:eastAsia="en-IN"/>
              </w:rPr>
              <w:br/>
              <w:t>- 5 follow-ups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Role-play: First messages</w:t>
            </w:r>
            <w:r w:rsidRPr="00DF01FC">
              <w:rPr>
                <w:rFonts w:ascii="Segoe UI" w:eastAsia="Times New Roman" w:hAnsi="Segoe UI" w:cs="Segoe UI"/>
                <w:sz w:val="23"/>
                <w:szCs w:val="23"/>
                <w:lang w:eastAsia="en-IN"/>
              </w:rPr>
              <w:br/>
              <w:t>- Template refinement</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3</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Conversation Starters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Open-ended questions</w:t>
            </w:r>
            <w:r w:rsidRPr="00DF01FC">
              <w:rPr>
                <w:rFonts w:ascii="Segoe UI" w:eastAsia="Times New Roman" w:hAnsi="Segoe UI" w:cs="Segoe UI"/>
                <w:sz w:val="23"/>
                <w:szCs w:val="23"/>
                <w:lang w:eastAsia="en-IN"/>
              </w:rPr>
              <w:br/>
              <w:t>- Problem identification&lt;br- Interest generation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- 15 conversations started</w:t>
            </w:r>
            <w:r w:rsidRPr="00DF01FC">
              <w:rPr>
                <w:rFonts w:ascii="Segoe UI" w:eastAsia="Times New Roman" w:hAnsi="Segoe UI" w:cs="Segoe UI"/>
                <w:sz w:val="23"/>
                <w:szCs w:val="23"/>
                <w:lang w:eastAsia="en-IN"/>
              </w:rPr>
              <w:br/>
              <w:t>- 5 meaningful exchanges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"How to respond" drills</w:t>
            </w:r>
            <w:r w:rsidRPr="00DF01FC">
              <w:rPr>
                <w:rFonts w:ascii="Segoe UI" w:eastAsia="Times New Roman" w:hAnsi="Segoe UI" w:cs="Segoe UI"/>
                <w:sz w:val="23"/>
                <w:szCs w:val="23"/>
                <w:lang w:eastAsia="en-IN"/>
              </w:rPr>
              <w:br/>
              <w:t>- Objection anticipation</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4</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Value Demonstration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Content sharing</w:t>
            </w:r>
            <w:r w:rsidRPr="00DF01FC">
              <w:rPr>
                <w:rFonts w:ascii="Segoe UI" w:eastAsia="Times New Roman" w:hAnsi="Segoe UI" w:cs="Segoe UI"/>
                <w:sz w:val="23"/>
                <w:szCs w:val="23"/>
                <w:lang w:eastAsia="en-IN"/>
              </w:rPr>
              <w:br/>
              <w:t>- Case study references</w:t>
            </w:r>
            <w:r w:rsidRPr="00DF01FC">
              <w:rPr>
                <w:rFonts w:ascii="Segoe UI" w:eastAsia="Times New Roman" w:hAnsi="Segoe UI" w:cs="Segoe UI"/>
                <w:sz w:val="23"/>
                <w:szCs w:val="23"/>
                <w:lang w:eastAsia="en-IN"/>
              </w:rPr>
              <w:br/>
              <w:t>- Trust building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- 10 value-sharing actions</w:t>
            </w:r>
            <w:r w:rsidRPr="00DF01FC">
              <w:rPr>
                <w:rFonts w:ascii="Segoe UI" w:eastAsia="Times New Roman" w:hAnsi="Segoe UI" w:cs="Segoe UI"/>
                <w:sz w:val="23"/>
                <w:szCs w:val="23"/>
                <w:lang w:eastAsia="en-IN"/>
              </w:rPr>
              <w:br/>
              <w:t>- 3 case studies shared</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Value pitch practice</w:t>
            </w:r>
            <w:r w:rsidRPr="00DF01FC">
              <w:rPr>
                <w:rFonts w:ascii="Segoe UI" w:eastAsia="Times New Roman" w:hAnsi="Segoe UI" w:cs="Segoe UI"/>
                <w:sz w:val="23"/>
                <w:szCs w:val="23"/>
                <w:lang w:eastAsia="en-IN"/>
              </w:rPr>
              <w:br/>
              <w:t>- Storytelling exercises</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5</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Week Integration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Activity review</w:t>
            </w:r>
            <w:r w:rsidRPr="00DF01FC">
              <w:rPr>
                <w:rFonts w:ascii="Segoe UI" w:eastAsia="Times New Roman" w:hAnsi="Segoe UI" w:cs="Segoe UI"/>
                <w:sz w:val="23"/>
                <w:szCs w:val="23"/>
                <w:lang w:eastAsia="en-IN"/>
              </w:rPr>
              <w:br/>
              <w:t>- Skill consolidation</w:t>
            </w:r>
            <w:r w:rsidRPr="00DF01FC">
              <w:rPr>
                <w:rFonts w:ascii="Segoe UI" w:eastAsia="Times New Roman" w:hAnsi="Segoe UI" w:cs="Segoe UI"/>
                <w:sz w:val="23"/>
                <w:szCs w:val="23"/>
                <w:lang w:eastAsia="en-IN"/>
              </w:rPr>
              <w:br/>
              <w:t>- Progress assessment</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- 20</w:t>
            </w:r>
            <w:r w:rsidRPr="00DF01FC">
              <w:rPr>
                <w:rFonts w:ascii="SimSun" w:eastAsia="SimSun" w:hAnsi="SimSun" w:cs="SimSun"/>
                <w:sz w:val="23"/>
                <w:szCs w:val="23"/>
                <w:lang w:eastAsia="en-IN"/>
              </w:rPr>
              <w:t>综合</w:t>
            </w:r>
            <w:r w:rsidRPr="00DF01FC">
              <w:rPr>
                <w:rFonts w:ascii="Segoe UI" w:eastAsia="Times New Roman" w:hAnsi="Segoe UI" w:cs="Segoe UI"/>
                <w:sz w:val="23"/>
                <w:szCs w:val="23"/>
                <w:lang w:eastAsia="en-IN"/>
              </w:rPr>
              <w:t xml:space="preserve"> outreaches</w:t>
            </w:r>
            <w:r w:rsidRPr="00DF01FC">
              <w:rPr>
                <w:rFonts w:ascii="Segoe UI" w:eastAsia="Times New Roman" w:hAnsi="Segoe UI" w:cs="Segoe UI"/>
                <w:sz w:val="23"/>
                <w:szCs w:val="23"/>
                <w:lang w:eastAsia="en-IN"/>
              </w:rPr>
              <w:br/>
              <w:t>- 8 conversations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Full sequence practice</w:t>
            </w:r>
            <w:r w:rsidRPr="00DF01FC">
              <w:rPr>
                <w:rFonts w:ascii="Segoe UI" w:eastAsia="Times New Roman" w:hAnsi="Segoe UI" w:cs="Segoe UI"/>
                <w:sz w:val="23"/>
                <w:szCs w:val="23"/>
                <w:lang w:eastAsia="en-IN"/>
              </w:rPr>
              <w:br/>
              <w:t>- Week review session</w:t>
            </w:r>
          </w:p>
        </w:tc>
      </w:tr>
    </w:tbl>
    <w:p w:rsidR="00DF01FC" w:rsidRPr="00DF01FC" w:rsidRDefault="00DF01FC" w:rsidP="00DF01FC">
      <w:pPr>
        <w:spacing w:before="480" w:after="480" w:line="240" w:lineRule="auto"/>
        <w:rPr>
          <w:rFonts w:ascii="Times New Roman" w:eastAsia="Times New Roman" w:hAnsi="Times New Roman" w:cs="Times New Roman"/>
          <w:sz w:val="24"/>
          <w:szCs w:val="24"/>
          <w:lang w:eastAsia="en-IN"/>
        </w:rPr>
      </w:pPr>
      <w:r w:rsidRPr="00DF01FC">
        <w:rPr>
          <w:rFonts w:ascii="Times New Roman" w:eastAsia="Times New Roman" w:hAnsi="Times New Roman" w:cs="Times New Roman"/>
          <w:sz w:val="24"/>
          <w:szCs w:val="24"/>
          <w:lang w:eastAsia="en-IN"/>
        </w:rPr>
        <w:pict>
          <v:rect id="_x0000_i1034" style="width:0;height:.75pt" o:hralign="center" o:hrstd="t" o:hr="t" fillcolor="#a0a0a0" stroked="f"/>
        </w:pict>
      </w:r>
    </w:p>
    <w:p w:rsidR="00DF01FC" w:rsidRPr="00DF01FC" w:rsidRDefault="00DF01FC" w:rsidP="00DF01F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F01FC">
        <w:rPr>
          <w:rFonts w:ascii="Segoe UI" w:eastAsia="Times New Roman" w:hAnsi="Segoe UI" w:cs="Segoe UI"/>
          <w:b/>
          <w:bCs/>
          <w:color w:val="0F1115"/>
          <w:sz w:val="30"/>
          <w:szCs w:val="30"/>
          <w:lang w:eastAsia="en-IN"/>
        </w:rPr>
        <w:lastRenderedPageBreak/>
        <w:t>WEEK 2: VALUE PLANTING &amp; NURTURING</w:t>
      </w:r>
    </w:p>
    <w:p w:rsidR="00DF01FC" w:rsidRPr="00DF01FC" w:rsidRDefault="00DF01FC" w:rsidP="00DF01FC">
      <w:pPr>
        <w:shd w:val="clear" w:color="auto" w:fill="FFFFFF"/>
        <w:spacing w:before="240" w:after="240" w:line="240" w:lineRule="auto"/>
        <w:rPr>
          <w:rFonts w:ascii="Segoe UI" w:eastAsia="Times New Roman" w:hAnsi="Segoe UI" w:cs="Segoe UI"/>
          <w:color w:val="0F1115"/>
          <w:sz w:val="24"/>
          <w:szCs w:val="24"/>
          <w:lang w:eastAsia="en-IN"/>
        </w:rPr>
      </w:pPr>
      <w:r w:rsidRPr="00DF01FC">
        <w:rPr>
          <w:rFonts w:ascii="Segoe UI" w:eastAsia="Times New Roman" w:hAnsi="Segoe UI" w:cs="Segoe UI"/>
          <w:b/>
          <w:bCs/>
          <w:color w:val="0F1115"/>
          <w:sz w:val="24"/>
          <w:szCs w:val="24"/>
          <w:lang w:eastAsia="en-IN"/>
        </w:rPr>
        <w:t>Goal:</w:t>
      </w:r>
      <w:r w:rsidRPr="00DF01FC">
        <w:rPr>
          <w:rFonts w:ascii="Segoe UI" w:eastAsia="Times New Roman" w:hAnsi="Segoe UI" w:cs="Segoe UI"/>
          <w:color w:val="0F1115"/>
          <w:sz w:val="24"/>
          <w:szCs w:val="24"/>
          <w:lang w:eastAsia="en-IN"/>
        </w:rPr>
        <w:t> Build trust and identify potential customers</w:t>
      </w:r>
      <w:r w:rsidRPr="00DF01FC">
        <w:rPr>
          <w:rFonts w:ascii="Segoe UI" w:eastAsia="Times New Roman" w:hAnsi="Segoe UI" w:cs="Segoe UI"/>
          <w:color w:val="0F1115"/>
          <w:sz w:val="24"/>
          <w:szCs w:val="24"/>
          <w:lang w:eastAsia="en-IN"/>
        </w:rPr>
        <w:br/>
      </w:r>
      <w:r w:rsidRPr="00DF01FC">
        <w:rPr>
          <w:rFonts w:ascii="Segoe UI" w:eastAsia="Times New Roman" w:hAnsi="Segoe UI" w:cs="Segoe UI"/>
          <w:b/>
          <w:bCs/>
          <w:color w:val="0F1115"/>
          <w:sz w:val="24"/>
          <w:szCs w:val="24"/>
          <w:lang w:eastAsia="en-IN"/>
        </w:rPr>
        <w:t>Tools:</w:t>
      </w:r>
      <w:r w:rsidRPr="00DF01FC">
        <w:rPr>
          <w:rFonts w:ascii="Segoe UI" w:eastAsia="Times New Roman" w:hAnsi="Segoe UI" w:cs="Segoe UI"/>
          <w:color w:val="0F1115"/>
          <w:sz w:val="24"/>
          <w:szCs w:val="24"/>
          <w:lang w:eastAsia="en-IN"/>
        </w:rPr>
        <w:t> CRM, Canva, Email templates, Video recording tool</w:t>
      </w:r>
    </w:p>
    <w:tbl>
      <w:tblPr>
        <w:tblW w:w="0" w:type="auto"/>
        <w:tblCellMar>
          <w:top w:w="15" w:type="dxa"/>
          <w:left w:w="15" w:type="dxa"/>
          <w:bottom w:w="15" w:type="dxa"/>
          <w:right w:w="15" w:type="dxa"/>
        </w:tblCellMar>
        <w:tblLook w:val="04A0" w:firstRow="1" w:lastRow="0" w:firstColumn="1" w:lastColumn="0" w:noHBand="0" w:noVBand="1"/>
      </w:tblPr>
      <w:tblGrid>
        <w:gridCol w:w="630"/>
        <w:gridCol w:w="1928"/>
        <w:gridCol w:w="2358"/>
        <w:gridCol w:w="2129"/>
        <w:gridCol w:w="2221"/>
      </w:tblGrid>
      <w:tr w:rsidR="00DF01FC" w:rsidRPr="00DF01FC" w:rsidTr="00DF01FC">
        <w:trPr>
          <w:tblHeader/>
        </w:trPr>
        <w:tc>
          <w:tcPr>
            <w:tcW w:w="0" w:type="auto"/>
            <w:tcBorders>
              <w:top w:val="nil"/>
            </w:tcBorders>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Day</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Focus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Key Activities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Daily Targets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Drills &amp; Practice</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1</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CRM Mastery</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Lead entry practice</w:t>
            </w:r>
            <w:r w:rsidRPr="00DF01FC">
              <w:rPr>
                <w:rFonts w:ascii="Segoe UI" w:eastAsia="Times New Roman" w:hAnsi="Segoe UI" w:cs="Segoe UI"/>
                <w:sz w:val="23"/>
                <w:szCs w:val="23"/>
                <w:lang w:eastAsia="en-IN"/>
              </w:rPr>
              <w:br/>
              <w:t>- Interaction tracking</w:t>
            </w:r>
            <w:r w:rsidRPr="00DF01FC">
              <w:rPr>
                <w:rFonts w:ascii="Segoe UI" w:eastAsia="Times New Roman" w:hAnsi="Segoe UI" w:cs="Segoe UI"/>
                <w:sz w:val="23"/>
                <w:szCs w:val="23"/>
                <w:lang w:eastAsia="en-IN"/>
              </w:rPr>
              <w:br/>
              <w:t>- Pipeline management</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- 30 leads entered</w:t>
            </w:r>
            <w:r w:rsidRPr="00DF01FC">
              <w:rPr>
                <w:rFonts w:ascii="Segoe UI" w:eastAsia="Times New Roman" w:hAnsi="Segoe UI" w:cs="Segoe UI"/>
                <w:sz w:val="23"/>
                <w:szCs w:val="23"/>
                <w:lang w:eastAsia="en-IN"/>
              </w:rPr>
              <w:br/>
              <w:t>- 20 activities logged</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CRM navigation drills</w:t>
            </w:r>
            <w:r w:rsidRPr="00DF01FC">
              <w:rPr>
                <w:rFonts w:ascii="Segoe UI" w:eastAsia="Times New Roman" w:hAnsi="Segoe UI" w:cs="Segoe UI"/>
                <w:sz w:val="23"/>
                <w:szCs w:val="23"/>
                <w:lang w:eastAsia="en-IN"/>
              </w:rPr>
              <w:br/>
              <w:t>- Data entry speed practice</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2</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Email Outreach</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Email template customization</w:t>
            </w:r>
            <w:r w:rsidRPr="00DF01FC">
              <w:rPr>
                <w:rFonts w:ascii="Segoe UI" w:eastAsia="Times New Roman" w:hAnsi="Segoe UI" w:cs="Segoe UI"/>
                <w:sz w:val="23"/>
                <w:szCs w:val="23"/>
                <w:lang w:eastAsia="en-IN"/>
              </w:rPr>
              <w:br/>
              <w:t>- Follow-up sequence setup</w:t>
            </w:r>
            <w:r w:rsidRPr="00DF01FC">
              <w:rPr>
                <w:rFonts w:ascii="Segoe UI" w:eastAsia="Times New Roman" w:hAnsi="Segoe UI" w:cs="Segoe UI"/>
                <w:sz w:val="23"/>
                <w:szCs w:val="23"/>
                <w:lang w:eastAsia="en-IN"/>
              </w:rPr>
              <w:br/>
              <w:t>- Response management</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- 25 emails sent</w:t>
            </w:r>
            <w:r w:rsidRPr="00DF01FC">
              <w:rPr>
                <w:rFonts w:ascii="Segoe UI" w:eastAsia="Times New Roman" w:hAnsi="Segoe UI" w:cs="Segoe UI"/>
                <w:sz w:val="23"/>
                <w:szCs w:val="23"/>
                <w:lang w:eastAsia="en-IN"/>
              </w:rPr>
              <w:br/>
              <w:t>- 10 email follow-ups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Email writing practice</w:t>
            </w:r>
            <w:r w:rsidRPr="00DF01FC">
              <w:rPr>
                <w:rFonts w:ascii="Segoe UI" w:eastAsia="Times New Roman" w:hAnsi="Segoe UI" w:cs="Segoe UI"/>
                <w:sz w:val="23"/>
                <w:szCs w:val="23"/>
                <w:lang w:eastAsia="en-IN"/>
              </w:rPr>
              <w:br/>
              <w:t>- A/B testing subject lines</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3</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Content Leveraging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Content sharing strategy</w:t>
            </w:r>
            <w:r w:rsidRPr="00DF01FC">
              <w:rPr>
                <w:rFonts w:ascii="Segoe UI" w:eastAsia="Times New Roman" w:hAnsi="Segoe UI" w:cs="Segoe UI"/>
                <w:sz w:val="23"/>
                <w:szCs w:val="23"/>
                <w:lang w:eastAsia="en-IN"/>
              </w:rPr>
              <w:br/>
              <w:t>- Value messaging</w:t>
            </w:r>
            <w:r w:rsidRPr="00DF01FC">
              <w:rPr>
                <w:rFonts w:ascii="Segoe UI" w:eastAsia="Times New Roman" w:hAnsi="Segoe UI" w:cs="Segoe UI"/>
                <w:sz w:val="23"/>
                <w:szCs w:val="23"/>
                <w:lang w:eastAsia="en-IN"/>
              </w:rPr>
              <w:br/>
              <w:t>- Resource distribution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- 15 content shares</w:t>
            </w:r>
            <w:r w:rsidRPr="00DF01FC">
              <w:rPr>
                <w:rFonts w:ascii="Segoe UI" w:eastAsia="Times New Roman" w:hAnsi="Segoe UI" w:cs="Segoe UI"/>
                <w:sz w:val="23"/>
                <w:szCs w:val="23"/>
                <w:lang w:eastAsia="en-IN"/>
              </w:rPr>
              <w:br/>
              <w:t>- 5 content discussions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Content explanation practice</w:t>
            </w:r>
            <w:r w:rsidRPr="00DF01FC">
              <w:rPr>
                <w:rFonts w:ascii="Segoe UI" w:eastAsia="Times New Roman" w:hAnsi="Segoe UI" w:cs="Segoe UI"/>
                <w:sz w:val="23"/>
                <w:szCs w:val="23"/>
                <w:lang w:eastAsia="en-IN"/>
              </w:rPr>
              <w:br/>
              <w:t>- Value framing drills</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4</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Lead Qualification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Qualification criteria application</w:t>
            </w:r>
            <w:r w:rsidRPr="00DF01FC">
              <w:rPr>
                <w:rFonts w:ascii="Segoe UI" w:eastAsia="Times New Roman" w:hAnsi="Segoe UI" w:cs="Segoe UI"/>
                <w:sz w:val="23"/>
                <w:szCs w:val="23"/>
                <w:lang w:eastAsia="en-IN"/>
              </w:rPr>
              <w:br/>
              <w:t>- Need identification</w:t>
            </w:r>
            <w:r w:rsidRPr="00DF01FC">
              <w:rPr>
                <w:rFonts w:ascii="Segoe UI" w:eastAsia="Times New Roman" w:hAnsi="Segoe UI" w:cs="Segoe UI"/>
                <w:sz w:val="23"/>
                <w:szCs w:val="23"/>
                <w:lang w:eastAsia="en-IN"/>
              </w:rPr>
              <w:br/>
              <w:t>- Priority assessment</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- 10 lead qualifications</w:t>
            </w:r>
            <w:r w:rsidRPr="00DF01FC">
              <w:rPr>
                <w:rFonts w:ascii="Segoe UI" w:eastAsia="Times New Roman" w:hAnsi="Segoe UI" w:cs="Segoe UI"/>
                <w:sz w:val="23"/>
                <w:szCs w:val="23"/>
                <w:lang w:eastAsia="en-IN"/>
              </w:rPr>
              <w:br/>
              <w:t>- 3 hot leads identified</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Qualification question practice</w:t>
            </w:r>
            <w:r w:rsidRPr="00DF01FC">
              <w:rPr>
                <w:rFonts w:ascii="Segoe UI" w:eastAsia="Times New Roman" w:hAnsi="Segoe UI" w:cs="Segoe UI"/>
                <w:sz w:val="23"/>
                <w:szCs w:val="23"/>
                <w:lang w:eastAsia="en-IN"/>
              </w:rPr>
              <w:br/>
              <w:t>- Lead scoring exercises</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5</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Nurturing Systems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Sequence development</w:t>
            </w:r>
            <w:r w:rsidRPr="00DF01FC">
              <w:rPr>
                <w:rFonts w:ascii="Segoe UI" w:eastAsia="Times New Roman" w:hAnsi="Segoe UI" w:cs="Segoe UI"/>
                <w:sz w:val="23"/>
                <w:szCs w:val="23"/>
                <w:lang w:eastAsia="en-IN"/>
              </w:rPr>
              <w:br/>
              <w:t>- Touchpoint planning</w:t>
            </w:r>
            <w:r w:rsidRPr="00DF01FC">
              <w:rPr>
                <w:rFonts w:ascii="Segoe UI" w:eastAsia="Times New Roman" w:hAnsi="Segoe UI" w:cs="Segoe UI"/>
                <w:sz w:val="23"/>
                <w:szCs w:val="23"/>
                <w:lang w:eastAsia="en-IN"/>
              </w:rPr>
              <w:br/>
            </w:r>
            <w:r w:rsidRPr="00DF01FC">
              <w:rPr>
                <w:rFonts w:ascii="Segoe UI" w:eastAsia="Times New Roman" w:hAnsi="Segoe UI" w:cs="Segoe UI"/>
                <w:sz w:val="23"/>
                <w:szCs w:val="23"/>
                <w:lang w:eastAsia="en-IN"/>
              </w:rPr>
              <w:lastRenderedPageBreak/>
              <w:t>- Relationship building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lastRenderedPageBreak/>
              <w:t>- 5 nurturing sequences</w:t>
            </w:r>
            <w:r w:rsidRPr="00DF01FC">
              <w:rPr>
                <w:rFonts w:ascii="Segoe UI" w:eastAsia="Times New Roman" w:hAnsi="Segoe UI" w:cs="Segoe UI"/>
                <w:sz w:val="23"/>
                <w:szCs w:val="23"/>
                <w:lang w:eastAsia="en-IN"/>
              </w:rPr>
              <w:br/>
              <w:t xml:space="preserve">- 15 touchpoints </w:t>
            </w:r>
            <w:r w:rsidRPr="00DF01FC">
              <w:rPr>
                <w:rFonts w:ascii="Segoe UI" w:eastAsia="Times New Roman" w:hAnsi="Segoe UI" w:cs="Segoe UI"/>
                <w:sz w:val="23"/>
                <w:szCs w:val="23"/>
                <w:lang w:eastAsia="en-IN"/>
              </w:rPr>
              <w:lastRenderedPageBreak/>
              <w:t>executed</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lastRenderedPageBreak/>
              <w:t>- Nurturing role-plays</w:t>
            </w:r>
            <w:r w:rsidRPr="00DF01FC">
              <w:rPr>
                <w:rFonts w:ascii="Segoe UI" w:eastAsia="Times New Roman" w:hAnsi="Segoe UI" w:cs="Segoe UI"/>
                <w:sz w:val="23"/>
                <w:szCs w:val="23"/>
                <w:lang w:eastAsia="en-IN"/>
              </w:rPr>
              <w:br/>
              <w:t>- Sequence optimization</w:t>
            </w:r>
          </w:p>
        </w:tc>
      </w:tr>
    </w:tbl>
    <w:p w:rsidR="00DF01FC" w:rsidRPr="00DF01FC" w:rsidRDefault="00DF01FC" w:rsidP="00DF01FC">
      <w:pPr>
        <w:spacing w:before="480" w:after="480" w:line="240" w:lineRule="auto"/>
        <w:rPr>
          <w:rFonts w:ascii="Times New Roman" w:eastAsia="Times New Roman" w:hAnsi="Times New Roman" w:cs="Times New Roman"/>
          <w:sz w:val="24"/>
          <w:szCs w:val="24"/>
          <w:lang w:eastAsia="en-IN"/>
        </w:rPr>
      </w:pPr>
      <w:r w:rsidRPr="00DF01FC">
        <w:rPr>
          <w:rFonts w:ascii="Times New Roman" w:eastAsia="Times New Roman" w:hAnsi="Times New Roman" w:cs="Times New Roman"/>
          <w:sz w:val="24"/>
          <w:szCs w:val="24"/>
          <w:lang w:eastAsia="en-IN"/>
        </w:rPr>
        <w:lastRenderedPageBreak/>
        <w:pict>
          <v:rect id="_x0000_i1035" style="width:0;height:.75pt" o:hralign="center" o:hrstd="t" o:hr="t" fillcolor="#a0a0a0" stroked="f"/>
        </w:pict>
      </w:r>
    </w:p>
    <w:p w:rsidR="00DF01FC" w:rsidRPr="00DF01FC" w:rsidRDefault="00DF01FC" w:rsidP="00DF01F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F01FC">
        <w:rPr>
          <w:rFonts w:ascii="Segoe UI" w:eastAsia="Times New Roman" w:hAnsi="Segoe UI" w:cs="Segoe UI"/>
          <w:b/>
          <w:bCs/>
          <w:color w:val="0F1115"/>
          <w:sz w:val="30"/>
          <w:szCs w:val="30"/>
          <w:lang w:eastAsia="en-IN"/>
        </w:rPr>
        <w:t>WEEK 3: FIRST CLOSES</w:t>
      </w:r>
    </w:p>
    <w:p w:rsidR="00DF01FC" w:rsidRPr="00DF01FC" w:rsidRDefault="00DF01FC" w:rsidP="00DF01FC">
      <w:pPr>
        <w:shd w:val="clear" w:color="auto" w:fill="FFFFFF"/>
        <w:spacing w:before="240" w:after="240" w:line="240" w:lineRule="auto"/>
        <w:rPr>
          <w:rFonts w:ascii="Segoe UI" w:eastAsia="Times New Roman" w:hAnsi="Segoe UI" w:cs="Segoe UI"/>
          <w:color w:val="0F1115"/>
          <w:sz w:val="24"/>
          <w:szCs w:val="24"/>
          <w:lang w:eastAsia="en-IN"/>
        </w:rPr>
      </w:pPr>
      <w:r w:rsidRPr="00DF01FC">
        <w:rPr>
          <w:rFonts w:ascii="Segoe UI" w:eastAsia="Times New Roman" w:hAnsi="Segoe UI" w:cs="Segoe UI"/>
          <w:b/>
          <w:bCs/>
          <w:color w:val="0F1115"/>
          <w:sz w:val="24"/>
          <w:szCs w:val="24"/>
          <w:lang w:eastAsia="en-IN"/>
        </w:rPr>
        <w:t>Goal:</w:t>
      </w:r>
      <w:r w:rsidRPr="00DF01FC">
        <w:rPr>
          <w:rFonts w:ascii="Segoe UI" w:eastAsia="Times New Roman" w:hAnsi="Segoe UI" w:cs="Segoe UI"/>
          <w:color w:val="0F1115"/>
          <w:sz w:val="24"/>
          <w:szCs w:val="24"/>
          <w:lang w:eastAsia="en-IN"/>
        </w:rPr>
        <w:t> Convert interested leads into paying customers</w:t>
      </w:r>
      <w:r w:rsidRPr="00DF01FC">
        <w:rPr>
          <w:rFonts w:ascii="Segoe UI" w:eastAsia="Times New Roman" w:hAnsi="Segoe UI" w:cs="Segoe UI"/>
          <w:color w:val="0F1115"/>
          <w:sz w:val="24"/>
          <w:szCs w:val="24"/>
          <w:lang w:eastAsia="en-IN"/>
        </w:rPr>
        <w:br/>
      </w:r>
      <w:r w:rsidRPr="00DF01FC">
        <w:rPr>
          <w:rFonts w:ascii="Segoe UI" w:eastAsia="Times New Roman" w:hAnsi="Segoe UI" w:cs="Segoe UI"/>
          <w:b/>
          <w:bCs/>
          <w:color w:val="0F1115"/>
          <w:sz w:val="24"/>
          <w:szCs w:val="24"/>
          <w:lang w:eastAsia="en-IN"/>
        </w:rPr>
        <w:t>Tools:</w:t>
      </w:r>
      <w:r w:rsidRPr="00DF01FC">
        <w:rPr>
          <w:rFonts w:ascii="Segoe UI" w:eastAsia="Times New Roman" w:hAnsi="Segoe UI" w:cs="Segoe UI"/>
          <w:color w:val="0F1115"/>
          <w:sz w:val="24"/>
          <w:szCs w:val="24"/>
          <w:lang w:eastAsia="en-IN"/>
        </w:rPr>
        <w:t> Zoom, Calendly, Proposal templates, Payment system</w:t>
      </w:r>
    </w:p>
    <w:tbl>
      <w:tblPr>
        <w:tblW w:w="0" w:type="auto"/>
        <w:tblCellMar>
          <w:top w:w="15" w:type="dxa"/>
          <w:left w:w="15" w:type="dxa"/>
          <w:bottom w:w="15" w:type="dxa"/>
          <w:right w:w="15" w:type="dxa"/>
        </w:tblCellMar>
        <w:tblLook w:val="04A0" w:firstRow="1" w:lastRow="0" w:firstColumn="1" w:lastColumn="0" w:noHBand="0" w:noVBand="1"/>
      </w:tblPr>
      <w:tblGrid>
        <w:gridCol w:w="630"/>
        <w:gridCol w:w="1874"/>
        <w:gridCol w:w="2527"/>
        <w:gridCol w:w="1942"/>
        <w:gridCol w:w="2293"/>
      </w:tblGrid>
      <w:tr w:rsidR="00DF01FC" w:rsidRPr="00DF01FC" w:rsidTr="00DF01FC">
        <w:trPr>
          <w:tblHeader/>
        </w:trPr>
        <w:tc>
          <w:tcPr>
            <w:tcW w:w="0" w:type="auto"/>
            <w:tcBorders>
              <w:top w:val="nil"/>
            </w:tcBorders>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Day</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Focus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Key Activities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Daily Targets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Drills &amp; Practice</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1</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Demo Mastery</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- 5-minute demo framework</w:t>
            </w:r>
            <w:r w:rsidRPr="00DF01FC">
              <w:rPr>
                <w:rFonts w:ascii="Segoe UI" w:eastAsia="Times New Roman" w:hAnsi="Segoe UI" w:cs="Segoe UI"/>
                <w:sz w:val="23"/>
                <w:szCs w:val="23"/>
                <w:lang w:eastAsia="en-IN"/>
              </w:rPr>
              <w:br/>
              <w:t>- Product highlighting</w:t>
            </w:r>
            <w:r w:rsidRPr="00DF01FC">
              <w:rPr>
                <w:rFonts w:ascii="Segoe UI" w:eastAsia="Times New Roman" w:hAnsi="Segoe UI" w:cs="Segoe UI"/>
                <w:sz w:val="23"/>
                <w:szCs w:val="23"/>
                <w:lang w:eastAsia="en-IN"/>
              </w:rPr>
              <w:br/>
              <w:t>- Value demonstration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- 3 demos conducted</w:t>
            </w:r>
            <w:r w:rsidRPr="00DF01FC">
              <w:rPr>
                <w:rFonts w:ascii="Segoe UI" w:eastAsia="Times New Roman" w:hAnsi="Segoe UI" w:cs="Segoe UI"/>
                <w:sz w:val="23"/>
                <w:szCs w:val="23"/>
                <w:lang w:eastAsia="en-IN"/>
              </w:rPr>
              <w:br/>
              <w:t>- 5 demo practices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Demo dry runs</w:t>
            </w:r>
            <w:r w:rsidRPr="00DF01FC">
              <w:rPr>
                <w:rFonts w:ascii="Segoe UI" w:eastAsia="Times New Roman" w:hAnsi="Segoe UI" w:cs="Segoe UI"/>
                <w:sz w:val="23"/>
                <w:szCs w:val="23"/>
                <w:lang w:eastAsia="en-IN"/>
              </w:rPr>
              <w:br/>
              <w:t>- Time management practice</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2</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Objection Handling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Common objection anticipation</w:t>
            </w:r>
            <w:r w:rsidRPr="00DF01FC">
              <w:rPr>
                <w:rFonts w:ascii="Segoe UI" w:eastAsia="Times New Roman" w:hAnsi="Segoe UI" w:cs="Segoe UI"/>
                <w:sz w:val="23"/>
                <w:szCs w:val="23"/>
                <w:lang w:eastAsia="en-IN"/>
              </w:rPr>
              <w:br/>
              <w:t>- Response frameworks</w:t>
            </w:r>
            <w:r w:rsidRPr="00DF01FC">
              <w:rPr>
                <w:rFonts w:ascii="Segoe UI" w:eastAsia="Times New Roman" w:hAnsi="Segoe UI" w:cs="Segoe UI"/>
                <w:sz w:val="23"/>
                <w:szCs w:val="23"/>
                <w:lang w:eastAsia="en-IN"/>
              </w:rPr>
              <w:br/>
              <w:t>- Rebuttal techniques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- 5 objection responses</w:t>
            </w:r>
            <w:r w:rsidRPr="00DF01FC">
              <w:rPr>
                <w:rFonts w:ascii="Segoe UI" w:eastAsia="Times New Roman" w:hAnsi="Segoe UI" w:cs="Segoe UI"/>
                <w:sz w:val="23"/>
                <w:szCs w:val="23"/>
                <w:lang w:eastAsia="en-IN"/>
              </w:rPr>
              <w:br/>
              <w:t>- 3 successful rebuttals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Objection role-plays</w:t>
            </w:r>
            <w:r w:rsidRPr="00DF01FC">
              <w:rPr>
                <w:rFonts w:ascii="Segoe UI" w:eastAsia="Times New Roman" w:hAnsi="Segoe UI" w:cs="Segoe UI"/>
                <w:sz w:val="23"/>
                <w:szCs w:val="23"/>
                <w:lang w:eastAsia="en-IN"/>
              </w:rPr>
              <w:br/>
              <w:t>- Response timing practice</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3</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Proposal Creation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Proposal customization</w:t>
            </w:r>
            <w:r w:rsidRPr="00DF01FC">
              <w:rPr>
                <w:rFonts w:ascii="Segoe UI" w:eastAsia="Times New Roman" w:hAnsi="Segoe UI" w:cs="Segoe UI"/>
                <w:sz w:val="23"/>
                <w:szCs w:val="23"/>
                <w:lang w:eastAsia="en-IN"/>
              </w:rPr>
              <w:br/>
              <w:t>- Pricing presentation</w:t>
            </w:r>
            <w:r w:rsidRPr="00DF01FC">
              <w:rPr>
                <w:rFonts w:ascii="Segoe UI" w:eastAsia="Times New Roman" w:hAnsi="Segoe UI" w:cs="Segoe UI"/>
                <w:sz w:val="23"/>
                <w:szCs w:val="23"/>
                <w:lang w:eastAsia="en-IN"/>
              </w:rPr>
              <w:br/>
              <w:t>- Value justification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- 2 proposals created</w:t>
            </w:r>
            <w:r w:rsidRPr="00DF01FC">
              <w:rPr>
                <w:rFonts w:ascii="Segoe UI" w:eastAsia="Times New Roman" w:hAnsi="Segoe UI" w:cs="Segoe UI"/>
                <w:sz w:val="23"/>
                <w:szCs w:val="23"/>
                <w:lang w:eastAsia="en-IN"/>
              </w:rPr>
              <w:br/>
              <w:t>- 3 proposal reviews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Proposal writing practice</w:t>
            </w:r>
            <w:r w:rsidRPr="00DF01FC">
              <w:rPr>
                <w:rFonts w:ascii="Segoe UI" w:eastAsia="Times New Roman" w:hAnsi="Segoe UI" w:cs="Segoe UI"/>
                <w:sz w:val="23"/>
                <w:szCs w:val="23"/>
                <w:lang w:eastAsia="en-IN"/>
              </w:rPr>
              <w:br/>
              <w:t>- Value calculation drills</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4</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Closing Techniques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Closing question practice</w:t>
            </w:r>
            <w:r w:rsidRPr="00DF01FC">
              <w:rPr>
                <w:rFonts w:ascii="Segoe UI" w:eastAsia="Times New Roman" w:hAnsi="Segoe UI" w:cs="Segoe UI"/>
                <w:sz w:val="23"/>
                <w:szCs w:val="23"/>
                <w:lang w:eastAsia="en-IN"/>
              </w:rPr>
              <w:br/>
            </w:r>
            <w:r w:rsidRPr="00DF01FC">
              <w:rPr>
                <w:rFonts w:ascii="Segoe UI" w:eastAsia="Times New Roman" w:hAnsi="Segoe UI" w:cs="Segoe UI"/>
                <w:sz w:val="23"/>
                <w:szCs w:val="23"/>
                <w:lang w:eastAsia="en-IN"/>
              </w:rPr>
              <w:lastRenderedPageBreak/>
              <w:t>- Urgency creation</w:t>
            </w:r>
            <w:r w:rsidRPr="00DF01FC">
              <w:rPr>
                <w:rFonts w:ascii="Segoe UI" w:eastAsia="Times New Roman" w:hAnsi="Segoe UI" w:cs="Segoe UI"/>
                <w:sz w:val="23"/>
                <w:szCs w:val="23"/>
                <w:lang w:eastAsia="en-IN"/>
              </w:rPr>
              <w:br/>
              <w:t>- Decision facilitation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lastRenderedPageBreak/>
              <w:t>- 3 close attempts</w:t>
            </w:r>
            <w:r w:rsidRPr="00DF01FC">
              <w:rPr>
                <w:rFonts w:ascii="Segoe UI" w:eastAsia="Times New Roman" w:hAnsi="Segoe UI" w:cs="Segoe UI"/>
                <w:sz w:val="23"/>
                <w:szCs w:val="23"/>
                <w:lang w:eastAsia="en-IN"/>
              </w:rPr>
              <w:br/>
            </w:r>
            <w:r w:rsidRPr="00DF01FC">
              <w:rPr>
                <w:rFonts w:ascii="Segoe UI" w:eastAsia="Times New Roman" w:hAnsi="Segoe UI" w:cs="Segoe UI"/>
                <w:sz w:val="23"/>
                <w:szCs w:val="23"/>
                <w:lang w:eastAsia="en-IN"/>
              </w:rPr>
              <w:lastRenderedPageBreak/>
              <w:t>- 2 successful closes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lastRenderedPageBreak/>
              <w:t>- Closing role-plays</w:t>
            </w:r>
            <w:r w:rsidRPr="00DF01FC">
              <w:rPr>
                <w:rFonts w:ascii="Segoe UI" w:eastAsia="Times New Roman" w:hAnsi="Segoe UI" w:cs="Segoe UI"/>
                <w:sz w:val="23"/>
                <w:szCs w:val="23"/>
                <w:lang w:eastAsia="en-IN"/>
              </w:rPr>
              <w:br/>
            </w:r>
            <w:r w:rsidRPr="00DF01FC">
              <w:rPr>
                <w:rFonts w:ascii="Segoe UI" w:eastAsia="Times New Roman" w:hAnsi="Segoe UI" w:cs="Segoe UI"/>
                <w:sz w:val="23"/>
                <w:szCs w:val="23"/>
                <w:lang w:eastAsia="en-IN"/>
              </w:rPr>
              <w:lastRenderedPageBreak/>
              <w:t>- Trial close practice</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lastRenderedPageBreak/>
              <w:t>5</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Week Integration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Sales process review</w:t>
            </w:r>
            <w:r w:rsidRPr="00DF01FC">
              <w:rPr>
                <w:rFonts w:ascii="Segoe UI" w:eastAsia="Times New Roman" w:hAnsi="Segoe UI" w:cs="Segoe UI"/>
                <w:sz w:val="23"/>
                <w:szCs w:val="23"/>
                <w:lang w:eastAsia="en-IN"/>
              </w:rPr>
              <w:br/>
              <w:t>- Conversion analysis</w:t>
            </w:r>
            <w:r w:rsidRPr="00DF01FC">
              <w:rPr>
                <w:rFonts w:ascii="Segoe UI" w:eastAsia="Times New Roman" w:hAnsi="Segoe UI" w:cs="Segoe UI"/>
                <w:sz w:val="23"/>
                <w:szCs w:val="23"/>
                <w:lang w:eastAsia="en-IN"/>
              </w:rPr>
              <w:br/>
              <w:t>- Improvement planning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- 2 deals closed</w:t>
            </w:r>
            <w:r w:rsidRPr="00DF01FC">
              <w:rPr>
                <w:rFonts w:ascii="Segoe UI" w:eastAsia="Times New Roman" w:hAnsi="Segoe UI" w:cs="Segoe UI"/>
                <w:sz w:val="23"/>
                <w:szCs w:val="23"/>
                <w:lang w:eastAsia="en-IN"/>
              </w:rPr>
              <w:br/>
              <w:t>- 5 follow-ups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Full sales process practice</w:t>
            </w:r>
            <w:r w:rsidRPr="00DF01FC">
              <w:rPr>
                <w:rFonts w:ascii="Segoe UI" w:eastAsia="Times New Roman" w:hAnsi="Segoe UI" w:cs="Segoe UI"/>
                <w:sz w:val="23"/>
                <w:szCs w:val="23"/>
                <w:lang w:eastAsia="en-IN"/>
              </w:rPr>
              <w:br/>
              <w:t>- Win/loss analysis</w:t>
            </w:r>
          </w:p>
        </w:tc>
      </w:tr>
    </w:tbl>
    <w:p w:rsidR="00DF01FC" w:rsidRPr="00DF01FC" w:rsidRDefault="00DF01FC" w:rsidP="00DF01FC">
      <w:pPr>
        <w:spacing w:before="480" w:after="480" w:line="240" w:lineRule="auto"/>
        <w:rPr>
          <w:rFonts w:ascii="Times New Roman" w:eastAsia="Times New Roman" w:hAnsi="Times New Roman" w:cs="Times New Roman"/>
          <w:sz w:val="24"/>
          <w:szCs w:val="24"/>
          <w:lang w:eastAsia="en-IN"/>
        </w:rPr>
      </w:pPr>
      <w:r w:rsidRPr="00DF01FC">
        <w:rPr>
          <w:rFonts w:ascii="Times New Roman" w:eastAsia="Times New Roman" w:hAnsi="Times New Roman" w:cs="Times New Roman"/>
          <w:sz w:val="24"/>
          <w:szCs w:val="24"/>
          <w:lang w:eastAsia="en-IN"/>
        </w:rPr>
        <w:pict>
          <v:rect id="_x0000_i1036" style="width:0;height:.75pt" o:hralign="center" o:hrstd="t" o:hr="t" fillcolor="#a0a0a0" stroked="f"/>
        </w:pict>
      </w:r>
    </w:p>
    <w:p w:rsidR="00DF01FC" w:rsidRPr="00DF01FC" w:rsidRDefault="00DF01FC" w:rsidP="00DF01F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F01FC">
        <w:rPr>
          <w:rFonts w:ascii="Segoe UI" w:eastAsia="Times New Roman" w:hAnsi="Segoe UI" w:cs="Segoe UI"/>
          <w:b/>
          <w:bCs/>
          <w:color w:val="0F1115"/>
          <w:sz w:val="30"/>
          <w:szCs w:val="30"/>
          <w:lang w:eastAsia="en-IN"/>
        </w:rPr>
        <w:t>WEEK 4: SYSTEMATIZED OUTREACH</w:t>
      </w:r>
    </w:p>
    <w:p w:rsidR="00DF01FC" w:rsidRPr="00DF01FC" w:rsidRDefault="00DF01FC" w:rsidP="00DF01FC">
      <w:pPr>
        <w:shd w:val="clear" w:color="auto" w:fill="FFFFFF"/>
        <w:spacing w:before="240" w:after="240" w:line="240" w:lineRule="auto"/>
        <w:rPr>
          <w:rFonts w:ascii="Segoe UI" w:eastAsia="Times New Roman" w:hAnsi="Segoe UI" w:cs="Segoe UI"/>
          <w:color w:val="0F1115"/>
          <w:sz w:val="24"/>
          <w:szCs w:val="24"/>
          <w:lang w:eastAsia="en-IN"/>
        </w:rPr>
      </w:pPr>
      <w:r w:rsidRPr="00DF01FC">
        <w:rPr>
          <w:rFonts w:ascii="Segoe UI" w:eastAsia="Times New Roman" w:hAnsi="Segoe UI" w:cs="Segoe UI"/>
          <w:b/>
          <w:bCs/>
          <w:color w:val="0F1115"/>
          <w:sz w:val="24"/>
          <w:szCs w:val="24"/>
          <w:lang w:eastAsia="en-IN"/>
        </w:rPr>
        <w:t>Goal:</w:t>
      </w:r>
      <w:r w:rsidRPr="00DF01FC">
        <w:rPr>
          <w:rFonts w:ascii="Segoe UI" w:eastAsia="Times New Roman" w:hAnsi="Segoe UI" w:cs="Segoe UI"/>
          <w:color w:val="0F1115"/>
          <w:sz w:val="24"/>
          <w:szCs w:val="24"/>
          <w:lang w:eastAsia="en-IN"/>
        </w:rPr>
        <w:t> Implement repeatable multi-channel outreach system</w:t>
      </w:r>
      <w:r w:rsidRPr="00DF01FC">
        <w:rPr>
          <w:rFonts w:ascii="Segoe UI" w:eastAsia="Times New Roman" w:hAnsi="Segoe UI" w:cs="Segoe UI"/>
          <w:color w:val="0F1115"/>
          <w:sz w:val="24"/>
          <w:szCs w:val="24"/>
          <w:lang w:eastAsia="en-IN"/>
        </w:rPr>
        <w:br/>
      </w:r>
      <w:r w:rsidRPr="00DF01FC">
        <w:rPr>
          <w:rFonts w:ascii="Segoe UI" w:eastAsia="Times New Roman" w:hAnsi="Segoe UI" w:cs="Segoe UI"/>
          <w:b/>
          <w:bCs/>
          <w:color w:val="0F1115"/>
          <w:sz w:val="24"/>
          <w:szCs w:val="24"/>
          <w:lang w:eastAsia="en-IN"/>
        </w:rPr>
        <w:t>Tools:</w:t>
      </w:r>
      <w:r w:rsidRPr="00DF01FC">
        <w:rPr>
          <w:rFonts w:ascii="Segoe UI" w:eastAsia="Times New Roman" w:hAnsi="Segoe UI" w:cs="Segoe UI"/>
          <w:color w:val="0F1115"/>
          <w:sz w:val="24"/>
          <w:szCs w:val="24"/>
          <w:lang w:eastAsia="en-IN"/>
        </w:rPr>
        <w:t> Automation tools, Video messaging apps, Analytics dashboard</w:t>
      </w:r>
    </w:p>
    <w:tbl>
      <w:tblPr>
        <w:tblW w:w="0" w:type="auto"/>
        <w:tblCellMar>
          <w:top w:w="15" w:type="dxa"/>
          <w:left w:w="15" w:type="dxa"/>
          <w:bottom w:w="15" w:type="dxa"/>
          <w:right w:w="15" w:type="dxa"/>
        </w:tblCellMar>
        <w:tblLook w:val="04A0" w:firstRow="1" w:lastRow="0" w:firstColumn="1" w:lastColumn="0" w:noHBand="0" w:noVBand="1"/>
      </w:tblPr>
      <w:tblGrid>
        <w:gridCol w:w="630"/>
        <w:gridCol w:w="1923"/>
        <w:gridCol w:w="2206"/>
        <w:gridCol w:w="2183"/>
        <w:gridCol w:w="2324"/>
      </w:tblGrid>
      <w:tr w:rsidR="00DF01FC" w:rsidRPr="00DF01FC" w:rsidTr="00DF01FC">
        <w:trPr>
          <w:tblHeader/>
        </w:trPr>
        <w:tc>
          <w:tcPr>
            <w:tcW w:w="0" w:type="auto"/>
            <w:tcBorders>
              <w:top w:val="nil"/>
            </w:tcBorders>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Day</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Focus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Key Activities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Daily Targets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Drills &amp; Practice</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1</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Multi-Channel Strategy</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Channel identification</w:t>
            </w:r>
            <w:r w:rsidRPr="00DF01FC">
              <w:rPr>
                <w:rFonts w:ascii="Segoe UI" w:eastAsia="Times New Roman" w:hAnsi="Segoe UI" w:cs="Segoe UI"/>
                <w:sz w:val="23"/>
                <w:szCs w:val="23"/>
                <w:lang w:eastAsia="en-IN"/>
              </w:rPr>
              <w:br/>
              <w:t>- Message adaptation</w:t>
            </w:r>
            <w:r w:rsidRPr="00DF01FC">
              <w:rPr>
                <w:rFonts w:ascii="Segoe UI" w:eastAsia="Times New Roman" w:hAnsi="Segoe UI" w:cs="Segoe UI"/>
                <w:sz w:val="23"/>
                <w:szCs w:val="23"/>
                <w:lang w:eastAsia="en-IN"/>
              </w:rPr>
              <w:br/>
              <w:t>- Touchpoint planning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- 4 channels utilized</w:t>
            </w:r>
            <w:r w:rsidRPr="00DF01FC">
              <w:rPr>
                <w:rFonts w:ascii="Segoe UI" w:eastAsia="Times New Roman" w:hAnsi="Segoe UI" w:cs="Segoe UI"/>
                <w:sz w:val="23"/>
                <w:szCs w:val="23"/>
                <w:lang w:eastAsia="en-IN"/>
              </w:rPr>
              <w:br/>
              <w:t>- 20 cross-channel touches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Channel message adaptation</w:t>
            </w:r>
            <w:r w:rsidRPr="00DF01FC">
              <w:rPr>
                <w:rFonts w:ascii="Segoe UI" w:eastAsia="Times New Roman" w:hAnsi="Segoe UI" w:cs="Segoe UI"/>
                <w:sz w:val="23"/>
                <w:szCs w:val="23"/>
                <w:lang w:eastAsia="en-IN"/>
              </w:rPr>
              <w:br/>
              <w:t>- Timing optimization</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2</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Video Messaging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Video script development</w:t>
            </w:r>
            <w:r w:rsidRPr="00DF01FC">
              <w:rPr>
                <w:rFonts w:ascii="Segoe UI" w:eastAsia="Times New Roman" w:hAnsi="Segoe UI" w:cs="Segoe UI"/>
                <w:sz w:val="23"/>
                <w:szCs w:val="23"/>
                <w:lang w:eastAsia="en-IN"/>
              </w:rPr>
              <w:br/>
              <w:t>- Personal video creation</w:t>
            </w:r>
            <w:r w:rsidRPr="00DF01FC">
              <w:rPr>
                <w:rFonts w:ascii="Segoe UI" w:eastAsia="Times New Roman" w:hAnsi="Segoe UI" w:cs="Segoe UI"/>
                <w:sz w:val="23"/>
                <w:szCs w:val="23"/>
                <w:lang w:eastAsia="en-IN"/>
              </w:rPr>
              <w:br/>
              <w:t>- Video distribution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- 5 video messages</w:t>
            </w:r>
            <w:r w:rsidRPr="00DF01FC">
              <w:rPr>
                <w:rFonts w:ascii="Segoe UI" w:eastAsia="Times New Roman" w:hAnsi="Segoe UI" w:cs="Segoe UI"/>
                <w:sz w:val="23"/>
                <w:szCs w:val="23"/>
                <w:lang w:eastAsia="en-IN"/>
              </w:rPr>
              <w:br/>
              <w:t>- 3 video scripts created</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Video recording practice</w:t>
            </w:r>
            <w:r w:rsidRPr="00DF01FC">
              <w:rPr>
                <w:rFonts w:ascii="Segoe UI" w:eastAsia="Times New Roman" w:hAnsi="Segoe UI" w:cs="Segoe UI"/>
                <w:sz w:val="23"/>
                <w:szCs w:val="23"/>
                <w:lang w:eastAsia="en-IN"/>
              </w:rPr>
              <w:br/>
              <w:t>- Script refinement</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3</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xml:space="preserve">Automation </w:t>
            </w:r>
            <w:r w:rsidRPr="00DF01FC">
              <w:rPr>
                <w:rFonts w:ascii="Segoe UI" w:eastAsia="Times New Roman" w:hAnsi="Segoe UI" w:cs="Segoe UI"/>
                <w:sz w:val="23"/>
                <w:szCs w:val="23"/>
                <w:lang w:eastAsia="en-IN"/>
              </w:rPr>
              <w:lastRenderedPageBreak/>
              <w:t>Setup</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lastRenderedPageBreak/>
              <w:t xml:space="preserve">- Tool </w:t>
            </w:r>
            <w:r w:rsidRPr="00DF01FC">
              <w:rPr>
                <w:rFonts w:ascii="Segoe UI" w:eastAsia="Times New Roman" w:hAnsi="Segoe UI" w:cs="Segoe UI"/>
                <w:sz w:val="23"/>
                <w:szCs w:val="23"/>
                <w:lang w:eastAsia="en-IN"/>
              </w:rPr>
              <w:lastRenderedPageBreak/>
              <w:t>configuration</w:t>
            </w:r>
            <w:r w:rsidRPr="00DF01FC">
              <w:rPr>
                <w:rFonts w:ascii="Segoe UI" w:eastAsia="Times New Roman" w:hAnsi="Segoe UI" w:cs="Segoe UI"/>
                <w:sz w:val="23"/>
                <w:szCs w:val="23"/>
                <w:lang w:eastAsia="en-IN"/>
              </w:rPr>
              <w:br/>
              <w:t>- Sequence automation</w:t>
            </w:r>
            <w:r w:rsidRPr="00DF01FC">
              <w:rPr>
                <w:rFonts w:ascii="Segoe UI" w:eastAsia="Times New Roman" w:hAnsi="Segoe UI" w:cs="Segoe UI"/>
                <w:sz w:val="23"/>
                <w:szCs w:val="23"/>
                <w:lang w:eastAsia="en-IN"/>
              </w:rPr>
              <w:br/>
              <w:t>- Response management</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lastRenderedPageBreak/>
              <w:t xml:space="preserve">- 2 automated </w:t>
            </w:r>
            <w:r w:rsidRPr="00DF01FC">
              <w:rPr>
                <w:rFonts w:ascii="Segoe UI" w:eastAsia="Times New Roman" w:hAnsi="Segoe UI" w:cs="Segoe UI"/>
                <w:sz w:val="23"/>
                <w:szCs w:val="23"/>
                <w:lang w:eastAsia="en-IN"/>
              </w:rPr>
              <w:lastRenderedPageBreak/>
              <w:t>sequences</w:t>
            </w:r>
            <w:r w:rsidRPr="00DF01FC">
              <w:rPr>
                <w:rFonts w:ascii="Segoe UI" w:eastAsia="Times New Roman" w:hAnsi="Segoe UI" w:cs="Segoe UI"/>
                <w:sz w:val="23"/>
                <w:szCs w:val="23"/>
                <w:lang w:eastAsia="en-IN"/>
              </w:rPr>
              <w:br/>
              <w:t>- 15 automated touches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lastRenderedPageBreak/>
              <w:t xml:space="preserve">- Automation tool </w:t>
            </w:r>
            <w:r w:rsidRPr="00DF01FC">
              <w:rPr>
                <w:rFonts w:ascii="Segoe UI" w:eastAsia="Times New Roman" w:hAnsi="Segoe UI" w:cs="Segoe UI"/>
                <w:sz w:val="23"/>
                <w:szCs w:val="23"/>
                <w:lang w:eastAsia="en-IN"/>
              </w:rPr>
              <w:lastRenderedPageBreak/>
              <w:t>practice</w:t>
            </w:r>
            <w:r w:rsidRPr="00DF01FC">
              <w:rPr>
                <w:rFonts w:ascii="Segoe UI" w:eastAsia="Times New Roman" w:hAnsi="Segoe UI" w:cs="Segoe UI"/>
                <w:sz w:val="23"/>
                <w:szCs w:val="23"/>
                <w:lang w:eastAsia="en-IN"/>
              </w:rPr>
              <w:br/>
              <w:t>- Sequence design</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lastRenderedPageBreak/>
              <w:t>4</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Performance Tracking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Metric monitoring</w:t>
            </w:r>
            <w:r w:rsidRPr="00DF01FC">
              <w:rPr>
                <w:rFonts w:ascii="Segoe UI" w:eastAsia="Times New Roman" w:hAnsi="Segoe UI" w:cs="Segoe UI"/>
                <w:sz w:val="23"/>
                <w:szCs w:val="23"/>
                <w:lang w:eastAsia="en-IN"/>
              </w:rPr>
              <w:br/>
              <w:t>- Conversion analysis</w:t>
            </w:r>
            <w:r w:rsidRPr="00DF01FC">
              <w:rPr>
                <w:rFonts w:ascii="Segoe UI" w:eastAsia="Times New Roman" w:hAnsi="Segoe UI" w:cs="Segoe UI"/>
                <w:sz w:val="23"/>
                <w:szCs w:val="23"/>
                <w:lang w:eastAsia="en-IN"/>
              </w:rPr>
              <w:br/>
              <w:t>- Optimization planning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- 3 metrics tracked</w:t>
            </w:r>
            <w:r w:rsidRPr="00DF01FC">
              <w:rPr>
                <w:rFonts w:ascii="Segoe UI" w:eastAsia="Times New Roman" w:hAnsi="Segoe UI" w:cs="Segoe UI"/>
                <w:sz w:val="23"/>
                <w:szCs w:val="23"/>
                <w:lang w:eastAsia="en-IN"/>
              </w:rPr>
              <w:br/>
              <w:t>- 2 optimizations implemented</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Analytics review practice</w:t>
            </w:r>
            <w:r w:rsidRPr="00DF01FC">
              <w:rPr>
                <w:rFonts w:ascii="Segoe UI" w:eastAsia="Times New Roman" w:hAnsi="Segoe UI" w:cs="Segoe UI"/>
                <w:sz w:val="23"/>
                <w:szCs w:val="23"/>
                <w:lang w:eastAsia="en-IN"/>
              </w:rPr>
              <w:br/>
              <w:t>- Data interpretation</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5</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System Integration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Process documentation</w:t>
            </w:r>
            <w:r w:rsidRPr="00DF01FC">
              <w:rPr>
                <w:rFonts w:ascii="Segoe UI" w:eastAsia="Times New Roman" w:hAnsi="Segoe UI" w:cs="Segoe UI"/>
                <w:sz w:val="23"/>
                <w:szCs w:val="23"/>
                <w:lang w:eastAsia="en-IN"/>
              </w:rPr>
              <w:br/>
              <w:t>- System refinement</w:t>
            </w:r>
            <w:r w:rsidRPr="00DF01FC">
              <w:rPr>
                <w:rFonts w:ascii="Segoe UI" w:eastAsia="Times New Roman" w:hAnsi="Segoe UI" w:cs="Segoe UI"/>
                <w:sz w:val="23"/>
                <w:szCs w:val="23"/>
                <w:lang w:eastAsia="en-IN"/>
              </w:rPr>
              <w:br/>
              <w:t>- Efficiency improvement</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- 1 process documented</w:t>
            </w:r>
            <w:r w:rsidRPr="00DF01FC">
              <w:rPr>
                <w:rFonts w:ascii="Segoe UI" w:eastAsia="Times New Roman" w:hAnsi="Segoe UI" w:cs="Segoe UI"/>
                <w:sz w:val="23"/>
                <w:szCs w:val="23"/>
                <w:lang w:eastAsia="en-IN"/>
              </w:rPr>
              <w:br/>
              <w:t>- 5 efficiency improvements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System troubleshooting</w:t>
            </w:r>
            <w:r w:rsidRPr="00DF01FC">
              <w:rPr>
                <w:rFonts w:ascii="Segoe UI" w:eastAsia="Times New Roman" w:hAnsi="Segoe UI" w:cs="Segoe UI"/>
                <w:sz w:val="23"/>
                <w:szCs w:val="23"/>
                <w:lang w:eastAsia="en-IN"/>
              </w:rPr>
              <w:br/>
              <w:t>- Process optimization</w:t>
            </w:r>
          </w:p>
        </w:tc>
      </w:tr>
    </w:tbl>
    <w:p w:rsidR="00DF01FC" w:rsidRPr="00DF01FC" w:rsidRDefault="00DF01FC" w:rsidP="00DF01FC">
      <w:pPr>
        <w:spacing w:before="480" w:after="480" w:line="240" w:lineRule="auto"/>
        <w:rPr>
          <w:rFonts w:ascii="Times New Roman" w:eastAsia="Times New Roman" w:hAnsi="Times New Roman" w:cs="Times New Roman"/>
          <w:sz w:val="24"/>
          <w:szCs w:val="24"/>
          <w:lang w:eastAsia="en-IN"/>
        </w:rPr>
      </w:pPr>
      <w:r w:rsidRPr="00DF01FC">
        <w:rPr>
          <w:rFonts w:ascii="Times New Roman" w:eastAsia="Times New Roman" w:hAnsi="Times New Roman" w:cs="Times New Roman"/>
          <w:sz w:val="24"/>
          <w:szCs w:val="24"/>
          <w:lang w:eastAsia="en-IN"/>
        </w:rPr>
        <w:pict>
          <v:rect id="_x0000_i1037" style="width:0;height:.75pt" o:hralign="center" o:hrstd="t" o:hr="t" fillcolor="#a0a0a0" stroked="f"/>
        </w:pict>
      </w:r>
    </w:p>
    <w:p w:rsidR="00DF01FC" w:rsidRPr="00DF01FC" w:rsidRDefault="00DF01FC" w:rsidP="00DF01F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F01FC">
        <w:rPr>
          <w:rFonts w:ascii="Segoe UI" w:eastAsia="Times New Roman" w:hAnsi="Segoe UI" w:cs="Segoe UI"/>
          <w:b/>
          <w:bCs/>
          <w:color w:val="0F1115"/>
          <w:sz w:val="30"/>
          <w:szCs w:val="30"/>
          <w:lang w:eastAsia="en-IN"/>
        </w:rPr>
        <w:t>WEEK 5: NEGOTIATION &amp; UPSELLING</w:t>
      </w:r>
    </w:p>
    <w:p w:rsidR="00DF01FC" w:rsidRPr="00DF01FC" w:rsidRDefault="00DF01FC" w:rsidP="00DF01FC">
      <w:pPr>
        <w:shd w:val="clear" w:color="auto" w:fill="FFFFFF"/>
        <w:spacing w:before="240" w:after="240" w:line="240" w:lineRule="auto"/>
        <w:rPr>
          <w:rFonts w:ascii="Segoe UI" w:eastAsia="Times New Roman" w:hAnsi="Segoe UI" w:cs="Segoe UI"/>
          <w:color w:val="0F1115"/>
          <w:sz w:val="24"/>
          <w:szCs w:val="24"/>
          <w:lang w:eastAsia="en-IN"/>
        </w:rPr>
      </w:pPr>
      <w:r w:rsidRPr="00DF01FC">
        <w:rPr>
          <w:rFonts w:ascii="Segoe UI" w:eastAsia="Times New Roman" w:hAnsi="Segoe UI" w:cs="Segoe UI"/>
          <w:b/>
          <w:bCs/>
          <w:color w:val="0F1115"/>
          <w:sz w:val="24"/>
          <w:szCs w:val="24"/>
          <w:lang w:eastAsia="en-IN"/>
        </w:rPr>
        <w:t>Goal:</w:t>
      </w:r>
      <w:r w:rsidRPr="00DF01FC">
        <w:rPr>
          <w:rFonts w:ascii="Segoe UI" w:eastAsia="Times New Roman" w:hAnsi="Segoe UI" w:cs="Segoe UI"/>
          <w:color w:val="0F1115"/>
          <w:sz w:val="24"/>
          <w:szCs w:val="24"/>
          <w:lang w:eastAsia="en-IN"/>
        </w:rPr>
        <w:t> Increase average deal value through negotiation</w:t>
      </w:r>
      <w:r w:rsidRPr="00DF01FC">
        <w:rPr>
          <w:rFonts w:ascii="Segoe UI" w:eastAsia="Times New Roman" w:hAnsi="Segoe UI" w:cs="Segoe UI"/>
          <w:color w:val="0F1115"/>
          <w:sz w:val="24"/>
          <w:szCs w:val="24"/>
          <w:lang w:eastAsia="en-IN"/>
        </w:rPr>
        <w:br/>
      </w:r>
      <w:r w:rsidRPr="00DF01FC">
        <w:rPr>
          <w:rFonts w:ascii="Segoe UI" w:eastAsia="Times New Roman" w:hAnsi="Segoe UI" w:cs="Segoe UI"/>
          <w:b/>
          <w:bCs/>
          <w:color w:val="0F1115"/>
          <w:sz w:val="24"/>
          <w:szCs w:val="24"/>
          <w:lang w:eastAsia="en-IN"/>
        </w:rPr>
        <w:t>Tools:</w:t>
      </w:r>
      <w:r w:rsidRPr="00DF01FC">
        <w:rPr>
          <w:rFonts w:ascii="Segoe UI" w:eastAsia="Times New Roman" w:hAnsi="Segoe UI" w:cs="Segoe UI"/>
          <w:color w:val="0F1115"/>
          <w:sz w:val="24"/>
          <w:szCs w:val="24"/>
          <w:lang w:eastAsia="en-IN"/>
        </w:rPr>
        <w:t> Contract templates, Negotiation scripts, Upsell guides</w:t>
      </w:r>
    </w:p>
    <w:tbl>
      <w:tblPr>
        <w:tblW w:w="0" w:type="auto"/>
        <w:tblCellMar>
          <w:top w:w="15" w:type="dxa"/>
          <w:left w:w="15" w:type="dxa"/>
          <w:bottom w:w="15" w:type="dxa"/>
          <w:right w:w="15" w:type="dxa"/>
        </w:tblCellMar>
        <w:tblLook w:val="04A0" w:firstRow="1" w:lastRow="0" w:firstColumn="1" w:lastColumn="0" w:noHBand="0" w:noVBand="1"/>
      </w:tblPr>
      <w:tblGrid>
        <w:gridCol w:w="630"/>
        <w:gridCol w:w="2044"/>
        <w:gridCol w:w="2321"/>
        <w:gridCol w:w="2095"/>
        <w:gridCol w:w="2176"/>
      </w:tblGrid>
      <w:tr w:rsidR="00DF01FC" w:rsidRPr="00DF01FC" w:rsidTr="00DF01FC">
        <w:trPr>
          <w:tblHeader/>
        </w:trPr>
        <w:tc>
          <w:tcPr>
            <w:tcW w:w="0" w:type="auto"/>
            <w:tcBorders>
              <w:top w:val="nil"/>
            </w:tcBorders>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Day</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Focus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Key Activities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Daily Targets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Drills &amp; Practice</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1</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Value-Based Pricing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Value justification</w:t>
            </w:r>
            <w:r w:rsidRPr="00DF01FC">
              <w:rPr>
                <w:rFonts w:ascii="Segoe UI" w:eastAsia="Times New Roman" w:hAnsi="Segoe UI" w:cs="Segoe UI"/>
                <w:sz w:val="23"/>
                <w:szCs w:val="23"/>
                <w:lang w:eastAsia="en-IN"/>
              </w:rPr>
              <w:br/>
              <w:t>- Price framing</w:t>
            </w:r>
            <w:r w:rsidRPr="00DF01FC">
              <w:rPr>
                <w:rFonts w:ascii="Segoe UI" w:eastAsia="Times New Roman" w:hAnsi="Segoe UI" w:cs="Segoe UI"/>
                <w:sz w:val="23"/>
                <w:szCs w:val="23"/>
                <w:lang w:eastAsia="en-IN"/>
              </w:rPr>
              <w:br/>
              <w:t>- ROI demonstration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- 3 value conversations</w:t>
            </w:r>
            <w:r w:rsidRPr="00DF01FC">
              <w:rPr>
                <w:rFonts w:ascii="Segoe UI" w:eastAsia="Times New Roman" w:hAnsi="Segoe UI" w:cs="Segoe UI"/>
                <w:sz w:val="23"/>
                <w:szCs w:val="23"/>
                <w:lang w:eastAsia="en-IN"/>
              </w:rPr>
              <w:br/>
              <w:t>- 2 ROI calculations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Value justification practice</w:t>
            </w:r>
            <w:r w:rsidRPr="00DF01FC">
              <w:rPr>
                <w:rFonts w:ascii="Segoe UI" w:eastAsia="Times New Roman" w:hAnsi="Segoe UI" w:cs="Segoe UI"/>
                <w:sz w:val="23"/>
                <w:szCs w:val="23"/>
                <w:lang w:eastAsia="en-IN"/>
              </w:rPr>
              <w:br/>
              <w:t>- Price framing drills</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lastRenderedPageBreak/>
              <w:t>2</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Negotiation Techniques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Negotiation framework</w:t>
            </w:r>
            <w:r w:rsidRPr="00DF01FC">
              <w:rPr>
                <w:rFonts w:ascii="Segoe UI" w:eastAsia="Times New Roman" w:hAnsi="Segoe UI" w:cs="Segoe UI"/>
                <w:sz w:val="23"/>
                <w:szCs w:val="23"/>
                <w:lang w:eastAsia="en-IN"/>
              </w:rPr>
              <w:br/>
              <w:t>- Concession planning</w:t>
            </w:r>
            <w:r w:rsidRPr="00DF01FC">
              <w:rPr>
                <w:rFonts w:ascii="Segoe UI" w:eastAsia="Times New Roman" w:hAnsi="Segoe UI" w:cs="Segoe UI"/>
                <w:sz w:val="23"/>
                <w:szCs w:val="23"/>
                <w:lang w:eastAsia="en-IN"/>
              </w:rPr>
              <w:br/>
              <w:t>- Win-win strategies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- 2 negotiations</w:t>
            </w:r>
            <w:r w:rsidRPr="00DF01FC">
              <w:rPr>
                <w:rFonts w:ascii="Segoe UI" w:eastAsia="Times New Roman" w:hAnsi="Segoe UI" w:cs="Segoe UI"/>
                <w:sz w:val="23"/>
                <w:szCs w:val="23"/>
                <w:lang w:eastAsia="en-IN"/>
              </w:rPr>
              <w:br/>
              <w:t>- 3 concession plans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Negotiation role-plays</w:t>
            </w:r>
            <w:r w:rsidRPr="00DF01FC">
              <w:rPr>
                <w:rFonts w:ascii="Segoe UI" w:eastAsia="Times New Roman" w:hAnsi="Segoe UI" w:cs="Segoe UI"/>
                <w:sz w:val="23"/>
                <w:szCs w:val="23"/>
                <w:lang w:eastAsia="en-IN"/>
              </w:rPr>
              <w:br/>
              <w:t>- Concession management</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3</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Upsell Identification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Upsell opportunity recognition</w:t>
            </w:r>
            <w:r w:rsidRPr="00DF01FC">
              <w:rPr>
                <w:rFonts w:ascii="Segoe UI" w:eastAsia="Times New Roman" w:hAnsi="Segoe UI" w:cs="Segoe UI"/>
                <w:sz w:val="23"/>
                <w:szCs w:val="23"/>
                <w:lang w:eastAsia="en-IN"/>
              </w:rPr>
              <w:br/>
              <w:t>- Additional value presentation</w:t>
            </w:r>
            <w:r w:rsidRPr="00DF01FC">
              <w:rPr>
                <w:rFonts w:ascii="Segoe UI" w:eastAsia="Times New Roman" w:hAnsi="Segoe UI" w:cs="Segoe UI"/>
                <w:sz w:val="23"/>
                <w:szCs w:val="23"/>
                <w:lang w:eastAsia="en-IN"/>
              </w:rPr>
              <w:br/>
              <w:t>- Bundle creation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- 3 upsell attempts</w:t>
            </w:r>
            <w:r w:rsidRPr="00DF01FC">
              <w:rPr>
                <w:rFonts w:ascii="Segoe UI" w:eastAsia="Times New Roman" w:hAnsi="Segoe UI" w:cs="Segoe UI"/>
                <w:sz w:val="23"/>
                <w:szCs w:val="23"/>
                <w:lang w:eastAsia="en-IN"/>
              </w:rPr>
              <w:br/>
              <w:t>- 2 bundle offers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Upsell recognition practice</w:t>
            </w:r>
            <w:r w:rsidRPr="00DF01FC">
              <w:rPr>
                <w:rFonts w:ascii="Segoe UI" w:eastAsia="Times New Roman" w:hAnsi="Segoe UI" w:cs="Segoe UI"/>
                <w:sz w:val="23"/>
                <w:szCs w:val="23"/>
                <w:lang w:eastAsia="en-IN"/>
              </w:rPr>
              <w:br/>
              <w:t>- Bundle creation drills</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4</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Contract Management</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Contract explanation</w:t>
            </w:r>
            <w:r w:rsidRPr="00DF01FC">
              <w:rPr>
                <w:rFonts w:ascii="Segoe UI" w:eastAsia="Times New Roman" w:hAnsi="Segoe UI" w:cs="Segoe UI"/>
                <w:sz w:val="23"/>
                <w:szCs w:val="23"/>
                <w:lang w:eastAsia="en-IN"/>
              </w:rPr>
              <w:br/>
              <w:t>- Terms negotiation</w:t>
            </w:r>
            <w:r w:rsidRPr="00DF01FC">
              <w:rPr>
                <w:rFonts w:ascii="Segoe UI" w:eastAsia="Times New Roman" w:hAnsi="Segoe UI" w:cs="Segoe UI"/>
                <w:sz w:val="23"/>
                <w:szCs w:val="23"/>
                <w:lang w:eastAsia="en-IN"/>
              </w:rPr>
              <w:br/>
              <w:t>- Agreement finalization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- 2 contract reviews</w:t>
            </w:r>
            <w:r w:rsidRPr="00DF01FC">
              <w:rPr>
                <w:rFonts w:ascii="Segoe UI" w:eastAsia="Times New Roman" w:hAnsi="Segoe UI" w:cs="Segoe UI"/>
                <w:sz w:val="23"/>
                <w:szCs w:val="23"/>
                <w:lang w:eastAsia="en-IN"/>
              </w:rPr>
              <w:br/>
              <w:t>- 1 agreement finalized</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Contract explanation practice</w:t>
            </w:r>
            <w:r w:rsidRPr="00DF01FC">
              <w:rPr>
                <w:rFonts w:ascii="Segoe UI" w:eastAsia="Times New Roman" w:hAnsi="Segoe UI" w:cs="Segoe UI"/>
                <w:sz w:val="23"/>
                <w:szCs w:val="23"/>
                <w:lang w:eastAsia="en-IN"/>
              </w:rPr>
              <w:br/>
              <w:t>- Terms negotiation drills</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5</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Client Onboarding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Onboarding process</w:t>
            </w:r>
            <w:r w:rsidRPr="00DF01FC">
              <w:rPr>
                <w:rFonts w:ascii="Segoe UI" w:eastAsia="Times New Roman" w:hAnsi="Segoe UI" w:cs="Segoe UI"/>
                <w:sz w:val="23"/>
                <w:szCs w:val="23"/>
                <w:lang w:eastAsia="en-IN"/>
              </w:rPr>
              <w:br/>
              <w:t>- Success planning</w:t>
            </w:r>
            <w:r w:rsidRPr="00DF01FC">
              <w:rPr>
                <w:rFonts w:ascii="Segoe UI" w:eastAsia="Times New Roman" w:hAnsi="Segoe UI" w:cs="Segoe UI"/>
                <w:sz w:val="23"/>
                <w:szCs w:val="23"/>
                <w:lang w:eastAsia="en-IN"/>
              </w:rPr>
              <w:br/>
              <w:t>- Relationship building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- 1 client onboarded</w:t>
            </w:r>
            <w:r w:rsidRPr="00DF01FC">
              <w:rPr>
                <w:rFonts w:ascii="Segoe UI" w:eastAsia="Times New Roman" w:hAnsi="Segoe UI" w:cs="Segoe UI"/>
                <w:sz w:val="23"/>
                <w:szCs w:val="23"/>
                <w:lang w:eastAsia="en-IN"/>
              </w:rPr>
              <w:br/>
              <w:t>- 2 success plans created</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Onboarding process practice</w:t>
            </w:r>
            <w:r w:rsidRPr="00DF01FC">
              <w:rPr>
                <w:rFonts w:ascii="Segoe UI" w:eastAsia="Times New Roman" w:hAnsi="Segoe UI" w:cs="Segoe UI"/>
                <w:sz w:val="23"/>
                <w:szCs w:val="23"/>
                <w:lang w:eastAsia="en-IN"/>
              </w:rPr>
              <w:br/>
              <w:t>- Success planning drills</w:t>
            </w:r>
          </w:p>
        </w:tc>
      </w:tr>
    </w:tbl>
    <w:p w:rsidR="00DF01FC" w:rsidRPr="00DF01FC" w:rsidRDefault="00DF01FC" w:rsidP="00DF01FC">
      <w:pPr>
        <w:spacing w:before="480" w:after="480" w:line="240" w:lineRule="auto"/>
        <w:rPr>
          <w:rFonts w:ascii="Times New Roman" w:eastAsia="Times New Roman" w:hAnsi="Times New Roman" w:cs="Times New Roman"/>
          <w:sz w:val="24"/>
          <w:szCs w:val="24"/>
          <w:lang w:eastAsia="en-IN"/>
        </w:rPr>
      </w:pPr>
      <w:r w:rsidRPr="00DF01FC">
        <w:rPr>
          <w:rFonts w:ascii="Times New Roman" w:eastAsia="Times New Roman" w:hAnsi="Times New Roman" w:cs="Times New Roman"/>
          <w:sz w:val="24"/>
          <w:szCs w:val="24"/>
          <w:lang w:eastAsia="en-IN"/>
        </w:rPr>
        <w:pict>
          <v:rect id="_x0000_i1038" style="width:0;height:.75pt" o:hralign="center" o:hrstd="t" o:hr="t" fillcolor="#a0a0a0" stroked="f"/>
        </w:pict>
      </w:r>
    </w:p>
    <w:p w:rsidR="00DF01FC" w:rsidRPr="00DF01FC" w:rsidRDefault="00DF01FC" w:rsidP="00DF01F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F01FC">
        <w:rPr>
          <w:rFonts w:ascii="Segoe UI" w:eastAsia="Times New Roman" w:hAnsi="Segoe UI" w:cs="Segoe UI"/>
          <w:b/>
          <w:bCs/>
          <w:color w:val="0F1115"/>
          <w:sz w:val="30"/>
          <w:szCs w:val="30"/>
          <w:lang w:eastAsia="en-IN"/>
        </w:rPr>
        <w:t>WEEK 6: FULL AUTONOMY</w:t>
      </w:r>
    </w:p>
    <w:p w:rsidR="00DF01FC" w:rsidRPr="00DF01FC" w:rsidRDefault="00DF01FC" w:rsidP="00DF01FC">
      <w:pPr>
        <w:shd w:val="clear" w:color="auto" w:fill="FFFFFF"/>
        <w:spacing w:before="240" w:after="240" w:line="240" w:lineRule="auto"/>
        <w:rPr>
          <w:rFonts w:ascii="Segoe UI" w:eastAsia="Times New Roman" w:hAnsi="Segoe UI" w:cs="Segoe UI"/>
          <w:color w:val="0F1115"/>
          <w:sz w:val="24"/>
          <w:szCs w:val="24"/>
          <w:lang w:eastAsia="en-IN"/>
        </w:rPr>
      </w:pPr>
      <w:r w:rsidRPr="00DF01FC">
        <w:rPr>
          <w:rFonts w:ascii="Segoe UI" w:eastAsia="Times New Roman" w:hAnsi="Segoe UI" w:cs="Segoe UI"/>
          <w:b/>
          <w:bCs/>
          <w:color w:val="0F1115"/>
          <w:sz w:val="24"/>
          <w:szCs w:val="24"/>
          <w:lang w:eastAsia="en-IN"/>
        </w:rPr>
        <w:t>Goal:</w:t>
      </w:r>
      <w:r w:rsidRPr="00DF01FC">
        <w:rPr>
          <w:rFonts w:ascii="Segoe UI" w:eastAsia="Times New Roman" w:hAnsi="Segoe UI" w:cs="Segoe UI"/>
          <w:color w:val="0F1115"/>
          <w:sz w:val="24"/>
          <w:szCs w:val="24"/>
          <w:lang w:eastAsia="en-IN"/>
        </w:rPr>
        <w:t> Self-managed pipeline with consistent results</w:t>
      </w:r>
      <w:r w:rsidRPr="00DF01FC">
        <w:rPr>
          <w:rFonts w:ascii="Segoe UI" w:eastAsia="Times New Roman" w:hAnsi="Segoe UI" w:cs="Segoe UI"/>
          <w:color w:val="0F1115"/>
          <w:sz w:val="24"/>
          <w:szCs w:val="24"/>
          <w:lang w:eastAsia="en-IN"/>
        </w:rPr>
        <w:br/>
      </w:r>
      <w:r w:rsidRPr="00DF01FC">
        <w:rPr>
          <w:rFonts w:ascii="Segoe UI" w:eastAsia="Times New Roman" w:hAnsi="Segoe UI" w:cs="Segoe UI"/>
          <w:b/>
          <w:bCs/>
          <w:color w:val="0F1115"/>
          <w:sz w:val="24"/>
          <w:szCs w:val="24"/>
          <w:lang w:eastAsia="en-IN"/>
        </w:rPr>
        <w:t>Tools:</w:t>
      </w:r>
      <w:r w:rsidRPr="00DF01FC">
        <w:rPr>
          <w:rFonts w:ascii="Segoe UI" w:eastAsia="Times New Roman" w:hAnsi="Segoe UI" w:cs="Segoe UI"/>
          <w:color w:val="0F1115"/>
          <w:sz w:val="24"/>
          <w:szCs w:val="24"/>
          <w:lang w:eastAsia="en-IN"/>
        </w:rPr>
        <w:t> Advanced CRM, Analytics dashboard, Peer coaching system</w:t>
      </w:r>
    </w:p>
    <w:tbl>
      <w:tblPr>
        <w:tblW w:w="0" w:type="auto"/>
        <w:tblCellMar>
          <w:top w:w="15" w:type="dxa"/>
          <w:left w:w="15" w:type="dxa"/>
          <w:bottom w:w="15" w:type="dxa"/>
          <w:right w:w="15" w:type="dxa"/>
        </w:tblCellMar>
        <w:tblLook w:val="04A0" w:firstRow="1" w:lastRow="0" w:firstColumn="1" w:lastColumn="0" w:noHBand="0" w:noVBand="1"/>
      </w:tblPr>
      <w:tblGrid>
        <w:gridCol w:w="630"/>
        <w:gridCol w:w="2065"/>
        <w:gridCol w:w="2124"/>
        <w:gridCol w:w="2206"/>
        <w:gridCol w:w="2241"/>
      </w:tblGrid>
      <w:tr w:rsidR="00DF01FC" w:rsidRPr="00DF01FC" w:rsidTr="00DF01FC">
        <w:trPr>
          <w:tblHeader/>
        </w:trPr>
        <w:tc>
          <w:tcPr>
            <w:tcW w:w="0" w:type="auto"/>
            <w:tcBorders>
              <w:top w:val="nil"/>
            </w:tcBorders>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lastRenderedPageBreak/>
              <w:t>Day</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Focus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Key Activities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Daily Targets</w:t>
            </w:r>
          </w:p>
        </w:tc>
        <w:tc>
          <w:tcPr>
            <w:tcW w:w="0" w:type="auto"/>
            <w:tcBorders>
              <w:top w:val="nil"/>
            </w:tcBorders>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Drills &amp; Practice</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1</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Pipeline Management</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Pipeline review</w:t>
            </w:r>
            <w:r w:rsidRPr="00DF01FC">
              <w:rPr>
                <w:rFonts w:ascii="Segoe UI" w:eastAsia="Times New Roman" w:hAnsi="Segoe UI" w:cs="Segoe UI"/>
                <w:sz w:val="23"/>
                <w:szCs w:val="23"/>
                <w:lang w:eastAsia="en-IN"/>
              </w:rPr>
              <w:br/>
              <w:t>- Opportunity assessment</w:t>
            </w:r>
            <w:r w:rsidRPr="00DF01FC">
              <w:rPr>
                <w:rFonts w:ascii="Segoe UI" w:eastAsia="Times New Roman" w:hAnsi="Segoe UI" w:cs="Segoe UI"/>
                <w:sz w:val="23"/>
                <w:szCs w:val="23"/>
                <w:lang w:eastAsia="en-IN"/>
              </w:rPr>
              <w:br/>
              <w:t>- Priority setting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- 20 pipeline updates</w:t>
            </w:r>
            <w:r w:rsidRPr="00DF01FC">
              <w:rPr>
                <w:rFonts w:ascii="Segoe UI" w:eastAsia="Times New Roman" w:hAnsi="Segoe UI" w:cs="Segoe UI"/>
                <w:sz w:val="23"/>
                <w:szCs w:val="23"/>
                <w:lang w:eastAsia="en-IN"/>
              </w:rPr>
              <w:br/>
              <w:t>- 5 priority assessments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Pipeline analysis practice</w:t>
            </w:r>
            <w:r w:rsidRPr="00DF01FC">
              <w:rPr>
                <w:rFonts w:ascii="Segoe UI" w:eastAsia="Times New Roman" w:hAnsi="Segoe UI" w:cs="Segoe UI"/>
                <w:sz w:val="23"/>
                <w:szCs w:val="23"/>
                <w:lang w:eastAsia="en-IN"/>
              </w:rPr>
              <w:br/>
              <w:t>- Priority setting drills</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2</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Forecasting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Revenue forecasting</w:t>
            </w:r>
            <w:r w:rsidRPr="00DF01FC">
              <w:rPr>
                <w:rFonts w:ascii="Segoe UI" w:eastAsia="Times New Roman" w:hAnsi="Segoe UI" w:cs="Segoe UI"/>
                <w:sz w:val="23"/>
                <w:szCs w:val="23"/>
                <w:lang w:eastAsia="en-IN"/>
              </w:rPr>
              <w:br/>
              <w:t>- Conversion prediction</w:t>
            </w:r>
            <w:r w:rsidRPr="00DF01FC">
              <w:rPr>
                <w:rFonts w:ascii="Segoe UI" w:eastAsia="Times New Roman" w:hAnsi="Segoe UI" w:cs="Segoe UI"/>
                <w:sz w:val="23"/>
                <w:szCs w:val="23"/>
                <w:lang w:eastAsia="en-IN"/>
              </w:rPr>
              <w:br/>
              <w:t>- Target setting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- 1 revenue forecast</w:t>
            </w:r>
            <w:r w:rsidRPr="00DF01FC">
              <w:rPr>
                <w:rFonts w:ascii="Segoe UI" w:eastAsia="Times New Roman" w:hAnsi="Segoe UI" w:cs="Segoe UI"/>
                <w:sz w:val="23"/>
                <w:szCs w:val="23"/>
                <w:lang w:eastAsia="en-IN"/>
              </w:rPr>
              <w:br/>
              <w:t>- 3 conversion predictions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Forecasting practice</w:t>
            </w:r>
            <w:r w:rsidRPr="00DF01FC">
              <w:rPr>
                <w:rFonts w:ascii="Segoe UI" w:eastAsia="Times New Roman" w:hAnsi="Segoe UI" w:cs="Segoe UI"/>
                <w:sz w:val="23"/>
                <w:szCs w:val="23"/>
                <w:lang w:eastAsia="en-IN"/>
              </w:rPr>
              <w:br/>
              <w:t>- Prediction accuracy drills</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3</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Client Relationships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Relationship building</w:t>
            </w:r>
            <w:r w:rsidRPr="00DF01FC">
              <w:rPr>
                <w:rFonts w:ascii="Segoe UI" w:eastAsia="Times New Roman" w:hAnsi="Segoe UI" w:cs="Segoe UI"/>
                <w:sz w:val="23"/>
                <w:szCs w:val="23"/>
                <w:lang w:eastAsia="en-IN"/>
              </w:rPr>
              <w:br/>
              <w:t>- Success checking</w:t>
            </w:r>
            <w:r w:rsidRPr="00DF01FC">
              <w:rPr>
                <w:rFonts w:ascii="Segoe UI" w:eastAsia="Times New Roman" w:hAnsi="Segoe UI" w:cs="Segoe UI"/>
                <w:sz w:val="23"/>
                <w:szCs w:val="23"/>
                <w:lang w:eastAsia="en-IN"/>
              </w:rPr>
              <w:br/>
              <w:t>- Referral asking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- 3 client check-ins</w:t>
            </w:r>
            <w:r w:rsidRPr="00DF01FC">
              <w:rPr>
                <w:rFonts w:ascii="Segoe UI" w:eastAsia="Times New Roman" w:hAnsi="Segoe UI" w:cs="Segoe UI"/>
                <w:sz w:val="23"/>
                <w:szCs w:val="23"/>
                <w:lang w:eastAsia="en-IN"/>
              </w:rPr>
              <w:br/>
              <w:t>- 2 referral requests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Relationship building practice</w:t>
            </w:r>
            <w:r w:rsidRPr="00DF01FC">
              <w:rPr>
                <w:rFonts w:ascii="Segoe UI" w:eastAsia="Times New Roman" w:hAnsi="Segoe UI" w:cs="Segoe UI"/>
                <w:sz w:val="23"/>
                <w:szCs w:val="23"/>
                <w:lang w:eastAsia="en-IN"/>
              </w:rPr>
              <w:br/>
              <w:t>- Referral asking drills</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4</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Peer Coaching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Skill sharing</w:t>
            </w:r>
            <w:r w:rsidRPr="00DF01FC">
              <w:rPr>
                <w:rFonts w:ascii="Segoe UI" w:eastAsia="Times New Roman" w:hAnsi="Segoe UI" w:cs="Segoe UI"/>
                <w:sz w:val="23"/>
                <w:szCs w:val="23"/>
                <w:lang w:eastAsia="en-IN"/>
              </w:rPr>
              <w:br/>
              <w:t>- Process teaching</w:t>
            </w:r>
            <w:r w:rsidRPr="00DF01FC">
              <w:rPr>
                <w:rFonts w:ascii="Segoe UI" w:eastAsia="Times New Roman" w:hAnsi="Segoe UI" w:cs="Segoe UI"/>
                <w:sz w:val="23"/>
                <w:szCs w:val="23"/>
                <w:lang w:eastAsia="en-IN"/>
              </w:rPr>
              <w:br/>
              <w:t>- Performance feedback</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- 1 peer coaching session</w:t>
            </w:r>
            <w:r w:rsidRPr="00DF01FC">
              <w:rPr>
                <w:rFonts w:ascii="Segoe UI" w:eastAsia="Times New Roman" w:hAnsi="Segoe UI" w:cs="Segoe UI"/>
                <w:sz w:val="23"/>
                <w:szCs w:val="23"/>
                <w:lang w:eastAsia="en-IN"/>
              </w:rPr>
              <w:br/>
              <w:t>- 2 skill shares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Coaching practice</w:t>
            </w:r>
            <w:r w:rsidRPr="00DF01FC">
              <w:rPr>
                <w:rFonts w:ascii="Segoe UI" w:eastAsia="Times New Roman" w:hAnsi="Segoe UI" w:cs="Segoe UI"/>
                <w:sz w:val="23"/>
                <w:szCs w:val="23"/>
                <w:lang w:eastAsia="en-IN"/>
              </w:rPr>
              <w:br/>
              <w:t>- Feedback delivery drills</w:t>
            </w:r>
          </w:p>
        </w:tc>
      </w:tr>
      <w:tr w:rsidR="00DF01FC" w:rsidRPr="00DF01FC" w:rsidTr="00DF01FC">
        <w:tc>
          <w:tcPr>
            <w:tcW w:w="0" w:type="auto"/>
            <w:tcMar>
              <w:top w:w="150" w:type="dxa"/>
              <w:left w:w="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b/>
                <w:bCs/>
                <w:sz w:val="23"/>
                <w:szCs w:val="23"/>
                <w:lang w:eastAsia="en-IN"/>
              </w:rPr>
              <w:t>5</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Program Integration</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Full process execution</w:t>
            </w:r>
            <w:r w:rsidRPr="00DF01FC">
              <w:rPr>
                <w:rFonts w:ascii="Segoe UI" w:eastAsia="Times New Roman" w:hAnsi="Segoe UI" w:cs="Segoe UI"/>
                <w:sz w:val="23"/>
                <w:szCs w:val="23"/>
                <w:lang w:eastAsia="en-IN"/>
              </w:rPr>
              <w:br/>
              <w:t>- Results review</w:t>
            </w:r>
            <w:r w:rsidRPr="00DF01FC">
              <w:rPr>
                <w:rFonts w:ascii="Segoe UI" w:eastAsia="Times New Roman" w:hAnsi="Segoe UI" w:cs="Segoe UI"/>
                <w:sz w:val="23"/>
                <w:szCs w:val="23"/>
                <w:lang w:eastAsia="en-IN"/>
              </w:rPr>
              <w:br/>
              <w:t>- Future planning</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- 2 deals closed</w:t>
            </w:r>
            <w:r w:rsidRPr="00DF01FC">
              <w:rPr>
                <w:rFonts w:ascii="Segoe UI" w:eastAsia="Times New Roman" w:hAnsi="Segoe UI" w:cs="Segoe UI"/>
                <w:sz w:val="23"/>
                <w:szCs w:val="23"/>
                <w:lang w:eastAsia="en-IN"/>
              </w:rPr>
              <w:br/>
              <w:t>- 5 new conversations</w:t>
            </w:r>
          </w:p>
        </w:tc>
        <w:tc>
          <w:tcPr>
            <w:tcW w:w="0" w:type="auto"/>
            <w:tcMar>
              <w:top w:w="150" w:type="dxa"/>
              <w:left w:w="240" w:type="dxa"/>
              <w:bottom w:w="150" w:type="dxa"/>
              <w:right w:w="240" w:type="dxa"/>
            </w:tcMar>
            <w:vAlign w:val="center"/>
            <w:hideMark/>
          </w:tcPr>
          <w:p w:rsidR="00DF01FC" w:rsidRPr="00DF01FC" w:rsidRDefault="00DF01FC" w:rsidP="00DF01FC">
            <w:pPr>
              <w:spacing w:after="0" w:line="375" w:lineRule="atLeast"/>
              <w:rPr>
                <w:rFonts w:ascii="Segoe UI" w:eastAsia="Times New Roman" w:hAnsi="Segoe UI" w:cs="Segoe UI"/>
                <w:sz w:val="23"/>
                <w:szCs w:val="23"/>
                <w:lang w:eastAsia="en-IN"/>
              </w:rPr>
            </w:pPr>
            <w:r w:rsidRPr="00DF01FC">
              <w:rPr>
                <w:rFonts w:ascii="Segoe UI" w:eastAsia="Times New Roman" w:hAnsi="Segoe UI" w:cs="Segoe UI"/>
                <w:sz w:val="23"/>
                <w:szCs w:val="23"/>
                <w:lang w:eastAsia="en-IN"/>
              </w:rPr>
              <w:t>- Full process simulation</w:t>
            </w:r>
            <w:r w:rsidRPr="00DF01FC">
              <w:rPr>
                <w:rFonts w:ascii="Segoe UI" w:eastAsia="Times New Roman" w:hAnsi="Segoe UI" w:cs="Segoe UI"/>
                <w:sz w:val="23"/>
                <w:szCs w:val="23"/>
                <w:lang w:eastAsia="en-IN"/>
              </w:rPr>
              <w:br/>
              <w:t>- Career planning session</w:t>
            </w:r>
          </w:p>
        </w:tc>
      </w:tr>
    </w:tbl>
    <w:p w:rsidR="00DF01FC" w:rsidRPr="00DF01FC" w:rsidRDefault="00DF01FC" w:rsidP="00DF01FC">
      <w:pPr>
        <w:spacing w:before="480" w:after="480" w:line="240" w:lineRule="auto"/>
        <w:rPr>
          <w:rFonts w:ascii="Times New Roman" w:eastAsia="Times New Roman" w:hAnsi="Times New Roman" w:cs="Times New Roman"/>
          <w:sz w:val="24"/>
          <w:szCs w:val="24"/>
          <w:lang w:eastAsia="en-IN"/>
        </w:rPr>
      </w:pPr>
      <w:r w:rsidRPr="00DF01FC">
        <w:rPr>
          <w:rFonts w:ascii="Times New Roman" w:eastAsia="Times New Roman" w:hAnsi="Times New Roman" w:cs="Times New Roman"/>
          <w:sz w:val="24"/>
          <w:szCs w:val="24"/>
          <w:lang w:eastAsia="en-IN"/>
        </w:rPr>
        <w:pict>
          <v:rect id="_x0000_i1039" style="width:0;height:.75pt" o:hralign="center" o:hrstd="t" o:hr="t" fillcolor="#a0a0a0" stroked="f"/>
        </w:pict>
      </w:r>
    </w:p>
    <w:p w:rsidR="00DF01FC" w:rsidRPr="00DF01FC" w:rsidRDefault="00DF01FC" w:rsidP="00DF01F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F01FC">
        <w:rPr>
          <w:rFonts w:ascii="Segoe UI" w:eastAsia="Times New Roman" w:hAnsi="Segoe UI" w:cs="Segoe UI"/>
          <w:b/>
          <w:bCs/>
          <w:color w:val="0F1115"/>
          <w:sz w:val="30"/>
          <w:szCs w:val="30"/>
          <w:lang w:eastAsia="en-IN"/>
        </w:rPr>
        <w:t>DAILY STRUCTURE (9:00 AM - 5:00 PM IST)</w:t>
      </w:r>
    </w:p>
    <w:p w:rsidR="00DF01FC" w:rsidRPr="00DF01FC" w:rsidRDefault="00DF01FC" w:rsidP="00DF01FC">
      <w:pPr>
        <w:shd w:val="clear" w:color="auto" w:fill="FFFFFF"/>
        <w:spacing w:before="240" w:after="240" w:line="240" w:lineRule="auto"/>
        <w:rPr>
          <w:rFonts w:ascii="Segoe UI" w:eastAsia="Times New Roman" w:hAnsi="Segoe UI" w:cs="Segoe UI"/>
          <w:color w:val="0F1115"/>
          <w:sz w:val="24"/>
          <w:szCs w:val="24"/>
          <w:lang w:eastAsia="en-IN"/>
        </w:rPr>
      </w:pPr>
      <w:r w:rsidRPr="00DF01FC">
        <w:rPr>
          <w:rFonts w:ascii="Segoe UI" w:eastAsia="Times New Roman" w:hAnsi="Segoe UI" w:cs="Segoe UI"/>
          <w:b/>
          <w:bCs/>
          <w:color w:val="0F1115"/>
          <w:sz w:val="24"/>
          <w:szCs w:val="24"/>
          <w:lang w:eastAsia="en-IN"/>
        </w:rPr>
        <w:lastRenderedPageBreak/>
        <w:t>Morning Session (9:00 - 12:00):</w:t>
      </w:r>
    </w:p>
    <w:p w:rsidR="00DF01FC" w:rsidRPr="00DF01FC" w:rsidRDefault="00DF01FC" w:rsidP="00DF01FC">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9:00-9:30: Daily kickoff &amp; motivation</w:t>
      </w:r>
    </w:p>
    <w:p w:rsidR="00DF01FC" w:rsidRPr="00DF01FC" w:rsidRDefault="00DF01FC" w:rsidP="00DF01FC">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9:30-10:30: Skill training &amp; drills</w:t>
      </w:r>
    </w:p>
    <w:p w:rsidR="00DF01FC" w:rsidRPr="00DF01FC" w:rsidRDefault="00DF01FC" w:rsidP="00DF01FC">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10:30-12:00: Focused outreach block 1</w:t>
      </w:r>
    </w:p>
    <w:p w:rsidR="00DF01FC" w:rsidRPr="00DF01FC" w:rsidRDefault="00DF01FC" w:rsidP="00DF01FC">
      <w:pPr>
        <w:shd w:val="clear" w:color="auto" w:fill="FFFFFF"/>
        <w:spacing w:before="240" w:after="240" w:line="240" w:lineRule="auto"/>
        <w:rPr>
          <w:rFonts w:ascii="Segoe UI" w:eastAsia="Times New Roman" w:hAnsi="Segoe UI" w:cs="Segoe UI"/>
          <w:color w:val="0F1115"/>
          <w:sz w:val="24"/>
          <w:szCs w:val="24"/>
          <w:lang w:eastAsia="en-IN"/>
        </w:rPr>
      </w:pPr>
      <w:r w:rsidRPr="00DF01FC">
        <w:rPr>
          <w:rFonts w:ascii="Segoe UI" w:eastAsia="Times New Roman" w:hAnsi="Segoe UI" w:cs="Segoe UI"/>
          <w:b/>
          <w:bCs/>
          <w:color w:val="0F1115"/>
          <w:sz w:val="24"/>
          <w:szCs w:val="24"/>
          <w:lang w:eastAsia="en-IN"/>
        </w:rPr>
        <w:t>Midday (12:00 - 1:00):</w:t>
      </w:r>
    </w:p>
    <w:p w:rsidR="00DF01FC" w:rsidRPr="00DF01FC" w:rsidRDefault="00DF01FC" w:rsidP="00DF01FC">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Lunch break &amp; relaxation</w:t>
      </w:r>
    </w:p>
    <w:p w:rsidR="00DF01FC" w:rsidRPr="00DF01FC" w:rsidRDefault="00DF01FC" w:rsidP="00DF01FC">
      <w:pPr>
        <w:shd w:val="clear" w:color="auto" w:fill="FFFFFF"/>
        <w:spacing w:before="240" w:after="240" w:line="240" w:lineRule="auto"/>
        <w:rPr>
          <w:rFonts w:ascii="Segoe UI" w:eastAsia="Times New Roman" w:hAnsi="Segoe UI" w:cs="Segoe UI"/>
          <w:color w:val="0F1115"/>
          <w:sz w:val="24"/>
          <w:szCs w:val="24"/>
          <w:lang w:eastAsia="en-IN"/>
        </w:rPr>
      </w:pPr>
      <w:r w:rsidRPr="00DF01FC">
        <w:rPr>
          <w:rFonts w:ascii="Segoe UI" w:eastAsia="Times New Roman" w:hAnsi="Segoe UI" w:cs="Segoe UI"/>
          <w:b/>
          <w:bCs/>
          <w:color w:val="0F1115"/>
          <w:sz w:val="24"/>
          <w:szCs w:val="24"/>
          <w:lang w:eastAsia="en-IN"/>
        </w:rPr>
        <w:t>Afternoon Session (1:00 - 5:00):</w:t>
      </w:r>
    </w:p>
    <w:p w:rsidR="00DF01FC" w:rsidRPr="00DF01FC" w:rsidRDefault="00DF01FC" w:rsidP="00DF01FC">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1:00-2:00: Group problem solving</w:t>
      </w:r>
    </w:p>
    <w:p w:rsidR="00DF01FC" w:rsidRPr="00DF01FC" w:rsidRDefault="00DF01FC" w:rsidP="00DF01FC">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2:00-4:00: Focused outreach block 2</w:t>
      </w:r>
    </w:p>
    <w:p w:rsidR="00DF01FC" w:rsidRPr="00DF01FC" w:rsidRDefault="00DF01FC" w:rsidP="00DF01FC">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4:00-4:30: Skill refinement</w:t>
      </w:r>
    </w:p>
    <w:p w:rsidR="00DF01FC" w:rsidRPr="00DF01FC" w:rsidRDefault="00DF01FC" w:rsidP="00DF01FC">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4:30-5:00: Review &amp; celebration</w:t>
      </w:r>
    </w:p>
    <w:p w:rsidR="00DF01FC" w:rsidRPr="00DF01FC" w:rsidRDefault="00DF01FC" w:rsidP="00DF01FC">
      <w:pPr>
        <w:spacing w:before="480" w:after="480" w:line="240" w:lineRule="auto"/>
        <w:rPr>
          <w:rFonts w:ascii="Times New Roman" w:eastAsia="Times New Roman" w:hAnsi="Times New Roman" w:cs="Times New Roman"/>
          <w:sz w:val="24"/>
          <w:szCs w:val="24"/>
          <w:lang w:eastAsia="en-IN"/>
        </w:rPr>
      </w:pPr>
      <w:r w:rsidRPr="00DF01FC">
        <w:rPr>
          <w:rFonts w:ascii="Times New Roman" w:eastAsia="Times New Roman" w:hAnsi="Times New Roman" w:cs="Times New Roman"/>
          <w:sz w:val="24"/>
          <w:szCs w:val="24"/>
          <w:lang w:eastAsia="en-IN"/>
        </w:rPr>
        <w:pict>
          <v:rect id="_x0000_i1040" style="width:0;height:.75pt" o:hralign="center" o:hrstd="t" o:hr="t" fillcolor="#a0a0a0" stroked="f"/>
        </w:pict>
      </w:r>
    </w:p>
    <w:p w:rsidR="00DF01FC" w:rsidRPr="00DF01FC" w:rsidRDefault="00DF01FC" w:rsidP="00DF01FC">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F01FC">
        <w:rPr>
          <w:rFonts w:ascii="Segoe UI" w:eastAsia="Times New Roman" w:hAnsi="Segoe UI" w:cs="Segoe UI"/>
          <w:b/>
          <w:bCs/>
          <w:color w:val="0F1115"/>
          <w:sz w:val="30"/>
          <w:szCs w:val="30"/>
          <w:lang w:eastAsia="en-IN"/>
        </w:rPr>
        <w:t>SUPPORT SYSTEM</w:t>
      </w:r>
    </w:p>
    <w:p w:rsidR="00DF01FC" w:rsidRPr="00DF01FC" w:rsidRDefault="00DF01FC" w:rsidP="00DF01FC">
      <w:pPr>
        <w:shd w:val="clear" w:color="auto" w:fill="FFFFFF"/>
        <w:spacing w:before="240" w:after="240" w:line="240" w:lineRule="auto"/>
        <w:rPr>
          <w:rFonts w:ascii="Segoe UI" w:eastAsia="Times New Roman" w:hAnsi="Segoe UI" w:cs="Segoe UI"/>
          <w:color w:val="0F1115"/>
          <w:sz w:val="24"/>
          <w:szCs w:val="24"/>
          <w:lang w:eastAsia="en-IN"/>
        </w:rPr>
      </w:pPr>
      <w:r w:rsidRPr="00DF01FC">
        <w:rPr>
          <w:rFonts w:ascii="Segoe UI" w:eastAsia="Times New Roman" w:hAnsi="Segoe UI" w:cs="Segoe UI"/>
          <w:b/>
          <w:bCs/>
          <w:color w:val="0F1115"/>
          <w:sz w:val="24"/>
          <w:szCs w:val="24"/>
          <w:lang w:eastAsia="en-IN"/>
        </w:rPr>
        <w:t>Training Resources:</w:t>
      </w:r>
    </w:p>
    <w:p w:rsidR="00DF01FC" w:rsidRPr="00DF01FC" w:rsidRDefault="00DF01FC" w:rsidP="00DF01FC">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Digital playbook with scripts &amp; templates</w:t>
      </w:r>
    </w:p>
    <w:p w:rsidR="00DF01FC" w:rsidRPr="00DF01FC" w:rsidRDefault="00DF01FC" w:rsidP="00DF01FC">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Video library of best practices</w:t>
      </w:r>
    </w:p>
    <w:p w:rsidR="00DF01FC" w:rsidRPr="00DF01FC" w:rsidRDefault="00DF01FC" w:rsidP="00DF01FC">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Checklist system for all processes</w:t>
      </w:r>
    </w:p>
    <w:p w:rsidR="00DF01FC" w:rsidRPr="00DF01FC" w:rsidRDefault="00DF01FC" w:rsidP="00DF01FC">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Battle buddy accountability system</w:t>
      </w:r>
    </w:p>
    <w:p w:rsidR="00DF01FC" w:rsidRPr="00DF01FC" w:rsidRDefault="00DF01FC" w:rsidP="00DF01FC">
      <w:pPr>
        <w:shd w:val="clear" w:color="auto" w:fill="FFFFFF"/>
        <w:spacing w:before="240" w:after="240" w:line="240" w:lineRule="auto"/>
        <w:rPr>
          <w:rFonts w:ascii="Segoe UI" w:eastAsia="Times New Roman" w:hAnsi="Segoe UI" w:cs="Segoe UI"/>
          <w:color w:val="0F1115"/>
          <w:sz w:val="24"/>
          <w:szCs w:val="24"/>
          <w:lang w:eastAsia="en-IN"/>
        </w:rPr>
      </w:pPr>
      <w:r w:rsidRPr="00DF01FC">
        <w:rPr>
          <w:rFonts w:ascii="Segoe UI" w:eastAsia="Times New Roman" w:hAnsi="Segoe UI" w:cs="Segoe UI"/>
          <w:b/>
          <w:bCs/>
          <w:color w:val="0F1115"/>
          <w:sz w:val="24"/>
          <w:szCs w:val="24"/>
          <w:lang w:eastAsia="en-IN"/>
        </w:rPr>
        <w:t>Performance Tracking:</w:t>
      </w:r>
    </w:p>
    <w:p w:rsidR="00DF01FC" w:rsidRPr="00DF01FC" w:rsidRDefault="00DF01FC" w:rsidP="00DF01FC">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Daily activity metrics</w:t>
      </w:r>
    </w:p>
    <w:p w:rsidR="00DF01FC" w:rsidRPr="00DF01FC" w:rsidRDefault="00DF01FC" w:rsidP="00DF01FC">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Weekly conversion rates</w:t>
      </w:r>
    </w:p>
    <w:p w:rsidR="00DF01FC" w:rsidRPr="00DF01FC" w:rsidRDefault="00DF01FC" w:rsidP="00DF01FC">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Skill progression scores</w:t>
      </w:r>
    </w:p>
    <w:p w:rsidR="00DF01FC" w:rsidRPr="00DF01FC" w:rsidRDefault="00DF01FC" w:rsidP="00DF01FC">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Revenue generation tracking</w:t>
      </w:r>
    </w:p>
    <w:p w:rsidR="00DF01FC" w:rsidRPr="00DF01FC" w:rsidRDefault="00DF01FC" w:rsidP="00DF01FC">
      <w:pPr>
        <w:shd w:val="clear" w:color="auto" w:fill="FFFFFF"/>
        <w:spacing w:before="240" w:after="240" w:line="240" w:lineRule="auto"/>
        <w:rPr>
          <w:rFonts w:ascii="Segoe UI" w:eastAsia="Times New Roman" w:hAnsi="Segoe UI" w:cs="Segoe UI"/>
          <w:color w:val="0F1115"/>
          <w:sz w:val="24"/>
          <w:szCs w:val="24"/>
          <w:lang w:eastAsia="en-IN"/>
        </w:rPr>
      </w:pPr>
      <w:r w:rsidRPr="00DF01FC">
        <w:rPr>
          <w:rFonts w:ascii="Segoe UI" w:eastAsia="Times New Roman" w:hAnsi="Segoe UI" w:cs="Segoe UI"/>
          <w:b/>
          <w:bCs/>
          <w:color w:val="0F1115"/>
          <w:sz w:val="24"/>
          <w:szCs w:val="24"/>
          <w:lang w:eastAsia="en-IN"/>
        </w:rPr>
        <w:t>Motivation &amp; Recognition:</w:t>
      </w:r>
    </w:p>
    <w:p w:rsidR="00DF01FC" w:rsidRPr="00DF01FC" w:rsidRDefault="00DF01FC" w:rsidP="00DF01FC">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Weekly leaderboards</w:t>
      </w:r>
    </w:p>
    <w:p w:rsidR="00DF01FC" w:rsidRPr="00DF01FC" w:rsidRDefault="00DF01FC" w:rsidP="00DF01FC">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Skill badges &amp; certifications</w:t>
      </w:r>
    </w:p>
    <w:p w:rsidR="00DF01FC" w:rsidRPr="00DF01FC" w:rsidRDefault="00DF01FC" w:rsidP="00DF01FC">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Performance bonuses</w:t>
      </w:r>
    </w:p>
    <w:p w:rsidR="00DF01FC" w:rsidRPr="00DF01FC" w:rsidRDefault="00DF01FC" w:rsidP="00DF01FC">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Career progression path</w:t>
      </w:r>
    </w:p>
    <w:p w:rsidR="00DF01FC" w:rsidRPr="00DF01FC" w:rsidRDefault="00DF01FC" w:rsidP="00DF01FC">
      <w:pPr>
        <w:shd w:val="clear" w:color="auto" w:fill="FFFFFF"/>
        <w:spacing w:before="240" w:after="100" w:afterAutospacing="1" w:line="240" w:lineRule="auto"/>
        <w:rPr>
          <w:rFonts w:ascii="Segoe UI" w:eastAsia="Times New Roman" w:hAnsi="Segoe UI" w:cs="Segoe UI"/>
          <w:color w:val="0F1115"/>
          <w:sz w:val="24"/>
          <w:szCs w:val="24"/>
          <w:lang w:eastAsia="en-IN"/>
        </w:rPr>
      </w:pPr>
      <w:r w:rsidRPr="00DF01FC">
        <w:rPr>
          <w:rFonts w:ascii="Segoe UI" w:eastAsia="Times New Roman" w:hAnsi="Segoe UI" w:cs="Segoe UI"/>
          <w:color w:val="0F1115"/>
          <w:sz w:val="24"/>
          <w:szCs w:val="24"/>
          <w:lang w:eastAsia="en-IN"/>
        </w:rPr>
        <w:t xml:space="preserve">This daywise curriculum provides a structured path from complete beginner to autonomous BDE, with clear daily goals, focused activities, and progressive skill </w:t>
      </w:r>
      <w:r w:rsidRPr="00DF01FC">
        <w:rPr>
          <w:rFonts w:ascii="Segoe UI" w:eastAsia="Times New Roman" w:hAnsi="Segoe UI" w:cs="Segoe UI"/>
          <w:color w:val="0F1115"/>
          <w:sz w:val="24"/>
          <w:szCs w:val="24"/>
          <w:lang w:eastAsia="en-IN"/>
        </w:rPr>
        <w:lastRenderedPageBreak/>
        <w:t>development. The program balances immediate productivity with long-term skill building.</w:t>
      </w:r>
    </w:p>
    <w:p w:rsidR="00481EDA" w:rsidRPr="00481EDA" w:rsidRDefault="00481EDA" w:rsidP="00481EDA">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481EDA">
        <w:rPr>
          <w:rFonts w:ascii="Segoe UI" w:eastAsia="Times New Roman" w:hAnsi="Segoe UI" w:cs="Segoe UI"/>
          <w:b/>
          <w:bCs/>
          <w:color w:val="0F1115"/>
          <w:sz w:val="30"/>
          <w:szCs w:val="30"/>
          <w:lang w:eastAsia="en-IN"/>
        </w:rPr>
        <w:t>The Peer-Driven Accountability System</w:t>
      </w:r>
    </w:p>
    <w:p w:rsidR="00481EDA" w:rsidRPr="00481EDA" w:rsidRDefault="00481EDA" w:rsidP="00481EDA">
      <w:pPr>
        <w:shd w:val="clear" w:color="auto" w:fill="FFFFFF"/>
        <w:spacing w:before="240" w:after="240" w:line="240" w:lineRule="auto"/>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Core Principle:</w:t>
      </w:r>
      <w:r w:rsidRPr="00481EDA">
        <w:rPr>
          <w:rFonts w:ascii="Segoe UI" w:eastAsia="Times New Roman" w:hAnsi="Segoe UI" w:cs="Segoe UI"/>
          <w:color w:val="0F1115"/>
          <w:sz w:val="24"/>
          <w:szCs w:val="24"/>
          <w:lang w:eastAsia="en-IN"/>
        </w:rPr>
        <w:t> Everyone is both a student and a teacher. The group polices itself according to a public standard.</w:t>
      </w:r>
    </w:p>
    <w:p w:rsidR="00481EDA" w:rsidRPr="00481EDA" w:rsidRDefault="00481EDA" w:rsidP="00481EDA">
      <w:pPr>
        <w:spacing w:before="480" w:after="480" w:line="240" w:lineRule="auto"/>
        <w:rPr>
          <w:rFonts w:ascii="Times New Roman" w:eastAsia="Times New Roman" w:hAnsi="Times New Roman" w:cs="Times New Roman"/>
          <w:sz w:val="24"/>
          <w:szCs w:val="24"/>
          <w:lang w:eastAsia="en-IN"/>
        </w:rPr>
      </w:pPr>
      <w:r w:rsidRPr="00481EDA">
        <w:rPr>
          <w:rFonts w:ascii="Times New Roman" w:eastAsia="Times New Roman" w:hAnsi="Times New Roman" w:cs="Times New Roman"/>
          <w:sz w:val="24"/>
          <w:szCs w:val="24"/>
          <w:lang w:eastAsia="en-IN"/>
        </w:rPr>
        <w:pict>
          <v:rect id="_x0000_i1041" style="width:0;height:.75pt" o:hralign="center" o:hrstd="t" o:hr="t" fillcolor="#a0a0a0" stroked="f"/>
        </w:pict>
      </w:r>
    </w:p>
    <w:p w:rsidR="00481EDA" w:rsidRPr="00481EDA" w:rsidRDefault="00481EDA" w:rsidP="00481EDA">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481EDA">
        <w:rPr>
          <w:rFonts w:ascii="Segoe UI" w:eastAsia="Times New Roman" w:hAnsi="Segoe UI" w:cs="Segoe UI"/>
          <w:b/>
          <w:bCs/>
          <w:color w:val="0F1115"/>
          <w:sz w:val="30"/>
          <w:szCs w:val="30"/>
          <w:lang w:eastAsia="en-IN"/>
        </w:rPr>
        <w:t>1. The Structure: "Cells" and "Platoons"</w:t>
      </w:r>
    </w:p>
    <w:p w:rsidR="00481EDA" w:rsidRPr="00481EDA" w:rsidRDefault="00481EDA" w:rsidP="00481EDA">
      <w:pPr>
        <w:shd w:val="clear" w:color="auto" w:fill="FFFFFF"/>
        <w:spacing w:before="240" w:after="240" w:line="240" w:lineRule="auto"/>
        <w:rPr>
          <w:rFonts w:ascii="Segoe UI" w:eastAsia="Times New Roman" w:hAnsi="Segoe UI" w:cs="Segoe UI"/>
          <w:color w:val="0F1115"/>
          <w:sz w:val="24"/>
          <w:szCs w:val="24"/>
          <w:lang w:eastAsia="en-IN"/>
        </w:rPr>
      </w:pPr>
      <w:r w:rsidRPr="00481EDA">
        <w:rPr>
          <w:rFonts w:ascii="Segoe UI" w:eastAsia="Times New Roman" w:hAnsi="Segoe UI" w:cs="Segoe UI"/>
          <w:color w:val="0F1115"/>
          <w:sz w:val="24"/>
          <w:szCs w:val="24"/>
          <w:lang w:eastAsia="en-IN"/>
        </w:rPr>
        <w:t>You cannot manage 2000 individuals. You must break them into hierarchical groups.</w:t>
      </w:r>
    </w:p>
    <w:p w:rsidR="00481EDA" w:rsidRPr="00481EDA" w:rsidRDefault="00481EDA" w:rsidP="00481EDA">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Squads (10 people each):</w:t>
      </w:r>
      <w:r w:rsidRPr="00481EDA">
        <w:rPr>
          <w:rFonts w:ascii="Segoe UI" w:eastAsia="Times New Roman" w:hAnsi="Segoe UI" w:cs="Segoe UI"/>
          <w:color w:val="0F1115"/>
          <w:sz w:val="24"/>
          <w:szCs w:val="24"/>
          <w:lang w:eastAsia="en-IN"/>
        </w:rPr>
        <w:t> The fundamental unit. 10 trainees form a single squad.</w:t>
      </w:r>
    </w:p>
    <w:p w:rsidR="00481EDA" w:rsidRPr="00481EDA" w:rsidRDefault="00481EDA" w:rsidP="00481EDA">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Platoons (100 people each):</w:t>
      </w:r>
      <w:r w:rsidRPr="00481EDA">
        <w:rPr>
          <w:rFonts w:ascii="Segoe UI" w:eastAsia="Times New Roman" w:hAnsi="Segoe UI" w:cs="Segoe UI"/>
          <w:color w:val="0F1115"/>
          <w:sz w:val="24"/>
          <w:szCs w:val="24"/>
          <w:lang w:eastAsia="en-IN"/>
        </w:rPr>
        <w:t> 10 squads make a platoon, led by one senior trainer.</w:t>
      </w:r>
    </w:p>
    <w:p w:rsidR="00481EDA" w:rsidRPr="00481EDA" w:rsidRDefault="00481EDA" w:rsidP="00481EDA">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Company (2000 people):</w:t>
      </w:r>
      <w:r w:rsidRPr="00481EDA">
        <w:rPr>
          <w:rFonts w:ascii="Segoe UI" w:eastAsia="Times New Roman" w:hAnsi="Segoe UI" w:cs="Segoe UI"/>
          <w:color w:val="0F1115"/>
          <w:sz w:val="24"/>
          <w:szCs w:val="24"/>
          <w:lang w:eastAsia="en-IN"/>
        </w:rPr>
        <w:t> 20 platoons make the full company.</w:t>
      </w:r>
    </w:p>
    <w:p w:rsidR="00481EDA" w:rsidRPr="00481EDA" w:rsidRDefault="00481EDA" w:rsidP="00481EDA">
      <w:pPr>
        <w:shd w:val="clear" w:color="auto" w:fill="FFFFFF"/>
        <w:spacing w:before="240" w:after="240" w:line="240" w:lineRule="auto"/>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How it works:</w:t>
      </w:r>
      <w:r w:rsidRPr="00481EDA">
        <w:rPr>
          <w:rFonts w:ascii="Segoe UI" w:eastAsia="Times New Roman" w:hAnsi="Segoe UI" w:cs="Segoe UI"/>
          <w:color w:val="0F1115"/>
          <w:sz w:val="24"/>
          <w:szCs w:val="24"/>
          <w:lang w:eastAsia="en-IN"/>
        </w:rPr>
        <w:t> The senior trainer trains the </w:t>
      </w:r>
      <w:r w:rsidRPr="00481EDA">
        <w:rPr>
          <w:rFonts w:ascii="Segoe UI" w:eastAsia="Times New Roman" w:hAnsi="Segoe UI" w:cs="Segoe UI"/>
          <w:b/>
          <w:bCs/>
          <w:color w:val="0F1115"/>
          <w:sz w:val="24"/>
          <w:szCs w:val="24"/>
          <w:lang w:eastAsia="en-IN"/>
        </w:rPr>
        <w:t>Squad Leaders</w:t>
      </w:r>
      <w:r w:rsidRPr="00481EDA">
        <w:rPr>
          <w:rFonts w:ascii="Segoe UI" w:eastAsia="Times New Roman" w:hAnsi="Segoe UI" w:cs="Segoe UI"/>
          <w:color w:val="0F1115"/>
          <w:sz w:val="24"/>
          <w:szCs w:val="24"/>
          <w:lang w:eastAsia="en-IN"/>
        </w:rPr>
        <w:t> (the most promising trainee in each squad). The Squad Leaders then enforce the system within their 10-person squad.</w:t>
      </w:r>
    </w:p>
    <w:p w:rsidR="00481EDA" w:rsidRPr="00481EDA" w:rsidRDefault="00481EDA" w:rsidP="00481EDA">
      <w:pPr>
        <w:spacing w:before="480" w:after="480" w:line="240" w:lineRule="auto"/>
        <w:rPr>
          <w:rFonts w:ascii="Times New Roman" w:eastAsia="Times New Roman" w:hAnsi="Times New Roman" w:cs="Times New Roman"/>
          <w:sz w:val="24"/>
          <w:szCs w:val="24"/>
          <w:lang w:eastAsia="en-IN"/>
        </w:rPr>
      </w:pPr>
      <w:r w:rsidRPr="00481EDA">
        <w:rPr>
          <w:rFonts w:ascii="Times New Roman" w:eastAsia="Times New Roman" w:hAnsi="Times New Roman" w:cs="Times New Roman"/>
          <w:sz w:val="24"/>
          <w:szCs w:val="24"/>
          <w:lang w:eastAsia="en-IN"/>
        </w:rPr>
        <w:pict>
          <v:rect id="_x0000_i1042" style="width:0;height:.75pt" o:hralign="center" o:hrstd="t" o:hr="t" fillcolor="#a0a0a0" stroked="f"/>
        </w:pict>
      </w:r>
    </w:p>
    <w:p w:rsidR="00481EDA" w:rsidRPr="00481EDA" w:rsidRDefault="00481EDA" w:rsidP="00481EDA">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481EDA">
        <w:rPr>
          <w:rFonts w:ascii="Segoe UI" w:eastAsia="Times New Roman" w:hAnsi="Segoe UI" w:cs="Segoe UI"/>
          <w:b/>
          <w:bCs/>
          <w:color w:val="0F1115"/>
          <w:sz w:val="30"/>
          <w:szCs w:val="30"/>
          <w:lang w:eastAsia="en-IN"/>
        </w:rPr>
        <w:t>2. The Tools: Physical Boards and Checklists</w:t>
      </w:r>
    </w:p>
    <w:p w:rsidR="00481EDA" w:rsidRPr="00481EDA" w:rsidRDefault="00481EDA" w:rsidP="00481EDA">
      <w:pPr>
        <w:shd w:val="clear" w:color="auto" w:fill="FFFFFF"/>
        <w:spacing w:before="240" w:after="240" w:line="240" w:lineRule="auto"/>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A. The "Standard Output" Playbook (A Physical Binder</w:t>
      </w:r>
      <w:proofErr w:type="gramStart"/>
      <w:r w:rsidRPr="00481EDA">
        <w:rPr>
          <w:rFonts w:ascii="Segoe UI" w:eastAsia="Times New Roman" w:hAnsi="Segoe UI" w:cs="Segoe UI"/>
          <w:b/>
          <w:bCs/>
          <w:color w:val="0F1115"/>
          <w:sz w:val="24"/>
          <w:szCs w:val="24"/>
          <w:lang w:eastAsia="en-IN"/>
        </w:rPr>
        <w:t>)</w:t>
      </w:r>
      <w:proofErr w:type="gramEnd"/>
      <w:r w:rsidRPr="00481EDA">
        <w:rPr>
          <w:rFonts w:ascii="Segoe UI" w:eastAsia="Times New Roman" w:hAnsi="Segoe UI" w:cs="Segoe UI"/>
          <w:color w:val="0F1115"/>
          <w:sz w:val="24"/>
          <w:szCs w:val="24"/>
          <w:lang w:eastAsia="en-IN"/>
        </w:rPr>
        <w:br/>
        <w:t>Every trainee gets a printed binder. It contains:</w:t>
      </w:r>
    </w:p>
    <w:p w:rsidR="00481EDA" w:rsidRPr="00481EDA" w:rsidRDefault="00481EDA" w:rsidP="00481EDA">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Scripts:</w:t>
      </w:r>
      <w:r w:rsidRPr="00481EDA">
        <w:rPr>
          <w:rFonts w:ascii="Segoe UI" w:eastAsia="Times New Roman" w:hAnsi="Segoe UI" w:cs="Segoe UI"/>
          <w:color w:val="0F1115"/>
          <w:sz w:val="24"/>
          <w:szCs w:val="24"/>
          <w:lang w:eastAsia="en-IN"/>
        </w:rPr>
        <w:t> The exact word-for-word scripts for openers, handling key objections, and closing.</w:t>
      </w:r>
    </w:p>
    <w:p w:rsidR="00481EDA" w:rsidRPr="00481EDA" w:rsidRDefault="00481EDA" w:rsidP="00481EDA">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Checklists:</w:t>
      </w:r>
      <w:r w:rsidRPr="00481EDA">
        <w:rPr>
          <w:rFonts w:ascii="Segoe UI" w:eastAsia="Times New Roman" w:hAnsi="Segoe UI" w:cs="Segoe UI"/>
          <w:color w:val="0F1115"/>
          <w:sz w:val="24"/>
          <w:szCs w:val="24"/>
          <w:lang w:eastAsia="en-IN"/>
        </w:rPr>
        <w:t> For every task. E.g., "Pre-Call Checklist" (1. Prospect Name 2. Company 3. Personalization Point 4. Goal of Call).</w:t>
      </w:r>
    </w:p>
    <w:p w:rsidR="00481EDA" w:rsidRPr="00481EDA" w:rsidRDefault="00481EDA" w:rsidP="00481EDA">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FAQs:</w:t>
      </w:r>
      <w:r w:rsidRPr="00481EDA">
        <w:rPr>
          <w:rFonts w:ascii="Segoe UI" w:eastAsia="Times New Roman" w:hAnsi="Segoe UI" w:cs="Segoe UI"/>
          <w:color w:val="0F1115"/>
          <w:sz w:val="24"/>
          <w:szCs w:val="24"/>
          <w:lang w:eastAsia="en-IN"/>
        </w:rPr>
        <w:t> The official approved answers to common questions.</w:t>
      </w:r>
    </w:p>
    <w:p w:rsidR="00481EDA" w:rsidRPr="00481EDA" w:rsidRDefault="00481EDA" w:rsidP="00481EDA">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Conversion Targets:</w:t>
      </w:r>
      <w:r w:rsidRPr="00481EDA">
        <w:rPr>
          <w:rFonts w:ascii="Segoe UI" w:eastAsia="Times New Roman" w:hAnsi="Segoe UI" w:cs="Segoe UI"/>
          <w:color w:val="0F1115"/>
          <w:sz w:val="24"/>
          <w:szCs w:val="24"/>
          <w:lang w:eastAsia="en-IN"/>
        </w:rPr>
        <w:t xml:space="preserve"> The expected metrics (e.g., 50 calls/day, </w:t>
      </w:r>
      <w:proofErr w:type="gramStart"/>
      <w:r w:rsidRPr="00481EDA">
        <w:rPr>
          <w:rFonts w:ascii="Segoe UI" w:eastAsia="Times New Roman" w:hAnsi="Segoe UI" w:cs="Segoe UI"/>
          <w:color w:val="0F1115"/>
          <w:sz w:val="24"/>
          <w:szCs w:val="24"/>
          <w:lang w:eastAsia="en-IN"/>
        </w:rPr>
        <w:t>10 conversations/day,</w:t>
      </w:r>
      <w:proofErr w:type="gramEnd"/>
      <w:r w:rsidRPr="00481EDA">
        <w:rPr>
          <w:rFonts w:ascii="Segoe UI" w:eastAsia="Times New Roman" w:hAnsi="Segoe UI" w:cs="Segoe UI"/>
          <w:color w:val="0F1115"/>
          <w:sz w:val="24"/>
          <w:szCs w:val="24"/>
          <w:lang w:eastAsia="en-IN"/>
        </w:rPr>
        <w:t xml:space="preserve"> 1 meeting/day).</w:t>
      </w:r>
    </w:p>
    <w:p w:rsidR="00481EDA" w:rsidRPr="00481EDA" w:rsidRDefault="00481EDA" w:rsidP="00481EDA">
      <w:pPr>
        <w:shd w:val="clear" w:color="auto" w:fill="FFFFFF"/>
        <w:spacing w:before="240" w:after="240" w:line="240" w:lineRule="auto"/>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 xml:space="preserve">B. </w:t>
      </w:r>
      <w:proofErr w:type="gramStart"/>
      <w:r w:rsidRPr="00481EDA">
        <w:rPr>
          <w:rFonts w:ascii="Segoe UI" w:eastAsia="Times New Roman" w:hAnsi="Segoe UI" w:cs="Segoe UI"/>
          <w:b/>
          <w:bCs/>
          <w:color w:val="0F1115"/>
          <w:sz w:val="24"/>
          <w:szCs w:val="24"/>
          <w:lang w:eastAsia="en-IN"/>
        </w:rPr>
        <w:t>The</w:t>
      </w:r>
      <w:proofErr w:type="gramEnd"/>
      <w:r w:rsidRPr="00481EDA">
        <w:rPr>
          <w:rFonts w:ascii="Segoe UI" w:eastAsia="Times New Roman" w:hAnsi="Segoe UI" w:cs="Segoe UI"/>
          <w:b/>
          <w:bCs/>
          <w:color w:val="0F1115"/>
          <w:sz w:val="24"/>
          <w:szCs w:val="24"/>
          <w:lang w:eastAsia="en-IN"/>
        </w:rPr>
        <w:t xml:space="preserve"> Squad Leader's Clipboard</w:t>
      </w:r>
      <w:r w:rsidRPr="00481EDA">
        <w:rPr>
          <w:rFonts w:ascii="Segoe UI" w:eastAsia="Times New Roman" w:hAnsi="Segoe UI" w:cs="Segoe UI"/>
          <w:color w:val="0F1115"/>
          <w:sz w:val="24"/>
          <w:szCs w:val="24"/>
          <w:lang w:eastAsia="en-IN"/>
        </w:rPr>
        <w:br/>
        <w:t>The Squad Leader has a clipboard with a roster of their 10 members and columns to track each person's daily output against the standard:</w:t>
      </w:r>
    </w:p>
    <w:p w:rsidR="00481EDA" w:rsidRPr="00481EDA" w:rsidRDefault="00481EDA" w:rsidP="00481EDA">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color w:val="0F1115"/>
          <w:sz w:val="24"/>
          <w:szCs w:val="24"/>
          <w:lang w:eastAsia="en-IN"/>
        </w:rPr>
        <w:lastRenderedPageBreak/>
        <w:t>Calls Made</w:t>
      </w:r>
    </w:p>
    <w:p w:rsidR="00481EDA" w:rsidRPr="00481EDA" w:rsidRDefault="00481EDA" w:rsidP="00481EDA">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color w:val="0F1115"/>
          <w:sz w:val="24"/>
          <w:szCs w:val="24"/>
          <w:lang w:eastAsia="en-IN"/>
        </w:rPr>
        <w:t>Conversations Had</w:t>
      </w:r>
    </w:p>
    <w:p w:rsidR="00481EDA" w:rsidRPr="00481EDA" w:rsidRDefault="00481EDA" w:rsidP="00481EDA">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color w:val="0F1115"/>
          <w:sz w:val="24"/>
          <w:szCs w:val="24"/>
          <w:lang w:eastAsia="en-IN"/>
        </w:rPr>
        <w:t>Meetings Booked</w:t>
      </w:r>
    </w:p>
    <w:p w:rsidR="00481EDA" w:rsidRPr="00481EDA" w:rsidRDefault="00481EDA" w:rsidP="00481EDA">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color w:val="0F1115"/>
          <w:sz w:val="24"/>
          <w:szCs w:val="24"/>
          <w:lang w:eastAsia="en-IN"/>
        </w:rPr>
        <w:t>Script Adherence (Score 1-5)</w:t>
      </w:r>
    </w:p>
    <w:p w:rsidR="00481EDA" w:rsidRPr="00481EDA" w:rsidRDefault="00481EDA" w:rsidP="00481EDA">
      <w:pPr>
        <w:shd w:val="clear" w:color="auto" w:fill="FFFFFF"/>
        <w:spacing w:before="240" w:after="240" w:line="240" w:lineRule="auto"/>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C. The Public Leaderboard (The "Board of Glory &amp; Shame"</w:t>
      </w:r>
      <w:proofErr w:type="gramStart"/>
      <w:r w:rsidRPr="00481EDA">
        <w:rPr>
          <w:rFonts w:ascii="Segoe UI" w:eastAsia="Times New Roman" w:hAnsi="Segoe UI" w:cs="Segoe UI"/>
          <w:b/>
          <w:bCs/>
          <w:color w:val="0F1115"/>
          <w:sz w:val="24"/>
          <w:szCs w:val="24"/>
          <w:lang w:eastAsia="en-IN"/>
        </w:rPr>
        <w:t>)</w:t>
      </w:r>
      <w:proofErr w:type="gramEnd"/>
      <w:r w:rsidRPr="00481EDA">
        <w:rPr>
          <w:rFonts w:ascii="Segoe UI" w:eastAsia="Times New Roman" w:hAnsi="Segoe UI" w:cs="Segoe UI"/>
          <w:color w:val="0F1115"/>
          <w:sz w:val="24"/>
          <w:szCs w:val="24"/>
          <w:lang w:eastAsia="en-IN"/>
        </w:rPr>
        <w:br/>
        <w:t>A massive physical board at the front of the room. It ranks each </w:t>
      </w:r>
      <w:r w:rsidRPr="00481EDA">
        <w:rPr>
          <w:rFonts w:ascii="Segoe UI" w:eastAsia="Times New Roman" w:hAnsi="Segoe UI" w:cs="Segoe UI"/>
          <w:b/>
          <w:bCs/>
          <w:color w:val="0F1115"/>
          <w:sz w:val="24"/>
          <w:szCs w:val="24"/>
          <w:lang w:eastAsia="en-IN"/>
        </w:rPr>
        <w:t>Squad</w:t>
      </w:r>
      <w:r w:rsidRPr="00481EDA">
        <w:rPr>
          <w:rFonts w:ascii="Segoe UI" w:eastAsia="Times New Roman" w:hAnsi="Segoe UI" w:cs="Segoe UI"/>
          <w:color w:val="0F1115"/>
          <w:sz w:val="24"/>
          <w:szCs w:val="24"/>
          <w:lang w:eastAsia="en-IN"/>
        </w:rPr>
        <w:t> (not individuals) based on the average performance of its 10 members. This creates intense peer pressure to perform.</w:t>
      </w:r>
    </w:p>
    <w:p w:rsidR="00481EDA" w:rsidRPr="00481EDA" w:rsidRDefault="00481EDA" w:rsidP="00481EDA">
      <w:pPr>
        <w:spacing w:before="480" w:after="480" w:line="240" w:lineRule="auto"/>
        <w:rPr>
          <w:rFonts w:ascii="Times New Roman" w:eastAsia="Times New Roman" w:hAnsi="Times New Roman" w:cs="Times New Roman"/>
          <w:sz w:val="24"/>
          <w:szCs w:val="24"/>
          <w:lang w:eastAsia="en-IN"/>
        </w:rPr>
      </w:pPr>
      <w:r w:rsidRPr="00481EDA">
        <w:rPr>
          <w:rFonts w:ascii="Times New Roman" w:eastAsia="Times New Roman" w:hAnsi="Times New Roman" w:cs="Times New Roman"/>
          <w:sz w:val="24"/>
          <w:szCs w:val="24"/>
          <w:lang w:eastAsia="en-IN"/>
        </w:rPr>
        <w:pict>
          <v:rect id="_x0000_i1043" style="width:0;height:.75pt" o:hralign="center" o:hrstd="t" o:hr="t" fillcolor="#a0a0a0" stroked="f"/>
        </w:pict>
      </w:r>
    </w:p>
    <w:p w:rsidR="00481EDA" w:rsidRPr="00481EDA" w:rsidRDefault="00481EDA" w:rsidP="00481EDA">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481EDA">
        <w:rPr>
          <w:rFonts w:ascii="Segoe UI" w:eastAsia="Times New Roman" w:hAnsi="Segoe UI" w:cs="Segoe UI"/>
          <w:b/>
          <w:bCs/>
          <w:color w:val="0F1115"/>
          <w:sz w:val="30"/>
          <w:szCs w:val="30"/>
          <w:lang w:eastAsia="en-IN"/>
        </w:rPr>
        <w:t>3. The Daily Process: How They Find Mistakes</w:t>
      </w:r>
    </w:p>
    <w:p w:rsidR="00481EDA" w:rsidRPr="00481EDA" w:rsidRDefault="00481EDA" w:rsidP="00481EDA">
      <w:pPr>
        <w:shd w:val="clear" w:color="auto" w:fill="FFFFFF"/>
        <w:spacing w:before="240" w:after="240" w:line="240" w:lineRule="auto"/>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Step 1: Pair-Up Drills (The "Battle Buddy" System)</w:t>
      </w:r>
    </w:p>
    <w:p w:rsidR="00481EDA" w:rsidRPr="00481EDA" w:rsidRDefault="00481EDA" w:rsidP="00481EDA">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color w:val="0F1115"/>
          <w:sz w:val="24"/>
          <w:szCs w:val="24"/>
          <w:lang w:eastAsia="en-IN"/>
        </w:rPr>
        <w:t>Each day, within a squad, trainees are paired up.</w:t>
      </w:r>
    </w:p>
    <w:p w:rsidR="00481EDA" w:rsidRPr="00481EDA" w:rsidRDefault="00481EDA" w:rsidP="00481EDA">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Activity:</w:t>
      </w:r>
      <w:r w:rsidRPr="00481EDA">
        <w:rPr>
          <w:rFonts w:ascii="Segoe UI" w:eastAsia="Times New Roman" w:hAnsi="Segoe UI" w:cs="Segoe UI"/>
          <w:color w:val="0F1115"/>
          <w:sz w:val="24"/>
          <w:szCs w:val="24"/>
          <w:lang w:eastAsia="en-IN"/>
        </w:rPr>
        <w:t> All practice is done in these pairs.</w:t>
      </w:r>
    </w:p>
    <w:p w:rsidR="00481EDA" w:rsidRPr="00481EDA" w:rsidRDefault="00481EDA" w:rsidP="00481EDA">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Role-Play:</w:t>
      </w:r>
      <w:r w:rsidRPr="00481EDA">
        <w:rPr>
          <w:rFonts w:ascii="Segoe UI" w:eastAsia="Times New Roman" w:hAnsi="Segoe UI" w:cs="Segoe UI"/>
          <w:color w:val="0F1115"/>
          <w:sz w:val="24"/>
          <w:szCs w:val="24"/>
          <w:lang w:eastAsia="en-IN"/>
        </w:rPr>
        <w:t> One person sells, the other is the client. The client's job is to use the script from the Playbook to critique the seller. "You didn't use the opener correctly." "You didn't ask the discovery question."</w:t>
      </w:r>
    </w:p>
    <w:p w:rsidR="00481EDA" w:rsidRPr="00481EDA" w:rsidRDefault="00481EDA" w:rsidP="00481EDA">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Call Listening:</w:t>
      </w:r>
      <w:r w:rsidRPr="00481EDA">
        <w:rPr>
          <w:rFonts w:ascii="Segoe UI" w:eastAsia="Times New Roman" w:hAnsi="Segoe UI" w:cs="Segoe UI"/>
          <w:color w:val="0F1115"/>
          <w:sz w:val="24"/>
          <w:szCs w:val="24"/>
          <w:lang w:eastAsia="en-IN"/>
        </w:rPr>
        <w:t> When on live calls, battle buddies sit next to each other. They listen to each other's calls and use a checklist to mark what was done well and what was missed.</w:t>
      </w:r>
    </w:p>
    <w:p w:rsidR="00481EDA" w:rsidRPr="00481EDA" w:rsidRDefault="00481EDA" w:rsidP="00481EDA">
      <w:pPr>
        <w:shd w:val="clear" w:color="auto" w:fill="FFFFFF"/>
        <w:spacing w:before="240" w:after="240" w:line="240" w:lineRule="auto"/>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Step 2: The Squad Huddle (Three Times a Day</w:t>
      </w:r>
      <w:proofErr w:type="gramStart"/>
      <w:r w:rsidRPr="00481EDA">
        <w:rPr>
          <w:rFonts w:ascii="Segoe UI" w:eastAsia="Times New Roman" w:hAnsi="Segoe UI" w:cs="Segoe UI"/>
          <w:b/>
          <w:bCs/>
          <w:color w:val="0F1115"/>
          <w:sz w:val="24"/>
          <w:szCs w:val="24"/>
          <w:lang w:eastAsia="en-IN"/>
        </w:rPr>
        <w:t>)</w:t>
      </w:r>
      <w:proofErr w:type="gramEnd"/>
      <w:r w:rsidRPr="00481EDA">
        <w:rPr>
          <w:rFonts w:ascii="Segoe UI" w:eastAsia="Times New Roman" w:hAnsi="Segoe UI" w:cs="Segoe UI"/>
          <w:color w:val="0F1115"/>
          <w:sz w:val="24"/>
          <w:szCs w:val="24"/>
          <w:lang w:eastAsia="en-IN"/>
        </w:rPr>
        <w:br/>
        <w:t>The Squad Leader gathers their 10 people for a 10-minute huddle.</w:t>
      </w:r>
    </w:p>
    <w:p w:rsidR="00481EDA" w:rsidRPr="00481EDA" w:rsidRDefault="00481EDA" w:rsidP="00481EDA">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Morning Huddle:</w:t>
      </w:r>
      <w:r w:rsidRPr="00481EDA">
        <w:rPr>
          <w:rFonts w:ascii="Segoe UI" w:eastAsia="Times New Roman" w:hAnsi="Segoe UI" w:cs="Segoe UI"/>
          <w:color w:val="0F1115"/>
          <w:sz w:val="24"/>
          <w:szCs w:val="24"/>
          <w:lang w:eastAsia="en-IN"/>
        </w:rPr>
        <w:t> "What is everyone's goal today? Let's review the script for handling 'I'm busy'."</w:t>
      </w:r>
    </w:p>
    <w:p w:rsidR="00481EDA" w:rsidRPr="00481EDA" w:rsidRDefault="00481EDA" w:rsidP="00481EDA">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Afternoon Huddle:</w:t>
      </w:r>
      <w:r w:rsidRPr="00481EDA">
        <w:rPr>
          <w:rFonts w:ascii="Segoe UI" w:eastAsia="Times New Roman" w:hAnsi="Segoe UI" w:cs="Segoe UI"/>
          <w:color w:val="0F1115"/>
          <w:sz w:val="24"/>
          <w:szCs w:val="24"/>
          <w:lang w:eastAsia="en-IN"/>
        </w:rPr>
        <w:t> "What objections are you hearing? Let's role-play the right response as a group."</w:t>
      </w:r>
    </w:p>
    <w:p w:rsidR="00481EDA" w:rsidRPr="00481EDA" w:rsidRDefault="00481EDA" w:rsidP="00481EDA">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End-of-Day Huddle:</w:t>
      </w:r>
      <w:r w:rsidRPr="00481EDA">
        <w:rPr>
          <w:rFonts w:ascii="Segoe UI" w:eastAsia="Times New Roman" w:hAnsi="Segoe UI" w:cs="Segoe UI"/>
          <w:color w:val="0F1115"/>
          <w:sz w:val="24"/>
          <w:szCs w:val="24"/>
          <w:lang w:eastAsia="en-IN"/>
        </w:rPr>
        <w:t> "Who hit their target? Who didn't? What was the biggest challenge?" The squad brainstorms solutions.</w:t>
      </w:r>
    </w:p>
    <w:p w:rsidR="00481EDA" w:rsidRPr="00481EDA" w:rsidRDefault="00481EDA" w:rsidP="00481EDA">
      <w:pPr>
        <w:shd w:val="clear" w:color="auto" w:fill="FFFFFF"/>
        <w:spacing w:before="240" w:after="240" w:line="240" w:lineRule="auto"/>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Step 3: The "Call Out" Method</w:t>
      </w:r>
    </w:p>
    <w:p w:rsidR="00481EDA" w:rsidRPr="00481EDA" w:rsidRDefault="00481EDA" w:rsidP="00481EDA">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color w:val="0F1115"/>
          <w:sz w:val="24"/>
          <w:szCs w:val="24"/>
          <w:lang w:eastAsia="en-IN"/>
        </w:rPr>
        <w:t>If a trainee hears their battle buddy make a mistake on a live call, they write it down.</w:t>
      </w:r>
    </w:p>
    <w:p w:rsidR="00481EDA" w:rsidRPr="00481EDA" w:rsidRDefault="00481EDA" w:rsidP="00481EDA">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color w:val="0F1115"/>
          <w:sz w:val="24"/>
          <w:szCs w:val="24"/>
          <w:lang w:eastAsia="en-IN"/>
        </w:rPr>
        <w:t>After the call, they must </w:t>
      </w:r>
      <w:r w:rsidRPr="00481EDA">
        <w:rPr>
          <w:rFonts w:ascii="Segoe UI" w:eastAsia="Times New Roman" w:hAnsi="Segoe UI" w:cs="Segoe UI"/>
          <w:b/>
          <w:bCs/>
          <w:color w:val="0F1115"/>
          <w:sz w:val="24"/>
          <w:szCs w:val="24"/>
          <w:lang w:eastAsia="en-IN"/>
        </w:rPr>
        <w:t>immediately</w:t>
      </w:r>
      <w:r w:rsidRPr="00481EDA">
        <w:rPr>
          <w:rFonts w:ascii="Segoe UI" w:eastAsia="Times New Roman" w:hAnsi="Segoe UI" w:cs="Segoe UI"/>
          <w:color w:val="0F1115"/>
          <w:sz w:val="24"/>
          <w:szCs w:val="24"/>
          <w:lang w:eastAsia="en-IN"/>
        </w:rPr>
        <w:t> "call out" the mistake and show the correct approach from the Playbook.</w:t>
      </w:r>
    </w:p>
    <w:p w:rsidR="00481EDA" w:rsidRPr="00481EDA" w:rsidRDefault="00481EDA" w:rsidP="00481EDA">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color w:val="0F1115"/>
          <w:sz w:val="24"/>
          <w:szCs w:val="24"/>
          <w:lang w:eastAsia="en-IN"/>
        </w:rPr>
        <w:t>This is not optional. It is a required duty. It turns every trainee into a quality inspector.</w:t>
      </w:r>
    </w:p>
    <w:p w:rsidR="00481EDA" w:rsidRPr="00481EDA" w:rsidRDefault="00481EDA" w:rsidP="00481EDA">
      <w:pPr>
        <w:shd w:val="clear" w:color="auto" w:fill="FFFFFF"/>
        <w:spacing w:before="240" w:after="240" w:line="240" w:lineRule="auto"/>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Step 4: Platoon Review (Once Daily)</w:t>
      </w:r>
    </w:p>
    <w:p w:rsidR="00481EDA" w:rsidRPr="00481EDA" w:rsidRDefault="00481EDA" w:rsidP="00481EDA">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color w:val="0F1115"/>
          <w:sz w:val="24"/>
          <w:szCs w:val="24"/>
          <w:lang w:eastAsia="en-IN"/>
        </w:rPr>
        <w:lastRenderedPageBreak/>
        <w:t>The senior trainer for the platoon (100 people) meets with the 10 Squad Leaders.</w:t>
      </w:r>
    </w:p>
    <w:p w:rsidR="00481EDA" w:rsidRPr="00481EDA" w:rsidRDefault="00481EDA" w:rsidP="00481EDA">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color w:val="0F1115"/>
          <w:sz w:val="24"/>
          <w:szCs w:val="24"/>
          <w:lang w:eastAsia="en-IN"/>
        </w:rPr>
        <w:t>The Squad Leaders report: "My squad is struggling with the price objection." "Squad 5 found a better way to phrase the opener."</w:t>
      </w:r>
    </w:p>
    <w:p w:rsidR="00481EDA" w:rsidRPr="00481EDA" w:rsidRDefault="00481EDA" w:rsidP="00481EDA">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color w:val="0F1115"/>
          <w:sz w:val="24"/>
          <w:szCs w:val="24"/>
          <w:lang w:eastAsia="en-IN"/>
        </w:rPr>
        <w:t>The senior trainer provides standardized solutions that the Squad Leaders take back to their teams.</w:t>
      </w:r>
    </w:p>
    <w:p w:rsidR="00481EDA" w:rsidRPr="00481EDA" w:rsidRDefault="00481EDA" w:rsidP="00481EDA">
      <w:pPr>
        <w:spacing w:before="480" w:after="480" w:line="240" w:lineRule="auto"/>
        <w:rPr>
          <w:rFonts w:ascii="Times New Roman" w:eastAsia="Times New Roman" w:hAnsi="Times New Roman" w:cs="Times New Roman"/>
          <w:sz w:val="24"/>
          <w:szCs w:val="24"/>
          <w:lang w:eastAsia="en-IN"/>
        </w:rPr>
      </w:pPr>
      <w:r w:rsidRPr="00481EDA">
        <w:rPr>
          <w:rFonts w:ascii="Times New Roman" w:eastAsia="Times New Roman" w:hAnsi="Times New Roman" w:cs="Times New Roman"/>
          <w:sz w:val="24"/>
          <w:szCs w:val="24"/>
          <w:lang w:eastAsia="en-IN"/>
        </w:rPr>
        <w:pict>
          <v:rect id="_x0000_i1044" style="width:0;height:.75pt" o:hralign="center" o:hrstd="t" o:hr="t" fillcolor="#a0a0a0" stroked="f"/>
        </w:pict>
      </w:r>
    </w:p>
    <w:p w:rsidR="00481EDA" w:rsidRPr="00481EDA" w:rsidRDefault="00481EDA" w:rsidP="00481EDA">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481EDA">
        <w:rPr>
          <w:rFonts w:ascii="Segoe UI" w:eastAsia="Times New Roman" w:hAnsi="Segoe UI" w:cs="Segoe UI"/>
          <w:b/>
          <w:bCs/>
          <w:color w:val="0F1115"/>
          <w:sz w:val="30"/>
          <w:szCs w:val="30"/>
          <w:lang w:eastAsia="en-IN"/>
        </w:rPr>
        <w:t>4. How to Measure Output</w:t>
      </w:r>
    </w:p>
    <w:p w:rsidR="00481EDA" w:rsidRPr="00481EDA" w:rsidRDefault="00481EDA" w:rsidP="00481EDA">
      <w:pPr>
        <w:shd w:val="clear" w:color="auto" w:fill="FFFFFF"/>
        <w:spacing w:before="240" w:after="240" w:line="240" w:lineRule="auto"/>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You measure only what can be physically tracked.</w:t>
      </w:r>
    </w:p>
    <w:p w:rsidR="00481EDA" w:rsidRPr="00481EDA" w:rsidRDefault="00481EDA" w:rsidP="00481EDA">
      <w:pPr>
        <w:numPr>
          <w:ilvl w:val="0"/>
          <w:numId w:val="27"/>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Activity Metrics (The Input):</w:t>
      </w:r>
    </w:p>
    <w:p w:rsidR="00481EDA" w:rsidRPr="00481EDA" w:rsidRDefault="00481EDA" w:rsidP="00481EDA">
      <w:pPr>
        <w:numPr>
          <w:ilvl w:val="1"/>
          <w:numId w:val="2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Calls Made:</w:t>
      </w:r>
      <w:r w:rsidRPr="00481EDA">
        <w:rPr>
          <w:rFonts w:ascii="Segoe UI" w:eastAsia="Times New Roman" w:hAnsi="Segoe UI" w:cs="Segoe UI"/>
          <w:color w:val="0F1115"/>
          <w:sz w:val="24"/>
          <w:szCs w:val="24"/>
          <w:lang w:eastAsia="en-IN"/>
        </w:rPr>
        <w:t> Use manual clickers or have trainees tally marks on a sheet. The Squad Leader spot-checks this by listening.</w:t>
      </w:r>
    </w:p>
    <w:p w:rsidR="00481EDA" w:rsidRPr="00481EDA" w:rsidRDefault="00481EDA" w:rsidP="00481EDA">
      <w:pPr>
        <w:numPr>
          <w:ilvl w:val="1"/>
          <w:numId w:val="2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Conversations Had:</w:t>
      </w:r>
      <w:r w:rsidRPr="00481EDA">
        <w:rPr>
          <w:rFonts w:ascii="Segoe UI" w:eastAsia="Times New Roman" w:hAnsi="Segoe UI" w:cs="Segoe UI"/>
          <w:color w:val="0F1115"/>
          <w:sz w:val="24"/>
          <w:szCs w:val="24"/>
          <w:lang w:eastAsia="en-IN"/>
        </w:rPr>
        <w:t> Defined as a call longer than 45 seconds. Self-reported but validated by the battle buddy.</w:t>
      </w:r>
    </w:p>
    <w:p w:rsidR="00481EDA" w:rsidRPr="00481EDA" w:rsidRDefault="00481EDA" w:rsidP="00481EDA">
      <w:pPr>
        <w:numPr>
          <w:ilvl w:val="1"/>
          <w:numId w:val="2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Data Hygiene:</w:t>
      </w:r>
      <w:r w:rsidRPr="00481EDA">
        <w:rPr>
          <w:rFonts w:ascii="Segoe UI" w:eastAsia="Times New Roman" w:hAnsi="Segoe UI" w:cs="Segoe UI"/>
          <w:color w:val="0F1115"/>
          <w:sz w:val="24"/>
          <w:szCs w:val="24"/>
          <w:lang w:eastAsia="en-IN"/>
        </w:rPr>
        <w:t> Squad Leaders randomly check CRM entries for completeness against the checklist.</w:t>
      </w:r>
    </w:p>
    <w:p w:rsidR="00481EDA" w:rsidRPr="00481EDA" w:rsidRDefault="00481EDA" w:rsidP="00481EDA">
      <w:pPr>
        <w:numPr>
          <w:ilvl w:val="0"/>
          <w:numId w:val="27"/>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Quality Metrics (The Process):</w:t>
      </w:r>
    </w:p>
    <w:p w:rsidR="00481EDA" w:rsidRPr="00481EDA" w:rsidRDefault="00481EDA" w:rsidP="00481EDA">
      <w:pPr>
        <w:numPr>
          <w:ilvl w:val="1"/>
          <w:numId w:val="2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Script Adherence Score (1-5):</w:t>
      </w:r>
      <w:r w:rsidRPr="00481EDA">
        <w:rPr>
          <w:rFonts w:ascii="Segoe UI" w:eastAsia="Times New Roman" w:hAnsi="Segoe UI" w:cs="Segoe UI"/>
          <w:color w:val="0F1115"/>
          <w:sz w:val="24"/>
          <w:szCs w:val="24"/>
          <w:lang w:eastAsia="en-IN"/>
        </w:rPr>
        <w:t> The Battle Buddy scores each role-play and live call they hear based on a simple rubric from the Playbook.</w:t>
      </w:r>
    </w:p>
    <w:p w:rsidR="00481EDA" w:rsidRPr="00481EDA" w:rsidRDefault="00481EDA" w:rsidP="00481EDA">
      <w:pPr>
        <w:numPr>
          <w:ilvl w:val="1"/>
          <w:numId w:val="2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This score is tracked on the Squad Leader's clipboard and averaged for the public leaderboard.</w:t>
      </w:r>
    </w:p>
    <w:p w:rsidR="00481EDA" w:rsidRPr="00481EDA" w:rsidRDefault="00481EDA" w:rsidP="00481EDA">
      <w:pPr>
        <w:numPr>
          <w:ilvl w:val="0"/>
          <w:numId w:val="27"/>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Result Metrics (The Output):</w:t>
      </w:r>
    </w:p>
    <w:p w:rsidR="00481EDA" w:rsidRPr="00481EDA" w:rsidRDefault="00481EDA" w:rsidP="00481EDA">
      <w:pPr>
        <w:numPr>
          <w:ilvl w:val="1"/>
          <w:numId w:val="2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Meetings Booked:</w:t>
      </w:r>
      <w:r w:rsidRPr="00481EDA">
        <w:rPr>
          <w:rFonts w:ascii="Segoe UI" w:eastAsia="Times New Roman" w:hAnsi="Segoe UI" w:cs="Segoe UI"/>
          <w:color w:val="0F1115"/>
          <w:sz w:val="24"/>
          <w:szCs w:val="24"/>
          <w:lang w:eastAsia="en-IN"/>
        </w:rPr>
        <w:t> Verified by a logged calendar invitation in the CRM.</w:t>
      </w:r>
    </w:p>
    <w:p w:rsidR="00481EDA" w:rsidRPr="00481EDA" w:rsidRDefault="00481EDA" w:rsidP="00481EDA">
      <w:pPr>
        <w:numPr>
          <w:ilvl w:val="1"/>
          <w:numId w:val="2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Deals Closed:</w:t>
      </w:r>
      <w:r w:rsidRPr="00481EDA">
        <w:rPr>
          <w:rFonts w:ascii="Segoe UI" w:eastAsia="Times New Roman" w:hAnsi="Segoe UI" w:cs="Segoe UI"/>
          <w:color w:val="0F1115"/>
          <w:sz w:val="24"/>
          <w:szCs w:val="24"/>
          <w:lang w:eastAsia="en-IN"/>
        </w:rPr>
        <w:t> The ultimate measure.</w:t>
      </w:r>
    </w:p>
    <w:p w:rsidR="00481EDA" w:rsidRPr="00481EDA" w:rsidRDefault="00481EDA" w:rsidP="00481EDA">
      <w:pPr>
        <w:shd w:val="clear" w:color="auto" w:fill="FFFFFF"/>
        <w:spacing w:before="240" w:after="240" w:line="240" w:lineRule="auto"/>
        <w:rPr>
          <w:rFonts w:ascii="Segoe UI" w:eastAsia="Times New Roman" w:hAnsi="Segoe UI" w:cs="Segoe UI"/>
          <w:color w:val="0F1115"/>
          <w:sz w:val="24"/>
          <w:szCs w:val="24"/>
          <w:lang w:eastAsia="en-IN"/>
        </w:rPr>
      </w:pPr>
      <w:r w:rsidRPr="00481EDA">
        <w:rPr>
          <w:rFonts w:ascii="Segoe UI" w:eastAsia="Times New Roman" w:hAnsi="Segoe UI" w:cs="Segoe UI"/>
          <w:b/>
          <w:bCs/>
          <w:color w:val="0F1115"/>
          <w:sz w:val="24"/>
          <w:szCs w:val="24"/>
          <w:lang w:eastAsia="en-IN"/>
        </w:rPr>
        <w:t>The Public Leaderboard</w:t>
      </w:r>
      <w:r w:rsidRPr="00481EDA">
        <w:rPr>
          <w:rFonts w:ascii="Segoe UI" w:eastAsia="Times New Roman" w:hAnsi="Segoe UI" w:cs="Segoe UI"/>
          <w:color w:val="0F1115"/>
          <w:sz w:val="24"/>
          <w:szCs w:val="24"/>
          <w:lang w:eastAsia="en-IN"/>
        </w:rPr>
        <w:t> ranks the squads based on a combined score: </w:t>
      </w:r>
      <w:r w:rsidRPr="00481EDA">
        <w:rPr>
          <w:rFonts w:ascii="Segoe UI" w:eastAsia="Times New Roman" w:hAnsi="Segoe UI" w:cs="Segoe UI"/>
          <w:b/>
          <w:bCs/>
          <w:color w:val="0F1115"/>
          <w:sz w:val="24"/>
          <w:szCs w:val="24"/>
          <w:lang w:eastAsia="en-IN"/>
        </w:rPr>
        <w:t>Activity (50%) + Quality Score (30%) + Results (20%) = Total Squad Score.</w:t>
      </w:r>
    </w:p>
    <w:p w:rsidR="00481EDA" w:rsidRPr="00481EDA" w:rsidRDefault="00481EDA" w:rsidP="00481EDA">
      <w:pPr>
        <w:shd w:val="clear" w:color="auto" w:fill="FFFFFF"/>
        <w:spacing w:before="240" w:after="240" w:line="240" w:lineRule="auto"/>
        <w:rPr>
          <w:rFonts w:ascii="Segoe UI" w:eastAsia="Times New Roman" w:hAnsi="Segoe UI" w:cs="Segoe UI"/>
          <w:color w:val="0F1115"/>
          <w:sz w:val="24"/>
          <w:szCs w:val="24"/>
          <w:lang w:eastAsia="en-IN"/>
        </w:rPr>
      </w:pPr>
      <w:r w:rsidRPr="00481EDA">
        <w:rPr>
          <w:rFonts w:ascii="Segoe UI" w:eastAsia="Times New Roman" w:hAnsi="Segoe UI" w:cs="Segoe UI"/>
          <w:color w:val="0F1115"/>
          <w:sz w:val="24"/>
          <w:szCs w:val="24"/>
          <w:lang w:eastAsia="en-IN"/>
        </w:rPr>
        <w:t>The top 3 squads get public recognition and privileges. The bottom 3 squads get extra drills. This makes the group self-correct. The high performers in a low-ranking squad will pressure the weak performers to improve.</w:t>
      </w:r>
    </w:p>
    <w:p w:rsidR="00481EDA" w:rsidRPr="00481EDA" w:rsidRDefault="00481EDA" w:rsidP="00481EDA">
      <w:pPr>
        <w:shd w:val="clear" w:color="auto" w:fill="FFFFFF"/>
        <w:spacing w:before="240" w:after="100" w:afterAutospacing="1" w:line="240" w:lineRule="auto"/>
        <w:rPr>
          <w:rFonts w:ascii="Segoe UI" w:eastAsia="Times New Roman" w:hAnsi="Segoe UI" w:cs="Segoe UI"/>
          <w:color w:val="0F1115"/>
          <w:sz w:val="24"/>
          <w:szCs w:val="24"/>
          <w:lang w:eastAsia="en-IN"/>
        </w:rPr>
      </w:pPr>
      <w:r w:rsidRPr="00481EDA">
        <w:rPr>
          <w:rFonts w:ascii="Segoe UI" w:eastAsia="Times New Roman" w:hAnsi="Segoe UI" w:cs="Segoe UI"/>
          <w:color w:val="0F1115"/>
          <w:sz w:val="24"/>
          <w:szCs w:val="24"/>
          <w:lang w:eastAsia="en-IN"/>
        </w:rPr>
        <w:t>This system is brutal and demanding, but it creates a self-sustaining culture of discipline and constant feedback where trainee</w:t>
      </w:r>
    </w:p>
    <w:p w:rsidR="00DF01FC" w:rsidRDefault="00DF01FC">
      <w:bookmarkStart w:id="0" w:name="_GoBack"/>
      <w:bookmarkEnd w:id="0"/>
    </w:p>
    <w:sectPr w:rsidR="00DF01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C64D1"/>
    <w:multiLevelType w:val="multilevel"/>
    <w:tmpl w:val="0268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165FA0"/>
    <w:multiLevelType w:val="multilevel"/>
    <w:tmpl w:val="A4583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EA1F32"/>
    <w:multiLevelType w:val="multilevel"/>
    <w:tmpl w:val="D02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FD741F"/>
    <w:multiLevelType w:val="multilevel"/>
    <w:tmpl w:val="4BC6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955DAB"/>
    <w:multiLevelType w:val="multilevel"/>
    <w:tmpl w:val="8C60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CE537F"/>
    <w:multiLevelType w:val="multilevel"/>
    <w:tmpl w:val="0E28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1028F2"/>
    <w:multiLevelType w:val="multilevel"/>
    <w:tmpl w:val="308A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2C12DE"/>
    <w:multiLevelType w:val="multilevel"/>
    <w:tmpl w:val="082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6D6BB5"/>
    <w:multiLevelType w:val="multilevel"/>
    <w:tmpl w:val="A846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EE2D53"/>
    <w:multiLevelType w:val="multilevel"/>
    <w:tmpl w:val="2DF4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7079E2"/>
    <w:multiLevelType w:val="multilevel"/>
    <w:tmpl w:val="69C8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9E0473"/>
    <w:multiLevelType w:val="multilevel"/>
    <w:tmpl w:val="DC404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9D67433"/>
    <w:multiLevelType w:val="multilevel"/>
    <w:tmpl w:val="3364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942B5D"/>
    <w:multiLevelType w:val="multilevel"/>
    <w:tmpl w:val="B072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4C0CE1"/>
    <w:multiLevelType w:val="multilevel"/>
    <w:tmpl w:val="AFEC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5D47A0"/>
    <w:multiLevelType w:val="multilevel"/>
    <w:tmpl w:val="1FA0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95B5E47"/>
    <w:multiLevelType w:val="multilevel"/>
    <w:tmpl w:val="1D80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1102096"/>
    <w:multiLevelType w:val="multilevel"/>
    <w:tmpl w:val="810C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E7559E"/>
    <w:multiLevelType w:val="multilevel"/>
    <w:tmpl w:val="C9DA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E414F3"/>
    <w:multiLevelType w:val="multilevel"/>
    <w:tmpl w:val="DEB2D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42C2CA4"/>
    <w:multiLevelType w:val="multilevel"/>
    <w:tmpl w:val="78F0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4B947E7"/>
    <w:multiLevelType w:val="multilevel"/>
    <w:tmpl w:val="3A8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72710E3"/>
    <w:multiLevelType w:val="multilevel"/>
    <w:tmpl w:val="09E8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3C650D"/>
    <w:multiLevelType w:val="multilevel"/>
    <w:tmpl w:val="DE34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C4B5275"/>
    <w:multiLevelType w:val="multilevel"/>
    <w:tmpl w:val="25B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0FA7940"/>
    <w:multiLevelType w:val="multilevel"/>
    <w:tmpl w:val="E0FA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5445A1"/>
    <w:multiLevelType w:val="multilevel"/>
    <w:tmpl w:val="EC12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5"/>
  </w:num>
  <w:num w:numId="3">
    <w:abstractNumId w:val="11"/>
  </w:num>
  <w:num w:numId="4">
    <w:abstractNumId w:val="25"/>
  </w:num>
  <w:num w:numId="5">
    <w:abstractNumId w:val="4"/>
  </w:num>
  <w:num w:numId="6">
    <w:abstractNumId w:val="8"/>
  </w:num>
  <w:num w:numId="7">
    <w:abstractNumId w:val="24"/>
  </w:num>
  <w:num w:numId="8">
    <w:abstractNumId w:val="16"/>
  </w:num>
  <w:num w:numId="9">
    <w:abstractNumId w:val="20"/>
  </w:num>
  <w:num w:numId="10">
    <w:abstractNumId w:val="22"/>
  </w:num>
  <w:num w:numId="11">
    <w:abstractNumId w:val="13"/>
  </w:num>
  <w:num w:numId="12">
    <w:abstractNumId w:val="26"/>
  </w:num>
  <w:num w:numId="13">
    <w:abstractNumId w:val="2"/>
  </w:num>
  <w:num w:numId="14">
    <w:abstractNumId w:val="17"/>
  </w:num>
  <w:num w:numId="15">
    <w:abstractNumId w:val="9"/>
  </w:num>
  <w:num w:numId="16">
    <w:abstractNumId w:val="21"/>
  </w:num>
  <w:num w:numId="17">
    <w:abstractNumId w:val="23"/>
  </w:num>
  <w:num w:numId="18">
    <w:abstractNumId w:val="5"/>
  </w:num>
  <w:num w:numId="19">
    <w:abstractNumId w:val="0"/>
  </w:num>
  <w:num w:numId="20">
    <w:abstractNumId w:val="14"/>
  </w:num>
  <w:num w:numId="21">
    <w:abstractNumId w:val="10"/>
  </w:num>
  <w:num w:numId="22">
    <w:abstractNumId w:val="18"/>
  </w:num>
  <w:num w:numId="23">
    <w:abstractNumId w:val="3"/>
  </w:num>
  <w:num w:numId="24">
    <w:abstractNumId w:val="7"/>
  </w:num>
  <w:num w:numId="25">
    <w:abstractNumId w:val="6"/>
  </w:num>
  <w:num w:numId="26">
    <w:abstractNumId w:val="12"/>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581B"/>
    <w:rsid w:val="0030581B"/>
    <w:rsid w:val="003243F8"/>
    <w:rsid w:val="00481EDA"/>
    <w:rsid w:val="00531D38"/>
    <w:rsid w:val="00B06312"/>
    <w:rsid w:val="00D87238"/>
    <w:rsid w:val="00DF01FC"/>
    <w:rsid w:val="00FA0B8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0631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8723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0631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06312"/>
    <w:rPr>
      <w:b/>
      <w:bCs/>
    </w:rPr>
  </w:style>
  <w:style w:type="paragraph" w:customStyle="1" w:styleId="ds-markdown-paragraph">
    <w:name w:val="ds-markdown-paragraph"/>
    <w:basedOn w:val="Normal"/>
    <w:rsid w:val="00B063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D87238"/>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DF01F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0631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8723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0631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06312"/>
    <w:rPr>
      <w:b/>
      <w:bCs/>
    </w:rPr>
  </w:style>
  <w:style w:type="paragraph" w:customStyle="1" w:styleId="ds-markdown-paragraph">
    <w:name w:val="ds-markdown-paragraph"/>
    <w:basedOn w:val="Normal"/>
    <w:rsid w:val="00B063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D87238"/>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DF01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1290240">
      <w:bodyDiv w:val="1"/>
      <w:marLeft w:val="0"/>
      <w:marRight w:val="0"/>
      <w:marTop w:val="0"/>
      <w:marBottom w:val="0"/>
      <w:divBdr>
        <w:top w:val="none" w:sz="0" w:space="0" w:color="auto"/>
        <w:left w:val="none" w:sz="0" w:space="0" w:color="auto"/>
        <w:bottom w:val="none" w:sz="0" w:space="0" w:color="auto"/>
        <w:right w:val="none" w:sz="0" w:space="0" w:color="auto"/>
      </w:divBdr>
      <w:divsChild>
        <w:div w:id="1756782977">
          <w:marLeft w:val="0"/>
          <w:marRight w:val="0"/>
          <w:marTop w:val="0"/>
          <w:marBottom w:val="0"/>
          <w:divBdr>
            <w:top w:val="none" w:sz="0" w:space="0" w:color="auto"/>
            <w:left w:val="none" w:sz="0" w:space="0" w:color="auto"/>
            <w:bottom w:val="none" w:sz="0" w:space="0" w:color="auto"/>
            <w:right w:val="none" w:sz="0" w:space="0" w:color="auto"/>
          </w:divBdr>
        </w:div>
      </w:divsChild>
    </w:div>
    <w:div w:id="520895001">
      <w:bodyDiv w:val="1"/>
      <w:marLeft w:val="0"/>
      <w:marRight w:val="0"/>
      <w:marTop w:val="0"/>
      <w:marBottom w:val="0"/>
      <w:divBdr>
        <w:top w:val="none" w:sz="0" w:space="0" w:color="auto"/>
        <w:left w:val="none" w:sz="0" w:space="0" w:color="auto"/>
        <w:bottom w:val="none" w:sz="0" w:space="0" w:color="auto"/>
        <w:right w:val="none" w:sz="0" w:space="0" w:color="auto"/>
      </w:divBdr>
    </w:div>
    <w:div w:id="1152866787">
      <w:bodyDiv w:val="1"/>
      <w:marLeft w:val="0"/>
      <w:marRight w:val="0"/>
      <w:marTop w:val="0"/>
      <w:marBottom w:val="0"/>
      <w:divBdr>
        <w:top w:val="none" w:sz="0" w:space="0" w:color="auto"/>
        <w:left w:val="none" w:sz="0" w:space="0" w:color="auto"/>
        <w:bottom w:val="none" w:sz="0" w:space="0" w:color="auto"/>
        <w:right w:val="none" w:sz="0" w:space="0" w:color="auto"/>
      </w:divBdr>
      <w:divsChild>
        <w:div w:id="162208647">
          <w:marLeft w:val="0"/>
          <w:marRight w:val="0"/>
          <w:marTop w:val="0"/>
          <w:marBottom w:val="0"/>
          <w:divBdr>
            <w:top w:val="none" w:sz="0" w:space="0" w:color="auto"/>
            <w:left w:val="none" w:sz="0" w:space="0" w:color="auto"/>
            <w:bottom w:val="none" w:sz="0" w:space="0" w:color="auto"/>
            <w:right w:val="none" w:sz="0" w:space="0" w:color="auto"/>
          </w:divBdr>
        </w:div>
        <w:div w:id="543835378">
          <w:marLeft w:val="0"/>
          <w:marRight w:val="0"/>
          <w:marTop w:val="0"/>
          <w:marBottom w:val="0"/>
          <w:divBdr>
            <w:top w:val="none" w:sz="0" w:space="0" w:color="auto"/>
            <w:left w:val="none" w:sz="0" w:space="0" w:color="auto"/>
            <w:bottom w:val="none" w:sz="0" w:space="0" w:color="auto"/>
            <w:right w:val="none" w:sz="0" w:space="0" w:color="auto"/>
          </w:divBdr>
        </w:div>
        <w:div w:id="1791435375">
          <w:marLeft w:val="0"/>
          <w:marRight w:val="0"/>
          <w:marTop w:val="0"/>
          <w:marBottom w:val="0"/>
          <w:divBdr>
            <w:top w:val="none" w:sz="0" w:space="0" w:color="auto"/>
            <w:left w:val="none" w:sz="0" w:space="0" w:color="auto"/>
            <w:bottom w:val="none" w:sz="0" w:space="0" w:color="auto"/>
            <w:right w:val="none" w:sz="0" w:space="0" w:color="auto"/>
          </w:divBdr>
        </w:div>
        <w:div w:id="1864202148">
          <w:marLeft w:val="0"/>
          <w:marRight w:val="0"/>
          <w:marTop w:val="0"/>
          <w:marBottom w:val="0"/>
          <w:divBdr>
            <w:top w:val="none" w:sz="0" w:space="0" w:color="auto"/>
            <w:left w:val="none" w:sz="0" w:space="0" w:color="auto"/>
            <w:bottom w:val="none" w:sz="0" w:space="0" w:color="auto"/>
            <w:right w:val="none" w:sz="0" w:space="0" w:color="auto"/>
          </w:divBdr>
        </w:div>
        <w:div w:id="250162735">
          <w:marLeft w:val="0"/>
          <w:marRight w:val="0"/>
          <w:marTop w:val="0"/>
          <w:marBottom w:val="0"/>
          <w:divBdr>
            <w:top w:val="none" w:sz="0" w:space="0" w:color="auto"/>
            <w:left w:val="none" w:sz="0" w:space="0" w:color="auto"/>
            <w:bottom w:val="none" w:sz="0" w:space="0" w:color="auto"/>
            <w:right w:val="none" w:sz="0" w:space="0" w:color="auto"/>
          </w:divBdr>
        </w:div>
        <w:div w:id="1993942064">
          <w:marLeft w:val="0"/>
          <w:marRight w:val="0"/>
          <w:marTop w:val="0"/>
          <w:marBottom w:val="0"/>
          <w:divBdr>
            <w:top w:val="none" w:sz="0" w:space="0" w:color="auto"/>
            <w:left w:val="none" w:sz="0" w:space="0" w:color="auto"/>
            <w:bottom w:val="none" w:sz="0" w:space="0" w:color="auto"/>
            <w:right w:val="none" w:sz="0" w:space="0" w:color="auto"/>
          </w:divBdr>
        </w:div>
      </w:divsChild>
    </w:div>
    <w:div w:id="1615284394">
      <w:bodyDiv w:val="1"/>
      <w:marLeft w:val="0"/>
      <w:marRight w:val="0"/>
      <w:marTop w:val="0"/>
      <w:marBottom w:val="0"/>
      <w:divBdr>
        <w:top w:val="none" w:sz="0" w:space="0" w:color="auto"/>
        <w:left w:val="none" w:sz="0" w:space="0" w:color="auto"/>
        <w:bottom w:val="none" w:sz="0" w:space="0" w:color="auto"/>
        <w:right w:val="none" w:sz="0" w:space="0" w:color="auto"/>
      </w:divBdr>
      <w:divsChild>
        <w:div w:id="726687817">
          <w:marLeft w:val="0"/>
          <w:marRight w:val="0"/>
          <w:marTop w:val="0"/>
          <w:marBottom w:val="0"/>
          <w:divBdr>
            <w:top w:val="none" w:sz="0" w:space="0" w:color="auto"/>
            <w:left w:val="none" w:sz="0" w:space="0" w:color="auto"/>
            <w:bottom w:val="none" w:sz="0" w:space="0" w:color="auto"/>
            <w:right w:val="none" w:sz="0" w:space="0" w:color="auto"/>
          </w:divBdr>
        </w:div>
      </w:divsChild>
    </w:div>
    <w:div w:id="1964070207">
      <w:bodyDiv w:val="1"/>
      <w:marLeft w:val="0"/>
      <w:marRight w:val="0"/>
      <w:marTop w:val="0"/>
      <w:marBottom w:val="0"/>
      <w:divBdr>
        <w:top w:val="none" w:sz="0" w:space="0" w:color="auto"/>
        <w:left w:val="none" w:sz="0" w:space="0" w:color="auto"/>
        <w:bottom w:val="none" w:sz="0" w:space="0" w:color="auto"/>
        <w:right w:val="none" w:sz="0" w:space="0" w:color="auto"/>
      </w:divBdr>
      <w:divsChild>
        <w:div w:id="1370104130">
          <w:marLeft w:val="0"/>
          <w:marRight w:val="0"/>
          <w:marTop w:val="0"/>
          <w:marBottom w:val="0"/>
          <w:divBdr>
            <w:top w:val="none" w:sz="0" w:space="0" w:color="auto"/>
            <w:left w:val="none" w:sz="0" w:space="0" w:color="auto"/>
            <w:bottom w:val="none" w:sz="0" w:space="0" w:color="auto"/>
            <w:right w:val="none" w:sz="0" w:space="0" w:color="auto"/>
          </w:divBdr>
        </w:div>
        <w:div w:id="12678879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22</Pages>
  <Words>3502</Words>
  <Characters>19963</Characters>
  <Application>Microsoft Office Word</Application>
  <DocSecurity>0</DocSecurity>
  <Lines>166</Lines>
  <Paragraphs>46</Paragraphs>
  <ScaleCrop>false</ScaleCrop>
  <Company/>
  <LinksUpToDate>false</LinksUpToDate>
  <CharactersWithSpaces>23419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Dayal</dc:creator>
  <cp:lastModifiedBy>Abhishek Dayal</cp:lastModifiedBy>
  <cp:revision>7</cp:revision>
  <dcterms:created xsi:type="dcterms:W3CDTF">2025-09-14T14:10:00Z</dcterms:created>
  <dcterms:modified xsi:type="dcterms:W3CDTF">2025-09-14T17:31:00Z</dcterms:modified>
</cp:coreProperties>
</file>