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99F" w:rsidRDefault="00A0099F"/>
    <w:p w:rsidR="006E6035" w:rsidRDefault="006E6035"/>
    <w:p w:rsidR="006E6035" w:rsidRDefault="006E6035" w:rsidP="006E6035">
      <w:pPr>
        <w:pStyle w:val="ListParagraph"/>
        <w:numPr>
          <w:ilvl w:val="0"/>
          <w:numId w:val="1"/>
        </w:numPr>
      </w:pPr>
      <w:r>
        <w:t>Create Table Portal.ThreadView</w:t>
      </w:r>
    </w:p>
    <w:p w:rsidR="006E6035" w:rsidRDefault="006E6035" w:rsidP="006E6035">
      <w:r>
        <w:rPr>
          <w:noProof/>
          <w:lang w:eastAsia="en-PH"/>
        </w:rPr>
        <w:drawing>
          <wp:inline distT="0" distB="0" distL="0" distR="0">
            <wp:extent cx="3562350" cy="1447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035" w:rsidRDefault="006E6035" w:rsidP="006E6035">
      <w:r>
        <w:t>ThreadViewID should be set to primary key with auto number property</w:t>
      </w:r>
    </w:p>
    <w:p w:rsidR="006E6035" w:rsidRDefault="006E6035" w:rsidP="006E6035"/>
    <w:p w:rsidR="006E6035" w:rsidRDefault="006E6035" w:rsidP="006E6035">
      <w:pPr>
        <w:pStyle w:val="ListParagraph"/>
        <w:numPr>
          <w:ilvl w:val="0"/>
          <w:numId w:val="1"/>
        </w:numPr>
      </w:pPr>
      <w:r>
        <w:t>Alter Table  Portal.EventTeamScore</w:t>
      </w:r>
    </w:p>
    <w:p w:rsidR="006E6035" w:rsidRDefault="006E6035" w:rsidP="006E6035">
      <w:r>
        <w:rPr>
          <w:noProof/>
          <w:lang w:eastAsia="en-PH"/>
        </w:rPr>
        <w:drawing>
          <wp:inline distT="0" distB="0" distL="0" distR="0">
            <wp:extent cx="3419475" cy="16573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035" w:rsidRDefault="006E6035" w:rsidP="006E6035">
      <w:r>
        <w:t>Add a primary key field “EventTeamScoreID”, with auto number property.</w:t>
      </w:r>
    </w:p>
    <w:p w:rsidR="006E6035" w:rsidRDefault="006E6035" w:rsidP="006E6035">
      <w:r>
        <w:t>The SQL server will auto generate keys for previously inserted data</w:t>
      </w:r>
    </w:p>
    <w:sectPr w:rsidR="006E6035" w:rsidSect="00A0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500EF"/>
    <w:multiLevelType w:val="hybridMultilevel"/>
    <w:tmpl w:val="9DC8A9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6035"/>
    <w:rsid w:val="006E6035"/>
    <w:rsid w:val="00A00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0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lupaine</dc:creator>
  <cp:lastModifiedBy>lupaine</cp:lastModifiedBy>
  <cp:revision>1</cp:revision>
  <dcterms:created xsi:type="dcterms:W3CDTF">2011-06-05T22:39:00Z</dcterms:created>
  <dcterms:modified xsi:type="dcterms:W3CDTF">2011-06-05T22:43:00Z</dcterms:modified>
</cp:coreProperties>
</file>