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D04" w:rsidRPr="00494D04" w:rsidRDefault="00494D04" w:rsidP="00494D04">
      <w:pPr>
        <w:spacing w:before="100" w:beforeAutospacing="1" w:after="100" w:afterAutospacing="1" w:line="240" w:lineRule="auto"/>
        <w:rPr>
          <w:rFonts w:ascii="Times New Roman" w:eastAsia="Times New Roman" w:hAnsi="Times New Roman" w:cs="Times New Roman"/>
          <w:color w:val="000000"/>
          <w:sz w:val="24"/>
          <w:szCs w:val="24"/>
        </w:rPr>
      </w:pPr>
      <w:r w:rsidRPr="00494D04">
        <w:rPr>
          <w:rFonts w:ascii="Times New Roman" w:eastAsia="Times New Roman" w:hAnsi="Times New Roman" w:cs="Times New Roman"/>
          <w:color w:val="000000"/>
          <w:sz w:val="24"/>
          <w:szCs w:val="24"/>
        </w:rPr>
        <w:t xml:space="preserve">Complete the ER-Diagram for this exercise. Include relationships, relationship attributes and </w:t>
      </w:r>
      <w:r>
        <w:rPr>
          <w:rFonts w:ascii="Times New Roman" w:eastAsia="Times New Roman" w:hAnsi="Times New Roman" w:cs="Times New Roman"/>
          <w:color w:val="000000"/>
          <w:sz w:val="24"/>
          <w:szCs w:val="24"/>
        </w:rPr>
        <w:t>cardinalities</w:t>
      </w:r>
      <w:r w:rsidRPr="00494D0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A77544">
        <w:rPr>
          <w:rFonts w:ascii="Times New Roman" w:eastAsia="Times New Roman" w:hAnsi="Times New Roman" w:cs="Times New Roman"/>
          <w:color w:val="000000"/>
          <w:sz w:val="24"/>
          <w:szCs w:val="24"/>
        </w:rPr>
        <w:t>Draw the diagram using visual paradigm.</w:t>
      </w:r>
    </w:p>
    <w:p w:rsidR="00494D04" w:rsidRPr="00494D04" w:rsidRDefault="00494D04" w:rsidP="00494D04">
      <w:pPr>
        <w:spacing w:before="100" w:beforeAutospacing="1" w:after="100" w:afterAutospacing="1" w:line="240" w:lineRule="auto"/>
        <w:rPr>
          <w:rFonts w:ascii="Times New Roman" w:eastAsia="Times New Roman" w:hAnsi="Times New Roman" w:cs="Times New Roman"/>
          <w:color w:val="000000"/>
          <w:sz w:val="24"/>
          <w:szCs w:val="24"/>
        </w:rPr>
      </w:pPr>
      <w:r w:rsidRPr="00494D04">
        <w:rPr>
          <w:rFonts w:ascii="Times New Roman" w:eastAsia="Times New Roman" w:hAnsi="Times New Roman" w:cs="Times New Roman"/>
          <w:color w:val="000000"/>
          <w:sz w:val="24"/>
          <w:szCs w:val="24"/>
        </w:rPr>
        <w:t>A day care center at a local university needs a database that will manage all the activities of the cen</w:t>
      </w:r>
      <w:bookmarkStart w:id="0" w:name="_GoBack"/>
      <w:bookmarkEnd w:id="0"/>
      <w:r w:rsidRPr="00494D04">
        <w:rPr>
          <w:rFonts w:ascii="Times New Roman" w:eastAsia="Times New Roman" w:hAnsi="Times New Roman" w:cs="Times New Roman"/>
          <w:color w:val="000000"/>
          <w:sz w:val="24"/>
          <w:szCs w:val="24"/>
        </w:rPr>
        <w:t>ter.</w:t>
      </w:r>
    </w:p>
    <w:p w:rsidR="00494D04" w:rsidRPr="00494D04" w:rsidRDefault="00494D04" w:rsidP="00494D04">
      <w:pPr>
        <w:spacing w:before="100" w:beforeAutospacing="1" w:after="100" w:afterAutospacing="1" w:line="240" w:lineRule="auto"/>
        <w:rPr>
          <w:rFonts w:ascii="Times New Roman" w:eastAsia="Times New Roman" w:hAnsi="Times New Roman" w:cs="Times New Roman"/>
          <w:color w:val="000000"/>
          <w:sz w:val="24"/>
          <w:szCs w:val="24"/>
        </w:rPr>
      </w:pPr>
      <w:r w:rsidRPr="00494D04">
        <w:rPr>
          <w:rFonts w:ascii="Times New Roman" w:eastAsia="Times New Roman" w:hAnsi="Times New Roman" w:cs="Times New Roman"/>
          <w:color w:val="000000"/>
          <w:sz w:val="24"/>
          <w:szCs w:val="24"/>
        </w:rPr>
        <w:t>Children attending the center are divided by age. There are three main groups - 2-year-olds, 3-year-olds and 4-year-olds. Each group has a designated room - the yellow room, the blue room and the red room respectively.</w:t>
      </w:r>
    </w:p>
    <w:p w:rsidR="00494D04" w:rsidRPr="00494D04" w:rsidRDefault="00494D04" w:rsidP="00494D04">
      <w:pPr>
        <w:spacing w:before="100" w:beforeAutospacing="1" w:after="100" w:afterAutospacing="1" w:line="240" w:lineRule="auto"/>
        <w:rPr>
          <w:rFonts w:ascii="Times New Roman" w:eastAsia="Times New Roman" w:hAnsi="Times New Roman" w:cs="Times New Roman"/>
          <w:color w:val="000000"/>
          <w:sz w:val="24"/>
          <w:szCs w:val="24"/>
        </w:rPr>
      </w:pPr>
      <w:r w:rsidRPr="00494D04">
        <w:rPr>
          <w:rFonts w:ascii="Times New Roman" w:eastAsia="Times New Roman" w:hAnsi="Times New Roman" w:cs="Times New Roman"/>
          <w:color w:val="000000"/>
          <w:sz w:val="24"/>
          <w:szCs w:val="24"/>
        </w:rPr>
        <w:t>Children are assigned to a specific room at the beginning of each semester.</w:t>
      </w:r>
    </w:p>
    <w:p w:rsidR="00494D04" w:rsidRPr="00494D04" w:rsidRDefault="00494D04" w:rsidP="00494D04">
      <w:pPr>
        <w:numPr>
          <w:ilvl w:val="0"/>
          <w:numId w:val="1"/>
        </w:numPr>
        <w:spacing w:before="120" w:after="0" w:line="240" w:lineRule="auto"/>
        <w:rPr>
          <w:rFonts w:ascii="Times New Roman" w:eastAsia="Times New Roman" w:hAnsi="Times New Roman" w:cs="Times New Roman"/>
          <w:color w:val="000000"/>
          <w:sz w:val="24"/>
          <w:szCs w:val="24"/>
        </w:rPr>
      </w:pPr>
      <w:r w:rsidRPr="00494D04">
        <w:rPr>
          <w:rFonts w:ascii="Times New Roman" w:eastAsia="Times New Roman" w:hAnsi="Times New Roman" w:cs="Times New Roman"/>
          <w:color w:val="000000"/>
          <w:sz w:val="24"/>
          <w:szCs w:val="24"/>
        </w:rPr>
        <w:t>The information kept about a child includes the name of the child, date of birth, the name of each parent, contact telephone numbers for each parent, a list of any medicines the child is taking, a description of any dietary restrictions, whether the child has any siblings in the school and who these siblings are, the name and telephone of the family doctor.</w:t>
      </w:r>
    </w:p>
    <w:p w:rsidR="00494D04" w:rsidRPr="00494D04" w:rsidRDefault="00494D04" w:rsidP="00494D04">
      <w:pPr>
        <w:numPr>
          <w:ilvl w:val="0"/>
          <w:numId w:val="1"/>
        </w:numPr>
        <w:spacing w:before="120" w:after="0" w:line="240" w:lineRule="auto"/>
        <w:rPr>
          <w:rFonts w:ascii="Times New Roman" w:eastAsia="Times New Roman" w:hAnsi="Times New Roman" w:cs="Times New Roman"/>
          <w:color w:val="000000"/>
          <w:sz w:val="24"/>
          <w:szCs w:val="24"/>
        </w:rPr>
      </w:pPr>
      <w:r w:rsidRPr="00494D04">
        <w:rPr>
          <w:rFonts w:ascii="Times New Roman" w:eastAsia="Times New Roman" w:hAnsi="Times New Roman" w:cs="Times New Roman"/>
          <w:color w:val="000000"/>
          <w:sz w:val="24"/>
          <w:szCs w:val="24"/>
        </w:rPr>
        <w:t>At the beginning of the semester children are scheduled for various time periods throughout the week. For example, a child might be scheduled to attend the center on Monday from 10AM until noon, not at all on Tuesday, from 1PM until 4PM on Wednesday and Thursday and from 10AM until noon on Friday. Scheduling is a separate activity from actual attendance and both must be recorded. Child attendance records are also kept over the course of the semester. Each scheduled day the child actually attends is kept track of by the day care center.</w:t>
      </w:r>
    </w:p>
    <w:p w:rsidR="00494D04" w:rsidRPr="00494D04" w:rsidRDefault="00494D04" w:rsidP="00494D04">
      <w:pPr>
        <w:numPr>
          <w:ilvl w:val="0"/>
          <w:numId w:val="1"/>
        </w:numPr>
        <w:spacing w:before="120" w:after="0" w:line="240" w:lineRule="auto"/>
        <w:rPr>
          <w:rFonts w:ascii="Times New Roman" w:eastAsia="Times New Roman" w:hAnsi="Times New Roman" w:cs="Times New Roman"/>
          <w:color w:val="000000"/>
          <w:sz w:val="24"/>
          <w:szCs w:val="24"/>
        </w:rPr>
      </w:pPr>
      <w:r w:rsidRPr="00494D04">
        <w:rPr>
          <w:rFonts w:ascii="Times New Roman" w:eastAsia="Times New Roman" w:hAnsi="Times New Roman" w:cs="Times New Roman"/>
          <w:color w:val="000000"/>
          <w:sz w:val="24"/>
          <w:szCs w:val="24"/>
        </w:rPr>
        <w:t>Information kept about the parents includes name, address, the kind of association they have with the college (student, faculty, staff, none) and contact phone numbers for all time slots their child is in the center. This could mean, for example, that on Tuesday the CC might need to call the mother at work if the child is sick but on Wednesday they might instead call the father at home for a similar problem.</w:t>
      </w:r>
    </w:p>
    <w:p w:rsidR="00494D04" w:rsidRPr="00494D04" w:rsidRDefault="00494D04" w:rsidP="00494D04">
      <w:pPr>
        <w:spacing w:before="120" w:after="0" w:line="240" w:lineRule="auto"/>
        <w:ind w:left="720"/>
        <w:rPr>
          <w:rFonts w:ascii="Times New Roman" w:eastAsia="Times New Roman" w:hAnsi="Times New Roman" w:cs="Times New Roman"/>
          <w:color w:val="000000"/>
          <w:sz w:val="24"/>
          <w:szCs w:val="24"/>
        </w:rPr>
      </w:pPr>
      <w:r w:rsidRPr="00494D04">
        <w:rPr>
          <w:rFonts w:ascii="Times New Roman" w:eastAsia="Times New Roman" w:hAnsi="Times New Roman" w:cs="Times New Roman"/>
          <w:color w:val="000000"/>
          <w:sz w:val="24"/>
          <w:szCs w:val="24"/>
        </w:rPr>
        <w:t>Parents can be "red-tagged". This means that they are not allowed to pick up a child even though they are the parent. For example, it is possible that two children, a brother and a sister, are both attending the day care center. The mother of the children is allowed to pick up both children but the father is only allowed to pick up his daughter.</w:t>
      </w:r>
    </w:p>
    <w:p w:rsidR="00494D04" w:rsidRPr="00494D04" w:rsidRDefault="00494D04" w:rsidP="00494D04">
      <w:pPr>
        <w:numPr>
          <w:ilvl w:val="0"/>
          <w:numId w:val="1"/>
        </w:numPr>
        <w:spacing w:before="120" w:after="0" w:line="240" w:lineRule="auto"/>
        <w:rPr>
          <w:rFonts w:ascii="Times New Roman" w:eastAsia="Times New Roman" w:hAnsi="Times New Roman" w:cs="Times New Roman"/>
          <w:color w:val="000000"/>
          <w:sz w:val="24"/>
          <w:szCs w:val="24"/>
        </w:rPr>
      </w:pPr>
      <w:r w:rsidRPr="00494D04">
        <w:rPr>
          <w:rFonts w:ascii="Times New Roman" w:eastAsia="Times New Roman" w:hAnsi="Times New Roman" w:cs="Times New Roman"/>
          <w:color w:val="000000"/>
          <w:sz w:val="24"/>
          <w:szCs w:val="24"/>
        </w:rPr>
        <w:t xml:space="preserve">The staff at the center are also part of the database. The center keeps their social security number, name, address and any and all phone numbers. The staff are scheduled to work at different times and on different days but always work in the same room. This is so the children don't have to get used to too many new faces. The director of the center and one assistant do not work directly with children but work in the office. It must be possible to print out a staff member's proposed schedule. The total number of hours a staff member is supposed to work on each day of the semester is also known as well as the total planned number of hours per week. It is possible that a staff member may work more or </w:t>
      </w:r>
      <w:r w:rsidRPr="00494D04">
        <w:rPr>
          <w:rFonts w:ascii="Times New Roman" w:eastAsia="Times New Roman" w:hAnsi="Times New Roman" w:cs="Times New Roman"/>
          <w:color w:val="000000"/>
          <w:sz w:val="24"/>
          <w:szCs w:val="24"/>
        </w:rPr>
        <w:lastRenderedPageBreak/>
        <w:t>fewer hours than he or she is actually scheduled to work. The precise days/hours worked by a staff member are recorded.</w:t>
      </w:r>
    </w:p>
    <w:p w:rsidR="00494D04" w:rsidRPr="00494D04" w:rsidRDefault="00494D04" w:rsidP="00494D04">
      <w:pPr>
        <w:spacing w:before="120" w:after="0" w:line="240" w:lineRule="auto"/>
        <w:ind w:left="720"/>
        <w:rPr>
          <w:rFonts w:ascii="Times New Roman" w:eastAsia="Times New Roman" w:hAnsi="Times New Roman" w:cs="Times New Roman"/>
          <w:color w:val="000000"/>
          <w:sz w:val="24"/>
          <w:szCs w:val="24"/>
        </w:rPr>
      </w:pPr>
      <w:r w:rsidRPr="00494D04">
        <w:rPr>
          <w:rFonts w:ascii="Times New Roman" w:eastAsia="Times New Roman" w:hAnsi="Times New Roman" w:cs="Times New Roman"/>
          <w:color w:val="000000"/>
          <w:sz w:val="24"/>
          <w:szCs w:val="24"/>
        </w:rPr>
        <w:t>Each staff member has a fixed number of personal hours they are eligible to take off during the semester. The database contains the staff member's hourly rate of pay, the percentage of their gross pay that will be set aside in a pension plan and how much they are paying monthly for health insurance, which is also deducted from their gross salary. Staff members are assigned to work in a specific room except for a couple of people who do not work directly with the children. These are the office staff.</w:t>
      </w:r>
    </w:p>
    <w:p w:rsidR="00494D04" w:rsidRPr="00494D04" w:rsidRDefault="00494D04" w:rsidP="00494D04">
      <w:pPr>
        <w:numPr>
          <w:ilvl w:val="0"/>
          <w:numId w:val="1"/>
        </w:numPr>
        <w:spacing w:before="120" w:after="0" w:line="240" w:lineRule="auto"/>
        <w:rPr>
          <w:rFonts w:ascii="Times New Roman" w:eastAsia="Times New Roman" w:hAnsi="Times New Roman" w:cs="Times New Roman"/>
          <w:color w:val="000000"/>
          <w:sz w:val="24"/>
          <w:szCs w:val="24"/>
        </w:rPr>
      </w:pPr>
      <w:r w:rsidRPr="00494D04">
        <w:rPr>
          <w:rFonts w:ascii="Times New Roman" w:eastAsia="Times New Roman" w:hAnsi="Times New Roman" w:cs="Times New Roman"/>
          <w:color w:val="000000"/>
          <w:sz w:val="24"/>
          <w:szCs w:val="24"/>
        </w:rPr>
        <w:t>It must be possible to print out a planned daily roster for each room in the day care center indicating what children are supposed to be in the room for what hours and what staff members are working in the room at that time.</w:t>
      </w:r>
    </w:p>
    <w:p w:rsidR="00494D04" w:rsidRPr="00494D04" w:rsidRDefault="00494D04" w:rsidP="00494D04">
      <w:pPr>
        <w:spacing w:after="0" w:line="240" w:lineRule="auto"/>
        <w:rPr>
          <w:rFonts w:ascii="Times New Roman" w:eastAsia="Times New Roman" w:hAnsi="Times New Roman" w:cs="Times New Roman"/>
          <w:color w:val="000000"/>
          <w:sz w:val="24"/>
          <w:szCs w:val="24"/>
        </w:rPr>
      </w:pPr>
    </w:p>
    <w:p w:rsidR="007040C0" w:rsidRDefault="007040C0"/>
    <w:sectPr w:rsidR="007040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6F8" w:rsidRDefault="004D36F8" w:rsidP="001E6855">
      <w:pPr>
        <w:spacing w:after="0" w:line="240" w:lineRule="auto"/>
      </w:pPr>
      <w:r>
        <w:separator/>
      </w:r>
    </w:p>
  </w:endnote>
  <w:endnote w:type="continuationSeparator" w:id="0">
    <w:p w:rsidR="004D36F8" w:rsidRDefault="004D36F8" w:rsidP="001E6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6F8" w:rsidRDefault="004D36F8" w:rsidP="001E6855">
      <w:pPr>
        <w:spacing w:after="0" w:line="240" w:lineRule="auto"/>
      </w:pPr>
      <w:r>
        <w:separator/>
      </w:r>
    </w:p>
  </w:footnote>
  <w:footnote w:type="continuationSeparator" w:id="0">
    <w:p w:rsidR="004D36F8" w:rsidRDefault="004D36F8" w:rsidP="001E68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855" w:rsidRPr="00494D04" w:rsidRDefault="001E6855" w:rsidP="00494D04">
    <w:pPr>
      <w:spacing w:line="264" w:lineRule="auto"/>
      <w:jc w:val="center"/>
      <w:rPr>
        <w:color w:val="5B9BD5" w:themeColor="accent1"/>
        <w:sz w:val="28"/>
        <w:szCs w:val="20"/>
      </w:rPr>
    </w:pPr>
    <w:r w:rsidRPr="00494D04">
      <w:rPr>
        <w:noProof/>
        <w:color w:val="000000"/>
        <w:sz w:val="32"/>
      </w:rPr>
      <mc:AlternateContent>
        <mc:Choice Requires="wps">
          <w:drawing>
            <wp:anchor distT="0" distB="0" distL="114300" distR="114300" simplePos="0" relativeHeight="251659264" behindDoc="0" locked="0" layoutInCell="1" allowOverlap="1" wp14:anchorId="5BAEB760" wp14:editId="58BDB85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72A5C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494D04">
      <w:rPr>
        <w:color w:val="5B9BD5" w:themeColor="accent1"/>
        <w:sz w:val="28"/>
        <w:szCs w:val="20"/>
      </w:rPr>
      <w:t>2015-Fall-INSY</w:t>
    </w:r>
    <w:r w:rsidR="005218A0">
      <w:rPr>
        <w:color w:val="5B9BD5" w:themeColor="accent1"/>
        <w:sz w:val="28"/>
        <w:szCs w:val="20"/>
      </w:rPr>
      <w:t>-Database HW</w:t>
    </w:r>
    <w:r w:rsidRPr="00494D04">
      <w:rPr>
        <w:color w:val="5B9BD5" w:themeColor="accent1"/>
        <w:sz w:val="28"/>
        <w:szCs w:val="20"/>
      </w:rPr>
      <w:t>1</w:t>
    </w:r>
  </w:p>
  <w:p w:rsidR="00494D04" w:rsidRPr="00494D04" w:rsidRDefault="00494D04" w:rsidP="00494D04">
    <w:pPr>
      <w:spacing w:after="10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48"/>
        <w:szCs w:val="48"/>
      </w:rPr>
      <w:t>Entity Relationship Homework</w:t>
    </w:r>
  </w:p>
  <w:p w:rsidR="00494D04" w:rsidRDefault="00494D04">
    <w:pPr>
      <w:spacing w:line="264" w:lineRule="auto"/>
    </w:pPr>
  </w:p>
  <w:p w:rsidR="001E6855" w:rsidRDefault="001E68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9575E"/>
    <w:multiLevelType w:val="multilevel"/>
    <w:tmpl w:val="F49E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C0"/>
    <w:rsid w:val="001E6855"/>
    <w:rsid w:val="00494D04"/>
    <w:rsid w:val="004D36F8"/>
    <w:rsid w:val="005218A0"/>
    <w:rsid w:val="007040C0"/>
    <w:rsid w:val="00A77544"/>
    <w:rsid w:val="00EC3A4F"/>
    <w:rsid w:val="00FC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A2F41-902C-472B-A9CB-B6D51ACA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855"/>
  </w:style>
  <w:style w:type="paragraph" w:styleId="Footer">
    <w:name w:val="footer"/>
    <w:basedOn w:val="Normal"/>
    <w:link w:val="FooterChar"/>
    <w:uiPriority w:val="99"/>
    <w:unhideWhenUsed/>
    <w:rsid w:val="001E6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855"/>
  </w:style>
  <w:style w:type="paragraph" w:styleId="NormalWeb">
    <w:name w:val="Normal (Web)"/>
    <w:basedOn w:val="Normal"/>
    <w:uiPriority w:val="99"/>
    <w:semiHidden/>
    <w:unhideWhenUsed/>
    <w:rsid w:val="00494D04"/>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494D0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94D04"/>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623137">
      <w:bodyDiv w:val="1"/>
      <w:marLeft w:val="0"/>
      <w:marRight w:val="0"/>
      <w:marTop w:val="0"/>
      <w:marBottom w:val="0"/>
      <w:divBdr>
        <w:top w:val="none" w:sz="0" w:space="0" w:color="auto"/>
        <w:left w:val="none" w:sz="0" w:space="0" w:color="auto"/>
        <w:bottom w:val="none" w:sz="0" w:space="0" w:color="auto"/>
        <w:right w:val="none" w:sz="0" w:space="0" w:color="auto"/>
      </w:divBdr>
      <w:divsChild>
        <w:div w:id="1650401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4</cp:revision>
  <dcterms:created xsi:type="dcterms:W3CDTF">2015-09-23T22:15:00Z</dcterms:created>
  <dcterms:modified xsi:type="dcterms:W3CDTF">2015-09-23T22:32:00Z</dcterms:modified>
</cp:coreProperties>
</file>